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7D90" w14:textId="37EA533F" w:rsidR="00C354FB" w:rsidRPr="00C354FB" w:rsidRDefault="00731F4A" w:rsidP="00C354F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Informe sobre</w:t>
      </w:r>
      <w:r w:rsidR="00C354FB" w:rsidRPr="00C354FB">
        <w:rPr>
          <w:b/>
          <w:bCs/>
          <w:sz w:val="28"/>
          <w:szCs w:val="28"/>
        </w:rPr>
        <w:t xml:space="preserve"> Clases y </w:t>
      </w:r>
      <w:r w:rsidRPr="00C354FB">
        <w:rPr>
          <w:b/>
          <w:bCs/>
          <w:sz w:val="28"/>
          <w:szCs w:val="28"/>
        </w:rPr>
        <w:t>Métodos</w:t>
      </w:r>
      <w:r>
        <w:rPr>
          <w:b/>
          <w:bCs/>
          <w:sz w:val="28"/>
          <w:szCs w:val="28"/>
        </w:rPr>
        <w:t xml:space="preserve"> y su funcionalidad</w:t>
      </w:r>
    </w:p>
    <w:p w14:paraId="1C98027E" w14:textId="77777777" w:rsidR="00E46FAE" w:rsidRDefault="00E46FAE" w:rsidP="00E46FAE">
      <w:pPr>
        <w:rPr>
          <w:b/>
          <w:bCs/>
        </w:rPr>
      </w:pPr>
    </w:p>
    <w:p w14:paraId="7912DBC0" w14:textId="06630411" w:rsidR="00E46FAE" w:rsidRDefault="00E46FAE" w:rsidP="00E46FAE">
      <w:pPr>
        <w:rPr>
          <w:b/>
          <w:bCs/>
        </w:rPr>
      </w:pPr>
      <w:r w:rsidRPr="00E46FAE">
        <w:rPr>
          <w:b/>
          <w:bCs/>
        </w:rPr>
        <w:t>Funcionalidades Utilizadas</w:t>
      </w:r>
      <w:r>
        <w:rPr>
          <w:b/>
          <w:bCs/>
        </w:rPr>
        <w:t xml:space="preserve"> en el proyecto</w:t>
      </w:r>
      <w:r w:rsidRPr="00E46FAE">
        <w:rPr>
          <w:b/>
          <w:bCs/>
        </w:rPr>
        <w:t>:</w:t>
      </w:r>
    </w:p>
    <w:p w14:paraId="1F9FA8F0" w14:textId="77777777" w:rsidR="00E46FAE" w:rsidRDefault="00E46FAE" w:rsidP="00E46FAE">
      <w:pPr>
        <w:rPr>
          <w:b/>
          <w:bCs/>
        </w:rPr>
      </w:pPr>
    </w:p>
    <w:p w14:paraId="6385406C" w14:textId="77777777" w:rsidR="00E46FAE" w:rsidRPr="00E46FAE" w:rsidRDefault="00E46FAE" w:rsidP="00E46FAE">
      <w:pPr>
        <w:numPr>
          <w:ilvl w:val="0"/>
          <w:numId w:val="6"/>
        </w:numPr>
        <w:rPr>
          <w:b/>
          <w:bCs/>
        </w:rPr>
      </w:pPr>
      <w:r w:rsidRPr="00E46FAE">
        <w:rPr>
          <w:b/>
          <w:bCs/>
        </w:rPr>
        <w:t>Interfaz Gráfica (GUI):</w:t>
      </w:r>
    </w:p>
    <w:p w14:paraId="0A0549D4" w14:textId="77777777" w:rsidR="00E46FAE" w:rsidRPr="00E46FAE" w:rsidRDefault="00E46FAE" w:rsidP="00E46FAE">
      <w:pPr>
        <w:numPr>
          <w:ilvl w:val="1"/>
          <w:numId w:val="6"/>
        </w:numPr>
        <w:rPr>
          <w:bCs/>
        </w:rPr>
      </w:pPr>
      <w:r w:rsidRPr="00E46FAE">
        <w:rPr>
          <w:bCs/>
        </w:rPr>
        <w:t xml:space="preserve">Construcción de la interfaz de usuario mediante componentes Swing (JFrame, </w:t>
      </w:r>
      <w:proofErr w:type="spellStart"/>
      <w:r w:rsidRPr="00E46FAE">
        <w:rPr>
          <w:b/>
          <w:bCs/>
        </w:rPr>
        <w:t>JPanel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JLabel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JButton</w:t>
      </w:r>
      <w:proofErr w:type="spellEnd"/>
      <w:r w:rsidRPr="00E46FAE">
        <w:rPr>
          <w:bCs/>
        </w:rPr>
        <w:t>, etc.).</w:t>
      </w:r>
    </w:p>
    <w:p w14:paraId="07EDEE49" w14:textId="77777777" w:rsidR="00E46FAE" w:rsidRPr="00E46FAE" w:rsidRDefault="00E46FAE" w:rsidP="00E46FAE">
      <w:pPr>
        <w:numPr>
          <w:ilvl w:val="1"/>
          <w:numId w:val="6"/>
        </w:numPr>
        <w:rPr>
          <w:bCs/>
        </w:rPr>
      </w:pPr>
      <w:r w:rsidRPr="00E46FAE">
        <w:rPr>
          <w:bCs/>
        </w:rPr>
        <w:t xml:space="preserve">Distribución de los elementos en la interfaz utilizando diferentes </w:t>
      </w:r>
      <w:proofErr w:type="spellStart"/>
      <w:r w:rsidRPr="00E46FAE">
        <w:rPr>
          <w:bCs/>
        </w:rPr>
        <w:t>layouts</w:t>
      </w:r>
      <w:proofErr w:type="spellEnd"/>
      <w:r w:rsidRPr="00E46FAE">
        <w:rPr>
          <w:bCs/>
        </w:rPr>
        <w:t xml:space="preserve"> (</w:t>
      </w:r>
      <w:proofErr w:type="spellStart"/>
      <w:r w:rsidRPr="00E46FAE">
        <w:rPr>
          <w:b/>
          <w:bCs/>
        </w:rPr>
        <w:t>BorderLayout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FlowLayout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GridLayout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GridBagLayout</w:t>
      </w:r>
      <w:proofErr w:type="spellEnd"/>
      <w:r w:rsidRPr="00E46FAE">
        <w:rPr>
          <w:bCs/>
        </w:rPr>
        <w:t>).</w:t>
      </w:r>
    </w:p>
    <w:p w14:paraId="4DDB16B3" w14:textId="77777777" w:rsidR="00E46FAE" w:rsidRPr="00E46FAE" w:rsidRDefault="00E46FAE" w:rsidP="00E46FAE">
      <w:pPr>
        <w:numPr>
          <w:ilvl w:val="0"/>
          <w:numId w:val="6"/>
        </w:numPr>
        <w:rPr>
          <w:b/>
          <w:bCs/>
        </w:rPr>
      </w:pPr>
      <w:r w:rsidRPr="00E46FAE">
        <w:rPr>
          <w:b/>
          <w:bCs/>
        </w:rPr>
        <w:t>Manipulación de Eventos:</w:t>
      </w:r>
    </w:p>
    <w:p w14:paraId="6902A2FF" w14:textId="77777777" w:rsidR="00E46FAE" w:rsidRPr="00E46FAE" w:rsidRDefault="00E46FAE" w:rsidP="00E46FAE">
      <w:pPr>
        <w:numPr>
          <w:ilvl w:val="1"/>
          <w:numId w:val="6"/>
        </w:numPr>
        <w:rPr>
          <w:bCs/>
        </w:rPr>
      </w:pPr>
      <w:r w:rsidRPr="00E46FAE">
        <w:rPr>
          <w:bCs/>
        </w:rPr>
        <w:t>Gestión de eventos de ratón y acciones del usuario (</w:t>
      </w:r>
      <w:proofErr w:type="spellStart"/>
      <w:r w:rsidRPr="00E46FAE">
        <w:rPr>
          <w:b/>
          <w:bCs/>
        </w:rPr>
        <w:t>MouseEvent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MouseAdapter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ActionListener</w:t>
      </w:r>
      <w:proofErr w:type="spellEnd"/>
      <w:r w:rsidRPr="00E46FAE">
        <w:rPr>
          <w:bCs/>
        </w:rPr>
        <w:t>).</w:t>
      </w:r>
    </w:p>
    <w:p w14:paraId="253405E7" w14:textId="77777777" w:rsidR="00E46FAE" w:rsidRPr="00E46FAE" w:rsidRDefault="00E46FAE" w:rsidP="00E46FAE">
      <w:pPr>
        <w:numPr>
          <w:ilvl w:val="1"/>
          <w:numId w:val="6"/>
        </w:numPr>
        <w:rPr>
          <w:bCs/>
        </w:rPr>
      </w:pPr>
      <w:r w:rsidRPr="00E46FAE">
        <w:rPr>
          <w:bCs/>
        </w:rPr>
        <w:t>Ejecución de acciones específicas en respuesta a eventos del usuario (clics de botón, interacciones con la interfaz).</w:t>
      </w:r>
    </w:p>
    <w:p w14:paraId="57D32CA8" w14:textId="77777777" w:rsidR="00E46FAE" w:rsidRPr="00E46FAE" w:rsidRDefault="00E46FAE" w:rsidP="00E46FAE">
      <w:pPr>
        <w:numPr>
          <w:ilvl w:val="0"/>
          <w:numId w:val="6"/>
        </w:numPr>
        <w:rPr>
          <w:b/>
          <w:bCs/>
        </w:rPr>
      </w:pPr>
      <w:r w:rsidRPr="00E46FAE">
        <w:rPr>
          <w:b/>
          <w:bCs/>
        </w:rPr>
        <w:t>Listas y Modelos:</w:t>
      </w:r>
    </w:p>
    <w:p w14:paraId="5B651CA5" w14:textId="77777777" w:rsidR="00E46FAE" w:rsidRPr="00E46FAE" w:rsidRDefault="00E46FAE" w:rsidP="00E46FAE">
      <w:pPr>
        <w:numPr>
          <w:ilvl w:val="1"/>
          <w:numId w:val="6"/>
        </w:numPr>
        <w:rPr>
          <w:bCs/>
        </w:rPr>
      </w:pPr>
      <w:r w:rsidRPr="00E46FAE">
        <w:rPr>
          <w:bCs/>
        </w:rPr>
        <w:t xml:space="preserve">Utilización de </w:t>
      </w:r>
      <w:proofErr w:type="spellStart"/>
      <w:r w:rsidRPr="00E46FAE">
        <w:rPr>
          <w:b/>
          <w:bCs/>
        </w:rPr>
        <w:t>JList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DefaultListModel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DefaultListCellRenderer</w:t>
      </w:r>
      <w:proofErr w:type="spellEnd"/>
      <w:r w:rsidRPr="00E46FAE">
        <w:rPr>
          <w:bCs/>
        </w:rPr>
        <w:t xml:space="preserve"> para mostrar y gestionar listas de elementos.</w:t>
      </w:r>
    </w:p>
    <w:p w14:paraId="5108CA32" w14:textId="77777777" w:rsidR="00E46FAE" w:rsidRPr="00E46FAE" w:rsidRDefault="00E46FAE" w:rsidP="00E46FAE">
      <w:pPr>
        <w:numPr>
          <w:ilvl w:val="1"/>
          <w:numId w:val="6"/>
        </w:numPr>
        <w:rPr>
          <w:bCs/>
        </w:rPr>
      </w:pPr>
      <w:r w:rsidRPr="00E46FAE">
        <w:rPr>
          <w:bCs/>
        </w:rPr>
        <w:t>Personalización de la representación de elementos en la lista (</w:t>
      </w:r>
      <w:proofErr w:type="spellStart"/>
      <w:r w:rsidRPr="00E46FAE">
        <w:rPr>
          <w:b/>
          <w:bCs/>
        </w:rPr>
        <w:t>DefaultListCellRenderer</w:t>
      </w:r>
      <w:proofErr w:type="spellEnd"/>
      <w:r w:rsidRPr="00E46FAE">
        <w:rPr>
          <w:bCs/>
        </w:rPr>
        <w:t>).</w:t>
      </w:r>
    </w:p>
    <w:p w14:paraId="5941BB5A" w14:textId="77777777" w:rsidR="00E46FAE" w:rsidRPr="00E46FAE" w:rsidRDefault="00E46FAE" w:rsidP="00E46FAE">
      <w:pPr>
        <w:numPr>
          <w:ilvl w:val="0"/>
          <w:numId w:val="6"/>
        </w:numPr>
        <w:rPr>
          <w:b/>
          <w:bCs/>
        </w:rPr>
      </w:pPr>
      <w:r w:rsidRPr="00E46FAE">
        <w:rPr>
          <w:b/>
          <w:bCs/>
        </w:rPr>
        <w:t>Manipulación de Imágenes:</w:t>
      </w:r>
    </w:p>
    <w:p w14:paraId="49BD47B5" w14:textId="77777777" w:rsidR="00E46FAE" w:rsidRPr="00E46FAE" w:rsidRDefault="00E46FAE" w:rsidP="00E46FAE">
      <w:pPr>
        <w:numPr>
          <w:ilvl w:val="1"/>
          <w:numId w:val="6"/>
        </w:numPr>
        <w:rPr>
          <w:bCs/>
        </w:rPr>
      </w:pPr>
      <w:r w:rsidRPr="00E46FAE">
        <w:rPr>
          <w:bCs/>
        </w:rPr>
        <w:t xml:space="preserve">Carga, lectura y manipulación de imágenes utilizando </w:t>
      </w:r>
      <w:proofErr w:type="spellStart"/>
      <w:r w:rsidRPr="00E46FAE">
        <w:rPr>
          <w:b/>
          <w:bCs/>
        </w:rPr>
        <w:t>ImageIO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BufferedImage</w:t>
      </w:r>
      <w:proofErr w:type="spellEnd"/>
      <w:r w:rsidRPr="00E46FAE">
        <w:rPr>
          <w:bCs/>
        </w:rPr>
        <w:t>.</w:t>
      </w:r>
    </w:p>
    <w:p w14:paraId="7D74C6B0" w14:textId="77777777" w:rsidR="00E46FAE" w:rsidRPr="00E46FAE" w:rsidRDefault="00E46FAE" w:rsidP="00E46FAE">
      <w:pPr>
        <w:numPr>
          <w:ilvl w:val="1"/>
          <w:numId w:val="6"/>
        </w:numPr>
        <w:rPr>
          <w:bCs/>
        </w:rPr>
      </w:pPr>
      <w:r w:rsidRPr="00E46FAE">
        <w:rPr>
          <w:bCs/>
        </w:rPr>
        <w:t>Posible visualización o manipulación de imágenes en la interfaz gráfica.</w:t>
      </w:r>
    </w:p>
    <w:p w14:paraId="03F74946" w14:textId="77777777" w:rsidR="00E46FAE" w:rsidRPr="00E46FAE" w:rsidRDefault="00E46FAE" w:rsidP="00E46FAE">
      <w:pPr>
        <w:numPr>
          <w:ilvl w:val="0"/>
          <w:numId w:val="6"/>
        </w:numPr>
        <w:rPr>
          <w:b/>
          <w:bCs/>
        </w:rPr>
      </w:pPr>
      <w:r w:rsidRPr="00E46FAE">
        <w:rPr>
          <w:b/>
          <w:bCs/>
        </w:rPr>
        <w:t>Temporización y Tareas Repetitivas:</w:t>
      </w:r>
    </w:p>
    <w:p w14:paraId="40C2B54E" w14:textId="77777777" w:rsidR="00E46FAE" w:rsidRPr="00E46FAE" w:rsidRDefault="00E46FAE" w:rsidP="00E46FAE">
      <w:pPr>
        <w:numPr>
          <w:ilvl w:val="1"/>
          <w:numId w:val="6"/>
        </w:numPr>
        <w:rPr>
          <w:bCs/>
        </w:rPr>
      </w:pPr>
      <w:r w:rsidRPr="00E46FAE">
        <w:rPr>
          <w:bCs/>
        </w:rPr>
        <w:t xml:space="preserve">Utilización del </w:t>
      </w:r>
      <w:proofErr w:type="spellStart"/>
      <w:r w:rsidRPr="00E46FAE">
        <w:rPr>
          <w:b/>
          <w:bCs/>
        </w:rPr>
        <w:t>Timer</w:t>
      </w:r>
      <w:proofErr w:type="spellEnd"/>
      <w:r w:rsidRPr="00E46FAE">
        <w:rPr>
          <w:bCs/>
        </w:rPr>
        <w:t xml:space="preserve"> para ejecutar tareas repetitivas o temporizadas.</w:t>
      </w:r>
    </w:p>
    <w:p w14:paraId="08B257FE" w14:textId="77777777" w:rsidR="00E46FAE" w:rsidRPr="00E46FAE" w:rsidRDefault="00E46FAE" w:rsidP="00E46FAE">
      <w:pPr>
        <w:numPr>
          <w:ilvl w:val="0"/>
          <w:numId w:val="6"/>
        </w:numPr>
        <w:rPr>
          <w:b/>
          <w:bCs/>
        </w:rPr>
      </w:pPr>
      <w:r w:rsidRPr="00E46FAE">
        <w:rPr>
          <w:b/>
          <w:bCs/>
        </w:rPr>
        <w:t>Operaciones de Entrada/Salida (I/O):</w:t>
      </w:r>
    </w:p>
    <w:p w14:paraId="3CE658E8" w14:textId="77777777" w:rsidR="00E46FAE" w:rsidRPr="00E46FAE" w:rsidRDefault="00E46FAE" w:rsidP="00E46FAE">
      <w:pPr>
        <w:numPr>
          <w:ilvl w:val="1"/>
          <w:numId w:val="6"/>
        </w:numPr>
        <w:rPr>
          <w:bCs/>
        </w:rPr>
      </w:pPr>
      <w:r w:rsidRPr="00E46FAE">
        <w:rPr>
          <w:bCs/>
        </w:rPr>
        <w:t>Manipulación de archivos y operaciones de entrada/salida (</w:t>
      </w:r>
      <w:proofErr w:type="gramStart"/>
      <w:r w:rsidRPr="00E46FAE">
        <w:rPr>
          <w:b/>
          <w:bCs/>
        </w:rPr>
        <w:t>java.io.*</w:t>
      </w:r>
      <w:proofErr w:type="gramEnd"/>
      <w:r w:rsidRPr="00E46FAE">
        <w:rPr>
          <w:b/>
          <w:bCs/>
        </w:rPr>
        <w:t>)</w:t>
      </w:r>
      <w:r w:rsidRPr="00E46FAE">
        <w:rPr>
          <w:bCs/>
        </w:rPr>
        <w:t xml:space="preserve"> para lectura o escritura de datos.</w:t>
      </w:r>
    </w:p>
    <w:p w14:paraId="6BED8782" w14:textId="4B20D1D5" w:rsidR="00E46FAE" w:rsidRDefault="00E46FAE" w:rsidP="00E46FAE">
      <w:pPr>
        <w:rPr>
          <w:b/>
          <w:bCs/>
        </w:rPr>
      </w:pPr>
    </w:p>
    <w:p w14:paraId="451EBFA1" w14:textId="47AA68DE" w:rsidR="00E46FAE" w:rsidRDefault="00E46FAE" w:rsidP="00E46FAE">
      <w:pPr>
        <w:rPr>
          <w:b/>
          <w:bCs/>
        </w:rPr>
      </w:pPr>
    </w:p>
    <w:p w14:paraId="6F85DD45" w14:textId="7D868AFC" w:rsidR="00E46FAE" w:rsidRDefault="00E46FAE" w:rsidP="00E46FAE">
      <w:pPr>
        <w:rPr>
          <w:b/>
          <w:bCs/>
        </w:rPr>
      </w:pPr>
    </w:p>
    <w:p w14:paraId="2D8EED8B" w14:textId="77777777" w:rsidR="00E46FAE" w:rsidRDefault="00E46FAE" w:rsidP="00E46FAE">
      <w:pPr>
        <w:rPr>
          <w:b/>
          <w:bCs/>
        </w:rPr>
      </w:pPr>
    </w:p>
    <w:p w14:paraId="12746E28" w14:textId="58C1373A" w:rsidR="00E46FAE" w:rsidRDefault="00E46FAE" w:rsidP="00E46FAE">
      <w:pPr>
        <w:rPr>
          <w:b/>
          <w:bCs/>
        </w:rPr>
      </w:pPr>
      <w:r w:rsidRPr="00E46FAE">
        <w:rPr>
          <w:b/>
          <w:bCs/>
        </w:rPr>
        <w:lastRenderedPageBreak/>
        <w:t>Bibliotecas y Clases Importantes:</w:t>
      </w:r>
    </w:p>
    <w:p w14:paraId="07709DD1" w14:textId="77777777" w:rsidR="00E46FAE" w:rsidRPr="00E46FAE" w:rsidRDefault="00E46FAE" w:rsidP="00E46FAE">
      <w:pPr>
        <w:rPr>
          <w:b/>
          <w:bCs/>
        </w:rPr>
      </w:pPr>
      <w:bookmarkStart w:id="0" w:name="_GoBack"/>
      <w:bookmarkEnd w:id="0"/>
    </w:p>
    <w:p w14:paraId="17B2A59D" w14:textId="77777777" w:rsidR="00E46FAE" w:rsidRPr="00E46FAE" w:rsidRDefault="00E46FAE" w:rsidP="00E46FAE">
      <w:pPr>
        <w:numPr>
          <w:ilvl w:val="0"/>
          <w:numId w:val="7"/>
        </w:numPr>
        <w:rPr>
          <w:b/>
          <w:bCs/>
        </w:rPr>
      </w:pPr>
      <w:r w:rsidRPr="00E46FAE">
        <w:rPr>
          <w:b/>
          <w:bCs/>
        </w:rPr>
        <w:t>Bibliotecas Estándar:</w:t>
      </w:r>
    </w:p>
    <w:p w14:paraId="3B882A8A" w14:textId="77777777" w:rsidR="00E46FAE" w:rsidRPr="00E46FAE" w:rsidRDefault="00E46FAE" w:rsidP="00E46FAE">
      <w:pPr>
        <w:numPr>
          <w:ilvl w:val="1"/>
          <w:numId w:val="7"/>
        </w:numPr>
        <w:rPr>
          <w:bCs/>
        </w:rPr>
      </w:pPr>
      <w:proofErr w:type="spellStart"/>
      <w:proofErr w:type="gramStart"/>
      <w:r w:rsidRPr="00E46FAE">
        <w:rPr>
          <w:b/>
          <w:bCs/>
        </w:rPr>
        <w:t>java.awt</w:t>
      </w:r>
      <w:proofErr w:type="spellEnd"/>
      <w:r w:rsidRPr="00E46FAE">
        <w:rPr>
          <w:b/>
          <w:bCs/>
        </w:rPr>
        <w:t>.*</w:t>
      </w:r>
      <w:proofErr w:type="gramEnd"/>
      <w:r w:rsidRPr="00E46FAE">
        <w:rPr>
          <w:b/>
          <w:bCs/>
        </w:rPr>
        <w:t xml:space="preserve">, </w:t>
      </w:r>
      <w:proofErr w:type="spellStart"/>
      <w:r w:rsidRPr="00E46FAE">
        <w:rPr>
          <w:b/>
          <w:bCs/>
        </w:rPr>
        <w:t>javax.swing</w:t>
      </w:r>
      <w:proofErr w:type="spellEnd"/>
      <w:r w:rsidRPr="00E46FAE">
        <w:rPr>
          <w:b/>
          <w:bCs/>
        </w:rPr>
        <w:t>.*:</w:t>
      </w:r>
      <w:r w:rsidRPr="00E46FAE">
        <w:rPr>
          <w:bCs/>
        </w:rPr>
        <w:t xml:space="preserve"> Para la construcción de la interfaz gráfica y gestión de eventos.</w:t>
      </w:r>
    </w:p>
    <w:p w14:paraId="71D4B3F1" w14:textId="77777777" w:rsidR="00E46FAE" w:rsidRPr="00E46FAE" w:rsidRDefault="00E46FAE" w:rsidP="00E46FAE">
      <w:pPr>
        <w:numPr>
          <w:ilvl w:val="1"/>
          <w:numId w:val="7"/>
        </w:numPr>
        <w:rPr>
          <w:bCs/>
        </w:rPr>
      </w:pPr>
      <w:proofErr w:type="spellStart"/>
      <w:proofErr w:type="gramStart"/>
      <w:r w:rsidRPr="00E46FAE">
        <w:rPr>
          <w:b/>
          <w:bCs/>
        </w:rPr>
        <w:t>java.util</w:t>
      </w:r>
      <w:proofErr w:type="spellEnd"/>
      <w:proofErr w:type="gramEnd"/>
      <w:r w:rsidRPr="00E46FAE">
        <w:rPr>
          <w:b/>
          <w:bCs/>
        </w:rPr>
        <w:t>.*:</w:t>
      </w:r>
      <w:r w:rsidRPr="00E46FAE">
        <w:rPr>
          <w:bCs/>
        </w:rPr>
        <w:t xml:space="preserve"> Para utilidades como colecciones, temporizadores y mapas.</w:t>
      </w:r>
    </w:p>
    <w:p w14:paraId="08080D28" w14:textId="77777777" w:rsidR="00E46FAE" w:rsidRPr="00E46FAE" w:rsidRDefault="00E46FAE" w:rsidP="00E46FAE">
      <w:pPr>
        <w:numPr>
          <w:ilvl w:val="1"/>
          <w:numId w:val="7"/>
        </w:numPr>
        <w:rPr>
          <w:bCs/>
        </w:rPr>
      </w:pPr>
      <w:proofErr w:type="gramStart"/>
      <w:r w:rsidRPr="00E46FAE">
        <w:rPr>
          <w:b/>
          <w:bCs/>
        </w:rPr>
        <w:t>java.io.*</w:t>
      </w:r>
      <w:proofErr w:type="gramEnd"/>
      <w:r w:rsidRPr="00E46FAE">
        <w:rPr>
          <w:b/>
          <w:bCs/>
        </w:rPr>
        <w:t>, java.net.*:</w:t>
      </w:r>
      <w:r w:rsidRPr="00E46FAE">
        <w:rPr>
          <w:bCs/>
        </w:rPr>
        <w:t xml:space="preserve"> Para operaciones de entrada/salida y manipulación de recursos de red.</w:t>
      </w:r>
    </w:p>
    <w:p w14:paraId="37ED5A86" w14:textId="77777777" w:rsidR="00E46FAE" w:rsidRPr="00E46FAE" w:rsidRDefault="00E46FAE" w:rsidP="00E46FAE">
      <w:pPr>
        <w:numPr>
          <w:ilvl w:val="1"/>
          <w:numId w:val="7"/>
        </w:numPr>
        <w:rPr>
          <w:bCs/>
        </w:rPr>
      </w:pPr>
      <w:proofErr w:type="spellStart"/>
      <w:proofErr w:type="gramStart"/>
      <w:r w:rsidRPr="00E46FAE">
        <w:rPr>
          <w:b/>
          <w:bCs/>
        </w:rPr>
        <w:t>javax.imageio</w:t>
      </w:r>
      <w:proofErr w:type="gramEnd"/>
      <w:r w:rsidRPr="00E46FAE">
        <w:rPr>
          <w:b/>
          <w:bCs/>
        </w:rPr>
        <w:t>.ImageIO</w:t>
      </w:r>
      <w:proofErr w:type="spellEnd"/>
      <w:r w:rsidRPr="00E46FAE">
        <w:rPr>
          <w:bCs/>
        </w:rPr>
        <w:t>: Para lectura/escritura de imágenes.</w:t>
      </w:r>
    </w:p>
    <w:p w14:paraId="27B699DA" w14:textId="77777777" w:rsidR="00E46FAE" w:rsidRPr="00E46FAE" w:rsidRDefault="00E46FAE" w:rsidP="00E46FAE">
      <w:pPr>
        <w:numPr>
          <w:ilvl w:val="0"/>
          <w:numId w:val="7"/>
        </w:numPr>
        <w:rPr>
          <w:b/>
          <w:bCs/>
        </w:rPr>
      </w:pPr>
      <w:r w:rsidRPr="00E46FAE">
        <w:rPr>
          <w:b/>
          <w:bCs/>
        </w:rPr>
        <w:t>Clases y Componentes Importantes:</w:t>
      </w:r>
    </w:p>
    <w:p w14:paraId="23390B80" w14:textId="77777777" w:rsidR="00E46FAE" w:rsidRPr="00E46FAE" w:rsidRDefault="00E46FAE" w:rsidP="00E46FAE">
      <w:pPr>
        <w:numPr>
          <w:ilvl w:val="1"/>
          <w:numId w:val="7"/>
        </w:numPr>
        <w:rPr>
          <w:bCs/>
        </w:rPr>
      </w:pPr>
      <w:r w:rsidRPr="00E46FAE">
        <w:rPr>
          <w:bCs/>
        </w:rPr>
        <w:t>Componentes Swing (</w:t>
      </w:r>
      <w:r w:rsidRPr="00E46FAE">
        <w:rPr>
          <w:b/>
          <w:bCs/>
        </w:rPr>
        <w:t>JFrame</w:t>
      </w:r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JPanel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JLabel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JButton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JList</w:t>
      </w:r>
      <w:proofErr w:type="spellEnd"/>
      <w:r w:rsidRPr="00E46FAE">
        <w:rPr>
          <w:bCs/>
        </w:rPr>
        <w:t>, etc.): Para la construcción de la interfaz.</w:t>
      </w:r>
    </w:p>
    <w:p w14:paraId="5E7AF607" w14:textId="77777777" w:rsidR="00E46FAE" w:rsidRPr="00E46FAE" w:rsidRDefault="00E46FAE" w:rsidP="00E46FAE">
      <w:pPr>
        <w:numPr>
          <w:ilvl w:val="1"/>
          <w:numId w:val="7"/>
        </w:numPr>
        <w:rPr>
          <w:bCs/>
        </w:rPr>
      </w:pPr>
      <w:r w:rsidRPr="00E46FAE">
        <w:rPr>
          <w:bCs/>
        </w:rPr>
        <w:t>Clases de gestión de eventos (</w:t>
      </w:r>
      <w:proofErr w:type="spellStart"/>
      <w:r w:rsidRPr="00E46FAE">
        <w:rPr>
          <w:b/>
          <w:bCs/>
        </w:rPr>
        <w:t>MouseEvent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ActionListener</w:t>
      </w:r>
      <w:proofErr w:type="spellEnd"/>
      <w:r w:rsidRPr="00E46FAE">
        <w:rPr>
          <w:bCs/>
        </w:rPr>
        <w:t>): Para manejar la interacción del usuario.</w:t>
      </w:r>
    </w:p>
    <w:p w14:paraId="2E3D6427" w14:textId="5DA1D57D" w:rsidR="00E46FAE" w:rsidRDefault="00E46FAE" w:rsidP="00E46FAE">
      <w:pPr>
        <w:numPr>
          <w:ilvl w:val="1"/>
          <w:numId w:val="7"/>
        </w:numPr>
        <w:rPr>
          <w:bCs/>
        </w:rPr>
      </w:pPr>
      <w:r w:rsidRPr="00E46FAE">
        <w:rPr>
          <w:bCs/>
        </w:rPr>
        <w:t>Utilidades para la manipulación de imágenes (</w:t>
      </w:r>
      <w:proofErr w:type="spellStart"/>
      <w:r w:rsidRPr="00E46FAE">
        <w:rPr>
          <w:b/>
          <w:bCs/>
        </w:rPr>
        <w:t>BufferedImage</w:t>
      </w:r>
      <w:proofErr w:type="spellEnd"/>
      <w:r w:rsidRPr="00E46FAE">
        <w:rPr>
          <w:bCs/>
        </w:rPr>
        <w:t xml:space="preserve">, </w:t>
      </w:r>
      <w:proofErr w:type="spellStart"/>
      <w:r w:rsidRPr="00E46FAE">
        <w:rPr>
          <w:b/>
          <w:bCs/>
        </w:rPr>
        <w:t>ImageIO</w:t>
      </w:r>
      <w:proofErr w:type="spellEnd"/>
      <w:r w:rsidRPr="00E46FAE">
        <w:rPr>
          <w:bCs/>
        </w:rPr>
        <w:t>): Para trabajar con imágenes.</w:t>
      </w:r>
    </w:p>
    <w:p w14:paraId="2487FB92" w14:textId="77777777" w:rsidR="00E46FAE" w:rsidRPr="00E46FAE" w:rsidRDefault="00E46FAE" w:rsidP="00E46FAE">
      <w:pPr>
        <w:ind w:left="1440"/>
        <w:rPr>
          <w:bCs/>
        </w:rPr>
      </w:pPr>
    </w:p>
    <w:p w14:paraId="2A213F57" w14:textId="191178F9" w:rsidR="004C2BEF" w:rsidRPr="004C2BEF" w:rsidRDefault="004C2BEF" w:rsidP="004C2BEF">
      <w:pPr>
        <w:rPr>
          <w:b/>
          <w:bCs/>
        </w:rPr>
      </w:pPr>
      <w:r w:rsidRPr="004C2BEF">
        <w:rPr>
          <w:b/>
          <w:bCs/>
        </w:rPr>
        <w:t xml:space="preserve">Clase </w:t>
      </w:r>
      <w:proofErr w:type="spellStart"/>
      <w:r w:rsidRPr="004C2BEF">
        <w:rPr>
          <w:b/>
          <w:bCs/>
        </w:rPr>
        <w:t>ChessBoardGUI</w:t>
      </w:r>
      <w:proofErr w:type="spellEnd"/>
      <w:r w:rsidRPr="004C2BEF">
        <w:rPr>
          <w:b/>
          <w:bCs/>
        </w:rPr>
        <w:t>:</w:t>
      </w:r>
    </w:p>
    <w:p w14:paraId="5887AE8B" w14:textId="77777777" w:rsidR="004C2BEF" w:rsidRPr="004C2BEF" w:rsidRDefault="004C2BEF" w:rsidP="004C2BEF">
      <w:r w:rsidRPr="004C2BEF">
        <w:t>Esta clase representa la interfaz gráfica del tablero de ajedrez y contiene métodos para gestionar las interacciones del usuario y las piezas en el tablero.</w:t>
      </w:r>
    </w:p>
    <w:p w14:paraId="683FDE57" w14:textId="77777777" w:rsidR="004C2BEF" w:rsidRPr="004C2BEF" w:rsidRDefault="004C2BEF" w:rsidP="004C2BEF">
      <w:pPr>
        <w:numPr>
          <w:ilvl w:val="0"/>
          <w:numId w:val="1"/>
        </w:numPr>
      </w:pPr>
      <w:r w:rsidRPr="004C2BEF">
        <w:rPr>
          <w:b/>
          <w:bCs/>
        </w:rPr>
        <w:t>Atributos:</w:t>
      </w:r>
    </w:p>
    <w:p w14:paraId="75419342" w14:textId="77777777" w:rsidR="004C2BEF" w:rsidRPr="004C2BEF" w:rsidRDefault="004C2BEF" w:rsidP="004C2BEF">
      <w:pPr>
        <w:numPr>
          <w:ilvl w:val="1"/>
          <w:numId w:val="1"/>
        </w:numPr>
      </w:pPr>
      <w:r w:rsidRPr="004C2BEF">
        <w:rPr>
          <w:b/>
          <w:bCs/>
        </w:rPr>
        <w:t>marco</w:t>
      </w:r>
      <w:r w:rsidRPr="004C2BEF">
        <w:t>: Representa el marco principal de la aplicación.</w:t>
      </w:r>
    </w:p>
    <w:p w14:paraId="6FBB3B24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panelTablero</w:t>
      </w:r>
      <w:proofErr w:type="spellEnd"/>
      <w:r w:rsidRPr="004C2BEF">
        <w:t>: Panel que contiene las casillas del tablero de ajedrez.</w:t>
      </w:r>
    </w:p>
    <w:p w14:paraId="7CD8D121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listaMovimientosModelo</w:t>
      </w:r>
      <w:proofErr w:type="spellEnd"/>
      <w:r w:rsidRPr="004C2BEF">
        <w:t>: Modelo para la lista de movimientos en la interfaz.</w:t>
      </w:r>
    </w:p>
    <w:p w14:paraId="24DBE556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listaMovimientos</w:t>
      </w:r>
      <w:proofErr w:type="spellEnd"/>
      <w:r w:rsidRPr="004C2BEF">
        <w:t>: Lista que muestra el historial de movimientos.</w:t>
      </w:r>
    </w:p>
    <w:p w14:paraId="22F9E1F2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turnoBlancas</w:t>
      </w:r>
      <w:proofErr w:type="spellEnd"/>
      <w:r w:rsidRPr="004C2BEF">
        <w:t>: Variable que indica el turno actual (blancas o negras).</w:t>
      </w:r>
    </w:p>
    <w:p w14:paraId="675DC240" w14:textId="77777777" w:rsidR="004C2BEF" w:rsidRPr="004C2BEF" w:rsidRDefault="004C2BEF" w:rsidP="004C2BEF">
      <w:pPr>
        <w:numPr>
          <w:ilvl w:val="1"/>
          <w:numId w:val="1"/>
        </w:numPr>
      </w:pPr>
      <w:r w:rsidRPr="004C2BEF">
        <w:rPr>
          <w:b/>
          <w:bCs/>
        </w:rPr>
        <w:t>TAMANIO_TABLERO</w:t>
      </w:r>
      <w:r w:rsidRPr="004C2BEF">
        <w:t>: Tamaño del tablero (8x8).</w:t>
      </w:r>
    </w:p>
    <w:p w14:paraId="12F1FA14" w14:textId="77777777" w:rsidR="004C2BEF" w:rsidRPr="004C2BEF" w:rsidRDefault="004C2BEF" w:rsidP="004C2BEF">
      <w:pPr>
        <w:numPr>
          <w:ilvl w:val="1"/>
          <w:numId w:val="1"/>
        </w:numPr>
      </w:pPr>
      <w:r w:rsidRPr="004C2BEF">
        <w:rPr>
          <w:b/>
          <w:bCs/>
        </w:rPr>
        <w:t>TAMANIO_CASILLA</w:t>
      </w:r>
      <w:r w:rsidRPr="004C2BEF">
        <w:t>: Tamaño de cada casilla del tablero.</w:t>
      </w:r>
    </w:p>
    <w:p w14:paraId="68138929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posicionesPiezas</w:t>
      </w:r>
      <w:proofErr w:type="spellEnd"/>
      <w:r w:rsidRPr="004C2BEF">
        <w:t>: Mapa que almacena las posiciones de las piezas en el tablero.</w:t>
      </w:r>
    </w:p>
    <w:p w14:paraId="5081D710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casillaSeleccionada</w:t>
      </w:r>
      <w:proofErr w:type="spellEnd"/>
      <w:r w:rsidRPr="004C2BEF">
        <w:t>: Casilla seleccionada por el usuario para realizar un movimiento.</w:t>
      </w:r>
    </w:p>
    <w:p w14:paraId="2024739B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lastRenderedPageBreak/>
        <w:t>etiquetaTurno</w:t>
      </w:r>
      <w:proofErr w:type="spellEnd"/>
      <w:r w:rsidRPr="004C2BEF">
        <w:t>: Etiqueta que muestra el turno actual (blancas o negras).</w:t>
      </w:r>
    </w:p>
    <w:p w14:paraId="3173BF47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grupoColores</w:t>
      </w:r>
      <w:proofErr w:type="spellEnd"/>
      <w:r w:rsidRPr="004C2BEF">
        <w:t xml:space="preserve">, </w:t>
      </w:r>
      <w:proofErr w:type="spellStart"/>
      <w:r w:rsidRPr="004C2BEF">
        <w:rPr>
          <w:b/>
          <w:bCs/>
        </w:rPr>
        <w:t>blancoButton</w:t>
      </w:r>
      <w:proofErr w:type="spellEnd"/>
      <w:r w:rsidRPr="004C2BEF">
        <w:t xml:space="preserve">, </w:t>
      </w:r>
      <w:proofErr w:type="spellStart"/>
      <w:r w:rsidRPr="004C2BEF">
        <w:rPr>
          <w:b/>
          <w:bCs/>
        </w:rPr>
        <w:t>grisButton</w:t>
      </w:r>
      <w:proofErr w:type="spellEnd"/>
      <w:r w:rsidRPr="004C2BEF">
        <w:t>: Componentes relacionados con la selección del color del tablero.</w:t>
      </w:r>
    </w:p>
    <w:p w14:paraId="407DC296" w14:textId="77777777" w:rsidR="004C2BEF" w:rsidRPr="004C2BEF" w:rsidRDefault="004C2BEF" w:rsidP="004C2BEF">
      <w:pPr>
        <w:numPr>
          <w:ilvl w:val="0"/>
          <w:numId w:val="1"/>
        </w:numPr>
      </w:pPr>
      <w:r w:rsidRPr="004C2BEF">
        <w:rPr>
          <w:b/>
          <w:bCs/>
        </w:rPr>
        <w:t>Métodos Principales:</w:t>
      </w:r>
    </w:p>
    <w:p w14:paraId="339ECC62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cambiarColorTablero</w:t>
      </w:r>
      <w:proofErr w:type="spellEnd"/>
      <w:r w:rsidRPr="004C2BEF">
        <w:rPr>
          <w:b/>
          <w:bCs/>
        </w:rPr>
        <w:t>(</w:t>
      </w:r>
      <w:proofErr w:type="gramEnd"/>
      <w:r w:rsidRPr="00E46FAE">
        <w:rPr>
          <w:bCs/>
        </w:rPr>
        <w:t>Color</w:t>
      </w:r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colorCasillasBlancas</w:t>
      </w:r>
      <w:proofErr w:type="spellEnd"/>
      <w:r w:rsidRPr="004C2BEF">
        <w:rPr>
          <w:b/>
          <w:bCs/>
        </w:rPr>
        <w:t xml:space="preserve">, </w:t>
      </w:r>
      <w:r w:rsidRPr="00E46FAE">
        <w:rPr>
          <w:bCs/>
        </w:rPr>
        <w:t>Color</w:t>
      </w:r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colorCasillasNegras</w:t>
      </w:r>
      <w:proofErr w:type="spellEnd"/>
      <w:r w:rsidRPr="004C2BEF">
        <w:rPr>
          <w:b/>
          <w:bCs/>
        </w:rPr>
        <w:t>)</w:t>
      </w:r>
      <w:r w:rsidRPr="004C2BEF">
        <w:t>: Cambia el color del tablero según los colores especificados.</w:t>
      </w:r>
    </w:p>
    <w:p w14:paraId="6E13A7E9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configurarInterfaz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Configura la interfaz gráfica del tablero de ajedrez.</w:t>
      </w:r>
    </w:p>
    <w:p w14:paraId="031D8D75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inicializarTablero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Inicializa el tablero y coloca las piezas en sus posiciones iniciales.</w:t>
      </w:r>
    </w:p>
    <w:p w14:paraId="1FC88611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actualizarLabelTurno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Actualiza la etiqueta del turno de las piezas en la interfaz gráfica.</w:t>
      </w:r>
    </w:p>
    <w:p w14:paraId="6ACBF55F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colocarPiezasIniciales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Coloca las piezas iniciales en el tablero de ajedrez.</w:t>
      </w:r>
    </w:p>
    <w:p w14:paraId="2D911B06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moverPieza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desdeCasilla</w:t>
      </w:r>
      <w:proofErr w:type="spellEnd"/>
      <w:r w:rsidRPr="004C2BEF">
        <w:rPr>
          <w:b/>
          <w:bCs/>
        </w:rPr>
        <w:t xml:space="preserve">, </w:t>
      </w:r>
      <w:proofErr w:type="spellStart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aCasilla</w:t>
      </w:r>
      <w:proofErr w:type="spellEnd"/>
      <w:r w:rsidRPr="004C2BEF">
        <w:rPr>
          <w:b/>
          <w:bCs/>
        </w:rPr>
        <w:t>)</w:t>
      </w:r>
      <w:r w:rsidRPr="004C2BEF">
        <w:t>: Mueve una pieza desde una casilla de origen hasta una casilla de destino.</w:t>
      </w:r>
    </w:p>
    <w:p w14:paraId="32C68308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cambiarTurno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Cambia el turno del jugador después de un movimiento válido.</w:t>
      </w:r>
    </w:p>
    <w:p w14:paraId="049D992F" w14:textId="4B8D0A6B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obtenerNombreCasilla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casilla)</w:t>
      </w:r>
      <w:r w:rsidRPr="004C2BEF">
        <w:t xml:space="preserve">: Obtiene el nombre de una casilla en formato de notación </w:t>
      </w:r>
      <w:r w:rsidR="00E46FAE" w:rsidRPr="004C2BEF">
        <w:t>algebraica</w:t>
      </w:r>
      <w:r w:rsidRPr="004C2BEF">
        <w:t xml:space="preserve"> (por ejemplo, "a1", "e5").</w:t>
      </w:r>
    </w:p>
    <w:p w14:paraId="2D0A5A4C" w14:textId="77777777"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esMovimientoValido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desdeCasilla</w:t>
      </w:r>
      <w:proofErr w:type="spellEnd"/>
      <w:r w:rsidRPr="004C2BEF">
        <w:rPr>
          <w:b/>
          <w:bCs/>
        </w:rPr>
        <w:t xml:space="preserve">, </w:t>
      </w:r>
      <w:proofErr w:type="spellStart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aCasilla</w:t>
      </w:r>
      <w:proofErr w:type="spellEnd"/>
      <w:r w:rsidRPr="004C2BEF">
        <w:rPr>
          <w:b/>
          <w:bCs/>
        </w:rPr>
        <w:t>)</w:t>
      </w:r>
      <w:r w:rsidRPr="004C2BEF">
        <w:t>: Verifica la validez de un movimiento desde una casilla hasta otra.</w:t>
      </w:r>
    </w:p>
    <w:p w14:paraId="0136CE42" w14:textId="77777777" w:rsidR="004C2BEF" w:rsidRPr="004C2BEF" w:rsidRDefault="004C2BEF" w:rsidP="004C2BEF">
      <w:pPr>
        <w:rPr>
          <w:b/>
          <w:bCs/>
        </w:rPr>
      </w:pPr>
      <w:r w:rsidRPr="004C2BEF">
        <w:rPr>
          <w:b/>
          <w:bCs/>
        </w:rPr>
        <w:t xml:space="preserve">Clase </w:t>
      </w:r>
      <w:proofErr w:type="spellStart"/>
      <w:r w:rsidRPr="004C2BEF">
        <w:rPr>
          <w:b/>
          <w:bCs/>
        </w:rPr>
        <w:t>EscuchaClicPieza</w:t>
      </w:r>
      <w:proofErr w:type="spellEnd"/>
      <w:r w:rsidRPr="004C2BEF">
        <w:rPr>
          <w:b/>
          <w:bCs/>
        </w:rPr>
        <w:t xml:space="preserve"> (Clase interna en </w:t>
      </w:r>
      <w:proofErr w:type="spellStart"/>
      <w:r w:rsidRPr="004C2BEF">
        <w:rPr>
          <w:b/>
          <w:bCs/>
        </w:rPr>
        <w:t>ChessBoardGUI</w:t>
      </w:r>
      <w:proofErr w:type="spellEnd"/>
      <w:r w:rsidRPr="004C2BEF">
        <w:rPr>
          <w:b/>
          <w:bCs/>
        </w:rPr>
        <w:t>):</w:t>
      </w:r>
    </w:p>
    <w:p w14:paraId="2E9379BE" w14:textId="77777777" w:rsidR="004C2BEF" w:rsidRPr="004C2BEF" w:rsidRDefault="004C2BEF" w:rsidP="004C2BEF">
      <w:r w:rsidRPr="004C2BEF">
        <w:t xml:space="preserve">Esta clase implementa la interfaz </w:t>
      </w:r>
      <w:proofErr w:type="spellStart"/>
      <w:r w:rsidRPr="004C2BEF">
        <w:rPr>
          <w:b/>
          <w:bCs/>
        </w:rPr>
        <w:t>MouseAdapter</w:t>
      </w:r>
      <w:proofErr w:type="spellEnd"/>
      <w:r w:rsidRPr="004C2BEF">
        <w:t xml:space="preserve"> para manejar los clics del mouse en las casillas del tablero.</w:t>
      </w:r>
    </w:p>
    <w:p w14:paraId="6AB2379A" w14:textId="77777777" w:rsidR="004C2BEF" w:rsidRPr="004C2BEF" w:rsidRDefault="004C2BEF" w:rsidP="004C2BEF">
      <w:pPr>
        <w:numPr>
          <w:ilvl w:val="0"/>
          <w:numId w:val="2"/>
        </w:numPr>
      </w:pPr>
      <w:r w:rsidRPr="004C2BEF">
        <w:rPr>
          <w:b/>
          <w:bCs/>
        </w:rPr>
        <w:t>Métodos:</w:t>
      </w:r>
    </w:p>
    <w:p w14:paraId="520C0285" w14:textId="77777777" w:rsidR="004C2BEF" w:rsidRPr="004C2BEF" w:rsidRDefault="004C2BEF" w:rsidP="004C2BEF">
      <w:pPr>
        <w:numPr>
          <w:ilvl w:val="1"/>
          <w:numId w:val="2"/>
        </w:numPr>
      </w:pPr>
      <w:proofErr w:type="spellStart"/>
      <w:proofErr w:type="gramStart"/>
      <w:r w:rsidRPr="004C2BEF">
        <w:rPr>
          <w:b/>
          <w:bCs/>
        </w:rPr>
        <w:t>mouseClicked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MouseEvent</w:t>
      </w:r>
      <w:proofErr w:type="spellEnd"/>
      <w:r w:rsidRPr="004C2BEF">
        <w:rPr>
          <w:b/>
          <w:bCs/>
        </w:rPr>
        <w:t xml:space="preserve"> e)</w:t>
      </w:r>
      <w:r w:rsidRPr="004C2BEF">
        <w:t>: Método que se ejecuta cuando se hace clic en una casilla del tablero. Gestiona las interacciones del usuario con las piezas y los movimientos.</w:t>
      </w:r>
    </w:p>
    <w:p w14:paraId="3B1B1CA6" w14:textId="0000CD63" w:rsidR="002B3F2B" w:rsidRDefault="004C2BEF" w:rsidP="004C2BEF">
      <w:r w:rsidRPr="004C2BEF">
        <w:t xml:space="preserve">En resumen, la clase </w:t>
      </w:r>
      <w:proofErr w:type="spellStart"/>
      <w:r w:rsidRPr="004C2BEF">
        <w:rPr>
          <w:b/>
          <w:bCs/>
        </w:rPr>
        <w:t>ChessBoardGUI</w:t>
      </w:r>
      <w:proofErr w:type="spellEnd"/>
      <w:r w:rsidRPr="004C2BEF">
        <w:t xml:space="preserve"> representa la interfaz gráfica del tablero de ajedrez y proporciona métodos para realizar movimientos válidos, cambiar el turno de los jugadores y gestionar la visualización de la partida. La clase </w:t>
      </w:r>
      <w:proofErr w:type="spellStart"/>
      <w:r w:rsidRPr="004C2BEF">
        <w:rPr>
          <w:b/>
          <w:bCs/>
        </w:rPr>
        <w:t>EscuchaClicPieza</w:t>
      </w:r>
      <w:proofErr w:type="spellEnd"/>
      <w:r w:rsidRPr="004C2BEF">
        <w:t xml:space="preserve"> se encarga de manejar los clics del mouse en las casillas del tablero para permitir que el usuario interactúe con las piezas.</w:t>
      </w:r>
    </w:p>
    <w:p w14:paraId="1E7E3D12" w14:textId="7F2EA273" w:rsidR="004C2BEF" w:rsidRDefault="00C354FB" w:rsidP="004C2BEF">
      <w:r>
        <w:t>Los</w:t>
      </w:r>
      <w:r w:rsidR="004C2BEF">
        <w:t xml:space="preserve"> métodos </w:t>
      </w:r>
      <w:proofErr w:type="spellStart"/>
      <w:r w:rsidRPr="00C354FB">
        <w:rPr>
          <w:b/>
          <w:bCs/>
        </w:rPr>
        <w:t>esCaminoVerticalLibre</w:t>
      </w:r>
      <w:proofErr w:type="spellEnd"/>
      <w:r w:rsidRPr="00C354FB">
        <w:t xml:space="preserve">, </w:t>
      </w:r>
      <w:proofErr w:type="spellStart"/>
      <w:r w:rsidRPr="00C354FB">
        <w:rPr>
          <w:b/>
          <w:bCs/>
        </w:rPr>
        <w:t>esCaminoHorizontalLibre</w:t>
      </w:r>
      <w:proofErr w:type="spellEnd"/>
      <w:r w:rsidRPr="00C354FB">
        <w:t xml:space="preserve">, </w:t>
      </w:r>
      <w:proofErr w:type="spellStart"/>
      <w:r w:rsidRPr="00C354FB">
        <w:rPr>
          <w:b/>
          <w:bCs/>
        </w:rPr>
        <w:t>esCaminoDiagonalLibre</w:t>
      </w:r>
      <w:proofErr w:type="spellEnd"/>
      <w:r w:rsidRPr="00C354FB">
        <w:t xml:space="preserve"> y </w:t>
      </w:r>
      <w:proofErr w:type="spellStart"/>
      <w:r w:rsidRPr="00C354FB">
        <w:rPr>
          <w:b/>
          <w:bCs/>
        </w:rPr>
        <w:t>obtenerCasilla</w:t>
      </w:r>
      <w:proofErr w:type="spellEnd"/>
      <w:r w:rsidRPr="00C354FB">
        <w:t>:</w:t>
      </w:r>
      <w:r>
        <w:t xml:space="preserve"> </w:t>
      </w:r>
      <w:r w:rsidR="004C2BEF">
        <w:t>son esenciales para el funcionamiento del juego de ajedrez, ya que se utilizan para verificar la legalidad de los movimientos de las piezas en el tablero.</w:t>
      </w:r>
    </w:p>
    <w:p w14:paraId="6BF9A21F" w14:textId="77777777"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esCaminoVerticalLibre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filaHasta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columnaHasta</w:t>
      </w:r>
      <w:proofErr w:type="spellEnd"/>
      <w:r w:rsidRPr="004C2BEF">
        <w:rPr>
          <w:b/>
        </w:rPr>
        <w:t>):</w:t>
      </w:r>
    </w:p>
    <w:p w14:paraId="62CD5D25" w14:textId="77777777" w:rsidR="004C2BEF" w:rsidRDefault="004C2BEF" w:rsidP="004C2BEF">
      <w:r>
        <w:lastRenderedPageBreak/>
        <w:t>Este método verifica si el camino vertical entre dos casillas está libre de piezas. Toma las coordenadas de fila y columna de las casillas de origen (</w:t>
      </w:r>
      <w:proofErr w:type="spellStart"/>
      <w:r w:rsidRPr="00E46FAE">
        <w:rPr>
          <w:b/>
        </w:rPr>
        <w:t>filaDesde</w:t>
      </w:r>
      <w:proofErr w:type="spellEnd"/>
      <w:r>
        <w:t xml:space="preserve">, </w:t>
      </w:r>
      <w:proofErr w:type="spellStart"/>
      <w:r w:rsidRPr="00E46FAE">
        <w:rPr>
          <w:b/>
        </w:rPr>
        <w:t>columnaDesde</w:t>
      </w:r>
      <w:proofErr w:type="spellEnd"/>
      <w:r>
        <w:t>) y destino (</w:t>
      </w:r>
      <w:proofErr w:type="spellStart"/>
      <w:r w:rsidRPr="00E46FAE">
        <w:rPr>
          <w:b/>
        </w:rPr>
        <w:t>filaHasta</w:t>
      </w:r>
      <w:proofErr w:type="spellEnd"/>
      <w:r>
        <w:t xml:space="preserve">, </w:t>
      </w:r>
      <w:proofErr w:type="spellStart"/>
      <w:r w:rsidRPr="00E46FAE">
        <w:rPr>
          <w:b/>
        </w:rPr>
        <w:t>columnaHasta</w:t>
      </w:r>
      <w:proofErr w:type="spellEnd"/>
      <w:r>
        <w:t>). Determina el rango vertical entre estas filas y luego itera a través del rango, verificando si hay alguna pieza en las casillas intermedias. Si encuentra alguna pieza en el camino vertical, devuelve false; de lo contrario, devuelve true, indicando que el camino está libre de piezas.</w:t>
      </w:r>
    </w:p>
    <w:p w14:paraId="7B7B4535" w14:textId="77777777"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esCaminoHorizontalLibre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filaHasta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columnaHasta</w:t>
      </w:r>
      <w:proofErr w:type="spellEnd"/>
      <w:r w:rsidRPr="004C2BEF">
        <w:rPr>
          <w:b/>
        </w:rPr>
        <w:t>):</w:t>
      </w:r>
    </w:p>
    <w:p w14:paraId="431AEA41" w14:textId="77777777" w:rsidR="004C2BEF" w:rsidRDefault="004C2BEF" w:rsidP="004C2BEF">
      <w:r>
        <w:t xml:space="preserve">Similar al método </w:t>
      </w:r>
      <w:proofErr w:type="spellStart"/>
      <w:r w:rsidRPr="00E46FAE">
        <w:rPr>
          <w:b/>
        </w:rPr>
        <w:t>esCaminoVerticalLibre</w:t>
      </w:r>
      <w:proofErr w:type="spellEnd"/>
      <w:r>
        <w:t>, este método verifica si el camino horizontal entre dos casillas está libre de piezas. Toma las coordenadas de fila y columna de las casillas de origen y destino, determina el rango horizontal entre estas columnas y luego itera a través del rango, verificando si hay alguna pieza en las casillas intermedias. Devuelve false si encuentra alguna pieza en el camino horizontal; de lo contrario, devuelve true.</w:t>
      </w:r>
    </w:p>
    <w:p w14:paraId="7A999DF2" w14:textId="77777777"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esCaminoDiagonalLibre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filaHasta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columnaHasta</w:t>
      </w:r>
      <w:proofErr w:type="spellEnd"/>
      <w:r w:rsidRPr="004C2BEF">
        <w:rPr>
          <w:b/>
        </w:rPr>
        <w:t>):</w:t>
      </w:r>
    </w:p>
    <w:p w14:paraId="69F1E016" w14:textId="3BF15C7C" w:rsidR="002B3F2B" w:rsidRDefault="004C2BEF" w:rsidP="004C2BEF">
      <w:r>
        <w:t xml:space="preserve">Este método verifica si el camino diagonal entre dos casillas está libre de piezas. Toma las coordenadas de fila y columna de las casillas de origen y destino. Calcula la diferencia en las filas entre las casillas de origen y destino, determina el incremento para las filas y columnas en la dirección diagonal, y luego itera a través del camino diagonal. Durante la iteración, verifica si </w:t>
      </w:r>
    </w:p>
    <w:p w14:paraId="724D410D" w14:textId="136377A6" w:rsidR="004C2BEF" w:rsidRDefault="004C2BEF" w:rsidP="004C2BEF">
      <w:r>
        <w:t>hay alguna pieza en las casillas intermedias. Si encuentra alguna pieza en el camino diagonal, devuelve false; de lo contrario, devuelve true.</w:t>
      </w:r>
    </w:p>
    <w:p w14:paraId="18C57E8B" w14:textId="77777777"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obtenerCasilla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fila,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columna):</w:t>
      </w:r>
    </w:p>
    <w:p w14:paraId="6B9466D8" w14:textId="77777777" w:rsidR="004C2BEF" w:rsidRDefault="004C2BEF" w:rsidP="004C2BEF">
      <w:r>
        <w:t xml:space="preserve">Este método toma las coordenadas de fila y columna y devuelve el panel (casilla) correspondiente en la posición especificada por esas coordenadas en el tablero. Utiliza la fórmula para calcular el índice del array que representa el tablero y devuelve el </w:t>
      </w:r>
      <w:proofErr w:type="spellStart"/>
      <w:r>
        <w:t>JPanel</w:t>
      </w:r>
      <w:proofErr w:type="spellEnd"/>
      <w:r>
        <w:t xml:space="preserve"> en esa posición.</w:t>
      </w:r>
    </w:p>
    <w:p w14:paraId="5F399421" w14:textId="7CD58BD3" w:rsidR="006157B4" w:rsidRDefault="006157B4" w:rsidP="006157B4">
      <w:r w:rsidRPr="006157B4">
        <w:t xml:space="preserve">En este proyecto también se está importando las clases </w:t>
      </w:r>
      <w:proofErr w:type="spellStart"/>
      <w:r w:rsidRPr="006157B4">
        <w:rPr>
          <w:b/>
          <w:bCs/>
        </w:rPr>
        <w:t>EditorTexto</w:t>
      </w:r>
      <w:proofErr w:type="spellEnd"/>
      <w:r w:rsidRPr="006157B4">
        <w:t xml:space="preserve"> y </w:t>
      </w:r>
      <w:r w:rsidRPr="006157B4">
        <w:rPr>
          <w:b/>
          <w:bCs/>
        </w:rPr>
        <w:t>Ventana</w:t>
      </w:r>
      <w:r w:rsidRPr="006157B4">
        <w:t xml:space="preserve"> desde otros paquetes (</w:t>
      </w:r>
      <w:proofErr w:type="spellStart"/>
      <w:r w:rsidRPr="006157B4">
        <w:rPr>
          <w:b/>
          <w:bCs/>
        </w:rPr>
        <w:t>editorTexto</w:t>
      </w:r>
      <w:proofErr w:type="spellEnd"/>
      <w:r w:rsidRPr="006157B4">
        <w:t xml:space="preserve"> y </w:t>
      </w:r>
      <w:proofErr w:type="spellStart"/>
      <w:r w:rsidRPr="006157B4">
        <w:rPr>
          <w:b/>
          <w:bCs/>
        </w:rPr>
        <w:t>videoReproductor</w:t>
      </w:r>
      <w:proofErr w:type="spellEnd"/>
      <w:r w:rsidRPr="006157B4">
        <w:t>, respectivamente) con intención de trabajar con esta faceta de la codificación en Java.</w:t>
      </w:r>
    </w:p>
    <w:p w14:paraId="27621F81" w14:textId="77777777" w:rsidR="00E46FAE" w:rsidRDefault="00E46FAE" w:rsidP="006157B4"/>
    <w:p w14:paraId="05B6C914" w14:textId="7A5F6975" w:rsidR="006157B4" w:rsidRDefault="004D56F7" w:rsidP="00E46FAE">
      <w:pPr>
        <w:rPr>
          <w:b/>
        </w:rPr>
      </w:pPr>
      <w:r w:rsidRPr="004D56F7">
        <w:rPr>
          <w:b/>
        </w:rPr>
        <w:t xml:space="preserve">Sobre la importación de clases externas dentro de otros </w:t>
      </w:r>
      <w:proofErr w:type="spellStart"/>
      <w:r w:rsidRPr="004D56F7">
        <w:rPr>
          <w:b/>
        </w:rPr>
        <w:t>package</w:t>
      </w:r>
      <w:proofErr w:type="spellEnd"/>
      <w:r w:rsidR="00E46FAE">
        <w:rPr>
          <w:b/>
        </w:rPr>
        <w:t xml:space="preserve"> </w:t>
      </w:r>
      <w:r w:rsidRPr="004D56F7">
        <w:rPr>
          <w:b/>
        </w:rPr>
        <w:t>en un proyecto</w:t>
      </w:r>
    </w:p>
    <w:p w14:paraId="395DA64A" w14:textId="77777777" w:rsidR="00E46FAE" w:rsidRPr="004D56F7" w:rsidRDefault="00E46FAE" w:rsidP="00E46FAE">
      <w:pPr>
        <w:rPr>
          <w:b/>
        </w:rPr>
      </w:pPr>
    </w:p>
    <w:p w14:paraId="3EF492C0" w14:textId="19161CA7" w:rsidR="006157B4" w:rsidRPr="006157B4" w:rsidRDefault="006157B4" w:rsidP="006157B4">
      <w:r w:rsidRPr="006157B4">
        <w:t>Est</w:t>
      </w:r>
      <w:r w:rsidR="004D56F7">
        <w:t>a práctica</w:t>
      </w:r>
      <w:r w:rsidRPr="006157B4">
        <w:t xml:space="preserve"> es beneficios</w:t>
      </w:r>
      <w:r w:rsidR="004D56F7">
        <w:t>a</w:t>
      </w:r>
      <w:r w:rsidRPr="006157B4">
        <w:t xml:space="preserve"> por varias razones:</w:t>
      </w:r>
    </w:p>
    <w:p w14:paraId="47AEA4A5" w14:textId="77777777" w:rsidR="006157B4" w:rsidRPr="006157B4" w:rsidRDefault="006157B4" w:rsidP="006157B4">
      <w:pPr>
        <w:numPr>
          <w:ilvl w:val="0"/>
          <w:numId w:val="4"/>
        </w:numPr>
      </w:pPr>
      <w:r w:rsidRPr="006157B4">
        <w:rPr>
          <w:b/>
          <w:bCs/>
        </w:rPr>
        <w:t>Reutilización de código:</w:t>
      </w:r>
      <w:r w:rsidRPr="006157B4">
        <w:t xml:space="preserve"> Al importar clases externas, puedes reutilizar funcionalidades ya implementadas en esas clases. Por ejemplo, si </w:t>
      </w:r>
      <w:proofErr w:type="spellStart"/>
      <w:r w:rsidRPr="006157B4">
        <w:rPr>
          <w:b/>
          <w:bCs/>
        </w:rPr>
        <w:t>EditorTexto</w:t>
      </w:r>
      <w:proofErr w:type="spellEnd"/>
      <w:r w:rsidRPr="006157B4">
        <w:t xml:space="preserve"> tiene métodos para manejar texto y </w:t>
      </w:r>
      <w:r w:rsidRPr="006157B4">
        <w:rPr>
          <w:b/>
          <w:bCs/>
        </w:rPr>
        <w:t>Ventana</w:t>
      </w:r>
      <w:r w:rsidRPr="006157B4">
        <w:t xml:space="preserve"> ofrece funcionalidades de visualización de video, puedes utilizar esas capacidades sin tener que volver a escribir el código.</w:t>
      </w:r>
    </w:p>
    <w:p w14:paraId="11EF2011" w14:textId="77777777" w:rsidR="006157B4" w:rsidRPr="006157B4" w:rsidRDefault="006157B4" w:rsidP="006157B4">
      <w:pPr>
        <w:numPr>
          <w:ilvl w:val="0"/>
          <w:numId w:val="4"/>
        </w:numPr>
      </w:pPr>
      <w:r w:rsidRPr="006157B4">
        <w:rPr>
          <w:b/>
          <w:bCs/>
        </w:rPr>
        <w:t>Organización:</w:t>
      </w:r>
      <w:r w:rsidRPr="006157B4">
        <w:t xml:space="preserve"> Las importaciones claras y bien organizadas facilitan la comprensión del código. Los desarrolladores podemos ver rápidamente qué clases externas se están utilizando, lo que mejora la legibilidad y la comprensión del proyecto.</w:t>
      </w:r>
    </w:p>
    <w:p w14:paraId="1DADE2A7" w14:textId="4E679FD8" w:rsidR="006157B4" w:rsidRPr="006157B4" w:rsidRDefault="006157B4" w:rsidP="006157B4">
      <w:pPr>
        <w:numPr>
          <w:ilvl w:val="0"/>
          <w:numId w:val="4"/>
        </w:numPr>
      </w:pPr>
      <w:r w:rsidRPr="006157B4">
        <w:rPr>
          <w:b/>
          <w:bCs/>
        </w:rPr>
        <w:lastRenderedPageBreak/>
        <w:t>Modularidad:</w:t>
      </w:r>
      <w:r w:rsidRPr="006157B4">
        <w:t xml:space="preserve"> Al separar la lógica en diferentes clases o paquetes, </w:t>
      </w:r>
      <w:r w:rsidR="004D56F7">
        <w:t>pues</w:t>
      </w:r>
      <w:r w:rsidRPr="006157B4">
        <w:t xml:space="preserve"> promueve </w:t>
      </w:r>
      <w:proofErr w:type="gramStart"/>
      <w:r w:rsidRPr="006157B4">
        <w:t>la modularidad</w:t>
      </w:r>
      <w:proofErr w:type="gramEnd"/>
      <w:r w:rsidRPr="006157B4">
        <w:t xml:space="preserve"> y la división del código en componentes más manejables. Esto ayuda a mantener un código más limpio y estructurado.</w:t>
      </w:r>
    </w:p>
    <w:p w14:paraId="32DCD62B" w14:textId="77777777" w:rsidR="006157B4" w:rsidRPr="006157B4" w:rsidRDefault="006157B4" w:rsidP="006157B4">
      <w:r w:rsidRPr="006157B4">
        <w:t>Es importante tener en cuenta:</w:t>
      </w:r>
    </w:p>
    <w:p w14:paraId="5D10FD9F" w14:textId="77777777" w:rsidR="006157B4" w:rsidRPr="006157B4" w:rsidRDefault="006157B4" w:rsidP="006157B4">
      <w:pPr>
        <w:numPr>
          <w:ilvl w:val="0"/>
          <w:numId w:val="5"/>
        </w:numPr>
      </w:pPr>
      <w:r w:rsidRPr="006157B4">
        <w:rPr>
          <w:b/>
          <w:bCs/>
        </w:rPr>
        <w:t>Gestión de dependencias:</w:t>
      </w:r>
      <w:r w:rsidRPr="006157B4">
        <w:t xml:space="preserve"> Si las clases importadas dependen de otras clases o bibliotecas externas, es esencial gestionar esas dependencias para asegurarte de que el proyecto pueda acceder a ellas correctamente.</w:t>
      </w:r>
    </w:p>
    <w:p w14:paraId="6FDE99F8" w14:textId="77777777" w:rsidR="006157B4" w:rsidRPr="006157B4" w:rsidRDefault="006157B4" w:rsidP="006157B4">
      <w:pPr>
        <w:numPr>
          <w:ilvl w:val="0"/>
          <w:numId w:val="5"/>
        </w:numPr>
      </w:pPr>
      <w:r w:rsidRPr="006157B4">
        <w:rPr>
          <w:b/>
          <w:bCs/>
        </w:rPr>
        <w:t>Nomenclatura clara y consistente:</w:t>
      </w:r>
      <w:r w:rsidRPr="006157B4">
        <w:t xml:space="preserve"> Es buena práctica nombrar las importaciones de manera clara y mantener una convención consistente en todo el código para mejorar la comprensión.</w:t>
      </w:r>
    </w:p>
    <w:p w14:paraId="06012B38" w14:textId="6603D438" w:rsidR="00F3736E" w:rsidRPr="00F3736E" w:rsidRDefault="00F3736E" w:rsidP="00F3736E">
      <w:r>
        <w:t xml:space="preserve">En </w:t>
      </w:r>
      <w:r w:rsidR="00E46FAE">
        <w:t>definitiva,</w:t>
      </w:r>
      <w:r>
        <w:t xml:space="preserve"> e</w:t>
      </w:r>
      <w:r w:rsidRPr="00F3736E">
        <w:t>ste proyecto se centra en la construcción de una interfaz gráfica interactiva utilizando Java Swing y AWT, con características como manipulación de imágenes, gestión de eventos y manipulación de texto. También parece incluir funcionalidades específicas o extensiones a través de bibliotecas propias o externas (</w:t>
      </w:r>
      <w:proofErr w:type="spellStart"/>
      <w:r w:rsidRPr="00F3736E">
        <w:rPr>
          <w:b/>
          <w:bCs/>
        </w:rPr>
        <w:t>editorTexto</w:t>
      </w:r>
      <w:proofErr w:type="spellEnd"/>
      <w:r w:rsidRPr="00F3736E">
        <w:t xml:space="preserve"> y </w:t>
      </w:r>
      <w:proofErr w:type="spellStart"/>
      <w:r w:rsidRPr="00F3736E">
        <w:rPr>
          <w:b/>
          <w:bCs/>
        </w:rPr>
        <w:t>videoReproductor</w:t>
      </w:r>
      <w:proofErr w:type="spellEnd"/>
      <w:r w:rsidRPr="00F3736E">
        <w:t>) para manejar tareas específicas de edición de texto y reproducción de video, respectivamente.</w:t>
      </w:r>
    </w:p>
    <w:p w14:paraId="57EEEE3A" w14:textId="77777777" w:rsidR="00AC4805" w:rsidRDefault="00AC4805"/>
    <w:sectPr w:rsidR="00AC480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C89F9" w14:textId="77777777" w:rsidR="000B5F07" w:rsidRDefault="000B5F07" w:rsidP="00F74D07">
      <w:pPr>
        <w:spacing w:after="0" w:line="240" w:lineRule="auto"/>
      </w:pPr>
      <w:r>
        <w:separator/>
      </w:r>
    </w:p>
  </w:endnote>
  <w:endnote w:type="continuationSeparator" w:id="0">
    <w:p w14:paraId="48297B59" w14:textId="77777777" w:rsidR="000B5F07" w:rsidRDefault="000B5F07" w:rsidP="00F7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4354679"/>
      <w:docPartObj>
        <w:docPartGallery w:val="Page Numbers (Bottom of Page)"/>
        <w:docPartUnique/>
      </w:docPartObj>
    </w:sdtPr>
    <w:sdtEndPr/>
    <w:sdtContent>
      <w:p w14:paraId="4CAD6B94" w14:textId="54AF948C" w:rsidR="00F74D07" w:rsidRDefault="00F74D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5E01E" w14:textId="77777777" w:rsidR="00F74D07" w:rsidRDefault="00F74D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24650" w14:textId="77777777" w:rsidR="000B5F07" w:rsidRDefault="000B5F07" w:rsidP="00F74D07">
      <w:pPr>
        <w:spacing w:after="0" w:line="240" w:lineRule="auto"/>
      </w:pPr>
      <w:r>
        <w:separator/>
      </w:r>
    </w:p>
  </w:footnote>
  <w:footnote w:type="continuationSeparator" w:id="0">
    <w:p w14:paraId="5E367AAA" w14:textId="77777777" w:rsidR="000B5F07" w:rsidRDefault="000B5F07" w:rsidP="00F7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5646B" w14:textId="77777777" w:rsidR="00F74D07" w:rsidRDefault="00F74D07" w:rsidP="00F74D07">
    <w:pPr>
      <w:pStyle w:val="Encabezado"/>
      <w:ind w:firstLine="1416"/>
      <w:jc w:val="center"/>
    </w:pPr>
  </w:p>
  <w:p w14:paraId="3B5A1E49" w14:textId="77777777" w:rsidR="00F74D07" w:rsidRDefault="00F74D07" w:rsidP="00F74D07">
    <w:pPr>
      <w:pStyle w:val="Encabezado"/>
      <w:ind w:firstLine="141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EBF124" wp14:editId="438ECFBD">
          <wp:simplePos x="0" y="0"/>
          <wp:positionH relativeFrom="column">
            <wp:posOffset>-473075</wp:posOffset>
          </wp:positionH>
          <wp:positionV relativeFrom="paragraph">
            <wp:posOffset>-73025</wp:posOffset>
          </wp:positionV>
          <wp:extent cx="1027116" cy="513558"/>
          <wp:effectExtent l="0" t="0" r="190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A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116" cy="513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Proyecto Final de Curso </w:t>
    </w:r>
  </w:p>
  <w:p w14:paraId="0B489FF4" w14:textId="77777777" w:rsidR="00F74D07" w:rsidRDefault="00F74D07" w:rsidP="00F74D07">
    <w:pPr>
      <w:pStyle w:val="Encabezado"/>
      <w:ind w:firstLine="1416"/>
      <w:jc w:val="center"/>
    </w:pPr>
    <w:r w:rsidRPr="0033653B">
      <w:t>PROGRAMACIÓ DE SISTEMES</w:t>
    </w:r>
    <w:r>
      <w:t xml:space="preserve"> </w:t>
    </w:r>
    <w:r w:rsidRPr="0033653B">
      <w:t>INFORMÀTICS</w:t>
    </w:r>
    <w:r>
      <w:t xml:space="preserve"> </w:t>
    </w:r>
  </w:p>
  <w:p w14:paraId="7C2D076A" w14:textId="77777777" w:rsidR="00F74D07" w:rsidRDefault="00F74D07" w:rsidP="00F74D07">
    <w:pPr>
      <w:pStyle w:val="Encabezado"/>
      <w:ind w:firstLine="1416"/>
      <w:jc w:val="center"/>
    </w:pPr>
  </w:p>
  <w:p w14:paraId="66825B0D" w14:textId="77777777" w:rsidR="00F74D07" w:rsidRDefault="00F74D07" w:rsidP="00F74D07">
    <w:pPr>
      <w:pStyle w:val="Encabezado"/>
      <w:ind w:firstLine="141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02B73"/>
    <w:multiLevelType w:val="multilevel"/>
    <w:tmpl w:val="2C9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977C3E"/>
    <w:multiLevelType w:val="multilevel"/>
    <w:tmpl w:val="7A2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51583"/>
    <w:multiLevelType w:val="multilevel"/>
    <w:tmpl w:val="FD64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521FA6"/>
    <w:multiLevelType w:val="multilevel"/>
    <w:tmpl w:val="AAF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8F61F5"/>
    <w:multiLevelType w:val="multilevel"/>
    <w:tmpl w:val="A538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1302A3"/>
    <w:multiLevelType w:val="multilevel"/>
    <w:tmpl w:val="92D6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705DB"/>
    <w:multiLevelType w:val="multilevel"/>
    <w:tmpl w:val="9D10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EF"/>
    <w:rsid w:val="000B5F07"/>
    <w:rsid w:val="002B3F2B"/>
    <w:rsid w:val="004476E2"/>
    <w:rsid w:val="004C2BEF"/>
    <w:rsid w:val="004D56F7"/>
    <w:rsid w:val="006157B4"/>
    <w:rsid w:val="00731F4A"/>
    <w:rsid w:val="007D2B5E"/>
    <w:rsid w:val="00AB52E5"/>
    <w:rsid w:val="00AC4805"/>
    <w:rsid w:val="00C354FB"/>
    <w:rsid w:val="00E46FAE"/>
    <w:rsid w:val="00F3736E"/>
    <w:rsid w:val="00F7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4846"/>
  <w15:chartTrackingRefBased/>
  <w15:docId w15:val="{E21AB9FF-53F9-4AD6-A403-733D1BEA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D07"/>
  </w:style>
  <w:style w:type="paragraph" w:styleId="Piedepgina">
    <w:name w:val="footer"/>
    <w:basedOn w:val="Normal"/>
    <w:link w:val="PiedepginaCar"/>
    <w:uiPriority w:val="99"/>
    <w:unhideWhenUsed/>
    <w:rsid w:val="00F74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1369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TAU Formar</Company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7</cp:revision>
  <dcterms:created xsi:type="dcterms:W3CDTF">2023-11-03T13:23:00Z</dcterms:created>
  <dcterms:modified xsi:type="dcterms:W3CDTF">2023-11-15T13:13:00Z</dcterms:modified>
</cp:coreProperties>
</file>