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D546" w14:textId="77777777" w:rsidR="00BC3838" w:rsidRDefault="00BC3838" w:rsidP="00604B87">
      <w:pPr>
        <w:jc w:val="center"/>
        <w:rPr>
          <w:b/>
          <w:bCs/>
          <w:sz w:val="28"/>
          <w:szCs w:val="28"/>
        </w:rPr>
      </w:pPr>
    </w:p>
    <w:p w14:paraId="2E83294F" w14:textId="42CD4856" w:rsidR="00604B87" w:rsidRPr="00EF015A" w:rsidRDefault="00604B87" w:rsidP="00604B87">
      <w:pPr>
        <w:jc w:val="center"/>
        <w:rPr>
          <w:sz w:val="28"/>
          <w:szCs w:val="28"/>
        </w:rPr>
      </w:pPr>
      <w:r w:rsidRPr="00EF015A">
        <w:rPr>
          <w:b/>
          <w:bCs/>
          <w:sz w:val="28"/>
          <w:szCs w:val="28"/>
        </w:rPr>
        <w:t xml:space="preserve">Configuración del Proyecto en Relación al Entorno de Desarrollo </w:t>
      </w:r>
    </w:p>
    <w:p w14:paraId="78D4941D" w14:textId="77777777" w:rsidR="00604B87" w:rsidRDefault="00604B87" w:rsidP="00604B87">
      <w:pPr>
        <w:rPr>
          <w:b/>
          <w:bCs/>
        </w:rPr>
      </w:pPr>
    </w:p>
    <w:p w14:paraId="0E430344" w14:textId="77777777" w:rsidR="00604B87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1. Introducción:</w:t>
      </w:r>
      <w:r w:rsidRPr="00EF015A">
        <w:rPr>
          <w:sz w:val="24"/>
          <w:szCs w:val="24"/>
        </w:rPr>
        <w:t xml:space="preserve"> El proyecto proporcionado es una aplicación de ajedrez desarrollada en Java, utilizando el JDK (Java </w:t>
      </w:r>
      <w:r w:rsidRPr="00BC3838">
        <w:rPr>
          <w:sz w:val="24"/>
          <w:szCs w:val="24"/>
          <w:lang w:val="en-US"/>
        </w:rPr>
        <w:t>Development</w:t>
      </w:r>
      <w:r w:rsidRPr="00EF015A">
        <w:rPr>
          <w:sz w:val="24"/>
          <w:szCs w:val="24"/>
        </w:rPr>
        <w:t xml:space="preserve"> Kit) y el entorno de desarrollo Eclipse. En este informe, se analizará la configuración del proyecto en relación con Eclipse IDE y el uso del JDK para su desarrollo.</w:t>
      </w:r>
    </w:p>
    <w:p w14:paraId="3BE0FC61" w14:textId="77777777" w:rsidR="00EF015A" w:rsidRPr="00EF015A" w:rsidRDefault="00EF015A" w:rsidP="00604B87">
      <w:pPr>
        <w:rPr>
          <w:sz w:val="24"/>
          <w:szCs w:val="24"/>
        </w:rPr>
      </w:pPr>
    </w:p>
    <w:p w14:paraId="413EE350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2. Configuración del Proyecto en Eclipse:</w:t>
      </w:r>
    </w:p>
    <w:p w14:paraId="24A3583E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a) Estructura del Proyecto:</w:t>
      </w:r>
      <w:r w:rsidRPr="00EF015A">
        <w:rPr>
          <w:sz w:val="24"/>
          <w:szCs w:val="24"/>
        </w:rPr>
        <w:t xml:space="preserve"> El proyecto está organizado en varios archivos Java, incluyendo las clases:</w:t>
      </w:r>
    </w:p>
    <w:p w14:paraId="297D16BF" w14:textId="77777777" w:rsidR="00604B87" w:rsidRPr="00EF015A" w:rsidRDefault="00604B87" w:rsidP="00604B8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ChessBoardGUI.java</w:t>
      </w:r>
      <w:r w:rsidRPr="00EF015A">
        <w:rPr>
          <w:sz w:val="24"/>
          <w:szCs w:val="24"/>
        </w:rPr>
        <w:t xml:space="preserve">, </w:t>
      </w:r>
    </w:p>
    <w:p w14:paraId="3EDE5728" w14:textId="77777777" w:rsidR="00604B87" w:rsidRPr="00EF015A" w:rsidRDefault="00604B87" w:rsidP="00604B8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Registro.java</w:t>
      </w:r>
      <w:r w:rsidRPr="00EF015A">
        <w:rPr>
          <w:sz w:val="24"/>
          <w:szCs w:val="24"/>
        </w:rPr>
        <w:t xml:space="preserve">, </w:t>
      </w:r>
    </w:p>
    <w:p w14:paraId="72C27517" w14:textId="77777777" w:rsidR="00604B87" w:rsidRPr="00EF015A" w:rsidRDefault="00604B87" w:rsidP="00515D4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BaseDeDatos.java</w:t>
      </w:r>
    </w:p>
    <w:p w14:paraId="2912F236" w14:textId="77777777" w:rsidR="00604B87" w:rsidRPr="00EF015A" w:rsidRDefault="00604B87" w:rsidP="00515D4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Main.java</w:t>
      </w:r>
      <w:r w:rsidRPr="00EF015A">
        <w:rPr>
          <w:sz w:val="24"/>
          <w:szCs w:val="24"/>
        </w:rPr>
        <w:t xml:space="preserve">. </w:t>
      </w:r>
    </w:p>
    <w:p w14:paraId="56E2C906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sz w:val="24"/>
          <w:szCs w:val="24"/>
        </w:rPr>
        <w:t>Estas clases contienen la lógica del juego, la gestión del registro de movimientos y la interacción con la base de datos. Además, hay tres carpetas importantes en el proyecto:</w:t>
      </w:r>
    </w:p>
    <w:p w14:paraId="5546C8FD" w14:textId="77777777" w:rsidR="00604B87" w:rsidRPr="00EF015A" w:rsidRDefault="00604B87" w:rsidP="00604B87">
      <w:pPr>
        <w:numPr>
          <w:ilvl w:val="0"/>
          <w:numId w:val="1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"BD":</w:t>
      </w:r>
      <w:r w:rsidRPr="00EF015A">
        <w:rPr>
          <w:sz w:val="24"/>
          <w:szCs w:val="24"/>
        </w:rPr>
        <w:t xml:space="preserve"> Contiene la base de datos Access utilizada por la aplicación para almacenar información relacionada con el juego de ajedrez.</w:t>
      </w:r>
    </w:p>
    <w:p w14:paraId="17997BA3" w14:textId="77777777" w:rsidR="00604B87" w:rsidRPr="00EF015A" w:rsidRDefault="00604B87" w:rsidP="00604B87">
      <w:pPr>
        <w:numPr>
          <w:ilvl w:val="0"/>
          <w:numId w:val="1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"imágenes":</w:t>
      </w:r>
      <w:r w:rsidRPr="00EF015A">
        <w:rPr>
          <w:sz w:val="24"/>
          <w:szCs w:val="24"/>
        </w:rPr>
        <w:t xml:space="preserve"> Almacena las imágenes del tablero de ajedrez y las piezas del juego, que son utilizadas por la aplicación para la representación visual en la interfaz gráfica.</w:t>
      </w:r>
    </w:p>
    <w:p w14:paraId="7628DB00" w14:textId="77777777" w:rsidR="00604B87" w:rsidRPr="00EF015A" w:rsidRDefault="00604B87" w:rsidP="00604B87">
      <w:pPr>
        <w:numPr>
          <w:ilvl w:val="0"/>
          <w:numId w:val="1"/>
        </w:num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"documentos":</w:t>
      </w:r>
      <w:r w:rsidRPr="00EF015A">
        <w:rPr>
          <w:sz w:val="24"/>
          <w:szCs w:val="24"/>
        </w:rPr>
        <w:t xml:space="preserve"> Contiene un archivo de registro donde se registran los movimientos de ajedrez junto con las marcas de tiempo.</w:t>
      </w:r>
    </w:p>
    <w:p w14:paraId="18669772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b) Gestión de Dependencias:</w:t>
      </w:r>
      <w:r w:rsidRPr="00EF015A">
        <w:rPr>
          <w:sz w:val="24"/>
          <w:szCs w:val="24"/>
        </w:rPr>
        <w:t xml:space="preserve"> </w:t>
      </w:r>
      <w:r w:rsidR="00497F64" w:rsidRPr="00497F64">
        <w:rPr>
          <w:sz w:val="24"/>
          <w:szCs w:val="24"/>
        </w:rPr>
        <w:t xml:space="preserve">El proyecto utiliza las librerías estándar de Java Swing y </w:t>
      </w:r>
      <w:bookmarkStart w:id="0" w:name="_Hlk149907786"/>
      <w:r w:rsidR="00497F64" w:rsidRPr="00497F64">
        <w:rPr>
          <w:sz w:val="24"/>
          <w:szCs w:val="24"/>
        </w:rPr>
        <w:t xml:space="preserve">AWT </w:t>
      </w:r>
      <w:bookmarkEnd w:id="0"/>
      <w:r w:rsidR="00497F64" w:rsidRPr="00497F64">
        <w:rPr>
          <w:sz w:val="24"/>
          <w:szCs w:val="24"/>
        </w:rPr>
        <w:t>para la creación de la interfaz gráfica</w:t>
      </w:r>
      <w:r w:rsidR="00497F64">
        <w:rPr>
          <w:sz w:val="24"/>
          <w:szCs w:val="24"/>
        </w:rPr>
        <w:t xml:space="preserve"> por lo que </w:t>
      </w:r>
      <w:r w:rsidRPr="00EF015A">
        <w:rPr>
          <w:sz w:val="24"/>
          <w:szCs w:val="24"/>
        </w:rPr>
        <w:t xml:space="preserve">no depende de bibliotecas externas aparte </w:t>
      </w:r>
      <w:r w:rsidR="00497F64">
        <w:rPr>
          <w:sz w:val="24"/>
          <w:szCs w:val="24"/>
        </w:rPr>
        <w:t xml:space="preserve">de las mencionadas </w:t>
      </w:r>
      <w:r w:rsidRPr="00EF015A">
        <w:rPr>
          <w:sz w:val="24"/>
          <w:szCs w:val="24"/>
        </w:rPr>
        <w:t>del JDK estándar de Java. Todas las bibliotecas utilizadas son parte del Java Standard Library y son ampliamente utilizadas en el desarrollo de aplicaciones Java.</w:t>
      </w:r>
    </w:p>
    <w:p w14:paraId="32CCC16A" w14:textId="77777777" w:rsidR="00497F64" w:rsidRPr="00497F64" w:rsidRDefault="00497F64" w:rsidP="00497F64">
      <w:pPr>
        <w:rPr>
          <w:sz w:val="24"/>
          <w:szCs w:val="24"/>
        </w:rPr>
      </w:pPr>
      <w:r w:rsidRPr="00497F64">
        <w:rPr>
          <w:b/>
          <w:bCs/>
          <w:i/>
          <w:iCs/>
          <w:sz w:val="24"/>
          <w:szCs w:val="24"/>
        </w:rPr>
        <w:t>Configuración del Sistema de Versionado</w:t>
      </w:r>
      <w:r w:rsidRPr="00497F64">
        <w:rPr>
          <w:sz w:val="24"/>
          <w:szCs w:val="24"/>
        </w:rPr>
        <w:t xml:space="preserve"> El sistema de control de versiones utilizado para este proyecto ha sido Git que me ha permitiendo gestionar el código fuente de manera efectiva desde diferentes puestos de trabajo.</w:t>
      </w:r>
    </w:p>
    <w:p w14:paraId="3EBFD804" w14:textId="77777777" w:rsidR="00300E4A" w:rsidRDefault="00300E4A" w:rsidP="00497F64">
      <w:pPr>
        <w:rPr>
          <w:b/>
          <w:bCs/>
          <w:i/>
          <w:iCs/>
          <w:sz w:val="24"/>
          <w:szCs w:val="24"/>
        </w:rPr>
      </w:pPr>
    </w:p>
    <w:p w14:paraId="7B39E408" w14:textId="77777777" w:rsidR="00300E4A" w:rsidRDefault="00300E4A" w:rsidP="00497F64">
      <w:pPr>
        <w:rPr>
          <w:b/>
          <w:bCs/>
          <w:i/>
          <w:iCs/>
          <w:sz w:val="24"/>
          <w:szCs w:val="24"/>
        </w:rPr>
      </w:pPr>
    </w:p>
    <w:p w14:paraId="7424C08B" w14:textId="60CEDE7A" w:rsidR="00497F64" w:rsidRPr="00497F64" w:rsidRDefault="00497F64" w:rsidP="00497F64">
      <w:pPr>
        <w:rPr>
          <w:sz w:val="24"/>
          <w:szCs w:val="24"/>
        </w:rPr>
      </w:pPr>
      <w:r w:rsidRPr="00497F64">
        <w:rPr>
          <w:b/>
          <w:bCs/>
          <w:i/>
          <w:iCs/>
          <w:sz w:val="24"/>
          <w:szCs w:val="24"/>
        </w:rPr>
        <w:t xml:space="preserve">Configuración del </w:t>
      </w:r>
      <w:proofErr w:type="spellStart"/>
      <w:r w:rsidRPr="00300E4A">
        <w:rPr>
          <w:b/>
          <w:bCs/>
          <w:i/>
          <w:iCs/>
          <w:sz w:val="24"/>
          <w:szCs w:val="24"/>
        </w:rPr>
        <w:t>Build</w:t>
      </w:r>
      <w:proofErr w:type="spellEnd"/>
      <w:r w:rsidRPr="00300E4A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300E4A">
        <w:rPr>
          <w:b/>
          <w:bCs/>
          <w:i/>
          <w:iCs/>
          <w:sz w:val="24"/>
          <w:szCs w:val="24"/>
        </w:rPr>
        <w:t>Path</w:t>
      </w:r>
      <w:proofErr w:type="spellEnd"/>
      <w:r w:rsidRPr="00497F64">
        <w:rPr>
          <w:sz w:val="24"/>
          <w:szCs w:val="24"/>
        </w:rPr>
        <w:t xml:space="preserve"> Eclipse ha gestiona automáticamente el </w:t>
      </w:r>
      <w:proofErr w:type="spellStart"/>
      <w:r w:rsidRPr="00300E4A">
        <w:rPr>
          <w:sz w:val="24"/>
          <w:szCs w:val="24"/>
        </w:rPr>
        <w:t>Build</w:t>
      </w:r>
      <w:proofErr w:type="spellEnd"/>
      <w:r w:rsidRPr="00300E4A">
        <w:rPr>
          <w:sz w:val="24"/>
          <w:szCs w:val="24"/>
        </w:rPr>
        <w:t xml:space="preserve"> </w:t>
      </w:r>
      <w:proofErr w:type="spellStart"/>
      <w:r w:rsidRPr="00300E4A">
        <w:rPr>
          <w:sz w:val="24"/>
          <w:szCs w:val="24"/>
        </w:rPr>
        <w:t>Path</w:t>
      </w:r>
      <w:proofErr w:type="spellEnd"/>
      <w:r w:rsidRPr="00497F64">
        <w:rPr>
          <w:sz w:val="24"/>
          <w:szCs w:val="24"/>
        </w:rPr>
        <w:t xml:space="preserve"> para este proyecto. Las clases y recursos del proyecto están disponibles en el </w:t>
      </w:r>
      <w:r w:rsidRPr="00BC3838">
        <w:rPr>
          <w:sz w:val="24"/>
          <w:szCs w:val="24"/>
          <w:lang w:val="en-US"/>
        </w:rPr>
        <w:t>classpath</w:t>
      </w:r>
      <w:r w:rsidRPr="00497F64">
        <w:rPr>
          <w:sz w:val="24"/>
          <w:szCs w:val="24"/>
        </w:rPr>
        <w:t>, lo que permite la compilación y ejecución sin problemas.</w:t>
      </w:r>
    </w:p>
    <w:p w14:paraId="40FB87D0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3. Uso del JDK:</w:t>
      </w:r>
    </w:p>
    <w:p w14:paraId="0C95FF06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a) JDK en el Proyecto:</w:t>
      </w:r>
      <w:r w:rsidRPr="00EF015A">
        <w:rPr>
          <w:sz w:val="24"/>
          <w:szCs w:val="24"/>
        </w:rPr>
        <w:t xml:space="preserve"> El proyecto hace uso del JDK para compilar y ejecutar las clases Java. El código fuente se compila utilizando el compilador Java (</w:t>
      </w:r>
      <w:proofErr w:type="spellStart"/>
      <w:r w:rsidRPr="00EF015A">
        <w:rPr>
          <w:sz w:val="24"/>
          <w:szCs w:val="24"/>
        </w:rPr>
        <w:t>javac</w:t>
      </w:r>
      <w:proofErr w:type="spellEnd"/>
      <w:r w:rsidRPr="00EF015A">
        <w:rPr>
          <w:sz w:val="24"/>
          <w:szCs w:val="24"/>
        </w:rPr>
        <w:t>) proporcionado por el JDK para generar archivos de clase (.</w:t>
      </w:r>
      <w:proofErr w:type="spellStart"/>
      <w:r w:rsidRPr="00EF015A">
        <w:rPr>
          <w:sz w:val="24"/>
          <w:szCs w:val="24"/>
        </w:rPr>
        <w:t>class</w:t>
      </w:r>
      <w:proofErr w:type="spellEnd"/>
      <w:r w:rsidRPr="00EF015A">
        <w:rPr>
          <w:sz w:val="24"/>
          <w:szCs w:val="24"/>
        </w:rPr>
        <w:t>), que son ejecutables en la JVM.</w:t>
      </w:r>
    </w:p>
    <w:p w14:paraId="71652F17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b) Características del JDK Utilizadas:</w:t>
      </w:r>
      <w:r w:rsidRPr="00EF015A">
        <w:rPr>
          <w:sz w:val="24"/>
          <w:szCs w:val="24"/>
        </w:rPr>
        <w:t xml:space="preserve"> El JDK proporciona las herramientas necesarias para el desarrollo Java, incluyendo el compilador, las bibliotecas estándar, y las herramientas de depuración. Estas características son esenciales para el desarrollo del proyecto. </w:t>
      </w:r>
    </w:p>
    <w:p w14:paraId="51CC821C" w14:textId="77777777" w:rsidR="00EF015A" w:rsidRDefault="00EF015A" w:rsidP="00604B87">
      <w:pPr>
        <w:rPr>
          <w:b/>
          <w:bCs/>
          <w:sz w:val="24"/>
          <w:szCs w:val="24"/>
        </w:rPr>
      </w:pPr>
    </w:p>
    <w:p w14:paraId="2DA856A5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4. Carpetas "BD", "imágenes" y "documentos":</w:t>
      </w:r>
    </w:p>
    <w:p w14:paraId="2E10D60E" w14:textId="5C90717E" w:rsidR="00604B87" w:rsidRPr="00EF015A" w:rsidRDefault="00604B87" w:rsidP="00604B87">
      <w:pPr>
        <w:rPr>
          <w:sz w:val="24"/>
          <w:szCs w:val="24"/>
        </w:rPr>
      </w:pPr>
      <w:r w:rsidRPr="00EF015A">
        <w:rPr>
          <w:sz w:val="24"/>
          <w:szCs w:val="24"/>
        </w:rPr>
        <w:t>La carpeta "BD" contiene la base de datos Access utilizada por la aplicación para almacenar información sobre los movimientos de ajedrez y otros datos relacionados con el juego. La carpeta "imágenes" aloja las imágenes del tablero de ajedrez</w:t>
      </w:r>
      <w:r w:rsidR="00BC3838">
        <w:rPr>
          <w:sz w:val="24"/>
          <w:szCs w:val="24"/>
        </w:rPr>
        <w:t xml:space="preserve"> </w:t>
      </w:r>
      <w:r w:rsidRPr="00EF015A">
        <w:rPr>
          <w:sz w:val="24"/>
          <w:szCs w:val="24"/>
        </w:rPr>
        <w:t>(las piezas del juego), mientras que la carpeta "documentos" contiene el archivo de registro de movimientos.</w:t>
      </w:r>
    </w:p>
    <w:p w14:paraId="56F08FF5" w14:textId="77777777" w:rsidR="00EF015A" w:rsidRDefault="00EF015A" w:rsidP="00604B87">
      <w:pPr>
        <w:rPr>
          <w:b/>
          <w:bCs/>
          <w:sz w:val="24"/>
          <w:szCs w:val="24"/>
        </w:rPr>
      </w:pPr>
    </w:p>
    <w:p w14:paraId="65CF7EAC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5. Clases Específicas:</w:t>
      </w:r>
    </w:p>
    <w:p w14:paraId="643B7010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a) BaseDeDatos.java:</w:t>
      </w:r>
      <w:r w:rsidRPr="00EF015A">
        <w:rPr>
          <w:sz w:val="24"/>
          <w:szCs w:val="24"/>
        </w:rPr>
        <w:t xml:space="preserve"> La clase </w:t>
      </w:r>
      <w:r w:rsidRPr="00EF015A">
        <w:rPr>
          <w:b/>
          <w:bCs/>
          <w:sz w:val="24"/>
          <w:szCs w:val="24"/>
        </w:rPr>
        <w:t>BaseDeDatos.java</w:t>
      </w:r>
      <w:r w:rsidRPr="00EF015A">
        <w:rPr>
          <w:sz w:val="24"/>
          <w:szCs w:val="24"/>
        </w:rPr>
        <w:t xml:space="preserve"> se utiliza para interactuar con la base de datos Access alojada en la carpeta "BD". Utiliza JDBC (Java </w:t>
      </w:r>
      <w:r w:rsidRPr="00BC3838">
        <w:rPr>
          <w:sz w:val="24"/>
          <w:szCs w:val="24"/>
          <w:lang w:val="en-US"/>
        </w:rPr>
        <w:t>Database</w:t>
      </w:r>
      <w:r w:rsidRPr="00EF015A">
        <w:rPr>
          <w:sz w:val="24"/>
          <w:szCs w:val="24"/>
        </w:rPr>
        <w:t xml:space="preserve"> </w:t>
      </w:r>
      <w:r w:rsidRPr="00BC3838">
        <w:rPr>
          <w:sz w:val="24"/>
          <w:szCs w:val="24"/>
          <w:lang w:val="en-US"/>
        </w:rPr>
        <w:t>Connectivity</w:t>
      </w:r>
      <w:r w:rsidRPr="00EF015A">
        <w:rPr>
          <w:sz w:val="24"/>
          <w:szCs w:val="24"/>
        </w:rPr>
        <w:t>) para realizar operaciones de base de datos, como la inserción y recuperación de movimientos de ajedrez desde la base de datos Access.</w:t>
      </w:r>
    </w:p>
    <w:p w14:paraId="5746FF03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b) Registro.java:</w:t>
      </w:r>
      <w:r w:rsidRPr="00EF015A">
        <w:rPr>
          <w:sz w:val="24"/>
          <w:szCs w:val="24"/>
        </w:rPr>
        <w:t xml:space="preserve"> La clase </w:t>
      </w:r>
      <w:r w:rsidRPr="00EF015A">
        <w:rPr>
          <w:b/>
          <w:bCs/>
          <w:sz w:val="24"/>
          <w:szCs w:val="24"/>
        </w:rPr>
        <w:t>Registro.java</w:t>
      </w:r>
      <w:r w:rsidRPr="00EF015A">
        <w:rPr>
          <w:sz w:val="24"/>
          <w:szCs w:val="24"/>
        </w:rPr>
        <w:t xml:space="preserve"> maneja el registro de los movimientos de ajedrez junto con las marcas de tiempo. Almacena esta información en un archivo de texto dentro de la carpeta "documentos".</w:t>
      </w:r>
    </w:p>
    <w:p w14:paraId="59B1F0D4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c) Main.java:</w:t>
      </w:r>
      <w:r w:rsidRPr="00EF015A">
        <w:rPr>
          <w:sz w:val="24"/>
          <w:szCs w:val="24"/>
        </w:rPr>
        <w:t xml:space="preserve"> La clase </w:t>
      </w:r>
      <w:r w:rsidRPr="00EF015A">
        <w:rPr>
          <w:b/>
          <w:bCs/>
          <w:sz w:val="24"/>
          <w:szCs w:val="24"/>
        </w:rPr>
        <w:t>Main.java</w:t>
      </w:r>
      <w:r w:rsidRPr="00EF015A">
        <w:rPr>
          <w:sz w:val="24"/>
          <w:szCs w:val="24"/>
        </w:rPr>
        <w:t xml:space="preserve"> contiene el método </w:t>
      </w:r>
      <w:proofErr w:type="spellStart"/>
      <w:r w:rsidRPr="00EF015A">
        <w:rPr>
          <w:b/>
          <w:bCs/>
          <w:sz w:val="24"/>
          <w:szCs w:val="24"/>
        </w:rPr>
        <w:t>main</w:t>
      </w:r>
      <w:proofErr w:type="spellEnd"/>
      <w:r w:rsidRPr="00EF015A">
        <w:rPr>
          <w:sz w:val="24"/>
          <w:szCs w:val="24"/>
        </w:rPr>
        <w:t xml:space="preserve">, que sirve como punto de entrada para la aplicación. Inicia la aplicación de ajedrez invocando el constructor de </w:t>
      </w:r>
      <w:r w:rsidRPr="00EF015A">
        <w:rPr>
          <w:b/>
          <w:bCs/>
          <w:sz w:val="24"/>
          <w:szCs w:val="24"/>
        </w:rPr>
        <w:t>ChessBoardGUI.java</w:t>
      </w:r>
      <w:r w:rsidRPr="00EF015A">
        <w:rPr>
          <w:sz w:val="24"/>
          <w:szCs w:val="24"/>
        </w:rPr>
        <w:t xml:space="preserve"> dentro del hilo de despacho de eventos de Swing (Swing </w:t>
      </w:r>
      <w:proofErr w:type="spellStart"/>
      <w:r w:rsidRPr="00EF015A">
        <w:rPr>
          <w:sz w:val="24"/>
          <w:szCs w:val="24"/>
        </w:rPr>
        <w:t>Event</w:t>
      </w:r>
      <w:proofErr w:type="spellEnd"/>
      <w:r w:rsidRPr="00EF015A">
        <w:rPr>
          <w:sz w:val="24"/>
          <w:szCs w:val="24"/>
        </w:rPr>
        <w:t xml:space="preserve"> </w:t>
      </w:r>
      <w:proofErr w:type="spellStart"/>
      <w:r w:rsidRPr="00EF015A">
        <w:rPr>
          <w:sz w:val="24"/>
          <w:szCs w:val="24"/>
        </w:rPr>
        <w:t>Dispatch</w:t>
      </w:r>
      <w:proofErr w:type="spellEnd"/>
      <w:r w:rsidRPr="00EF015A">
        <w:rPr>
          <w:sz w:val="24"/>
          <w:szCs w:val="24"/>
        </w:rPr>
        <w:t xml:space="preserve"> </w:t>
      </w:r>
      <w:proofErr w:type="spellStart"/>
      <w:r w:rsidRPr="00EF015A">
        <w:rPr>
          <w:sz w:val="24"/>
          <w:szCs w:val="24"/>
        </w:rPr>
        <w:t>Thread</w:t>
      </w:r>
      <w:proofErr w:type="spellEnd"/>
      <w:r w:rsidRPr="00EF015A">
        <w:rPr>
          <w:sz w:val="24"/>
          <w:szCs w:val="24"/>
        </w:rPr>
        <w:t>) para garantizar una interfaz gráfica fluida y receptiva.</w:t>
      </w:r>
    </w:p>
    <w:p w14:paraId="1A70CD95" w14:textId="77777777" w:rsidR="00EF015A" w:rsidRDefault="00EF015A" w:rsidP="00604B87">
      <w:pPr>
        <w:rPr>
          <w:b/>
          <w:bCs/>
          <w:sz w:val="24"/>
          <w:szCs w:val="24"/>
        </w:rPr>
      </w:pPr>
    </w:p>
    <w:p w14:paraId="748B9B6D" w14:textId="77777777" w:rsidR="00604B87" w:rsidRPr="00EF015A" w:rsidRDefault="00604B87" w:rsidP="00604B87">
      <w:pPr>
        <w:rPr>
          <w:sz w:val="24"/>
          <w:szCs w:val="24"/>
        </w:rPr>
      </w:pPr>
      <w:r w:rsidRPr="00EF015A">
        <w:rPr>
          <w:b/>
          <w:bCs/>
          <w:sz w:val="24"/>
          <w:szCs w:val="24"/>
        </w:rPr>
        <w:t>6. Conclusiones:</w:t>
      </w:r>
      <w:r w:rsidRPr="00EF015A">
        <w:rPr>
          <w:sz w:val="24"/>
          <w:szCs w:val="24"/>
        </w:rPr>
        <w:t xml:space="preserve"> El proyecto </w:t>
      </w:r>
      <w:r w:rsidR="00EF015A" w:rsidRPr="00EF015A">
        <w:rPr>
          <w:sz w:val="24"/>
          <w:szCs w:val="24"/>
        </w:rPr>
        <w:t>intenta hacer un</w:t>
      </w:r>
      <w:r w:rsidRPr="00EF015A">
        <w:rPr>
          <w:sz w:val="24"/>
          <w:szCs w:val="24"/>
        </w:rPr>
        <w:t xml:space="preserve"> uso efectivo del JDK y Eclipse IDE para el desarrollo de</w:t>
      </w:r>
      <w:r w:rsidR="00EF015A" w:rsidRPr="00EF015A">
        <w:rPr>
          <w:sz w:val="24"/>
          <w:szCs w:val="24"/>
        </w:rPr>
        <w:t>l</w:t>
      </w:r>
      <w:r w:rsidRPr="00EF015A">
        <w:rPr>
          <w:sz w:val="24"/>
          <w:szCs w:val="24"/>
        </w:rPr>
        <w:t xml:space="preserve"> </w:t>
      </w:r>
      <w:r w:rsidR="00EF015A" w:rsidRPr="00EF015A">
        <w:rPr>
          <w:sz w:val="24"/>
          <w:szCs w:val="24"/>
        </w:rPr>
        <w:t>programa</w:t>
      </w:r>
      <w:r w:rsidRPr="00EF015A">
        <w:rPr>
          <w:sz w:val="24"/>
          <w:szCs w:val="24"/>
        </w:rPr>
        <w:t xml:space="preserve"> Java</w:t>
      </w:r>
      <w:r w:rsidR="00EF015A" w:rsidRPr="00EF015A">
        <w:rPr>
          <w:sz w:val="24"/>
          <w:szCs w:val="24"/>
        </w:rPr>
        <w:t>. Se</w:t>
      </w:r>
      <w:r w:rsidRPr="00EF015A">
        <w:rPr>
          <w:sz w:val="24"/>
          <w:szCs w:val="24"/>
        </w:rPr>
        <w:t xml:space="preserve"> </w:t>
      </w:r>
      <w:r w:rsidR="00EF015A" w:rsidRPr="00EF015A">
        <w:rPr>
          <w:sz w:val="24"/>
          <w:szCs w:val="24"/>
        </w:rPr>
        <w:t>intenta mostrar</w:t>
      </w:r>
      <w:r w:rsidRPr="00EF015A">
        <w:rPr>
          <w:sz w:val="24"/>
          <w:szCs w:val="24"/>
        </w:rPr>
        <w:t xml:space="preserve"> un código bien estructurado y </w:t>
      </w:r>
      <w:r w:rsidRPr="00EF015A">
        <w:rPr>
          <w:sz w:val="24"/>
          <w:szCs w:val="24"/>
        </w:rPr>
        <w:lastRenderedPageBreak/>
        <w:t xml:space="preserve">organizado que aprovecha las funcionalidades estándar de Java y las herramientas proporcionadas por el JDK. La inclusión de las clases </w:t>
      </w:r>
      <w:r w:rsidRPr="00EF015A">
        <w:rPr>
          <w:b/>
          <w:bCs/>
          <w:sz w:val="24"/>
          <w:szCs w:val="24"/>
        </w:rPr>
        <w:t>BaseDeDatos.java</w:t>
      </w:r>
      <w:r w:rsidRPr="00EF015A">
        <w:rPr>
          <w:sz w:val="24"/>
          <w:szCs w:val="24"/>
        </w:rPr>
        <w:t xml:space="preserve"> y </w:t>
      </w:r>
      <w:r w:rsidRPr="00EF015A">
        <w:rPr>
          <w:b/>
          <w:bCs/>
          <w:sz w:val="24"/>
          <w:szCs w:val="24"/>
        </w:rPr>
        <w:t>Registro.java</w:t>
      </w:r>
      <w:r w:rsidRPr="00EF015A">
        <w:rPr>
          <w:sz w:val="24"/>
          <w:szCs w:val="24"/>
        </w:rPr>
        <w:t xml:space="preserve"> </w:t>
      </w:r>
      <w:r w:rsidR="00EF015A" w:rsidRPr="00EF015A">
        <w:rPr>
          <w:sz w:val="24"/>
          <w:szCs w:val="24"/>
        </w:rPr>
        <w:t xml:space="preserve">nos </w:t>
      </w:r>
      <w:r w:rsidRPr="00EF015A">
        <w:rPr>
          <w:sz w:val="24"/>
          <w:szCs w:val="24"/>
        </w:rPr>
        <w:t>permite una interacción con una base de datos Access y un registro detallado de los movimientos del juego, respectivamente</w:t>
      </w:r>
    </w:p>
    <w:p w14:paraId="2AD69DAF" w14:textId="77777777" w:rsidR="00604B87" w:rsidRPr="00EF015A" w:rsidRDefault="00604B87">
      <w:pPr>
        <w:rPr>
          <w:sz w:val="24"/>
          <w:szCs w:val="24"/>
        </w:rPr>
      </w:pPr>
    </w:p>
    <w:sectPr w:rsidR="00604B87" w:rsidRPr="00EF015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B027D" w14:textId="77777777" w:rsidR="004557D0" w:rsidRDefault="004557D0" w:rsidP="00BC3838">
      <w:pPr>
        <w:spacing w:after="0" w:line="240" w:lineRule="auto"/>
      </w:pPr>
      <w:r>
        <w:separator/>
      </w:r>
    </w:p>
  </w:endnote>
  <w:endnote w:type="continuationSeparator" w:id="0">
    <w:p w14:paraId="6BE651C7" w14:textId="77777777" w:rsidR="004557D0" w:rsidRDefault="004557D0" w:rsidP="00BC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7915395"/>
      <w:docPartObj>
        <w:docPartGallery w:val="Page Numbers (Bottom of Page)"/>
        <w:docPartUnique/>
      </w:docPartObj>
    </w:sdtPr>
    <w:sdtContent>
      <w:p w14:paraId="794B76F6" w14:textId="41746540" w:rsidR="00F25827" w:rsidRDefault="00F2582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0718B" w14:textId="77777777" w:rsidR="00F25827" w:rsidRDefault="00F2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16E34" w14:textId="77777777" w:rsidR="004557D0" w:rsidRDefault="004557D0" w:rsidP="00BC3838">
      <w:pPr>
        <w:spacing w:after="0" w:line="240" w:lineRule="auto"/>
      </w:pPr>
      <w:r>
        <w:separator/>
      </w:r>
    </w:p>
  </w:footnote>
  <w:footnote w:type="continuationSeparator" w:id="0">
    <w:p w14:paraId="20AA96BE" w14:textId="77777777" w:rsidR="004557D0" w:rsidRDefault="004557D0" w:rsidP="00BC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39D27" w14:textId="77777777" w:rsidR="00BC3838" w:rsidRDefault="00BC3838" w:rsidP="00BC3838">
    <w:pPr>
      <w:pStyle w:val="Encabezado"/>
      <w:ind w:firstLine="1416"/>
      <w:jc w:val="center"/>
    </w:pPr>
  </w:p>
  <w:p w14:paraId="20F0B41E" w14:textId="77777777" w:rsidR="00BC3838" w:rsidRDefault="00BC3838" w:rsidP="00BC3838">
    <w:pPr>
      <w:pStyle w:val="Encabezado"/>
      <w:ind w:firstLine="1416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8D6363" wp14:editId="3E2A8277">
          <wp:simplePos x="0" y="0"/>
          <wp:positionH relativeFrom="column">
            <wp:posOffset>-473075</wp:posOffset>
          </wp:positionH>
          <wp:positionV relativeFrom="paragraph">
            <wp:posOffset>-73025</wp:posOffset>
          </wp:positionV>
          <wp:extent cx="1027116" cy="513558"/>
          <wp:effectExtent l="0" t="0" r="190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TA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116" cy="5135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Proyecto Final de Curso </w:t>
    </w:r>
  </w:p>
  <w:p w14:paraId="4D3A994C" w14:textId="77777777" w:rsidR="00BC3838" w:rsidRDefault="00BC3838" w:rsidP="00BC3838">
    <w:pPr>
      <w:pStyle w:val="Encabezado"/>
      <w:ind w:firstLine="1416"/>
      <w:jc w:val="center"/>
    </w:pPr>
    <w:r w:rsidRPr="0033653B">
      <w:t>PROGRAMACIÓ DE SISTEMES</w:t>
    </w:r>
    <w:r>
      <w:t xml:space="preserve"> </w:t>
    </w:r>
    <w:r w:rsidRPr="0033653B">
      <w:t>INFORMÀTICS</w:t>
    </w:r>
    <w:r>
      <w:t xml:space="preserve"> </w:t>
    </w:r>
  </w:p>
  <w:p w14:paraId="5C17CD80" w14:textId="77777777" w:rsidR="00BC3838" w:rsidRDefault="00BC3838" w:rsidP="00BC3838">
    <w:pPr>
      <w:pStyle w:val="Encabezado"/>
      <w:ind w:firstLine="1416"/>
      <w:jc w:val="center"/>
    </w:pPr>
  </w:p>
  <w:p w14:paraId="18339FFD" w14:textId="77777777" w:rsidR="00BC3838" w:rsidRDefault="00BC3838" w:rsidP="00BC3838">
    <w:pPr>
      <w:pStyle w:val="Encabezado"/>
      <w:ind w:firstLine="141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8DD"/>
    <w:multiLevelType w:val="hybridMultilevel"/>
    <w:tmpl w:val="6DF85A8E"/>
    <w:lvl w:ilvl="0" w:tplc="0C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" w15:restartNumberingAfterBreak="0">
    <w:nsid w:val="4E3C0B1A"/>
    <w:multiLevelType w:val="multilevel"/>
    <w:tmpl w:val="3A8C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2079425">
    <w:abstractNumId w:val="1"/>
  </w:num>
  <w:num w:numId="2" w16cid:durableId="905066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B87"/>
    <w:rsid w:val="001F1AFA"/>
    <w:rsid w:val="0025794A"/>
    <w:rsid w:val="00300E4A"/>
    <w:rsid w:val="004557D0"/>
    <w:rsid w:val="00497F64"/>
    <w:rsid w:val="00604B87"/>
    <w:rsid w:val="00AC4805"/>
    <w:rsid w:val="00BC3838"/>
    <w:rsid w:val="00EF015A"/>
    <w:rsid w:val="00F2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8FF37"/>
  <w15:chartTrackingRefBased/>
  <w15:docId w15:val="{0BEFA198-46EB-4C08-9D5A-88B7C78E9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B8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3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3838"/>
  </w:style>
  <w:style w:type="paragraph" w:styleId="Piedepgina">
    <w:name w:val="footer"/>
    <w:basedOn w:val="Normal"/>
    <w:link w:val="PiedepginaCar"/>
    <w:uiPriority w:val="99"/>
    <w:unhideWhenUsed/>
    <w:rsid w:val="00BC38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3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TAU Formar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</dc:creator>
  <cp:keywords/>
  <dc:description/>
  <cp:lastModifiedBy>GUILLERMO ALVAREZ</cp:lastModifiedBy>
  <cp:revision>4</cp:revision>
  <dcterms:created xsi:type="dcterms:W3CDTF">2023-11-03T10:57:00Z</dcterms:created>
  <dcterms:modified xsi:type="dcterms:W3CDTF">2023-11-05T22:19:00Z</dcterms:modified>
</cp:coreProperties>
</file>