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16"/>
        <w:gridCol w:w="2232"/>
      </w:tblGrid>
      <w:tr w:rsidR="009F1D44" w14:paraId="2E86FA60" w14:textId="77777777">
        <w:trPr>
          <w:tblHeader/>
        </w:trPr>
        <w:tc>
          <w:tcPr>
            <w:tcW w:w="7416" w:type="dxa"/>
          </w:tcPr>
          <w:p w14:paraId="4EFE8DE0" w14:textId="77777777" w:rsidR="009F1D44" w:rsidRDefault="00000000">
            <w:pPr>
              <w:spacing w:after="40"/>
            </w:pPr>
            <w:r>
              <w:rPr>
                <w:b/>
                <w:sz w:val="48"/>
              </w:rPr>
              <w:t>Guillermo Flores</w:t>
            </w:r>
          </w:p>
          <w:p w14:paraId="16959CA6" w14:textId="77777777" w:rsidR="009F1D44" w:rsidRDefault="00000000">
            <w:pPr>
              <w:spacing w:after="80"/>
            </w:pPr>
            <w:r>
              <w:rPr>
                <w:b/>
                <w:color w:val="1F4D78"/>
                <w:sz w:val="23"/>
              </w:rPr>
              <w:t>Ingeniería de producto | CAD 2D/3D | Automatización | Desarrollo web</w:t>
            </w:r>
          </w:p>
          <w:p w14:paraId="0A798949" w14:textId="3ADB7927" w:rsidR="00186732" w:rsidRDefault="00000000">
            <w:pPr>
              <w:spacing w:after="60"/>
              <w:rPr>
                <w:color w:val="5C6773"/>
                <w:sz w:val="19"/>
              </w:rPr>
            </w:pPr>
            <w:r>
              <w:rPr>
                <w:color w:val="5C6773"/>
                <w:sz w:val="18"/>
              </w:rPr>
              <w:t>Alvear, Santa Fe, Argentina</w:t>
            </w:r>
            <w:r>
              <w:rPr>
                <w:color w:val="5C6773"/>
                <w:sz w:val="19"/>
              </w:rPr>
              <w:t xml:space="preserve"> | </w:t>
            </w:r>
            <w:hyperlink r:id="rId8">
              <w:r w:rsidR="009F1D44">
                <w:rPr>
                  <w:color w:val="2E74B5"/>
                  <w:u w:val="single"/>
                </w:rPr>
                <w:t>guillermoflores9715@gmail.com</w:t>
              </w:r>
            </w:hyperlink>
          </w:p>
          <w:p w14:paraId="04A750B8" w14:textId="1D2408FD" w:rsidR="009F1D44" w:rsidRDefault="00000000">
            <w:pPr>
              <w:spacing w:after="60"/>
            </w:pPr>
            <w:r>
              <w:rPr>
                <w:color w:val="5C6773"/>
                <w:sz w:val="18"/>
              </w:rPr>
              <w:t>+54 9 341 247-3546</w:t>
            </w:r>
            <w:r>
              <w:rPr>
                <w:color w:val="5C6773"/>
                <w:sz w:val="19"/>
              </w:rPr>
              <w:t xml:space="preserve"> | </w:t>
            </w:r>
            <w:r>
              <w:rPr>
                <w:color w:val="5C6773"/>
                <w:sz w:val="18"/>
              </w:rPr>
              <w:t>+54 9 341 273-5681</w:t>
            </w:r>
          </w:p>
          <w:p w14:paraId="21D0501A" w14:textId="77777777" w:rsidR="009F1D44" w:rsidRDefault="00000000">
            <w:pPr>
              <w:keepNext/>
              <w:spacing w:before="60" w:after="60"/>
            </w:pPr>
            <w:r>
              <w:rPr>
                <w:b/>
                <w:color w:val="2E74B5"/>
                <w:sz w:val="26"/>
              </w:rPr>
              <w:t xml:space="preserve">PORTFOLIO: </w:t>
            </w:r>
            <w:hyperlink r:id="rId9">
              <w:r w:rsidR="009F1D44">
                <w:rPr>
                  <w:color w:val="2E74B5"/>
                  <w:u w:val="single"/>
                </w:rPr>
                <w:t>https://guille199715.github.io/portfolio/</w:t>
              </w:r>
            </w:hyperlink>
          </w:p>
          <w:p w14:paraId="4F9DC432" w14:textId="77777777" w:rsidR="009F1D44" w:rsidRDefault="00000000">
            <w:pPr>
              <w:spacing w:after="0"/>
            </w:pPr>
            <w:r>
              <w:rPr>
                <w:b/>
                <w:color w:val="5C6773"/>
                <w:sz w:val="18"/>
              </w:rPr>
              <w:t xml:space="preserve">Otros links: </w:t>
            </w:r>
            <w:hyperlink r:id="rId10">
              <w:r w:rsidR="009F1D44">
                <w:rPr>
                  <w:color w:val="2E74B5"/>
                  <w:u w:val="single"/>
                </w:rPr>
                <w:t>www.mueblesdilucca.com.ar</w:t>
              </w:r>
            </w:hyperlink>
            <w:r>
              <w:rPr>
                <w:color w:val="5C6773"/>
                <w:sz w:val="19"/>
              </w:rPr>
              <w:t xml:space="preserve"> | </w:t>
            </w:r>
            <w:hyperlink r:id="rId11">
              <w:r w:rsidR="009F1D44">
                <w:rPr>
                  <w:color w:val="2E74B5"/>
                  <w:u w:val="single"/>
                </w:rPr>
                <w:t>www.cssenza.com.ar</w:t>
              </w:r>
            </w:hyperlink>
          </w:p>
        </w:tc>
        <w:tc>
          <w:tcPr>
            <w:tcW w:w="2232" w:type="dxa"/>
            <w:vAlign w:val="center"/>
          </w:tcPr>
          <w:p w14:paraId="727C8854" w14:textId="77777777" w:rsidR="009F1D4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99C24D" wp14:editId="3A792728">
                  <wp:extent cx="1139483" cy="1519311"/>
                  <wp:effectExtent l="0" t="0" r="381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483" cy="1519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3FF218" w14:textId="77777777" w:rsidR="009F1D44" w:rsidRDefault="009F1D44">
      <w:pPr>
        <w:pBdr>
          <w:bottom w:val="single" w:sz="8" w:space="6" w:color="B8C6D5"/>
        </w:pBdr>
        <w:spacing w:before="80" w:after="160"/>
      </w:pPr>
    </w:p>
    <w:p w14:paraId="2F37458E" w14:textId="77777777" w:rsidR="009F1D44" w:rsidRDefault="00000000">
      <w:pPr>
        <w:pStyle w:val="Ttulo1"/>
        <w:pBdr>
          <w:bottom w:val="single" w:sz="6" w:space="2" w:color="D9E2EA"/>
        </w:pBdr>
        <w:spacing w:before="220" w:after="80"/>
      </w:pPr>
      <w:r>
        <w:rPr>
          <w:rFonts w:ascii="Calibri" w:hAnsi="Calibri"/>
          <w:sz w:val="25"/>
        </w:rPr>
        <w:t>PERFIL PROFESIONAL</w:t>
      </w:r>
    </w:p>
    <w:p w14:paraId="76743352" w14:textId="77777777" w:rsidR="009F1D44" w:rsidRDefault="00000000">
      <w:pPr>
        <w:spacing w:after="80"/>
      </w:pPr>
      <w:r>
        <w:t>Técnico industrial con experiencia en ingeniería de producto, documentación técnica, diseño CAD, automatización de procesos y desarrollo front-end. Combino conocimientos de producción, calidad, SAP/PDM, dashboards y gestión de datos con proyectos propios de negocio, diseño 3D, CRM y presencia digital.</w:t>
      </w:r>
    </w:p>
    <w:p w14:paraId="62E1CFB7" w14:textId="77777777" w:rsidR="009F1D44" w:rsidRDefault="00000000">
      <w:pPr>
        <w:pStyle w:val="Ttulo1"/>
        <w:pBdr>
          <w:bottom w:val="single" w:sz="6" w:space="2" w:color="D9E2EA"/>
        </w:pBdr>
        <w:spacing w:before="220" w:after="80"/>
      </w:pPr>
      <w:r>
        <w:rPr>
          <w:rFonts w:ascii="Calibri" w:hAnsi="Calibri"/>
          <w:sz w:val="25"/>
        </w:rPr>
        <w:t>FORTALEZAS CLAVE</w:t>
      </w:r>
    </w:p>
    <w:p w14:paraId="0BEA944C" w14:textId="77777777" w:rsidR="009F1D44" w:rsidRDefault="00000000">
      <w:pPr>
        <w:pStyle w:val="Listaconvietas"/>
      </w:pPr>
      <w:r>
        <w:t>Diseño técnico con SolidWorks, AutoCAD, Solid Edge, planimetría, BOM y documentación para fabricación.</w:t>
      </w:r>
    </w:p>
    <w:p w14:paraId="4147E1E7" w14:textId="77777777" w:rsidR="009F1D44" w:rsidRDefault="00000000">
      <w:pPr>
        <w:pStyle w:val="Listaconvietas"/>
      </w:pPr>
      <w:r>
        <w:t>Automatización con Excel, VBA, dashboards, KPI, reportes y análisis de datos industriales.</w:t>
      </w:r>
    </w:p>
    <w:p w14:paraId="7DB240E4" w14:textId="77777777" w:rsidR="009F1D44" w:rsidRDefault="00000000">
      <w:pPr>
        <w:pStyle w:val="Listaconvietas"/>
      </w:pPr>
      <w:r>
        <w:t>Desarrollo web con HTML, CSS, JavaScript, WordPress y soluciones digitales para negocios.</w:t>
      </w:r>
    </w:p>
    <w:p w14:paraId="3A707333" w14:textId="77777777" w:rsidR="009F1D44" w:rsidRDefault="00000000">
      <w:pPr>
        <w:pStyle w:val="Listaconvietas"/>
      </w:pPr>
      <w:r>
        <w:t>Gestión integral de emprendimientos: ventas, marketing, atención, CRM, armado y seguimiento de pedidos.</w:t>
      </w:r>
    </w:p>
    <w:p w14:paraId="0700357C" w14:textId="77777777" w:rsidR="009F1D44" w:rsidRDefault="00000000">
      <w:pPr>
        <w:pStyle w:val="Ttulo1"/>
        <w:pBdr>
          <w:bottom w:val="single" w:sz="6" w:space="2" w:color="D9E2EA"/>
        </w:pBdr>
        <w:spacing w:before="220" w:after="80"/>
      </w:pPr>
      <w:r>
        <w:rPr>
          <w:rFonts w:ascii="Calibri" w:hAnsi="Calibri"/>
          <w:sz w:val="25"/>
        </w:rPr>
        <w:t>EXPERIENCIA PROFESIONAL</w:t>
      </w:r>
    </w:p>
    <w:p w14:paraId="2E10943D" w14:textId="77777777" w:rsidR="009F1D44" w:rsidRDefault="00000000">
      <w:pPr>
        <w:keepNext/>
        <w:spacing w:before="100" w:after="0"/>
      </w:pPr>
      <w:r>
        <w:rPr>
          <w:b/>
        </w:rPr>
        <w:t>Mueblería DiLucca</w:t>
      </w:r>
      <w:r>
        <w:rPr>
          <w:b/>
          <w:color w:val="5C6773"/>
          <w:sz w:val="19"/>
        </w:rPr>
        <w:t xml:space="preserve">  |  Mar 2026 - Actualidad</w:t>
      </w:r>
    </w:p>
    <w:p w14:paraId="4D13B8DC" w14:textId="77777777" w:rsidR="009F1D44" w:rsidRDefault="00000000">
      <w:pPr>
        <w:keepNext/>
        <w:spacing w:after="40"/>
      </w:pPr>
      <w:r>
        <w:rPr>
          <w:b/>
          <w:color w:val="1F4D78"/>
          <w:sz w:val="20"/>
        </w:rPr>
        <w:t>Co-fundador | Diseño 3D, armado, ventas y gestión digital</w:t>
      </w:r>
    </w:p>
    <w:p w14:paraId="08A79B74" w14:textId="77777777" w:rsidR="009F1D44" w:rsidRDefault="00000000">
      <w:pPr>
        <w:pStyle w:val="Listaconvietas"/>
      </w:pPr>
      <w:r>
        <w:t>Gestión integral del emprendimiento: atención, ventas, coordinación y seguimiento de pedidos.</w:t>
      </w:r>
    </w:p>
    <w:p w14:paraId="21036837" w14:textId="77777777" w:rsidR="009F1D44" w:rsidRDefault="00000000">
      <w:pPr>
        <w:pStyle w:val="Listaconvietas"/>
      </w:pPr>
      <w:r>
        <w:t>Diseño de muebles en 3D, renders y presentación visual de propuestas para clientes.</w:t>
      </w:r>
    </w:p>
    <w:p w14:paraId="1AC1CCDD" w14:textId="77777777" w:rsidR="009F1D44" w:rsidRDefault="00000000">
      <w:pPr>
        <w:pStyle w:val="Listaconvietas"/>
      </w:pPr>
      <w:r>
        <w:t>Armado de muebles, control de medidas, terminaciones y puesta a punto antes de la entrega.</w:t>
      </w:r>
    </w:p>
    <w:p w14:paraId="17DD0DAF" w14:textId="77777777" w:rsidR="009F1D44" w:rsidRDefault="00000000">
      <w:pPr>
        <w:pStyle w:val="Listaconvietas"/>
      </w:pPr>
      <w:r>
        <w:t>Desarrollo de CRM propio, página web, contenido, publicidad y marketing digital.</w:t>
      </w:r>
    </w:p>
    <w:p w14:paraId="1662AC6C" w14:textId="77777777" w:rsidR="009F1D44" w:rsidRDefault="00000000">
      <w:pPr>
        <w:keepNext/>
        <w:spacing w:before="100" w:after="0"/>
      </w:pPr>
      <w:r>
        <w:rPr>
          <w:b/>
        </w:rPr>
        <w:t>CSSENZA STUDIO</w:t>
      </w:r>
      <w:r>
        <w:rPr>
          <w:b/>
          <w:color w:val="5C6773"/>
          <w:sz w:val="19"/>
        </w:rPr>
        <w:t xml:space="preserve">  |  Actualidad</w:t>
      </w:r>
    </w:p>
    <w:p w14:paraId="627D6766" w14:textId="77777777" w:rsidR="009F1D44" w:rsidRDefault="00000000">
      <w:pPr>
        <w:keepNext/>
        <w:spacing w:after="40"/>
      </w:pPr>
      <w:r>
        <w:rPr>
          <w:b/>
          <w:color w:val="1F4D78"/>
          <w:sz w:val="20"/>
        </w:rPr>
        <w:t>Fundador | Desarrollo web, diseño digital y presencia online</w:t>
      </w:r>
    </w:p>
    <w:p w14:paraId="7FF4AEC9" w14:textId="77777777" w:rsidR="009F1D44" w:rsidRDefault="00000000">
      <w:pPr>
        <w:pStyle w:val="Listaconvietas"/>
      </w:pPr>
      <w:r>
        <w:t>Creación y gestión de estudio propio orientado a soluciones digitales para negocios.</w:t>
      </w:r>
    </w:p>
    <w:p w14:paraId="68E24316" w14:textId="77777777" w:rsidR="009F1D44" w:rsidRDefault="00000000">
      <w:pPr>
        <w:pStyle w:val="Listaconvietas"/>
      </w:pPr>
      <w:r>
        <w:t>Desarrollo de páginas web, identidad visual, comunicación y presencia online.</w:t>
      </w:r>
    </w:p>
    <w:p w14:paraId="4B349CC0" w14:textId="77777777" w:rsidR="009F1D44" w:rsidRDefault="00000000">
      <w:pPr>
        <w:pStyle w:val="Listaconvietas"/>
      </w:pPr>
      <w:r>
        <w:t>Planificación de contenido, marketing digital y mejora de comunicación comercial.</w:t>
      </w:r>
    </w:p>
    <w:p w14:paraId="3C6E51F5" w14:textId="77777777" w:rsidR="009F1D44" w:rsidRDefault="00000000">
      <w:pPr>
        <w:keepNext/>
        <w:spacing w:before="100" w:after="0"/>
      </w:pPr>
      <w:r>
        <w:rPr>
          <w:b/>
        </w:rPr>
        <w:t>Marcopolo SA</w:t>
      </w:r>
      <w:r>
        <w:rPr>
          <w:b/>
          <w:color w:val="5C6773"/>
          <w:sz w:val="19"/>
        </w:rPr>
        <w:t xml:space="preserve">  |  Feb 2025 - Feb 2026</w:t>
      </w:r>
    </w:p>
    <w:p w14:paraId="6F4B0688" w14:textId="77777777" w:rsidR="009F1D44" w:rsidRDefault="00000000">
      <w:pPr>
        <w:keepNext/>
        <w:spacing w:after="40"/>
      </w:pPr>
      <w:r>
        <w:rPr>
          <w:b/>
          <w:color w:val="1F4D78"/>
          <w:sz w:val="20"/>
        </w:rPr>
        <w:t>Ingeniería de producto | SAP | Automatización | PDM</w:t>
      </w:r>
    </w:p>
    <w:p w14:paraId="2C468A24" w14:textId="77777777" w:rsidR="009F1D44" w:rsidRDefault="00000000">
      <w:pPr>
        <w:pStyle w:val="Listaconvietas"/>
      </w:pPr>
      <w:r>
        <w:t>Gestión y actualización de BOM en SAP Business One y estructuras de producto.</w:t>
      </w:r>
    </w:p>
    <w:p w14:paraId="292E4EF0" w14:textId="77777777" w:rsidR="009F1D44" w:rsidRDefault="00000000">
      <w:pPr>
        <w:pStyle w:val="Listaconvietas"/>
      </w:pPr>
      <w:r>
        <w:t>Automatización de procesos en Excel, macros y VBA; creación de dashboards y KPI.</w:t>
      </w:r>
    </w:p>
    <w:p w14:paraId="70970814" w14:textId="77777777" w:rsidR="009F1D44" w:rsidRDefault="00000000">
      <w:pPr>
        <w:pStyle w:val="Listaconvietas"/>
      </w:pPr>
      <w:r>
        <w:t>Desarrollo de reportes e interfaces con HTML, CSS y JavaScript.</w:t>
      </w:r>
    </w:p>
    <w:p w14:paraId="6D1DDEA0" w14:textId="77777777" w:rsidR="009F1D44" w:rsidRDefault="00000000">
      <w:pPr>
        <w:pStyle w:val="Listaconvietas"/>
      </w:pPr>
      <w:r>
        <w:t>Administración de archivos CAD, versiones, revisiones y trazabilidad en PDM.</w:t>
      </w:r>
    </w:p>
    <w:p w14:paraId="2DF2879A" w14:textId="77777777" w:rsidR="009F1D44" w:rsidRDefault="00000000">
      <w:pPr>
        <w:keepNext/>
        <w:spacing w:before="100" w:after="0"/>
      </w:pPr>
      <w:r>
        <w:rPr>
          <w:b/>
        </w:rPr>
        <w:t>Hermetal</w:t>
      </w:r>
      <w:r>
        <w:rPr>
          <w:b/>
          <w:color w:val="5C6773"/>
          <w:sz w:val="19"/>
        </w:rPr>
        <w:t xml:space="preserve">  |  Ene 2025 - Nov 2025</w:t>
      </w:r>
    </w:p>
    <w:p w14:paraId="4C48F2F1" w14:textId="77777777" w:rsidR="009F1D44" w:rsidRDefault="00000000">
      <w:pPr>
        <w:keepNext/>
        <w:spacing w:after="40"/>
      </w:pPr>
      <w:r>
        <w:rPr>
          <w:b/>
          <w:color w:val="1F4D78"/>
          <w:sz w:val="20"/>
        </w:rPr>
        <w:t>Dibujante técnico / Proyectista mecánico</w:t>
      </w:r>
    </w:p>
    <w:p w14:paraId="259CD2C8" w14:textId="77777777" w:rsidR="009F1D44" w:rsidRDefault="00000000">
      <w:pPr>
        <w:pStyle w:val="Listaconvietas"/>
      </w:pPr>
      <w:r>
        <w:t>Diseño de piezas, conjuntos y estructuras metálicas en SolidWorks.</w:t>
      </w:r>
    </w:p>
    <w:p w14:paraId="0C4F0439" w14:textId="77777777" w:rsidR="009F1D44" w:rsidRDefault="00000000">
      <w:pPr>
        <w:pStyle w:val="Listaconvietas"/>
      </w:pPr>
      <w:r>
        <w:t>Elaboración de planos técnicos con cotas, tolerancias y especificaciones.</w:t>
      </w:r>
    </w:p>
    <w:p w14:paraId="4E61AFB6" w14:textId="77777777" w:rsidR="009F1D44" w:rsidRDefault="00000000">
      <w:pPr>
        <w:pStyle w:val="Listaconvietas"/>
      </w:pPr>
      <w:r>
        <w:t>Documentación técnica, listas de materiales y control de versiones CAD.</w:t>
      </w:r>
    </w:p>
    <w:p w14:paraId="149EAB04" w14:textId="77777777" w:rsidR="009F1D44" w:rsidRDefault="00000000">
      <w:pPr>
        <w:keepNext/>
        <w:spacing w:before="100" w:after="0"/>
      </w:pPr>
      <w:r>
        <w:rPr>
          <w:b/>
        </w:rPr>
        <w:lastRenderedPageBreak/>
        <w:t>Peltec SA</w:t>
      </w:r>
      <w:r>
        <w:rPr>
          <w:b/>
          <w:color w:val="5C6773"/>
          <w:sz w:val="19"/>
        </w:rPr>
        <w:t xml:space="preserve">  |  Oct 2024 - Nov 2024</w:t>
      </w:r>
    </w:p>
    <w:p w14:paraId="26138063" w14:textId="77777777" w:rsidR="009F1D44" w:rsidRDefault="00000000">
      <w:pPr>
        <w:keepNext/>
        <w:spacing w:after="40"/>
      </w:pPr>
      <w:r>
        <w:rPr>
          <w:b/>
          <w:color w:val="1F4D78"/>
          <w:sz w:val="20"/>
        </w:rPr>
        <w:t>Diseño y desarrollo</w:t>
      </w:r>
    </w:p>
    <w:p w14:paraId="553117D3" w14:textId="77777777" w:rsidR="009F1D44" w:rsidRDefault="00000000">
      <w:pPr>
        <w:pStyle w:val="Listaconvietas"/>
      </w:pPr>
      <w:r>
        <w:t>Creación de planimetría para corte, plegado y ensamble.</w:t>
      </w:r>
    </w:p>
    <w:p w14:paraId="576BECE4" w14:textId="77777777" w:rsidR="009F1D44" w:rsidRDefault="00000000">
      <w:pPr>
        <w:pStyle w:val="Listaconvietas"/>
      </w:pPr>
      <w:r>
        <w:t>Control de procesos, stock de chapa, planificación de producción y cálculo de materiales.</w:t>
      </w:r>
    </w:p>
    <w:p w14:paraId="626BCE9A" w14:textId="77777777" w:rsidR="009F1D44" w:rsidRDefault="00000000">
      <w:pPr>
        <w:keepNext/>
        <w:spacing w:before="100" w:after="0"/>
      </w:pPr>
      <w:r>
        <w:rPr>
          <w:b/>
        </w:rPr>
        <w:t>Morelli SRL</w:t>
      </w:r>
      <w:r>
        <w:rPr>
          <w:b/>
          <w:color w:val="5C6773"/>
          <w:sz w:val="19"/>
        </w:rPr>
        <w:t xml:space="preserve">  |  Abr 2019 - Ago 2024</w:t>
      </w:r>
    </w:p>
    <w:p w14:paraId="5CE1D9BD" w14:textId="77777777" w:rsidR="009F1D44" w:rsidRDefault="00000000">
      <w:pPr>
        <w:keepNext/>
        <w:spacing w:after="40"/>
      </w:pPr>
      <w:r>
        <w:rPr>
          <w:b/>
          <w:color w:val="1F4D78"/>
          <w:sz w:val="20"/>
        </w:rPr>
        <w:t>Ingeniería de proyecto, manufactura, calidad y producción</w:t>
      </w:r>
    </w:p>
    <w:p w14:paraId="5F6B01CC" w14:textId="77777777" w:rsidR="009F1D44" w:rsidRDefault="00000000">
      <w:pPr>
        <w:pStyle w:val="Listaconvietas"/>
      </w:pPr>
      <w:r>
        <w:t>Ensayo y armado de prototipos, validación de insumos y preparación de proyectos.</w:t>
      </w:r>
    </w:p>
    <w:p w14:paraId="2730DCA8" w14:textId="77777777" w:rsidR="009F1D44" w:rsidRDefault="00000000">
      <w:pPr>
        <w:pStyle w:val="Listaconvietas"/>
      </w:pPr>
      <w:r>
        <w:t>Mejoras continuas, toma de tiempos, balanceo de línea y fabricación de dispositivos.</w:t>
      </w:r>
    </w:p>
    <w:p w14:paraId="188DE1F0" w14:textId="77777777" w:rsidR="009F1D44" w:rsidRDefault="00000000">
      <w:pPr>
        <w:pStyle w:val="Listaconvietas"/>
      </w:pPr>
      <w:r>
        <w:t>Supervisión de calidad, informes, toma de decisiones y coordinación de equipos.</w:t>
      </w:r>
    </w:p>
    <w:p w14:paraId="162183EA" w14:textId="77777777" w:rsidR="009F1D44" w:rsidRDefault="00000000">
      <w:pPr>
        <w:keepNext/>
        <w:spacing w:before="100" w:after="0"/>
      </w:pPr>
      <w:r>
        <w:rPr>
          <w:b/>
        </w:rPr>
        <w:t>Merchamps SA</w:t>
      </w:r>
      <w:r>
        <w:rPr>
          <w:b/>
          <w:color w:val="5C6773"/>
          <w:sz w:val="19"/>
        </w:rPr>
        <w:t xml:space="preserve">  |  May 2017 - Ene 2019</w:t>
      </w:r>
    </w:p>
    <w:p w14:paraId="1ECE65AD" w14:textId="77777777" w:rsidR="009F1D44" w:rsidRDefault="00000000">
      <w:pPr>
        <w:keepNext/>
        <w:spacing w:after="40"/>
      </w:pPr>
      <w:r>
        <w:rPr>
          <w:b/>
          <w:color w:val="1F4D78"/>
          <w:sz w:val="20"/>
        </w:rPr>
        <w:t>Repositor externo</w:t>
      </w:r>
    </w:p>
    <w:p w14:paraId="6F1F6421" w14:textId="77777777" w:rsidR="009F1D44" w:rsidRDefault="00000000">
      <w:pPr>
        <w:pStyle w:val="Listaconvietas"/>
      </w:pPr>
      <w:r>
        <w:t>Abastecimiento de góndolas y control de stock.</w:t>
      </w:r>
    </w:p>
    <w:p w14:paraId="22512E5E" w14:textId="77777777" w:rsidR="009F1D44" w:rsidRDefault="00000000">
      <w:pPr>
        <w:pStyle w:val="Ttulo1"/>
        <w:pBdr>
          <w:bottom w:val="single" w:sz="6" w:space="2" w:color="D9E2EA"/>
        </w:pBdr>
        <w:spacing w:before="220" w:after="80"/>
      </w:pPr>
      <w:r>
        <w:rPr>
          <w:rFonts w:ascii="Calibri" w:hAnsi="Calibri"/>
          <w:sz w:val="25"/>
        </w:rPr>
        <w:t>PROYECTOS DESTACADOS</w:t>
      </w:r>
    </w:p>
    <w:p w14:paraId="1F6C80AD" w14:textId="77777777" w:rsidR="009F1D44" w:rsidRDefault="00000000">
      <w:pPr>
        <w:spacing w:after="60"/>
      </w:pPr>
      <w:r>
        <w:rPr>
          <w:b/>
        </w:rPr>
        <w:t xml:space="preserve">CRM propio para Mueblería DiLucca: </w:t>
      </w:r>
      <w:r>
        <w:t>Sistema interno para organizar clientes, ventas, pedidos, seguimiento comercial y tareas del negocio.</w:t>
      </w:r>
    </w:p>
    <w:p w14:paraId="20912CFD" w14:textId="77777777" w:rsidR="009F1D44" w:rsidRDefault="00000000">
      <w:pPr>
        <w:spacing w:after="60"/>
      </w:pPr>
      <w:r>
        <w:rPr>
          <w:b/>
        </w:rPr>
        <w:t xml:space="preserve">Web y presencia digital de DiLucca: </w:t>
      </w:r>
      <w:r>
        <w:t>Desarrollo y mantenimiento de www.mueblesdilucca.com.ar, contenido, publicidad y comunicación comercial.</w:t>
      </w:r>
    </w:p>
    <w:p w14:paraId="7C77ABF7" w14:textId="77777777" w:rsidR="009F1D44" w:rsidRDefault="00000000">
      <w:pPr>
        <w:spacing w:after="60"/>
      </w:pPr>
      <w:r>
        <w:rPr>
          <w:b/>
        </w:rPr>
        <w:t xml:space="preserve">CSSENZA STUDIO: </w:t>
      </w:r>
      <w:r>
        <w:t>Emprendimiento propio enfocado en páginas web, diseño digital, identidad visual y marketing.</w:t>
      </w:r>
    </w:p>
    <w:p w14:paraId="160D1C91" w14:textId="77777777" w:rsidR="009F1D44" w:rsidRDefault="00000000">
      <w:pPr>
        <w:spacing w:after="60"/>
      </w:pPr>
      <w:r>
        <w:rPr>
          <w:b/>
        </w:rPr>
        <w:t xml:space="preserve">Dashboards, KPI y reportes industriales: </w:t>
      </w:r>
      <w:r>
        <w:t>Automatizaciones con Excel, VBA, SAP, HTML, CSS y JavaScript para análisis y toma de decisiones.</w:t>
      </w:r>
    </w:p>
    <w:p w14:paraId="100DA7A4" w14:textId="77777777" w:rsidR="009F1D44" w:rsidRDefault="00000000">
      <w:pPr>
        <w:spacing w:after="60"/>
      </w:pPr>
      <w:r>
        <w:rPr>
          <w:b/>
        </w:rPr>
        <w:t xml:space="preserve">CAD 2D/3D aplicado a fabricación: </w:t>
      </w:r>
      <w:r>
        <w:t>Modelado y documentación con SolidWorks y AutoCAD: piezas, conjuntos, planos, tolerancias y BOM.</w:t>
      </w:r>
    </w:p>
    <w:p w14:paraId="76E5048F" w14:textId="77777777" w:rsidR="009F1D44" w:rsidRDefault="00000000">
      <w:pPr>
        <w:pStyle w:val="Ttulo1"/>
        <w:pBdr>
          <w:bottom w:val="single" w:sz="6" w:space="2" w:color="D9E2EA"/>
        </w:pBdr>
        <w:spacing w:before="220" w:after="80"/>
      </w:pPr>
      <w:r>
        <w:rPr>
          <w:rFonts w:ascii="Calibri" w:hAnsi="Calibri"/>
          <w:sz w:val="25"/>
        </w:rPr>
        <w:t>HERRAMIENTAS Y HABILIDADES</w:t>
      </w:r>
    </w:p>
    <w:p w14:paraId="4AECD4D0" w14:textId="77777777" w:rsidR="009F1D44" w:rsidRDefault="00000000">
      <w:pPr>
        <w:spacing w:after="60" w:line="252" w:lineRule="auto"/>
      </w:pPr>
      <w:r>
        <w:rPr>
          <w:b/>
          <w:sz w:val="20"/>
        </w:rPr>
        <w:t xml:space="preserve">Desarrollo: </w:t>
      </w:r>
      <w:r>
        <w:rPr>
          <w:sz w:val="20"/>
        </w:rPr>
        <w:t>HTML, CSS, JavaScript, Front-End, Visual Studio, WordPress</w:t>
      </w:r>
    </w:p>
    <w:p w14:paraId="7AAD1AEE" w14:textId="77777777" w:rsidR="009F1D44" w:rsidRDefault="00000000">
      <w:pPr>
        <w:spacing w:after="60" w:line="252" w:lineRule="auto"/>
      </w:pPr>
      <w:r>
        <w:rPr>
          <w:b/>
          <w:sz w:val="20"/>
        </w:rPr>
        <w:t xml:space="preserve">CAD y diseño técnico: </w:t>
      </w:r>
      <w:r>
        <w:rPr>
          <w:sz w:val="20"/>
        </w:rPr>
        <w:t>SolidWorks, AutoCAD, Solid Edge, planos, BOM, PDM, renders</w:t>
      </w:r>
    </w:p>
    <w:p w14:paraId="5DEF27D3" w14:textId="77777777" w:rsidR="009F1D44" w:rsidRDefault="00000000">
      <w:pPr>
        <w:spacing w:after="60" w:line="252" w:lineRule="auto"/>
      </w:pPr>
      <w:r>
        <w:rPr>
          <w:b/>
          <w:sz w:val="20"/>
        </w:rPr>
        <w:t xml:space="preserve">Gestión y datos: </w:t>
      </w:r>
      <w:r>
        <w:rPr>
          <w:sz w:val="20"/>
        </w:rPr>
        <w:t>SAP Business One, Microsoft Office, Excel, VBA, dashboards, KPI, reportes</w:t>
      </w:r>
    </w:p>
    <w:p w14:paraId="3AD7C429" w14:textId="77777777" w:rsidR="009F1D44" w:rsidRDefault="00000000">
      <w:pPr>
        <w:spacing w:after="60" w:line="252" w:lineRule="auto"/>
      </w:pPr>
      <w:r>
        <w:rPr>
          <w:b/>
          <w:sz w:val="20"/>
        </w:rPr>
        <w:t xml:space="preserve">Industria: </w:t>
      </w:r>
      <w:r>
        <w:rPr>
          <w:sz w:val="20"/>
        </w:rPr>
        <w:t>métodos y tiempos, control de calidad, planificación, mejora continua, prototipos</w:t>
      </w:r>
    </w:p>
    <w:p w14:paraId="028D3210" w14:textId="77777777" w:rsidR="009F1D44" w:rsidRDefault="00000000">
      <w:pPr>
        <w:spacing w:after="60" w:line="252" w:lineRule="auto"/>
      </w:pPr>
      <w:r>
        <w:rPr>
          <w:b/>
          <w:sz w:val="20"/>
        </w:rPr>
        <w:t xml:space="preserve">Instrumentos: </w:t>
      </w:r>
      <w:r>
        <w:rPr>
          <w:sz w:val="20"/>
        </w:rPr>
        <w:t>calibre, micrómetro, goniómetro, tester, pinza amperométrica, manómetro</w:t>
      </w:r>
    </w:p>
    <w:p w14:paraId="7DC64921" w14:textId="77777777" w:rsidR="009F1D44" w:rsidRDefault="00000000">
      <w:pPr>
        <w:pStyle w:val="Ttulo1"/>
        <w:pBdr>
          <w:bottom w:val="single" w:sz="6" w:space="2" w:color="D9E2EA"/>
        </w:pBdr>
        <w:spacing w:before="220" w:after="80"/>
      </w:pPr>
      <w:r>
        <w:rPr>
          <w:rFonts w:ascii="Calibri" w:hAnsi="Calibri"/>
          <w:sz w:val="25"/>
        </w:rPr>
        <w:t>ÁREAS DE APLICACIÓN</w:t>
      </w:r>
    </w:p>
    <w:p w14:paraId="3AF07578" w14:textId="77777777" w:rsidR="009F1D44" w:rsidRDefault="00000000">
      <w:pPr>
        <w:pStyle w:val="Listaconvietas"/>
      </w:pPr>
      <w:r>
        <w:t>Diseño y presentación de mobiliario: modelado 3D, renders, documentación técnica y armado.</w:t>
      </w:r>
    </w:p>
    <w:p w14:paraId="35D75E87" w14:textId="77777777" w:rsidR="009F1D44" w:rsidRDefault="00000000">
      <w:pPr>
        <w:pStyle w:val="Listaconvietas"/>
      </w:pPr>
      <w:r>
        <w:t>Sistemas internos para negocios: CRM, seguimiento comercial, organización de pedidos y datos de clientes.</w:t>
      </w:r>
    </w:p>
    <w:p w14:paraId="22522408" w14:textId="77777777" w:rsidR="009F1D44" w:rsidRDefault="00000000">
      <w:pPr>
        <w:pStyle w:val="Listaconvietas"/>
      </w:pPr>
      <w:r>
        <w:t>Procesos industriales: BOM, PDM, SAP, trazabilidad, control documental y soporte a producción.</w:t>
      </w:r>
    </w:p>
    <w:p w14:paraId="443D0938" w14:textId="77777777" w:rsidR="009F1D44" w:rsidRDefault="00000000">
      <w:pPr>
        <w:pStyle w:val="Listaconvietas"/>
      </w:pPr>
      <w:r>
        <w:t>Comunicación digital: páginas web, contenido, publicidad, identidad visual y presencia online.</w:t>
      </w:r>
    </w:p>
    <w:p w14:paraId="749779AA" w14:textId="77777777" w:rsidR="009F1D44" w:rsidRDefault="00000000">
      <w:pPr>
        <w:pStyle w:val="Ttulo1"/>
        <w:pBdr>
          <w:bottom w:val="single" w:sz="6" w:space="2" w:color="D9E2EA"/>
        </w:pBdr>
        <w:spacing w:before="220" w:after="80"/>
      </w:pPr>
      <w:r>
        <w:rPr>
          <w:rFonts w:ascii="Calibri" w:hAnsi="Calibri"/>
          <w:sz w:val="25"/>
        </w:rPr>
        <w:t>FORMACIÓN</w:t>
      </w:r>
    </w:p>
    <w:p w14:paraId="7223642B" w14:textId="77777777" w:rsidR="009F1D44" w:rsidRDefault="00000000">
      <w:pPr>
        <w:pStyle w:val="Listaconvietas"/>
      </w:pPr>
      <w:r>
        <w:t>Programación Front-End | Alura | Marzo 2023 - Octubre 2023 | Finalizado</w:t>
      </w:r>
    </w:p>
    <w:p w14:paraId="52C6B7BC" w14:textId="77777777" w:rsidR="009F1D44" w:rsidRDefault="00000000">
      <w:pPr>
        <w:pStyle w:val="Listaconvietas"/>
      </w:pPr>
      <w:r>
        <w:t>Tecnicatura Universitaria en Gestión y Producción | Instituto Politécnico Superior | Marzo 2021 - Noviembre 2022 | 2do año</w:t>
      </w:r>
    </w:p>
    <w:p w14:paraId="2C8399B7" w14:textId="77777777" w:rsidR="009F1D44" w:rsidRDefault="00000000">
      <w:pPr>
        <w:pStyle w:val="Listaconvietas"/>
      </w:pPr>
      <w:r>
        <w:t>ADIMRA Cursos | Métodos y Tiempos | Liderazgo Industrial | Finalizados</w:t>
      </w:r>
    </w:p>
    <w:p w14:paraId="4FACC2F8" w14:textId="77777777" w:rsidR="009F1D44" w:rsidRDefault="00000000">
      <w:pPr>
        <w:pStyle w:val="Listaconvietas"/>
      </w:pPr>
      <w:r>
        <w:t>Técnico en Equipos e Instalaciones Electromecánicas | Vicecomodoro Marambio N°485 | Marzo 2011 - Diciembre 2016 | Finalizado</w:t>
      </w:r>
    </w:p>
    <w:p w14:paraId="3F41DBCB" w14:textId="7022BC1B" w:rsidR="009F1D44" w:rsidRDefault="009F1D44">
      <w:pPr>
        <w:spacing w:after="40"/>
      </w:pPr>
    </w:p>
    <w:sectPr w:rsidR="009F1D44" w:rsidSect="00034616">
      <w:headerReference w:type="default" r:id="rId13"/>
      <w:footerReference w:type="default" r:id="rId14"/>
      <w:pgSz w:w="12240" w:h="15840"/>
      <w:pgMar w:top="1037" w:right="1181" w:bottom="1037" w:left="1181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542F8" w14:textId="77777777" w:rsidR="001768F9" w:rsidRDefault="001768F9">
      <w:pPr>
        <w:spacing w:after="0" w:line="240" w:lineRule="auto"/>
      </w:pPr>
      <w:r>
        <w:separator/>
      </w:r>
    </w:p>
  </w:endnote>
  <w:endnote w:type="continuationSeparator" w:id="0">
    <w:p w14:paraId="2EF1DD67" w14:textId="77777777" w:rsidR="001768F9" w:rsidRDefault="00176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1E0CD" w14:textId="77777777" w:rsidR="009F1D44" w:rsidRDefault="00000000">
    <w:pPr>
      <w:pStyle w:val="Piedepgina"/>
      <w:jc w:val="center"/>
    </w:pPr>
    <w:r>
      <w:rPr>
        <w:color w:val="5C6773"/>
        <w:sz w:val="17"/>
      </w:rPr>
      <w:t>Portfolio: guille199715.github.io/portfolio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28CE4" w14:textId="77777777" w:rsidR="001768F9" w:rsidRDefault="001768F9">
      <w:pPr>
        <w:spacing w:after="0" w:line="240" w:lineRule="auto"/>
      </w:pPr>
      <w:r>
        <w:separator/>
      </w:r>
    </w:p>
  </w:footnote>
  <w:footnote w:type="continuationSeparator" w:id="0">
    <w:p w14:paraId="0A0E1347" w14:textId="77777777" w:rsidR="001768F9" w:rsidRDefault="00176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68DC6" w14:textId="77777777" w:rsidR="009F1D44" w:rsidRDefault="00000000">
    <w:pPr>
      <w:pStyle w:val="Encabezado"/>
      <w:jc w:val="right"/>
    </w:pPr>
    <w:r>
      <w:rPr>
        <w:color w:val="5C6773"/>
        <w:sz w:val="17"/>
      </w:rPr>
      <w:t xml:space="preserve">Guillermo Flores | CV </w:t>
    </w:r>
    <w:proofErr w:type="spellStart"/>
    <w:r>
      <w:rPr>
        <w:color w:val="5C6773"/>
        <w:sz w:val="17"/>
      </w:rPr>
      <w:t>técnico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53471">
    <w:abstractNumId w:val="8"/>
  </w:num>
  <w:num w:numId="2" w16cid:durableId="1095780721">
    <w:abstractNumId w:val="6"/>
  </w:num>
  <w:num w:numId="3" w16cid:durableId="23362967">
    <w:abstractNumId w:val="5"/>
  </w:num>
  <w:num w:numId="4" w16cid:durableId="1540507489">
    <w:abstractNumId w:val="4"/>
  </w:num>
  <w:num w:numId="5" w16cid:durableId="1966352007">
    <w:abstractNumId w:val="7"/>
  </w:num>
  <w:num w:numId="6" w16cid:durableId="436339685">
    <w:abstractNumId w:val="3"/>
  </w:num>
  <w:num w:numId="7" w16cid:durableId="183441073">
    <w:abstractNumId w:val="2"/>
  </w:num>
  <w:num w:numId="8" w16cid:durableId="95174070">
    <w:abstractNumId w:val="1"/>
  </w:num>
  <w:num w:numId="9" w16cid:durableId="168166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EFC"/>
    <w:rsid w:val="0015074B"/>
    <w:rsid w:val="001768F9"/>
    <w:rsid w:val="00186732"/>
    <w:rsid w:val="001C35D7"/>
    <w:rsid w:val="0029639D"/>
    <w:rsid w:val="00326F90"/>
    <w:rsid w:val="003A3D3D"/>
    <w:rsid w:val="00430B08"/>
    <w:rsid w:val="0079186B"/>
    <w:rsid w:val="009F1D44"/>
    <w:rsid w:val="00AA1D8D"/>
    <w:rsid w:val="00B47730"/>
    <w:rsid w:val="00C941BA"/>
    <w:rsid w:val="00CB0664"/>
    <w:rsid w:val="00EC6A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965E1D"/>
  <w14:defaultImageDpi w14:val="300"/>
  <w15:docId w15:val="{49FDB172-A8B4-49B5-B5D3-42C626194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9202A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ind w:left="403" w:hanging="230"/>
      <w:contextualSpacing/>
    </w:pPr>
    <w:rPr>
      <w:sz w:val="19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illermoflores9715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ssenza.com.a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mueblesdilucca.com.a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uille199715.github.io/portfolio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676</Words>
  <Characters>4631</Characters>
  <Application>Microsoft Office Word</Application>
  <DocSecurity>0</DocSecurity>
  <Lines>84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Guillermo Flores</dc:title>
  <dc:subject>CV técnico con experiencia industrial, CAD, automatización y desarrollo web</dc:subject>
  <dc:creator>Guillermo Flores</dc:creator>
  <cp:keywords/>
  <dc:description>generated by python-docx</dc:description>
  <cp:lastModifiedBy>Guillermo Flores</cp:lastModifiedBy>
  <cp:revision>4</cp:revision>
  <dcterms:created xsi:type="dcterms:W3CDTF">2013-12-23T23:15:00Z</dcterms:created>
  <dcterms:modified xsi:type="dcterms:W3CDTF">2026-06-20T02:27:00Z</dcterms:modified>
  <cp:category/>
</cp:coreProperties>
</file>