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95AEE" w14:textId="0D979E45" w:rsidR="000F1F6A" w:rsidRDefault="003B2FF6">
      <w:pPr>
        <w:rPr>
          <w:b/>
          <w:bCs/>
          <w:sz w:val="32"/>
          <w:szCs w:val="32"/>
        </w:rPr>
      </w:pPr>
      <w:r w:rsidRPr="003B2FF6">
        <w:rPr>
          <w:b/>
          <w:bCs/>
          <w:sz w:val="32"/>
          <w:szCs w:val="32"/>
        </w:rPr>
        <w:t xml:space="preserve">NOTES ON </w:t>
      </w:r>
      <w:r w:rsidR="00282205">
        <w:rPr>
          <w:b/>
          <w:bCs/>
          <w:sz w:val="32"/>
          <w:szCs w:val="32"/>
        </w:rPr>
        <w:t>NORMALISED FREQUENCY SPECTRA</w:t>
      </w:r>
    </w:p>
    <w:p w14:paraId="7C533179" w14:textId="7B69ADAC" w:rsidR="00AA6FFF" w:rsidRPr="00AA6FFF" w:rsidRDefault="00AA6FFF" w:rsidP="002657AB">
      <w:pPr>
        <w:spacing w:before="120" w:after="0"/>
        <w:rPr>
          <w:b/>
          <w:bCs/>
          <w:sz w:val="24"/>
          <w:szCs w:val="24"/>
        </w:rPr>
      </w:pPr>
      <w:r>
        <w:rPr>
          <w:b/>
          <w:bCs/>
          <w:sz w:val="24"/>
          <w:szCs w:val="24"/>
        </w:rPr>
        <w:t>The Discrete and Fast Fourier Transforms (DFT, FFT)</w:t>
      </w:r>
    </w:p>
    <w:p w14:paraId="1A88BEC0" w14:textId="4E703B68" w:rsidR="00BE2155" w:rsidRDefault="00BE2155" w:rsidP="002657AB">
      <w:pPr>
        <w:pStyle w:val="ListParagraph"/>
        <w:numPr>
          <w:ilvl w:val="0"/>
          <w:numId w:val="1"/>
        </w:numPr>
        <w:spacing w:before="120" w:after="0"/>
        <w:contextualSpacing w:val="0"/>
      </w:pPr>
      <w:r>
        <w:t xml:space="preserve">The Fast-Fourier Transform (FFT) is an algorithm </w:t>
      </w:r>
      <w:r w:rsidR="00FB2A6F">
        <w:t xml:space="preserve">designed </w:t>
      </w:r>
      <w:r>
        <w:t xml:space="preserve">for the efficient computation of the Discrete Fourier Transform (DFT). The DFT </w:t>
      </w:r>
      <w:r w:rsidR="00FB2A6F">
        <w:t xml:space="preserve">calculates the discrete frequency spectrum of </w:t>
      </w:r>
      <w:r>
        <w:t xml:space="preserve">a </w:t>
      </w:r>
      <w:r w:rsidR="00FB2A6F">
        <w:t>discrete</w:t>
      </w:r>
      <w:r>
        <w:t xml:space="preserve"> </w:t>
      </w:r>
      <w:r w:rsidR="001702FB">
        <w:t xml:space="preserve">time </w:t>
      </w:r>
      <w:r>
        <w:t>signal</w:t>
      </w:r>
      <w:r w:rsidR="00FB2A6F">
        <w:t>.</w:t>
      </w:r>
    </w:p>
    <w:p w14:paraId="1B3582EF" w14:textId="26A50E70" w:rsidR="00007F97" w:rsidRDefault="00007F97" w:rsidP="002657AB">
      <w:pPr>
        <w:pStyle w:val="ListParagraph"/>
        <w:numPr>
          <w:ilvl w:val="0"/>
          <w:numId w:val="1"/>
        </w:numPr>
        <w:spacing w:before="120" w:after="0"/>
        <w:contextualSpacing w:val="0"/>
      </w:pPr>
      <w:r>
        <w:t>The DFT requires O(N</w:t>
      </w:r>
      <w:r>
        <w:rPr>
          <w:vertAlign w:val="superscript"/>
        </w:rPr>
        <w:t>2</w:t>
      </w:r>
      <w:r>
        <w:t>) computations</w:t>
      </w:r>
      <w:r w:rsidR="00FB2A6F">
        <w:t>. I</w:t>
      </w:r>
      <w:r>
        <w:t>n particular, N complex multiplications and N-1 complex additions per frequency bin k</w:t>
      </w:r>
      <w:r w:rsidR="001702FB">
        <w:t xml:space="preserve">; each </w:t>
      </w:r>
      <w:r w:rsidR="001702FB">
        <w:rPr>
          <w:i/>
          <w:iCs/>
        </w:rPr>
        <w:t xml:space="preserve">multiply-accumulate calculation </w:t>
      </w:r>
      <w:r w:rsidR="001702FB">
        <w:t>(MAC) counts as one operation</w:t>
      </w:r>
      <w:r>
        <w:t>. The FFT requires O(Nlog</w:t>
      </w:r>
      <w:r>
        <w:rPr>
          <w:vertAlign w:val="subscript"/>
        </w:rPr>
        <w:t>2</w:t>
      </w:r>
      <w:r>
        <w:t>N) computations.</w:t>
      </w:r>
    </w:p>
    <w:p w14:paraId="2A3F46DB" w14:textId="04D36D2C" w:rsidR="0026232A" w:rsidRDefault="0026232A" w:rsidP="002657AB">
      <w:pPr>
        <w:pStyle w:val="ListParagraph"/>
        <w:numPr>
          <w:ilvl w:val="0"/>
          <w:numId w:val="1"/>
        </w:numPr>
        <w:spacing w:before="120" w:after="0"/>
        <w:contextualSpacing w:val="0"/>
      </w:pPr>
      <w:r>
        <w:t xml:space="preserve">The DFT is defined by the following formula </w:t>
      </w:r>
    </w:p>
    <w:p w14:paraId="74AA082B" w14:textId="47524AFD" w:rsidR="008A66F3" w:rsidRPr="00FB2A6F" w:rsidRDefault="00F1543F" w:rsidP="002657AB">
      <w:pPr>
        <w:pStyle w:val="ListParagraph"/>
        <w:spacing w:before="120" w:after="0"/>
        <w:ind w:left="360"/>
        <w:contextualSpacing w:val="0"/>
        <w:rPr>
          <w:rFonts w:eastAsiaTheme="minorEastAsia"/>
        </w:rPr>
      </w:pPr>
      <m:oMathPara>
        <m:oMath>
          <m:r>
            <w:rPr>
              <w:rFonts w:ascii="Cambria Math" w:hAnsi="Cambria Math"/>
            </w:rPr>
            <m:t>X[k]=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-j2πkn/N</m:t>
                  </m:r>
                </m:sup>
              </m:sSup>
            </m:e>
          </m:nary>
          <m:r>
            <w:rPr>
              <w:rFonts w:ascii="Cambria Math" w:hAnsi="Cambria Math"/>
            </w:rPr>
            <m:t>,    k=0,…,N-1</m:t>
          </m:r>
        </m:oMath>
      </m:oMathPara>
    </w:p>
    <w:p w14:paraId="0D65B564" w14:textId="25E939AF" w:rsidR="00FB2A6F" w:rsidRDefault="00FB2A6F" w:rsidP="002657AB">
      <w:pPr>
        <w:pStyle w:val="ListParagraph"/>
        <w:spacing w:before="120" w:after="0"/>
        <w:ind w:left="360"/>
        <w:contextualSpacing w:val="0"/>
        <w:rPr>
          <w:rFonts w:eastAsiaTheme="minorEastAsia"/>
        </w:rPr>
      </w:pPr>
      <w:r>
        <w:t xml:space="preserve">where </w:t>
      </w:r>
      <m:oMath>
        <m:r>
          <w:rPr>
            <w:rFonts w:ascii="Cambria Math" w:hAnsi="Cambria Math"/>
          </w:rPr>
          <m:t>x[n]</m:t>
        </m:r>
      </m:oMath>
      <w:r>
        <w:rPr>
          <w:rFonts w:eastAsiaTheme="minorEastAsia"/>
        </w:rPr>
        <w:t xml:space="preserve"> is the discrete </w:t>
      </w:r>
      <w:r>
        <w:t xml:space="preserve">time signal, </w:t>
      </w:r>
      <m:oMath>
        <m:r>
          <w:rPr>
            <w:rFonts w:ascii="Cambria Math" w:hAnsi="Cambria Math"/>
          </w:rPr>
          <m:t>X[k]</m:t>
        </m:r>
      </m:oMath>
      <w:r>
        <w:rPr>
          <w:rFonts w:eastAsiaTheme="minorEastAsia"/>
        </w:rPr>
        <w:t xml:space="preserve"> is the discrete frequency signal,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k</m:t>
        </m:r>
      </m:oMath>
      <w:r>
        <w:rPr>
          <w:rFonts w:eastAsiaTheme="minorEastAsia"/>
        </w:rPr>
        <w:t xml:space="preserve"> are </w:t>
      </w:r>
      <w:r w:rsidR="00F1543F">
        <w:rPr>
          <w:rFonts w:eastAsiaTheme="minorEastAsia"/>
        </w:rPr>
        <w:t>the sample indices</w:t>
      </w:r>
      <w:r>
        <w:rPr>
          <w:rFonts w:eastAsiaTheme="minorEastAsia"/>
        </w:rPr>
        <w:t xml:space="preserve"> in time and frequency, and </w:t>
      </w:r>
      <m:oMath>
        <m:r>
          <w:rPr>
            <w:rFonts w:ascii="Cambria Math" w:eastAsiaTheme="minorEastAsia" w:hAnsi="Cambria Math"/>
          </w:rPr>
          <m:t>N</m:t>
        </m:r>
      </m:oMath>
      <w:r>
        <w:rPr>
          <w:rFonts w:eastAsiaTheme="minorEastAsia"/>
        </w:rPr>
        <w:t xml:space="preserve"> is the number of elements in </w:t>
      </w:r>
      <m:oMath>
        <m:r>
          <w:rPr>
            <w:rFonts w:ascii="Cambria Math" w:hAnsi="Cambria Math"/>
          </w:rPr>
          <m:t>X[k]</m:t>
        </m:r>
      </m:oMath>
      <w:r>
        <w:rPr>
          <w:rFonts w:eastAsiaTheme="minorEastAsia"/>
        </w:rPr>
        <w:t xml:space="preserve"> and </w:t>
      </w:r>
      <m:oMath>
        <m:r>
          <w:rPr>
            <w:rFonts w:ascii="Cambria Math" w:hAnsi="Cambria Math"/>
          </w:rPr>
          <m:t>x[n]</m:t>
        </m:r>
      </m:oMath>
      <w:r>
        <w:rPr>
          <w:rFonts w:eastAsiaTheme="minorEastAsia"/>
        </w:rPr>
        <w:t>.</w:t>
      </w:r>
    </w:p>
    <w:p w14:paraId="5D707AAB" w14:textId="7CF31B9B" w:rsidR="003F2334" w:rsidRPr="003F2334" w:rsidRDefault="00F1543F" w:rsidP="00AF0915">
      <w:pPr>
        <w:pStyle w:val="ListParagraph"/>
        <w:numPr>
          <w:ilvl w:val="0"/>
          <w:numId w:val="1"/>
        </w:numPr>
        <w:spacing w:before="120" w:after="0"/>
        <w:contextualSpacing w:val="0"/>
      </w:pPr>
      <m:oMath>
        <m:r>
          <w:rPr>
            <w:rFonts w:ascii="Cambria Math" w:hAnsi="Cambria Math"/>
          </w:rPr>
          <m:t>X[k]</m:t>
        </m:r>
      </m:oMath>
      <w:r w:rsidR="003F2334">
        <w:rPr>
          <w:rFonts w:eastAsiaTheme="minorEastAsia"/>
        </w:rPr>
        <w:t xml:space="preserve"> is</w:t>
      </w:r>
      <w:r>
        <w:rPr>
          <w:rFonts w:eastAsiaTheme="minorEastAsia"/>
        </w:rPr>
        <w:t xml:space="preserve"> a </w:t>
      </w:r>
      <w:r w:rsidRPr="00F1543F">
        <w:rPr>
          <w:rFonts w:eastAsiaTheme="minorEastAsia"/>
          <w:i/>
          <w:iCs/>
        </w:rPr>
        <w:t>discrete</w:t>
      </w:r>
      <w:r>
        <w:rPr>
          <w:rFonts w:eastAsiaTheme="minorEastAsia"/>
          <w:i/>
          <w:iCs/>
        </w:rPr>
        <w:t xml:space="preserve">, </w:t>
      </w:r>
      <w:r w:rsidRPr="00F1543F">
        <w:rPr>
          <w:rFonts w:eastAsiaTheme="minorEastAsia"/>
          <w:i/>
          <w:iCs/>
        </w:rPr>
        <w:t>periodic</w:t>
      </w:r>
      <w:r>
        <w:rPr>
          <w:rFonts w:eastAsiaTheme="minorEastAsia"/>
        </w:rPr>
        <w:t xml:space="preserve"> sequence containing </w:t>
      </w:r>
      <m:oMath>
        <m:r>
          <w:rPr>
            <w:rFonts w:ascii="Cambria Math" w:eastAsiaTheme="minorEastAsia" w:hAnsi="Cambria Math"/>
          </w:rPr>
          <m:t>N</m:t>
        </m:r>
      </m:oMath>
      <w:r>
        <w:rPr>
          <w:rFonts w:eastAsiaTheme="minorEastAsia"/>
        </w:rPr>
        <w:t xml:space="preserve"> </w:t>
      </w:r>
      <w:r w:rsidRPr="00F1543F">
        <w:rPr>
          <w:rFonts w:eastAsiaTheme="minorEastAsia"/>
          <w:i/>
          <w:iCs/>
        </w:rPr>
        <w:t>complex</w:t>
      </w:r>
      <w:r>
        <w:rPr>
          <w:rFonts w:eastAsiaTheme="minorEastAsia"/>
        </w:rPr>
        <w:t xml:space="preserve"> samples</w:t>
      </w:r>
      <w:r w:rsidR="00AF0915">
        <w:rPr>
          <w:rFonts w:eastAsiaTheme="minorEastAsia"/>
        </w:rPr>
        <w:t xml:space="preserve"> extending from frequency </w:t>
      </w:r>
      <m:oMath>
        <m:r>
          <w:rPr>
            <w:rFonts w:ascii="Cambria Math" w:eastAsiaTheme="minorEastAsia" w:hAnsi="Cambria Math"/>
          </w:rPr>
          <m:t>f=0</m:t>
        </m:r>
      </m:oMath>
      <w:r w:rsidR="00AF0915">
        <w:rPr>
          <w:rFonts w:eastAsiaTheme="minorEastAsia"/>
        </w:rPr>
        <w:t xml:space="preserve"> Hz (DC, </w:t>
      </w:r>
      <m:oMath>
        <m:r>
          <w:rPr>
            <w:rFonts w:ascii="Cambria Math" w:hAnsi="Cambria Math"/>
          </w:rPr>
          <m:t>k=0</m:t>
        </m:r>
      </m:oMath>
      <w:r w:rsidR="00AF0915">
        <w:rPr>
          <w:rFonts w:eastAsiaTheme="minorEastAsia"/>
        </w:rPr>
        <w:t xml:space="preserve">) to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AF0915">
        <w:rPr>
          <w:rFonts w:eastAsiaTheme="minorEastAsia"/>
        </w:rPr>
        <w:t xml:space="preserve"> (</w:t>
      </w:r>
      <m:oMath>
        <m:r>
          <w:rPr>
            <w:rFonts w:ascii="Cambria Math" w:eastAsiaTheme="minorEastAsia" w:hAnsi="Cambria Math"/>
          </w:rPr>
          <m:t>k=N-1</m:t>
        </m:r>
      </m:oMath>
      <w:r w:rsidR="00AF0915">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AF0915">
        <w:rPr>
          <w:rFonts w:eastAsiaTheme="minorEastAsia"/>
        </w:rPr>
        <w:t xml:space="preserve"> is the sampling rate).</w:t>
      </w:r>
    </w:p>
    <w:p w14:paraId="1D4BEDD6" w14:textId="6F06A352" w:rsidR="00F1543F" w:rsidRPr="00994F3B" w:rsidRDefault="00F1543F" w:rsidP="00F1543F">
      <w:pPr>
        <w:pStyle w:val="ListParagraph"/>
        <w:numPr>
          <w:ilvl w:val="0"/>
          <w:numId w:val="1"/>
        </w:numPr>
        <w:spacing w:before="120" w:after="0"/>
        <w:contextualSpacing w:val="0"/>
      </w:pPr>
      <m:oMath>
        <m:r>
          <w:rPr>
            <w:rFonts w:ascii="Cambria Math" w:hAnsi="Cambria Math"/>
          </w:rPr>
          <m:t>x[n]</m:t>
        </m:r>
      </m:oMath>
      <w:r w:rsidR="000E7A57">
        <w:rPr>
          <w:rFonts w:eastAsiaTheme="minorEastAsia"/>
        </w:rPr>
        <w:t xml:space="preserve"> </w:t>
      </w:r>
      <w:r>
        <w:rPr>
          <w:rFonts w:eastAsiaTheme="minorEastAsia"/>
        </w:rPr>
        <w:t>is a</w:t>
      </w:r>
      <w:r w:rsidR="003F189C">
        <w:rPr>
          <w:rFonts w:eastAsiaTheme="minorEastAsia"/>
        </w:rPr>
        <w:t xml:space="preserve"> </w:t>
      </w:r>
      <w:r w:rsidR="003F189C" w:rsidRPr="00F1543F">
        <w:rPr>
          <w:rFonts w:eastAsiaTheme="minorEastAsia"/>
          <w:i/>
          <w:iCs/>
        </w:rPr>
        <w:t>discrete</w:t>
      </w:r>
      <w:r>
        <w:rPr>
          <w:rFonts w:eastAsiaTheme="minorEastAsia"/>
        </w:rPr>
        <w:t xml:space="preserve">, </w:t>
      </w:r>
      <w:r w:rsidRPr="00F1543F">
        <w:rPr>
          <w:rFonts w:eastAsiaTheme="minorEastAsia"/>
          <w:i/>
          <w:iCs/>
        </w:rPr>
        <w:t>periodic</w:t>
      </w:r>
      <w:r w:rsidR="003F189C">
        <w:rPr>
          <w:rFonts w:eastAsiaTheme="minorEastAsia"/>
        </w:rPr>
        <w:t xml:space="preserve"> sequence</w:t>
      </w:r>
      <w:r>
        <w:rPr>
          <w:rFonts w:eastAsiaTheme="minorEastAsia"/>
        </w:rPr>
        <w:t xml:space="preserve"> containing </w:t>
      </w:r>
      <m:oMath>
        <m:r>
          <w:rPr>
            <w:rFonts w:ascii="Cambria Math" w:eastAsiaTheme="minorEastAsia" w:hAnsi="Cambria Math"/>
          </w:rPr>
          <m:t>N</m:t>
        </m:r>
      </m:oMath>
      <w:r>
        <w:rPr>
          <w:rFonts w:eastAsiaTheme="minorEastAsia"/>
        </w:rPr>
        <w:t xml:space="preserve"> </w:t>
      </w:r>
      <w:r>
        <w:rPr>
          <w:rFonts w:eastAsiaTheme="minorEastAsia"/>
          <w:i/>
          <w:iCs/>
        </w:rPr>
        <w:t xml:space="preserve">real </w:t>
      </w:r>
      <w:r>
        <w:rPr>
          <w:rFonts w:eastAsiaTheme="minorEastAsia"/>
        </w:rPr>
        <w:t>samples.</w:t>
      </w:r>
    </w:p>
    <w:p w14:paraId="6CB47227" w14:textId="618C3BA0" w:rsidR="00994F3B" w:rsidRPr="00F1543F" w:rsidRDefault="00994F3B" w:rsidP="00F1543F">
      <w:pPr>
        <w:pStyle w:val="ListParagraph"/>
        <w:numPr>
          <w:ilvl w:val="0"/>
          <w:numId w:val="1"/>
        </w:numPr>
        <w:spacing w:before="120" w:after="0"/>
        <w:contextualSpacing w:val="0"/>
      </w:pPr>
      <w:r>
        <w:rPr>
          <w:rFonts w:eastAsiaTheme="minorEastAsia"/>
        </w:rPr>
        <w:t xml:space="preserve">The units in </w:t>
      </w:r>
      <m:oMath>
        <m:r>
          <w:rPr>
            <w:rFonts w:ascii="Cambria Math" w:hAnsi="Cambria Math"/>
          </w:rPr>
          <m:t>X[k]</m:t>
        </m:r>
      </m:oMath>
      <w:r>
        <w:rPr>
          <w:rFonts w:eastAsiaTheme="minorEastAsia"/>
        </w:rPr>
        <w:t xml:space="preserve"> are the same as those in </w:t>
      </w:r>
      <m:oMath>
        <m:r>
          <w:rPr>
            <w:rFonts w:ascii="Cambria Math" w:hAnsi="Cambria Math"/>
          </w:rPr>
          <m:t>x[n]</m:t>
        </m:r>
      </m:oMath>
      <w:r>
        <w:rPr>
          <w:rFonts w:eastAsiaTheme="minorEastAsia"/>
        </w:rPr>
        <w:t>.</w:t>
      </w:r>
    </w:p>
    <w:p w14:paraId="7C04BCA6" w14:textId="5C429E6A" w:rsidR="000E7A57" w:rsidRPr="000E7A57" w:rsidRDefault="003F189C" w:rsidP="00F1543F">
      <w:pPr>
        <w:pStyle w:val="ListParagraph"/>
        <w:numPr>
          <w:ilvl w:val="0"/>
          <w:numId w:val="1"/>
        </w:numPr>
        <w:spacing w:before="120" w:after="0"/>
        <w:contextualSpacing w:val="0"/>
      </w:pPr>
      <w:r w:rsidRPr="00F1543F">
        <w:rPr>
          <w:rFonts w:eastAsiaTheme="minorEastAsia"/>
        </w:rPr>
        <w:t xml:space="preserve">The DFT </w:t>
      </w:r>
      <w:r w:rsidR="00F1543F" w:rsidRPr="00F1543F">
        <w:rPr>
          <w:rFonts w:eastAsiaTheme="minorEastAsia"/>
        </w:rPr>
        <w:t xml:space="preserve">assumes </w:t>
      </w:r>
      <w:r w:rsidR="00F1543F" w:rsidRPr="00D8511C">
        <w:rPr>
          <w:rFonts w:eastAsiaTheme="minorEastAsia"/>
          <w:i/>
          <w:iCs/>
        </w:rPr>
        <w:t>periodicity in time</w:t>
      </w:r>
      <w:r w:rsidR="00F1543F" w:rsidRPr="00F1543F">
        <w:rPr>
          <w:rFonts w:eastAsiaTheme="minorEastAsia"/>
        </w:rPr>
        <w:t xml:space="preserve">. </w:t>
      </w:r>
      <w:r w:rsidR="00D8511C">
        <w:rPr>
          <w:rFonts w:eastAsiaTheme="minorEastAsia"/>
        </w:rPr>
        <w:t xml:space="preserve">Infinite periodic signals do not exist in practice, and DFT will be typically be applied to a </w:t>
      </w:r>
      <w:r w:rsidR="00D8511C" w:rsidRPr="00D8511C">
        <w:rPr>
          <w:rFonts w:eastAsiaTheme="minorEastAsia"/>
          <w:i/>
          <w:iCs/>
        </w:rPr>
        <w:t xml:space="preserve">portion of </w:t>
      </w:r>
      <w:r w:rsidRPr="00D8511C">
        <w:rPr>
          <w:rFonts w:eastAsiaTheme="minorEastAsia"/>
          <w:i/>
          <w:iCs/>
        </w:rPr>
        <w:t>a non-periodic</w:t>
      </w:r>
      <w:r w:rsidRPr="00F1543F">
        <w:rPr>
          <w:rFonts w:eastAsiaTheme="minorEastAsia"/>
        </w:rPr>
        <w:t>, discrete time signal.</w:t>
      </w:r>
    </w:p>
    <w:p w14:paraId="0E4EA3C4" w14:textId="766A5371" w:rsidR="0026232A" w:rsidRPr="001A7F9C" w:rsidRDefault="001A7F9C" w:rsidP="002657AB">
      <w:pPr>
        <w:pStyle w:val="ListParagraph"/>
        <w:numPr>
          <w:ilvl w:val="0"/>
          <w:numId w:val="1"/>
        </w:numPr>
        <w:spacing w:before="120" w:after="0"/>
        <w:contextualSpacing w:val="0"/>
      </w:pPr>
      <w:r>
        <w:t xml:space="preserve">For </w:t>
      </w:r>
      <m:oMath>
        <m:r>
          <w:rPr>
            <w:rFonts w:ascii="Cambria Math" w:hAnsi="Cambria Math"/>
          </w:rPr>
          <m:t>x[n]</m:t>
        </m:r>
      </m:oMath>
      <w:r>
        <w:rPr>
          <w:rFonts w:eastAsiaTheme="minorEastAsia"/>
        </w:rPr>
        <w:t xml:space="preserve"> real, </w:t>
      </w:r>
      <m:oMath>
        <m:sSup>
          <m:sSupPr>
            <m:ctrlPr>
              <w:rPr>
                <w:rFonts w:ascii="Cambria Math" w:hAnsi="Cambria Math"/>
                <w:i/>
              </w:rPr>
            </m:ctrlPr>
          </m:sSupPr>
          <m:e>
            <m:r>
              <w:rPr>
                <w:rFonts w:ascii="Cambria Math" w:hAnsi="Cambria Math"/>
              </w:rPr>
              <m:t>X</m:t>
            </m:r>
          </m:e>
          <m:sup>
            <m:r>
              <w:rPr>
                <w:rFonts w:ascii="Cambria Math" w:hAnsi="Cambria Math"/>
              </w:rPr>
              <m:t>*</m:t>
            </m:r>
          </m:sup>
        </m:sSup>
        <m:d>
          <m:dPr>
            <m:begChr m:val="["/>
            <m:endChr m:val="]"/>
            <m:ctrlPr>
              <w:rPr>
                <w:rFonts w:ascii="Cambria Math" w:hAnsi="Cambria Math"/>
                <w:i/>
              </w:rPr>
            </m:ctrlPr>
          </m:dPr>
          <m:e>
            <m:r>
              <w:rPr>
                <w:rFonts w:ascii="Cambria Math" w:hAnsi="Cambria Math"/>
              </w:rPr>
              <m:t>k</m:t>
            </m:r>
          </m:e>
        </m:d>
        <m:r>
          <w:rPr>
            <w:rFonts w:ascii="Cambria Math" w:hAnsi="Cambria Math"/>
          </w:rPr>
          <m:t>=X[-k]</m:t>
        </m:r>
      </m:oMath>
      <w:r w:rsidR="00FE5490">
        <w:rPr>
          <w:rFonts w:eastAsiaTheme="minorEastAsia"/>
        </w:rPr>
        <w:t xml:space="preserve">, </w:t>
      </w:r>
      <w:r w:rsidR="003F2334">
        <w:rPr>
          <w:rFonts w:eastAsiaTheme="minorEastAsia"/>
        </w:rPr>
        <w:t>with</w:t>
      </w:r>
      <w:r>
        <w:rPr>
          <w:rFonts w:eastAsiaTheme="minorEastAsia"/>
        </w:rPr>
        <w:t xml:space="preserve"> * </w:t>
      </w:r>
      <w:r w:rsidR="003F2334">
        <w:rPr>
          <w:rFonts w:eastAsiaTheme="minorEastAsia"/>
        </w:rPr>
        <w:t>being</w:t>
      </w:r>
      <w:r>
        <w:rPr>
          <w:rFonts w:eastAsiaTheme="minorEastAsia"/>
        </w:rPr>
        <w:t xml:space="preserve"> the </w:t>
      </w:r>
      <w:r>
        <w:rPr>
          <w:rFonts w:eastAsiaTheme="minorEastAsia"/>
          <w:i/>
          <w:iCs/>
        </w:rPr>
        <w:t>complex conjugate</w:t>
      </w:r>
      <w:r>
        <w:rPr>
          <w:rFonts w:eastAsiaTheme="minorEastAsia"/>
        </w:rPr>
        <w:t>.</w:t>
      </w:r>
      <w:r w:rsidR="00BE4B4A">
        <w:rPr>
          <w:rFonts w:eastAsiaTheme="minorEastAsia"/>
        </w:rPr>
        <w:t xml:space="preserve"> </w:t>
      </w:r>
      <w:r w:rsidR="00FE5490">
        <w:rPr>
          <w:rFonts w:eastAsiaTheme="minorEastAsia"/>
        </w:rPr>
        <w:t>In other words</w:t>
      </w:r>
      <w:r w:rsidR="00BE4B4A">
        <w:rPr>
          <w:rFonts w:eastAsiaTheme="minorEastAsia"/>
        </w:rPr>
        <w:t>, t</w:t>
      </w:r>
      <w:r>
        <w:rPr>
          <w:rFonts w:eastAsiaTheme="minorEastAsia"/>
        </w:rPr>
        <w:t xml:space="preserve">he magnitude and phase of the DFT of a real time signal are positive symmetric and negative symmetric with respect to </w:t>
      </w:r>
      <m:oMath>
        <m:r>
          <w:rPr>
            <w:rFonts w:ascii="Cambria Math" w:eastAsiaTheme="minorEastAsia" w:hAnsi="Cambria Math"/>
          </w:rPr>
          <m:t>k=0</m:t>
        </m:r>
      </m:oMath>
      <w:r>
        <w:rPr>
          <w:rFonts w:eastAsiaTheme="minorEastAsia"/>
        </w:rPr>
        <w:t>, respectively.</w:t>
      </w:r>
    </w:p>
    <w:p w14:paraId="485B1411" w14:textId="23F28595" w:rsidR="001A7F9C" w:rsidRPr="001A7F9C" w:rsidRDefault="009036A3" w:rsidP="002657AB">
      <w:pPr>
        <w:pStyle w:val="ListParagraph"/>
        <w:numPr>
          <w:ilvl w:val="0"/>
          <w:numId w:val="1"/>
        </w:numPr>
        <w:spacing w:before="120" w:after="0"/>
        <w:contextualSpacing w:val="0"/>
      </w:pPr>
      <m:oMath>
        <m:sSup>
          <m:sSupPr>
            <m:ctrlPr>
              <w:rPr>
                <w:rFonts w:ascii="Cambria Math" w:hAnsi="Cambria Math"/>
                <w:i/>
              </w:rPr>
            </m:ctrlPr>
          </m:sSupPr>
          <m:e>
            <m:r>
              <w:rPr>
                <w:rFonts w:ascii="Cambria Math" w:hAnsi="Cambria Math"/>
              </w:rPr>
              <m:t>X</m:t>
            </m:r>
          </m:e>
          <m:sup>
            <m:r>
              <w:rPr>
                <w:rFonts w:ascii="Cambria Math" w:hAnsi="Cambria Math"/>
              </w:rPr>
              <m:t>*</m:t>
            </m:r>
          </m:sup>
        </m:sSup>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eastAsiaTheme="minorEastAsia"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oMath>
      <w:r w:rsidR="001A7F9C">
        <w:rPr>
          <w:rFonts w:eastAsiaTheme="minorEastAsia"/>
        </w:rPr>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001A7F9C">
        <w:rPr>
          <w:rFonts w:eastAsiaTheme="minorEastAsia"/>
        </w:rPr>
        <w:t xml:space="preserve"> is the magnitude of the DFT.</w:t>
      </w:r>
    </w:p>
    <w:p w14:paraId="68797BE1" w14:textId="69F51E0D" w:rsidR="001A7F9C" w:rsidRPr="00745D1B" w:rsidRDefault="00745D1B" w:rsidP="002657AB">
      <w:pPr>
        <w:pStyle w:val="ListParagraph"/>
        <w:numPr>
          <w:ilvl w:val="0"/>
          <w:numId w:val="1"/>
        </w:numPr>
        <w:spacing w:before="120" w:after="0"/>
        <w:contextualSpacing w:val="0"/>
      </w:pPr>
      <w:r>
        <w:t xml:space="preserve">Multiplication in the discrete time domain is equivalent to </w:t>
      </w:r>
      <w:r w:rsidR="00037054">
        <w:t xml:space="preserve">applying </w:t>
      </w:r>
      <w:r>
        <w:t xml:space="preserve">circular convolution in the discrete frequency domain. In particular, </w:t>
      </w: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e>
        </m:d>
        <m:r>
          <w:rPr>
            <w:rFonts w:ascii="Cambria Math" w:hAnsi="Cambria Math"/>
          </w:rPr>
          <m:t>/N</m:t>
        </m:r>
      </m:oMath>
      <w:r>
        <w:rPr>
          <w:rFonts w:eastAsiaTheme="minorEastAsia"/>
        </w:rPr>
        <w:t xml:space="preserve">, where </w:t>
      </w:r>
      <m:oMath>
        <m:r>
          <w:rPr>
            <w:rFonts w:ascii="Cambria Math" w:hAnsi="Cambria Math"/>
          </w:rPr>
          <m:t>⊗</m:t>
        </m:r>
      </m:oMath>
      <w:r>
        <w:rPr>
          <w:rFonts w:eastAsiaTheme="minorEastAsia"/>
        </w:rPr>
        <w:t xml:space="preserve"> </w:t>
      </w:r>
      <w:r w:rsidR="00037054">
        <w:rPr>
          <w:rFonts w:eastAsiaTheme="minorEastAsia"/>
        </w:rPr>
        <w:t>indicates</w:t>
      </w:r>
      <w:r>
        <w:rPr>
          <w:rFonts w:eastAsiaTheme="minorEastAsia"/>
        </w:rPr>
        <w:t xml:space="preserve"> circular convolution over the </w:t>
      </w:r>
      <m:oMath>
        <m:r>
          <w:rPr>
            <w:rFonts w:ascii="Cambria Math" w:hAnsi="Cambria Math"/>
          </w:rPr>
          <m:t>N</m:t>
        </m:r>
      </m:oMath>
      <w:r>
        <w:rPr>
          <w:rFonts w:eastAsiaTheme="minorEastAsia"/>
        </w:rPr>
        <w:t xml:space="preserve"> frequency samples. </w:t>
      </w:r>
      <w:r w:rsidR="00BE4B4A">
        <w:rPr>
          <w:rFonts w:eastAsiaTheme="minorEastAsia"/>
          <w:i/>
          <w:iCs/>
        </w:rPr>
        <w:t>W</w:t>
      </w:r>
      <w:r>
        <w:rPr>
          <w:rFonts w:eastAsiaTheme="minorEastAsia"/>
          <w:i/>
          <w:iCs/>
        </w:rPr>
        <w:t xml:space="preserve">indowing </w:t>
      </w:r>
      <w:r>
        <w:rPr>
          <w:rFonts w:eastAsiaTheme="minorEastAsia"/>
        </w:rPr>
        <w:t xml:space="preserve">in the time domain will produce </w:t>
      </w:r>
      <w:r>
        <w:rPr>
          <w:rFonts w:eastAsiaTheme="minorEastAsia"/>
          <w:i/>
          <w:iCs/>
        </w:rPr>
        <w:t xml:space="preserve">leakage </w:t>
      </w:r>
      <w:r>
        <w:rPr>
          <w:rFonts w:eastAsiaTheme="minorEastAsia"/>
        </w:rPr>
        <w:t xml:space="preserve">in the frequency domain due to the convolution of </w:t>
      </w:r>
      <w:r w:rsidR="00994F3B">
        <w:rPr>
          <w:rFonts w:eastAsiaTheme="minorEastAsia"/>
        </w:rPr>
        <w:t>spectrum of the signal with the window, characterised by a wider main lobe accompanied by secondary lobes.</w:t>
      </w:r>
    </w:p>
    <w:p w14:paraId="0B52C8D8" w14:textId="3EE6AA67" w:rsidR="00475232" w:rsidRPr="00BE2155" w:rsidRDefault="00BE4B4A" w:rsidP="00994F3B">
      <w:pPr>
        <w:pStyle w:val="ListParagraph"/>
        <w:numPr>
          <w:ilvl w:val="0"/>
          <w:numId w:val="1"/>
        </w:numPr>
        <w:spacing w:before="120" w:after="0"/>
        <w:contextualSpacing w:val="0"/>
      </w:pPr>
      <w:r>
        <w:rPr>
          <w:rFonts w:eastAsiaTheme="minorEastAsia"/>
        </w:rPr>
        <w:t>M</w:t>
      </w:r>
      <w:r w:rsidR="00745D1B">
        <w:rPr>
          <w:rFonts w:eastAsiaTheme="minorEastAsia"/>
        </w:rPr>
        <w:t xml:space="preserve">ultiplication in the discrete frequency domain is equivalent to convolution in the discrete time domain. In particular, </w:t>
      </w: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k,2</m:t>
                </m:r>
              </m:sub>
            </m:sSub>
          </m:e>
        </m:d>
      </m:oMath>
      <w:r w:rsidR="00745D1B">
        <w:rPr>
          <w:rFonts w:eastAsiaTheme="minorEastAsia"/>
        </w:rPr>
        <w:t>.</w:t>
      </w:r>
      <w:r w:rsidR="004C0118">
        <w:rPr>
          <w:rFonts w:eastAsiaTheme="minorEastAsia"/>
        </w:rPr>
        <w:t xml:space="preserve"> </w:t>
      </w:r>
      <w:r w:rsidR="00994F3B">
        <w:rPr>
          <w:rFonts w:eastAsiaTheme="minorEastAsia"/>
        </w:rPr>
        <w:t>An example of application of this property is</w:t>
      </w:r>
      <w:r w:rsidR="004C0118">
        <w:rPr>
          <w:rFonts w:eastAsiaTheme="minorEastAsia"/>
        </w:rPr>
        <w:t xml:space="preserve"> </w:t>
      </w:r>
      <w:r w:rsidR="00994F3B">
        <w:rPr>
          <w:rFonts w:eastAsiaTheme="minorEastAsia"/>
        </w:rPr>
        <w:t xml:space="preserve">the calculation of the pressure waveform from the digital audio signal and the </w:t>
      </w:r>
      <w:r w:rsidR="004C0118">
        <w:rPr>
          <w:rFonts w:eastAsiaTheme="minorEastAsia"/>
        </w:rPr>
        <w:t>sys</w:t>
      </w:r>
      <w:r>
        <w:rPr>
          <w:rFonts w:eastAsiaTheme="minorEastAsia"/>
        </w:rPr>
        <w:t>tem’s</w:t>
      </w:r>
      <w:r w:rsidR="004C0118">
        <w:rPr>
          <w:rFonts w:eastAsiaTheme="minorEastAsia"/>
        </w:rPr>
        <w:t xml:space="preserve"> sensitivity response</w:t>
      </w:r>
      <w:r w:rsidR="00994F3B">
        <w:rPr>
          <w:rFonts w:eastAsiaTheme="minorEastAsia"/>
        </w:rPr>
        <w:t>.</w:t>
      </w:r>
      <w:r w:rsidR="002F245F">
        <w:rPr>
          <w:rFonts w:eastAsiaTheme="minorEastAsia"/>
        </w:rPr>
        <w:t xml:space="preserve"> This is typically done </w:t>
      </w:r>
      <w:r>
        <w:rPr>
          <w:rFonts w:eastAsiaTheme="minorEastAsia"/>
        </w:rPr>
        <w:t>by</w:t>
      </w:r>
      <w:r w:rsidR="002F245F">
        <w:rPr>
          <w:rFonts w:eastAsiaTheme="minorEastAsia"/>
        </w:rPr>
        <w:t xml:space="preserve"> calculating the inverse discrete Fourier transform (IDFT) of the product of the </w:t>
      </w:r>
      <w:r w:rsidR="00994F3B">
        <w:rPr>
          <w:rFonts w:eastAsiaTheme="minorEastAsia"/>
        </w:rPr>
        <w:t>spectral responses of the signal and system chain.</w:t>
      </w:r>
    </w:p>
    <w:p w14:paraId="13941F4A" w14:textId="14F263FD" w:rsidR="00AA6FFF" w:rsidRDefault="00AA6FFF" w:rsidP="002657AB">
      <w:pPr>
        <w:spacing w:before="120" w:after="0"/>
        <w:rPr>
          <w:rFonts w:eastAsiaTheme="minorEastAsia"/>
        </w:rPr>
      </w:pPr>
    </w:p>
    <w:p w14:paraId="31F28BC5" w14:textId="40E8DA82" w:rsidR="00AA6FFF" w:rsidRDefault="00AA6FFF" w:rsidP="002657AB">
      <w:pPr>
        <w:spacing w:before="120" w:after="0"/>
        <w:rPr>
          <w:rFonts w:eastAsiaTheme="minorEastAsia"/>
        </w:rPr>
      </w:pPr>
    </w:p>
    <w:p w14:paraId="4013942E" w14:textId="4A287237" w:rsidR="00AA6FFF" w:rsidRDefault="00AA6FFF" w:rsidP="002657AB">
      <w:pPr>
        <w:spacing w:before="120" w:after="0"/>
        <w:rPr>
          <w:rFonts w:eastAsiaTheme="minorEastAsia"/>
        </w:rPr>
      </w:pPr>
    </w:p>
    <w:p w14:paraId="0CB28917" w14:textId="3841FA6B" w:rsidR="00AA6FFF" w:rsidRDefault="00AA6FFF" w:rsidP="002657AB">
      <w:pPr>
        <w:spacing w:before="120" w:after="0"/>
        <w:rPr>
          <w:rFonts w:eastAsiaTheme="minorEastAsia"/>
        </w:rPr>
      </w:pPr>
    </w:p>
    <w:p w14:paraId="5630A426" w14:textId="2316385F" w:rsidR="00AA6FFF" w:rsidRDefault="00AA6FFF" w:rsidP="002657AB">
      <w:pPr>
        <w:spacing w:before="120" w:after="0"/>
        <w:rPr>
          <w:rFonts w:eastAsiaTheme="minorEastAsia"/>
        </w:rPr>
      </w:pPr>
    </w:p>
    <w:p w14:paraId="5B714326" w14:textId="1B57DF59" w:rsidR="001C1676" w:rsidRDefault="001C1676" w:rsidP="00AA6FFF">
      <w:pPr>
        <w:spacing w:before="120" w:after="0"/>
        <w:rPr>
          <w:b/>
          <w:bCs/>
          <w:sz w:val="24"/>
          <w:szCs w:val="24"/>
        </w:rPr>
      </w:pPr>
      <w:r>
        <w:rPr>
          <w:b/>
          <w:bCs/>
          <w:sz w:val="24"/>
          <w:szCs w:val="24"/>
        </w:rPr>
        <w:lastRenderedPageBreak/>
        <w:t>Frequency Spectra and Their Relation to the Signal’s Energy</w:t>
      </w:r>
    </w:p>
    <w:p w14:paraId="15202922" w14:textId="7FC7FC90" w:rsidR="002A768C" w:rsidRDefault="002021FD" w:rsidP="00AA6FFF">
      <w:pPr>
        <w:spacing w:before="120" w:after="0"/>
      </w:pPr>
      <w:r>
        <w:t xml:space="preserve">The DFT provides valuable information about the phase and magnitude of the frequency components of a discrete time signal. However, </w:t>
      </w:r>
      <w:r w:rsidR="007F4FFC">
        <w:t xml:space="preserve">the DFT </w:t>
      </w:r>
      <w:r>
        <w:t xml:space="preserve">does not directly represent the energy or power of the signal at specific frequency bands. </w:t>
      </w:r>
      <w:r w:rsidR="007F4FFC">
        <w:t>The</w:t>
      </w:r>
      <w:r>
        <w:t xml:space="preserve"> DFT spectrum </w:t>
      </w:r>
      <w:r w:rsidR="007F4FFC">
        <w:t xml:space="preserve">must be normalised in a certain way </w:t>
      </w:r>
      <w:r>
        <w:t xml:space="preserve">according to the </w:t>
      </w:r>
      <w:r w:rsidRPr="002021FD">
        <w:rPr>
          <w:i/>
          <w:iCs/>
        </w:rPr>
        <w:t>parameter</w:t>
      </w:r>
      <w:r>
        <w:t xml:space="preserve"> (energy, power, exposure) and </w:t>
      </w:r>
      <w:r w:rsidRPr="002021FD">
        <w:rPr>
          <w:i/>
          <w:iCs/>
        </w:rPr>
        <w:t>banding</w:t>
      </w:r>
      <w:r>
        <w:t xml:space="preserve"> (per FFT bin, per Hz) that we want to visualise.</w:t>
      </w:r>
    </w:p>
    <w:p w14:paraId="3AF51450" w14:textId="1C210C27" w:rsidR="002021FD" w:rsidRPr="002A768C" w:rsidRDefault="00961AAD" w:rsidP="00AA6FFF">
      <w:pPr>
        <w:spacing w:before="120" w:after="0"/>
      </w:pPr>
      <w:r>
        <w:t xml:space="preserve">In the first section of this chapter, the Parseval Theorem is presented, a property of the Fourier Transform that relates the spectrum to the energy of the signal. The following sections discuss the different ways of representing the DFT spectrum using the Parseval theorem. Depending on the </w:t>
      </w:r>
      <w:r>
        <w:rPr>
          <w:i/>
          <w:iCs/>
        </w:rPr>
        <w:t xml:space="preserve">parameter </w:t>
      </w:r>
      <w:r>
        <w:t xml:space="preserve">and </w:t>
      </w:r>
      <w:r>
        <w:rPr>
          <w:i/>
          <w:iCs/>
        </w:rPr>
        <w:t>banding</w:t>
      </w:r>
      <w:r>
        <w:t xml:space="preserve">, there are six common ways of representing the discrete Fourier spectrum: </w:t>
      </w:r>
      <w:r>
        <w:rPr>
          <w:i/>
          <w:iCs/>
        </w:rPr>
        <w:t xml:space="preserve">energy spectrum </w:t>
      </w:r>
      <w:r>
        <w:t xml:space="preserve">ES, </w:t>
      </w:r>
      <w:r>
        <w:rPr>
          <w:i/>
          <w:iCs/>
        </w:rPr>
        <w:t xml:space="preserve">power spectrum </w:t>
      </w:r>
      <w:r>
        <w:t xml:space="preserve">PS, </w:t>
      </w:r>
      <w:r>
        <w:rPr>
          <w:i/>
          <w:iCs/>
        </w:rPr>
        <w:t xml:space="preserve">exposure spectrum </w:t>
      </w:r>
      <w:r>
        <w:t xml:space="preserve">XS, </w:t>
      </w:r>
      <w:r>
        <w:rPr>
          <w:i/>
          <w:iCs/>
        </w:rPr>
        <w:t xml:space="preserve">energy spectral density </w:t>
      </w:r>
      <w:r>
        <w:t xml:space="preserve">ESD, </w:t>
      </w:r>
      <w:r>
        <w:rPr>
          <w:i/>
          <w:iCs/>
        </w:rPr>
        <w:t>power spectral density</w:t>
      </w:r>
      <w:r>
        <w:t xml:space="preserve"> PSD, and </w:t>
      </w:r>
      <w:r>
        <w:rPr>
          <w:i/>
          <w:iCs/>
        </w:rPr>
        <w:t xml:space="preserve">exposure spectral density </w:t>
      </w:r>
      <w:r>
        <w:t>XSD.</w:t>
      </w:r>
    </w:p>
    <w:p w14:paraId="7695272C" w14:textId="52427AE3" w:rsidR="00AA6FFF" w:rsidRDefault="00AA6FFF" w:rsidP="00A81EE4">
      <w:pPr>
        <w:spacing w:before="240" w:after="0"/>
        <w:rPr>
          <w:u w:val="single"/>
        </w:rPr>
      </w:pPr>
      <w:r>
        <w:rPr>
          <w:u w:val="single"/>
        </w:rPr>
        <w:t>The Parseval Theorem</w:t>
      </w:r>
    </w:p>
    <w:p w14:paraId="530CABE2" w14:textId="77777777" w:rsidR="00AA6FFF" w:rsidRDefault="00AA6FFF" w:rsidP="00AA6FFF">
      <w:pPr>
        <w:pStyle w:val="ListParagraph"/>
        <w:numPr>
          <w:ilvl w:val="0"/>
          <w:numId w:val="1"/>
        </w:numPr>
        <w:spacing w:before="120" w:after="0"/>
        <w:contextualSpacing w:val="0"/>
      </w:pPr>
      <w:r>
        <w:t xml:space="preserve">The </w:t>
      </w:r>
      <w:r>
        <w:rPr>
          <w:i/>
          <w:iCs/>
        </w:rPr>
        <w:t xml:space="preserve">Parseval theorem </w:t>
      </w:r>
      <w:r>
        <w:t xml:space="preserve">states that the integral of the square of a function is equal to the integral of the square of its transform. </w:t>
      </w:r>
    </w:p>
    <w:p w14:paraId="282AE255" w14:textId="3096F7D4" w:rsidR="00AA6FFF" w:rsidRPr="00247972" w:rsidRDefault="00AA6FFF" w:rsidP="00AA6FFF">
      <w:pPr>
        <w:pStyle w:val="ListParagraph"/>
        <w:numPr>
          <w:ilvl w:val="0"/>
          <w:numId w:val="1"/>
        </w:numPr>
        <w:spacing w:before="120" w:after="0"/>
        <w:contextualSpacing w:val="0"/>
      </w:pPr>
      <w:r>
        <w:t xml:space="preserve">From the Parseval theorem, a relation can be established between the energy of a signal in the time and frequency domains. The energy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Pr>
          <w:rFonts w:eastAsiaTheme="minorEastAsia"/>
        </w:rPr>
        <w:t xml:space="preserve"> </w:t>
      </w:r>
      <w:r>
        <w:t xml:space="preserve">of a discrete periodic signal </w:t>
      </w:r>
      <m:oMath>
        <m:r>
          <w:rPr>
            <w:rFonts w:ascii="Cambria Math" w:hAnsi="Cambria Math"/>
          </w:rPr>
          <m:t>x[n]</m:t>
        </m:r>
      </m:oMath>
      <w:r>
        <w:rPr>
          <w:rFonts w:eastAsiaTheme="minorEastAsia"/>
        </w:rPr>
        <w:t xml:space="preserve"> of length </w:t>
      </w:r>
      <m:oMath>
        <m:r>
          <w:rPr>
            <w:rFonts w:ascii="Cambria Math" w:eastAsiaTheme="minorEastAsia" w:hAnsi="Cambria Math"/>
          </w:rPr>
          <m:t>N</m:t>
        </m:r>
      </m:oMath>
      <w:r>
        <w:rPr>
          <w:rFonts w:eastAsiaTheme="minorEastAsia"/>
        </w:rPr>
        <w:t xml:space="preserve"> is given by the Parseval relation for the DFT:</w:t>
      </w:r>
    </w:p>
    <w:p w14:paraId="10399991" w14:textId="1FF45DB2" w:rsidR="00AA6FFF" w:rsidRPr="005339C3" w:rsidRDefault="009036A3" w:rsidP="00AA6FFF">
      <w:pPr>
        <w:spacing w:before="120" w:after="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e>
          </m:nary>
        </m:oMath>
      </m:oMathPara>
    </w:p>
    <w:p w14:paraId="7CBB29BC" w14:textId="244E2A83" w:rsidR="005339C3" w:rsidRDefault="005339C3" w:rsidP="00AA6FFF">
      <w:pPr>
        <w:spacing w:before="120" w:after="0"/>
        <w:rPr>
          <w:rFonts w:eastAsiaTheme="minorEastAsia"/>
          <w:u w:val="single"/>
        </w:rPr>
      </w:pPr>
      <w:r w:rsidRPr="005339C3">
        <w:rPr>
          <w:rFonts w:eastAsiaTheme="minorEastAsia"/>
          <w:u w:val="single"/>
        </w:rPr>
        <w:t>The Mean Value</w:t>
      </w:r>
    </w:p>
    <w:p w14:paraId="0FD60C97" w14:textId="0D3EA9BA" w:rsidR="005339C3" w:rsidRPr="005339C3" w:rsidRDefault="005339C3" w:rsidP="005339C3">
      <w:pPr>
        <w:pStyle w:val="ListParagraph"/>
        <w:numPr>
          <w:ilvl w:val="0"/>
          <w:numId w:val="1"/>
        </w:numPr>
        <w:spacing w:before="120" w:after="0"/>
        <w:rPr>
          <w:rFonts w:eastAsiaTheme="minorEastAsia"/>
          <w:u w:val="single"/>
        </w:rPr>
      </w:pPr>
      <w:r>
        <w:t xml:space="preserve">The mean </w:t>
      </w:r>
      <m:oMath>
        <m:acc>
          <m:accPr>
            <m:chr m:val="̅"/>
            <m:ctrlPr>
              <w:rPr>
                <w:rFonts w:ascii="Cambria Math" w:hAnsi="Cambria Math"/>
                <w:i/>
              </w:rPr>
            </m:ctrlPr>
          </m:accPr>
          <m:e>
            <m:r>
              <w:rPr>
                <w:rFonts w:ascii="Cambria Math" w:hAnsi="Cambria Math"/>
              </w:rPr>
              <m:t>x</m:t>
            </m:r>
          </m:e>
        </m:acc>
      </m:oMath>
      <w:r w:rsidRPr="005339C3">
        <w:rPr>
          <w:rFonts w:eastAsiaTheme="minorEastAsia"/>
        </w:rPr>
        <w:t xml:space="preserve"> </w:t>
      </w:r>
      <w:r>
        <w:t xml:space="preserve">of a discrete periodic signal </w:t>
      </w:r>
      <m:oMath>
        <m:r>
          <w:rPr>
            <w:rFonts w:ascii="Cambria Math" w:hAnsi="Cambria Math"/>
          </w:rPr>
          <m:t>x[n]</m:t>
        </m:r>
      </m:oMath>
      <w:r w:rsidRPr="005339C3">
        <w:rPr>
          <w:rFonts w:eastAsiaTheme="minorEastAsia"/>
        </w:rPr>
        <w:t xml:space="preserve"> of length </w:t>
      </w:r>
      <m:oMath>
        <m:r>
          <w:rPr>
            <w:rFonts w:ascii="Cambria Math" w:eastAsiaTheme="minorEastAsia" w:hAnsi="Cambria Math"/>
          </w:rPr>
          <m:t>N</m:t>
        </m:r>
      </m:oMath>
      <w:r w:rsidRPr="005339C3">
        <w:rPr>
          <w:rFonts w:eastAsiaTheme="minorEastAsia"/>
        </w:rPr>
        <w:t xml:space="preserve"> </w:t>
      </w:r>
      <w:r>
        <w:rPr>
          <w:rFonts w:eastAsiaTheme="minorEastAsia"/>
        </w:rPr>
        <w:t>is given by the two equivalent formulas for the time and frequency domains:</w:t>
      </w:r>
    </w:p>
    <w:p w14:paraId="5783D538" w14:textId="7F03B669" w:rsidR="005339C3" w:rsidRPr="005339C3" w:rsidRDefault="009036A3" w:rsidP="005339C3">
      <w:pPr>
        <w:spacing w:before="120" w:after="0"/>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e>
          </m:nary>
          <m:r>
            <w:rPr>
              <w:rFonts w:ascii="Cambria Math" w:hAnsi="Cambria Math"/>
            </w:rPr>
            <m:t>=</m:t>
          </m:r>
          <m:f>
            <m:fPr>
              <m:ctrlPr>
                <w:rPr>
                  <w:rFonts w:ascii="Cambria Math" w:hAnsi="Cambria Math"/>
                  <w:i/>
                </w:rPr>
              </m:ctrlPr>
            </m:fPr>
            <m:num>
              <m:r>
                <w:rPr>
                  <w:rFonts w:ascii="Cambria Math" w:hAnsi="Cambria Math"/>
                </w:rPr>
                <m:t>X[1]</m:t>
              </m:r>
            </m:num>
            <m:den>
              <m:r>
                <w:rPr>
                  <w:rFonts w:ascii="Cambria Math" w:hAnsi="Cambria Math"/>
                </w:rPr>
                <m:t>N</m:t>
              </m:r>
            </m:den>
          </m:f>
        </m:oMath>
      </m:oMathPara>
    </w:p>
    <w:p w14:paraId="53693412" w14:textId="26AC9068" w:rsidR="00BE2155" w:rsidRDefault="00BE2155" w:rsidP="00A81EE4">
      <w:pPr>
        <w:spacing w:before="240" w:after="0"/>
        <w:rPr>
          <w:u w:val="single"/>
        </w:rPr>
      </w:pPr>
      <w:r>
        <w:rPr>
          <w:u w:val="single"/>
        </w:rPr>
        <w:t xml:space="preserve">Energy Spectrum (ES) </w:t>
      </w:r>
    </w:p>
    <w:p w14:paraId="4CFCA980" w14:textId="77777777" w:rsidR="006A4A06" w:rsidRPr="006A4A06" w:rsidRDefault="00457573" w:rsidP="002657AB">
      <w:pPr>
        <w:pStyle w:val="ListParagraph"/>
        <w:numPr>
          <w:ilvl w:val="0"/>
          <w:numId w:val="1"/>
        </w:numPr>
        <w:spacing w:before="120" w:after="0"/>
        <w:contextualSpacing w:val="0"/>
      </w:pPr>
      <w:r>
        <w:t xml:space="preserve">The </w:t>
      </w:r>
      <w:r w:rsidRPr="00E64BFA">
        <w:rPr>
          <w:i/>
          <w:iCs/>
        </w:rPr>
        <w:t>energy spectrum</w:t>
      </w:r>
      <w:r>
        <w:t xml:space="preserve"> (ES) of </w:t>
      </w:r>
      <w:r w:rsidR="00B51033" w:rsidRPr="00EF4D30">
        <w:rPr>
          <w:rFonts w:eastAsiaTheme="minorEastAsia"/>
        </w:rPr>
        <w:t xml:space="preserve">a signal </w:t>
      </w:r>
      <m:oMath>
        <m:r>
          <w:rPr>
            <w:rFonts w:ascii="Cambria Math" w:hAnsi="Cambria Math"/>
          </w:rPr>
          <m:t>x[n]</m:t>
        </m:r>
      </m:oMath>
      <w:r w:rsidR="006A4A06">
        <w:rPr>
          <w:rFonts w:eastAsiaTheme="minorEastAsia"/>
        </w:rPr>
        <w:t xml:space="preserve"> </w:t>
      </w:r>
      <w:r w:rsidR="00B51033" w:rsidRPr="00EF4D30">
        <w:rPr>
          <w:rFonts w:eastAsiaTheme="minorEastAsia"/>
        </w:rPr>
        <w:t>is the signal</w:t>
      </w:r>
      <w:r w:rsidR="006A4A06">
        <w:rPr>
          <w:rFonts w:eastAsiaTheme="minorEastAsia"/>
        </w:rPr>
        <w:t>’s</w:t>
      </w:r>
      <w:r w:rsidR="00B51033" w:rsidRPr="00EF4D30">
        <w:rPr>
          <w:rFonts w:eastAsiaTheme="minorEastAsia"/>
        </w:rPr>
        <w:t xml:space="preserve"> auto-spectrum expressed as </w:t>
      </w:r>
      <w:r w:rsidRPr="00EF4D30">
        <w:rPr>
          <w:rFonts w:eastAsiaTheme="minorEastAsia"/>
        </w:rPr>
        <w:t xml:space="preserve">energy per </w:t>
      </w:r>
      <w:r w:rsidR="006A4A06">
        <w:rPr>
          <w:rFonts w:eastAsiaTheme="minorEastAsia"/>
        </w:rPr>
        <w:t>DFT</w:t>
      </w:r>
      <w:r w:rsidRPr="00EF4D30">
        <w:rPr>
          <w:rFonts w:eastAsiaTheme="minorEastAsia"/>
        </w:rPr>
        <w:t xml:space="preserve"> bin. </w:t>
      </w:r>
      <w:r w:rsidR="006A4A06">
        <w:rPr>
          <w:rFonts w:eastAsiaTheme="minorEastAsia"/>
        </w:rPr>
        <w:t xml:space="preserve">The </w:t>
      </w:r>
      <w:r w:rsidR="006A4A06" w:rsidRPr="00EF4D30">
        <w:rPr>
          <w:rFonts w:eastAsiaTheme="minorEastAsia"/>
        </w:rPr>
        <w:t xml:space="preserve">“energy per FFT bin” </w:t>
      </w:r>
      <w:r w:rsidR="006A4A06">
        <w:rPr>
          <w:rFonts w:eastAsiaTheme="minorEastAsia"/>
        </w:rPr>
        <w:t>refers</w:t>
      </w:r>
      <w:r w:rsidR="006A4A06" w:rsidRPr="00EF4D30">
        <w:rPr>
          <w:rFonts w:eastAsiaTheme="minorEastAsia"/>
        </w:rPr>
        <w:t xml:space="preserve"> to the energy within the band covered by the </w:t>
      </w:r>
      <w:r w:rsidR="006A4A06">
        <w:rPr>
          <w:rFonts w:eastAsiaTheme="minorEastAsia"/>
        </w:rPr>
        <w:t>DFT</w:t>
      </w:r>
      <w:r w:rsidR="006A4A06" w:rsidRPr="00EF4D30">
        <w:rPr>
          <w:rFonts w:eastAsiaTheme="minorEastAsia"/>
        </w:rPr>
        <w:t xml:space="preserve"> </w:t>
      </w:r>
      <w:r w:rsidR="006A4A06">
        <w:rPr>
          <w:rFonts w:eastAsiaTheme="minorEastAsia"/>
        </w:rPr>
        <w:t xml:space="preserve">bin. </w:t>
      </w:r>
    </w:p>
    <w:p w14:paraId="00415008" w14:textId="5743540F" w:rsidR="004A176D" w:rsidRPr="00457573" w:rsidRDefault="00457573" w:rsidP="002657AB">
      <w:pPr>
        <w:pStyle w:val="ListParagraph"/>
        <w:numPr>
          <w:ilvl w:val="0"/>
          <w:numId w:val="1"/>
        </w:numPr>
        <w:spacing w:before="120" w:after="0"/>
        <w:contextualSpacing w:val="0"/>
      </w:pPr>
      <w:r w:rsidRPr="00EF4D30">
        <w:rPr>
          <w:rFonts w:eastAsiaTheme="minorEastAsia"/>
        </w:rPr>
        <w:t xml:space="preserve">The </w:t>
      </w:r>
      <w:r w:rsidRPr="00EF4D30">
        <w:rPr>
          <w:rFonts w:eastAsiaTheme="minorEastAsia"/>
          <w:i/>
          <w:iCs/>
        </w:rPr>
        <w:t>energy spectrum</w:t>
      </w:r>
      <w:r w:rsidR="00B51033" w:rsidRPr="00EF4D30">
        <w:rPr>
          <w:rFonts w:eastAsiaTheme="minorEastAsia"/>
          <w:i/>
          <w:iCs/>
        </w:rPr>
        <w:t xml:space="preserve"> </w:t>
      </w:r>
      <w:r w:rsidR="00B51033" w:rsidRPr="00EF4D30">
        <w:rPr>
          <w:rFonts w:eastAsiaTheme="minorEastAsia"/>
        </w:rPr>
        <w:t xml:space="preserve">of a </w:t>
      </w:r>
      <w:r w:rsidR="00B51033">
        <w:t>signal</w:t>
      </w:r>
      <w:r w:rsidR="00B51033" w:rsidRPr="00EF4D30">
        <w:rPr>
          <w:rFonts w:eastAsiaTheme="minorEastAsia"/>
        </w:rPr>
        <w:t xml:space="preserve"> </w:t>
      </w:r>
      <m:oMath>
        <m:r>
          <w:rPr>
            <w:rFonts w:ascii="Cambria Math" w:hAnsi="Cambria Math"/>
          </w:rPr>
          <m:t>x[n]</m:t>
        </m:r>
      </m:oMath>
      <w:r w:rsidR="00B51033" w:rsidRPr="00EF4D30">
        <w:rPr>
          <w:rFonts w:eastAsiaTheme="minorEastAsia"/>
        </w:rPr>
        <w:t xml:space="preserve"> of </w:t>
      </w:r>
      <w:r w:rsidR="006A4A06">
        <w:rPr>
          <w:rFonts w:eastAsiaTheme="minorEastAsia"/>
        </w:rPr>
        <w:t>length</w:t>
      </w:r>
      <w:r w:rsidR="00B51033" w:rsidRPr="00EF4D30">
        <w:rPr>
          <w:rFonts w:eastAsiaTheme="minorEastAsia"/>
        </w:rPr>
        <w:t xml:space="preserve"> </w:t>
      </w:r>
      <m:oMath>
        <m:r>
          <w:rPr>
            <w:rFonts w:ascii="Cambria Math" w:eastAsiaTheme="minorEastAsia" w:hAnsi="Cambria Math"/>
          </w:rPr>
          <m:t>N</m:t>
        </m:r>
      </m:oMath>
      <w:r w:rsidRPr="00EF4D30">
        <w:rPr>
          <w:rFonts w:eastAsiaTheme="minorEastAsia"/>
          <w:i/>
          <w:iCs/>
        </w:rPr>
        <w:t xml:space="preserve"> </w:t>
      </w:r>
      <w:r w:rsidR="00B51033" w:rsidRPr="00EF4D30">
        <w:rPr>
          <w:rFonts w:eastAsiaTheme="minorEastAsia"/>
        </w:rPr>
        <w:t>is</w:t>
      </w:r>
      <w:r w:rsidRPr="00EF4D30">
        <w:rPr>
          <w:rFonts w:eastAsiaTheme="minorEastAsia"/>
        </w:rPr>
        <w:t xml:space="preserve"> given by:</w:t>
      </w:r>
    </w:p>
    <w:p w14:paraId="4830B696" w14:textId="6CBE3CB8" w:rsidR="00457573" w:rsidRPr="006A4A06" w:rsidRDefault="009036A3" w:rsidP="002657AB">
      <w:pPr>
        <w:spacing w:before="120" w:after="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r>
                <w:rPr>
                  <w:rFonts w:ascii="Cambria Math" w:hAnsi="Cambria Math"/>
                </w:rPr>
                <m:t>N</m:t>
              </m:r>
            </m:den>
          </m:f>
        </m:oMath>
      </m:oMathPara>
    </w:p>
    <w:p w14:paraId="4CE4858E" w14:textId="57DC15B9" w:rsidR="006A4A06" w:rsidRPr="006A4A06" w:rsidRDefault="006A4A06" w:rsidP="002657AB">
      <w:pPr>
        <w:pStyle w:val="ListParagraph"/>
        <w:numPr>
          <w:ilvl w:val="0"/>
          <w:numId w:val="1"/>
        </w:numPr>
        <w:spacing w:before="120" w:after="0"/>
        <w:contextualSpacing w:val="0"/>
      </w:pPr>
      <w:r>
        <w:t xml:space="preserve">The units of </w:t>
      </w:r>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oMath>
      <w:r>
        <w:rPr>
          <w:rFonts w:eastAsiaTheme="minorEastAsia"/>
        </w:rPr>
        <w:t xml:space="preserve"> is expressed in Pa</w:t>
      </w:r>
      <w:r>
        <w:rPr>
          <w:rFonts w:eastAsiaTheme="minorEastAsia"/>
          <w:vertAlign w:val="superscript"/>
        </w:rPr>
        <w:t>2</w:t>
      </w:r>
      <w:r>
        <w:rPr>
          <w:rFonts w:eastAsiaTheme="minorEastAsia"/>
        </w:rPr>
        <w:t>.</w:t>
      </w:r>
    </w:p>
    <w:p w14:paraId="23BFFAC3" w14:textId="1080D227" w:rsidR="00EF4D30" w:rsidRPr="00EF4D30" w:rsidRDefault="009036A3" w:rsidP="002657A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oMath>
      <w:r w:rsidR="00EF4D30" w:rsidRPr="00EF4D30">
        <w:rPr>
          <w:rFonts w:eastAsiaTheme="minorEastAsia"/>
        </w:rPr>
        <w:t xml:space="preserve"> </w:t>
      </w:r>
      <w:r w:rsidR="00E64BFA">
        <w:rPr>
          <w:rFonts w:eastAsiaTheme="minorEastAsia"/>
        </w:rPr>
        <w:t>decreases</w:t>
      </w:r>
      <w:r w:rsidR="00EF4D30" w:rsidRPr="00EF4D30">
        <w:rPr>
          <w:rFonts w:eastAsiaTheme="minorEastAsia"/>
        </w:rPr>
        <w:t xml:space="preserve"> a</w:t>
      </w:r>
      <w:r w:rsidR="006A4A06">
        <w:rPr>
          <w:rFonts w:eastAsiaTheme="minorEastAsia"/>
        </w:rPr>
        <w:t>s</w:t>
      </w:r>
      <w:r w:rsidR="00EF4D30" w:rsidRPr="00EF4D30">
        <w:rPr>
          <w:rFonts w:eastAsiaTheme="minorEastAsia"/>
        </w:rPr>
        <w:t xml:space="preserve"> </w:t>
      </w:r>
      <m:oMath>
        <m:r>
          <w:rPr>
            <w:rFonts w:ascii="Cambria Math" w:hAnsi="Cambria Math"/>
          </w:rPr>
          <m:t>N</m:t>
        </m:r>
      </m:oMath>
      <w:r w:rsidR="00EF4D30" w:rsidRPr="00EF4D30">
        <w:rPr>
          <w:rFonts w:eastAsiaTheme="minorEastAsia"/>
        </w:rPr>
        <w:t xml:space="preserve"> increases, </w:t>
      </w:r>
      <w:r w:rsidR="006A4A06">
        <w:rPr>
          <w:rFonts w:eastAsiaTheme="minorEastAsia"/>
        </w:rPr>
        <w:t>since</w:t>
      </w:r>
      <w:r w:rsidR="00EF4D30" w:rsidRPr="00EF4D30">
        <w:rPr>
          <w:rFonts w:eastAsiaTheme="minorEastAsia"/>
        </w:rPr>
        <w:t xml:space="preserve"> the energy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64BFA">
        <w:rPr>
          <w:rFonts w:eastAsiaTheme="minorEastAsia"/>
        </w:rPr>
        <w:t xml:space="preserve"> </w:t>
      </w:r>
      <w:r w:rsidR="00EF4D30" w:rsidRPr="00EF4D30">
        <w:rPr>
          <w:rFonts w:eastAsiaTheme="minorEastAsia"/>
        </w:rPr>
        <w:t xml:space="preserve">is shared by a larger number of </w:t>
      </w:r>
      <w:r w:rsidR="006A4A06">
        <w:rPr>
          <w:rFonts w:eastAsiaTheme="minorEastAsia"/>
        </w:rPr>
        <w:t xml:space="preserve">DFT </w:t>
      </w:r>
      <w:r w:rsidR="00EF4D30" w:rsidRPr="00EF4D30">
        <w:rPr>
          <w:rFonts w:eastAsiaTheme="minorEastAsia"/>
        </w:rPr>
        <w:t>bins.</w:t>
      </w:r>
    </w:p>
    <w:p w14:paraId="07CAA9B5" w14:textId="6FD1167E" w:rsidR="00B51033" w:rsidRPr="00B51033" w:rsidRDefault="006A4A06" w:rsidP="002657AB">
      <w:pPr>
        <w:pStyle w:val="ListParagraph"/>
        <w:numPr>
          <w:ilvl w:val="0"/>
          <w:numId w:val="1"/>
        </w:numPr>
        <w:spacing w:before="120" w:after="0"/>
        <w:contextualSpacing w:val="0"/>
      </w:pPr>
      <w:r>
        <w:t>From the Parseval relation, t</w:t>
      </w:r>
      <w:r w:rsidR="00B51033">
        <w:t>he energy</w:t>
      </w:r>
      <w:r w:rsidR="002923CB">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B51033">
        <w:rPr>
          <w:rFonts w:eastAsiaTheme="minorEastAsia"/>
        </w:rPr>
        <w:t xml:space="preserve"> can be calculated as the sum of the samples in the energy spectrum</w:t>
      </w:r>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eastAsiaTheme="minorEastAsia" w:hAnsi="Cambria Math"/>
          </w:rPr>
          <m:t>[k]</m:t>
        </m:r>
      </m:oMath>
      <w:r w:rsidR="00B51033">
        <w:rPr>
          <w:rFonts w:eastAsiaTheme="minorEastAsia"/>
        </w:rPr>
        <w:t>.</w:t>
      </w:r>
    </w:p>
    <w:p w14:paraId="74EDFACD" w14:textId="4A45CB16" w:rsidR="00B51033" w:rsidRDefault="009036A3" w:rsidP="002657AB">
      <w:pPr>
        <w:spacing w:before="120" w:after="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e>
          </m:nary>
        </m:oMath>
      </m:oMathPara>
    </w:p>
    <w:p w14:paraId="24331923" w14:textId="40AC87D2" w:rsidR="00744C84" w:rsidRDefault="00E04B7C" w:rsidP="002657AB">
      <w:pPr>
        <w:pStyle w:val="ListParagraph"/>
        <w:numPr>
          <w:ilvl w:val="0"/>
          <w:numId w:val="1"/>
        </w:numPr>
        <w:spacing w:before="120" w:after="0"/>
        <w:contextualSpacing w:val="0"/>
      </w:pPr>
      <w:r>
        <w:lastRenderedPageBreak/>
        <w:t xml:space="preserve">The </w:t>
      </w:r>
      <w:r w:rsidRPr="006A4A06">
        <w:rPr>
          <w:i/>
          <w:iCs/>
        </w:rPr>
        <w:t xml:space="preserve">energy spectrum </w:t>
      </w:r>
      <w:r w:rsidR="00EB35C8">
        <w:t xml:space="preserve">allows to </w:t>
      </w:r>
      <w:r>
        <w:t>identif</w:t>
      </w:r>
      <w:r w:rsidR="00EB35C8">
        <w:t>y</w:t>
      </w:r>
      <w:r>
        <w:t xml:space="preserve"> the energy of narrowband components </w:t>
      </w:r>
      <w:r w:rsidR="00EB35C8">
        <w:t xml:space="preserve">directly from </w:t>
      </w:r>
      <w:r>
        <w:t xml:space="preserve">the spectrum. </w:t>
      </w:r>
      <w:r w:rsidR="00744C84">
        <w:t xml:space="preserve">This type of representation is best </w:t>
      </w:r>
      <w:r w:rsidR="006A4A06">
        <w:t xml:space="preserve">suited </w:t>
      </w:r>
      <w:r w:rsidR="00744C84">
        <w:t xml:space="preserve">for </w:t>
      </w:r>
      <w:r w:rsidR="00744C84" w:rsidRPr="006A4A06">
        <w:rPr>
          <w:i/>
          <w:iCs/>
        </w:rPr>
        <w:t>coherent</w:t>
      </w:r>
      <w:r w:rsidR="00744C84">
        <w:t xml:space="preserve"> processes with dominant </w:t>
      </w:r>
      <w:r w:rsidR="00744C84" w:rsidRPr="006A4A06">
        <w:rPr>
          <w:i/>
          <w:iCs/>
        </w:rPr>
        <w:t>narrowband</w:t>
      </w:r>
      <w:r w:rsidR="00744C84">
        <w:t xml:space="preserve"> components.</w:t>
      </w:r>
    </w:p>
    <w:p w14:paraId="35E36599" w14:textId="639A514A" w:rsidR="00C353CD" w:rsidRDefault="00C353CD" w:rsidP="00C353CD">
      <w:pPr>
        <w:pStyle w:val="ListParagraph"/>
        <w:numPr>
          <w:ilvl w:val="0"/>
          <w:numId w:val="1"/>
        </w:numPr>
        <w:spacing w:before="120" w:after="0"/>
        <w:contextualSpacing w:val="0"/>
      </w:pPr>
      <w:r>
        <w:t xml:space="preserve">Energy is a metric best suited for </w:t>
      </w:r>
      <w:r w:rsidRPr="00C353CD">
        <w:rPr>
          <w:i/>
          <w:iCs/>
        </w:rPr>
        <w:t>transient</w:t>
      </w:r>
      <w:r>
        <w:t xml:space="preserve"> signals.</w:t>
      </w:r>
    </w:p>
    <w:p w14:paraId="5FF6AE5E" w14:textId="322D7434" w:rsidR="004A176D" w:rsidRPr="00C353CD" w:rsidRDefault="0037344E" w:rsidP="002657AB">
      <w:pPr>
        <w:pStyle w:val="ListParagraph"/>
        <w:numPr>
          <w:ilvl w:val="0"/>
          <w:numId w:val="1"/>
        </w:numPr>
        <w:spacing w:before="120" w:after="0"/>
        <w:contextualSpacing w:val="0"/>
        <w:rPr>
          <w:u w:val="single"/>
        </w:rPr>
      </w:pPr>
      <w:r>
        <w:t>For our purposes, m</w:t>
      </w:r>
      <w:r w:rsidR="00EB35C8">
        <w:t xml:space="preserve">ore useful than the </w:t>
      </w:r>
      <w:r w:rsidR="00F11DEC">
        <w:t>energy spectrum</w:t>
      </w:r>
      <w:r w:rsidR="00EB35C8">
        <w:t xml:space="preserve"> </w:t>
      </w:r>
      <w:r w:rsidR="00F11DEC">
        <w:t xml:space="preserve">is </w:t>
      </w:r>
      <w:r w:rsidR="00EB35C8">
        <w:t xml:space="preserve">the </w:t>
      </w:r>
      <w:r w:rsidR="00EB35C8" w:rsidRPr="00E03562">
        <w:rPr>
          <w:i/>
          <w:iCs/>
        </w:rPr>
        <w:t>exposure spectrum</w:t>
      </w:r>
      <w:r>
        <w:t xml:space="preserve"> (</w:t>
      </w:r>
      <w:r w:rsidR="0087182A">
        <w:t>XS).</w:t>
      </w:r>
    </w:p>
    <w:p w14:paraId="40997E8B" w14:textId="42DC2053" w:rsidR="004A176D" w:rsidRDefault="004A176D" w:rsidP="00A81EE4">
      <w:pPr>
        <w:spacing w:before="240" w:after="0"/>
        <w:rPr>
          <w:u w:val="single"/>
        </w:rPr>
      </w:pPr>
      <w:r>
        <w:rPr>
          <w:u w:val="single"/>
        </w:rPr>
        <w:t>Power Spectrum (PS)</w:t>
      </w:r>
    </w:p>
    <w:p w14:paraId="12DF0FF4" w14:textId="4420B378" w:rsidR="0087182A" w:rsidRPr="00EF4D30" w:rsidRDefault="008C130F" w:rsidP="0087182A">
      <w:pPr>
        <w:pStyle w:val="ListParagraph"/>
        <w:numPr>
          <w:ilvl w:val="0"/>
          <w:numId w:val="1"/>
        </w:numPr>
        <w:spacing w:before="120" w:after="0"/>
        <w:contextualSpacing w:val="0"/>
        <w:rPr>
          <w:rFonts w:eastAsiaTheme="minorEastAsia"/>
        </w:rPr>
      </w:pPr>
      <w:r>
        <w:t xml:space="preserve">The </w:t>
      </w:r>
      <w:r w:rsidR="002923CB" w:rsidRPr="00E64BFA">
        <w:rPr>
          <w:i/>
          <w:iCs/>
        </w:rPr>
        <w:t>power</w:t>
      </w:r>
      <w:r w:rsidRPr="00E64BFA">
        <w:rPr>
          <w:i/>
          <w:iCs/>
        </w:rPr>
        <w:t xml:space="preserve"> spectrum</w:t>
      </w:r>
      <w:r>
        <w:t xml:space="preserve"> (</w:t>
      </w:r>
      <w:r w:rsidR="002923CB">
        <w:t>P</w:t>
      </w:r>
      <w:r>
        <w:t xml:space="preserve">S) of </w:t>
      </w:r>
      <w:r w:rsidRPr="00EF4D30">
        <w:rPr>
          <w:rFonts w:eastAsiaTheme="minorEastAsia"/>
        </w:rPr>
        <w:t xml:space="preserve">a signal </w:t>
      </w:r>
      <m:oMath>
        <m:r>
          <w:rPr>
            <w:rFonts w:ascii="Cambria Math" w:hAnsi="Cambria Math"/>
          </w:rPr>
          <m:t>x[n]</m:t>
        </m:r>
      </m:oMath>
      <w:r w:rsidR="00323C0E">
        <w:rPr>
          <w:rFonts w:eastAsiaTheme="minorEastAsia"/>
        </w:rPr>
        <w:t xml:space="preserve"> </w:t>
      </w:r>
      <w:r w:rsidRPr="00EF4D30">
        <w:rPr>
          <w:rFonts w:eastAsiaTheme="minorEastAsia"/>
        </w:rPr>
        <w:t>is the signal</w:t>
      </w:r>
      <w:r w:rsidR="0087182A">
        <w:rPr>
          <w:rFonts w:eastAsiaTheme="minorEastAsia"/>
        </w:rPr>
        <w:t>’s</w:t>
      </w:r>
      <w:r w:rsidRPr="00EF4D30">
        <w:rPr>
          <w:rFonts w:eastAsiaTheme="minorEastAsia"/>
        </w:rPr>
        <w:t xml:space="preserve"> auto-spectrum expressed as </w:t>
      </w:r>
      <w:r w:rsidR="002923CB">
        <w:rPr>
          <w:rFonts w:eastAsiaTheme="minorEastAsia"/>
        </w:rPr>
        <w:t>power</w:t>
      </w:r>
      <w:r w:rsidRPr="00EF4D30">
        <w:rPr>
          <w:rFonts w:eastAsiaTheme="minorEastAsia"/>
        </w:rPr>
        <w:t xml:space="preserve"> per </w:t>
      </w:r>
      <w:r w:rsidR="0087182A">
        <w:rPr>
          <w:rFonts w:eastAsiaTheme="minorEastAsia"/>
        </w:rPr>
        <w:t>DFT</w:t>
      </w:r>
      <w:r w:rsidRPr="00EF4D30">
        <w:rPr>
          <w:rFonts w:eastAsiaTheme="minorEastAsia"/>
        </w:rPr>
        <w:t xml:space="preserve"> bin.</w:t>
      </w:r>
      <w:r w:rsidR="0087182A">
        <w:rPr>
          <w:rFonts w:eastAsiaTheme="minorEastAsia"/>
        </w:rPr>
        <w:t xml:space="preserve"> The </w:t>
      </w:r>
      <w:r w:rsidR="0087182A" w:rsidRPr="00EF4D30">
        <w:rPr>
          <w:rFonts w:eastAsiaTheme="minorEastAsia"/>
        </w:rPr>
        <w:t>“</w:t>
      </w:r>
      <w:r w:rsidR="0087182A">
        <w:rPr>
          <w:rFonts w:eastAsiaTheme="minorEastAsia"/>
        </w:rPr>
        <w:t>power</w:t>
      </w:r>
      <w:r w:rsidR="0087182A" w:rsidRPr="00EF4D30">
        <w:rPr>
          <w:rFonts w:eastAsiaTheme="minorEastAsia"/>
        </w:rPr>
        <w:t xml:space="preserve"> per </w:t>
      </w:r>
      <w:r w:rsidR="0087182A">
        <w:rPr>
          <w:rFonts w:eastAsiaTheme="minorEastAsia"/>
        </w:rPr>
        <w:t>D</w:t>
      </w:r>
      <w:r w:rsidR="0087182A" w:rsidRPr="00EF4D30">
        <w:rPr>
          <w:rFonts w:eastAsiaTheme="minorEastAsia"/>
        </w:rPr>
        <w:t xml:space="preserve">FT bin” </w:t>
      </w:r>
      <w:r w:rsidR="0087182A">
        <w:rPr>
          <w:rFonts w:eastAsiaTheme="minorEastAsia"/>
        </w:rPr>
        <w:t>refers</w:t>
      </w:r>
      <w:r w:rsidR="0087182A" w:rsidRPr="00EF4D30">
        <w:rPr>
          <w:rFonts w:eastAsiaTheme="minorEastAsia"/>
        </w:rPr>
        <w:t xml:space="preserve"> to the </w:t>
      </w:r>
      <w:r w:rsidR="0087182A">
        <w:rPr>
          <w:rFonts w:eastAsiaTheme="minorEastAsia"/>
        </w:rPr>
        <w:t>power</w:t>
      </w:r>
      <w:r w:rsidR="0087182A" w:rsidRPr="00EF4D30">
        <w:rPr>
          <w:rFonts w:eastAsiaTheme="minorEastAsia"/>
        </w:rPr>
        <w:t xml:space="preserve"> within the band covered by the </w:t>
      </w:r>
      <w:r w:rsidR="0087182A">
        <w:rPr>
          <w:rFonts w:eastAsiaTheme="minorEastAsia"/>
        </w:rPr>
        <w:t>D</w:t>
      </w:r>
      <w:r w:rsidR="0087182A" w:rsidRPr="00EF4D30">
        <w:rPr>
          <w:rFonts w:eastAsiaTheme="minorEastAsia"/>
        </w:rPr>
        <w:t xml:space="preserve">FT </w:t>
      </w:r>
      <w:r w:rsidR="0087182A">
        <w:rPr>
          <w:rFonts w:eastAsiaTheme="minorEastAsia"/>
        </w:rPr>
        <w:t xml:space="preserve">bin. </w:t>
      </w:r>
    </w:p>
    <w:p w14:paraId="3EDF7E04" w14:textId="09767B8F" w:rsidR="008C130F" w:rsidRPr="00457573" w:rsidRDefault="008C130F" w:rsidP="002657AB">
      <w:pPr>
        <w:pStyle w:val="ListParagraph"/>
        <w:numPr>
          <w:ilvl w:val="0"/>
          <w:numId w:val="1"/>
        </w:numPr>
        <w:spacing w:before="120" w:after="0"/>
        <w:contextualSpacing w:val="0"/>
      </w:pPr>
      <w:r w:rsidRPr="00EF4D30">
        <w:rPr>
          <w:rFonts w:eastAsiaTheme="minorEastAsia"/>
        </w:rPr>
        <w:t xml:space="preserve"> The </w:t>
      </w:r>
      <w:r w:rsidR="002923CB">
        <w:rPr>
          <w:rFonts w:eastAsiaTheme="minorEastAsia"/>
          <w:i/>
          <w:iCs/>
        </w:rPr>
        <w:t>power</w:t>
      </w:r>
      <w:r w:rsidRPr="00EF4D30">
        <w:rPr>
          <w:rFonts w:eastAsiaTheme="minorEastAsia"/>
          <w:i/>
          <w:iCs/>
        </w:rPr>
        <w:t xml:space="preserve"> spectrum </w:t>
      </w:r>
      <w:r w:rsidRPr="00EF4D30">
        <w:rPr>
          <w:rFonts w:eastAsiaTheme="minorEastAsia"/>
        </w:rPr>
        <w:t xml:space="preserve">of a </w:t>
      </w:r>
      <w:r>
        <w:t>signal</w:t>
      </w:r>
      <w:r w:rsidRPr="00EF4D30">
        <w:rPr>
          <w:rFonts w:eastAsiaTheme="minorEastAsia"/>
        </w:rP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00323C0E">
        <w:rPr>
          <w:rFonts w:eastAsiaTheme="minorEastAsia"/>
        </w:rPr>
        <w:t xml:space="preserve"> </w:t>
      </w:r>
      <w:r w:rsidRPr="00EF4D30">
        <w:rPr>
          <w:rFonts w:eastAsiaTheme="minorEastAsia"/>
        </w:rPr>
        <w:t xml:space="preserve">of </w:t>
      </w:r>
      <w:r w:rsidR="0087182A">
        <w:rPr>
          <w:rFonts w:eastAsiaTheme="minorEastAsia"/>
        </w:rPr>
        <w:t>length</w:t>
      </w:r>
      <w:r w:rsidRPr="00EF4D30">
        <w:rPr>
          <w:rFonts w:eastAsiaTheme="minorEastAsia"/>
        </w:rPr>
        <w:t xml:space="preserve"> </w:t>
      </w:r>
      <m:oMath>
        <m:r>
          <w:rPr>
            <w:rFonts w:ascii="Cambria Math" w:eastAsiaTheme="minorEastAsia" w:hAnsi="Cambria Math"/>
          </w:rPr>
          <m:t>N</m:t>
        </m:r>
      </m:oMath>
      <w:r w:rsidRPr="00EF4D30">
        <w:rPr>
          <w:rFonts w:eastAsiaTheme="minorEastAsia"/>
          <w:i/>
          <w:iCs/>
        </w:rPr>
        <w:t xml:space="preserve"> </w:t>
      </w:r>
      <w:r w:rsidRPr="00EF4D30">
        <w:rPr>
          <w:rFonts w:eastAsiaTheme="minorEastAsia"/>
        </w:rPr>
        <w:t>is given by:</w:t>
      </w:r>
    </w:p>
    <w:p w14:paraId="1EF22B95" w14:textId="631A6852" w:rsidR="008C130F" w:rsidRPr="00C353CD" w:rsidRDefault="009036A3" w:rsidP="002657AB">
      <w:pPr>
        <w:spacing w:before="120"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160A8502" w14:textId="6FEE9DA6" w:rsidR="00C353CD" w:rsidRPr="002923CB" w:rsidRDefault="00C353CD" w:rsidP="00C353CD">
      <w:pPr>
        <w:pStyle w:val="ListParagraph"/>
        <w:numPr>
          <w:ilvl w:val="0"/>
          <w:numId w:val="1"/>
        </w:numPr>
        <w:spacing w:before="120" w:after="0"/>
        <w:contextualSpacing w:val="0"/>
      </w:pPr>
      <w:r>
        <w:t xml:space="preserve">The units of the </w:t>
      </w:r>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w:rPr>
                <w:rFonts w:ascii="Cambria Math" w:hAnsi="Cambria Math"/>
              </w:rPr>
              <m:t>P</m:t>
            </m:r>
          </m:e>
          <m:sub>
            <m:r>
              <w:rPr>
                <w:rFonts w:ascii="Cambria Math" w:hAnsi="Cambria Math"/>
              </w:rPr>
              <m:t>xx</m:t>
            </m:r>
          </m:sub>
        </m:sSub>
      </m:oMath>
      <w:r>
        <w:rPr>
          <w:rFonts w:eastAsiaTheme="minorEastAsia"/>
        </w:rPr>
        <w:t xml:space="preserve"> is expressed in Pa</w:t>
      </w:r>
      <w:r>
        <w:rPr>
          <w:rFonts w:eastAsiaTheme="minorEastAsia"/>
          <w:vertAlign w:val="superscript"/>
        </w:rPr>
        <w:t>2</w:t>
      </w:r>
      <w:r>
        <w:rPr>
          <w:rFonts w:eastAsiaTheme="minorEastAsia"/>
        </w:rPr>
        <w:t>.</w:t>
      </w:r>
    </w:p>
    <w:p w14:paraId="4B7EBB96" w14:textId="312E555B" w:rsidR="008C130F" w:rsidRPr="00EF4D30" w:rsidRDefault="009036A3" w:rsidP="002657A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oMath>
      <w:r w:rsidR="008C130F" w:rsidRPr="00EF4D30">
        <w:rPr>
          <w:rFonts w:eastAsiaTheme="minorEastAsia"/>
        </w:rPr>
        <w:t xml:space="preserve"> </w:t>
      </w:r>
      <w:r w:rsidR="00E64BFA">
        <w:rPr>
          <w:rFonts w:eastAsiaTheme="minorEastAsia"/>
        </w:rPr>
        <w:t>decreases</w:t>
      </w:r>
      <w:r w:rsidR="00C353CD">
        <w:rPr>
          <w:rFonts w:eastAsiaTheme="minorEastAsia"/>
        </w:rPr>
        <w:t xml:space="preserve"> as</w:t>
      </w:r>
      <w:r w:rsidR="008C130F" w:rsidRPr="00EF4D30">
        <w:rPr>
          <w:rFonts w:eastAsiaTheme="minorEastAsia"/>
        </w:rPr>
        <w:t xml:space="preserve"> </w:t>
      </w:r>
      <m:oMath>
        <m:r>
          <w:rPr>
            <w:rFonts w:ascii="Cambria Math" w:hAnsi="Cambria Math"/>
          </w:rPr>
          <m:t>N</m:t>
        </m:r>
      </m:oMath>
      <w:r w:rsidR="008C130F" w:rsidRPr="00EF4D30">
        <w:rPr>
          <w:rFonts w:eastAsiaTheme="minorEastAsia"/>
        </w:rPr>
        <w:t xml:space="preserve"> increases, </w:t>
      </w:r>
      <w:r w:rsidR="00E64BFA">
        <w:rPr>
          <w:rFonts w:eastAsiaTheme="minorEastAsia"/>
        </w:rPr>
        <w:t>since</w:t>
      </w:r>
      <w:r w:rsidR="008C130F" w:rsidRPr="00EF4D30">
        <w:rPr>
          <w:rFonts w:eastAsiaTheme="minorEastAsia"/>
        </w:rPr>
        <w:t xml:space="preserve"> the </w:t>
      </w:r>
      <w:r w:rsidR="002923CB">
        <w:rPr>
          <w:rFonts w:eastAsiaTheme="minorEastAsia"/>
        </w:rPr>
        <w:t>power</w:t>
      </w:r>
      <w:r w:rsidR="008C130F" w:rsidRPr="00EF4D3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E64BFA">
        <w:rPr>
          <w:rFonts w:eastAsiaTheme="minorEastAsia"/>
        </w:rPr>
        <w:t xml:space="preserve"> </w:t>
      </w:r>
      <w:r w:rsidR="008C130F" w:rsidRPr="00EF4D30">
        <w:rPr>
          <w:rFonts w:eastAsiaTheme="minorEastAsia"/>
        </w:rPr>
        <w:t xml:space="preserve">is shared by a larger number of </w:t>
      </w:r>
      <w:r w:rsidR="00E64BFA">
        <w:rPr>
          <w:rFonts w:eastAsiaTheme="minorEastAsia"/>
        </w:rPr>
        <w:t xml:space="preserve">DFT </w:t>
      </w:r>
      <w:r w:rsidR="008C130F" w:rsidRPr="00EF4D30">
        <w:rPr>
          <w:rFonts w:eastAsiaTheme="minorEastAsia"/>
        </w:rPr>
        <w:t>bins.</w:t>
      </w:r>
      <w:r w:rsidR="008C130F">
        <w:rPr>
          <w:rFonts w:eastAsiaTheme="minorEastAsia"/>
        </w:rPr>
        <w:t xml:space="preserve"> </w:t>
      </w:r>
    </w:p>
    <w:p w14:paraId="229403C9" w14:textId="02A9EC9B" w:rsidR="002923CB" w:rsidRPr="00B51033" w:rsidRDefault="00C353CD" w:rsidP="002657AB">
      <w:pPr>
        <w:pStyle w:val="ListParagraph"/>
        <w:numPr>
          <w:ilvl w:val="0"/>
          <w:numId w:val="1"/>
        </w:numPr>
        <w:spacing w:before="120" w:after="0"/>
        <w:contextualSpacing w:val="0"/>
      </w:pPr>
      <w:r>
        <w:t>From the</w:t>
      </w:r>
      <w:r w:rsidR="002923CB">
        <w:t xml:space="preserve"> Parseval relation, the power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2923CB">
        <w:rPr>
          <w:rFonts w:eastAsiaTheme="minorEastAsia"/>
        </w:rPr>
        <w:t xml:space="preserve"> </w:t>
      </w:r>
      <w:r w:rsidR="00B1276F">
        <w:rPr>
          <w:rFonts w:eastAsiaTheme="minorEastAsia"/>
        </w:rPr>
        <w:t xml:space="preserve">or </w:t>
      </w:r>
      <w:r w:rsidR="00B1276F">
        <w:rPr>
          <w:rFonts w:eastAsiaTheme="minorEastAsia"/>
          <w:i/>
          <w:iCs/>
        </w:rPr>
        <w:t xml:space="preserve">mean-square value </w:t>
      </w:r>
      <w:r w:rsidR="002923CB">
        <w:t xml:space="preserve">of </w:t>
      </w:r>
      <m:oMath>
        <m:r>
          <w:rPr>
            <w:rFonts w:ascii="Cambria Math" w:hAnsi="Cambria Math"/>
          </w:rPr>
          <m:t>x[n]</m:t>
        </m:r>
      </m:oMath>
      <w:r w:rsidR="002923CB">
        <w:rPr>
          <w:rFonts w:eastAsiaTheme="minorEastAsia"/>
        </w:rPr>
        <w:t xml:space="preserve"> can be calculated as the sum of the samples in the power spectrum</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oMath>
      <w:r w:rsidR="002923CB">
        <w:rPr>
          <w:rFonts w:eastAsiaTheme="minorEastAsia"/>
        </w:rPr>
        <w:t>.</w:t>
      </w:r>
    </w:p>
    <w:p w14:paraId="11D0F05D" w14:textId="67F419B2" w:rsidR="00E03562" w:rsidRPr="00B1276F" w:rsidRDefault="009036A3" w:rsidP="002657AB">
      <w:pPr>
        <w:spacing w:before="120"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e>
          </m:nary>
        </m:oMath>
      </m:oMathPara>
    </w:p>
    <w:p w14:paraId="1D81AC2D" w14:textId="4E339272" w:rsidR="00B1276F" w:rsidRPr="00B1276F" w:rsidRDefault="00B1276F" w:rsidP="002657AB">
      <w:pPr>
        <w:pStyle w:val="ListParagraph"/>
        <w:numPr>
          <w:ilvl w:val="0"/>
          <w:numId w:val="1"/>
        </w:numPr>
        <w:spacing w:before="120" w:after="0"/>
        <w:contextualSpacing w:val="0"/>
      </w:pPr>
      <w:r>
        <w:t xml:space="preserve">The root-mean-square value (RMS) of </w:t>
      </w:r>
      <m:oMath>
        <m:r>
          <w:rPr>
            <w:rFonts w:ascii="Cambria Math" w:hAnsi="Cambria Math"/>
          </w:rPr>
          <m:t>x[n]</m:t>
        </m:r>
      </m:oMath>
      <w:r>
        <w:t xml:space="preserve"> is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x</m:t>
                </m:r>
              </m:sub>
            </m:sSub>
          </m:e>
        </m:rad>
      </m:oMath>
      <w:r>
        <w:rPr>
          <w:rFonts w:eastAsiaTheme="minorEastAsia"/>
        </w:rPr>
        <w:t>.</w:t>
      </w:r>
    </w:p>
    <w:p w14:paraId="3FCC60B8" w14:textId="1AC9D630" w:rsidR="00C353CD" w:rsidRDefault="00C353CD" w:rsidP="00C353CD">
      <w:pPr>
        <w:pStyle w:val="ListParagraph"/>
        <w:numPr>
          <w:ilvl w:val="0"/>
          <w:numId w:val="1"/>
        </w:numPr>
        <w:spacing w:before="120" w:after="0"/>
        <w:contextualSpacing w:val="0"/>
      </w:pPr>
      <w:r>
        <w:t xml:space="preserve">The </w:t>
      </w:r>
      <w:r w:rsidRPr="00C353CD">
        <w:rPr>
          <w:i/>
          <w:iCs/>
        </w:rPr>
        <w:t>power</w:t>
      </w:r>
      <w:r w:rsidRPr="006A4A06">
        <w:rPr>
          <w:i/>
          <w:iCs/>
        </w:rPr>
        <w:t xml:space="preserve"> spectrum </w:t>
      </w:r>
      <m:oMath>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oMath>
      <w:r>
        <w:rPr>
          <w:rFonts w:eastAsiaTheme="minorEastAsia"/>
          <w:i/>
        </w:rPr>
        <w:t xml:space="preserve"> </w:t>
      </w:r>
      <w:r>
        <w:t xml:space="preserve">allows to identify the energy of narrowband components directly from the spectrum. This type of representation is best suited for </w:t>
      </w:r>
      <w:r w:rsidRPr="006A4A06">
        <w:rPr>
          <w:i/>
          <w:iCs/>
        </w:rPr>
        <w:t>coherent</w:t>
      </w:r>
      <w:r>
        <w:t xml:space="preserve"> processes with dominant </w:t>
      </w:r>
      <w:r w:rsidRPr="006A4A06">
        <w:rPr>
          <w:i/>
          <w:iCs/>
        </w:rPr>
        <w:t>narrowband</w:t>
      </w:r>
      <w:r>
        <w:t xml:space="preserve"> components.</w:t>
      </w:r>
    </w:p>
    <w:p w14:paraId="35084DB7" w14:textId="54AF5213" w:rsidR="002923CB" w:rsidRDefault="00C353CD" w:rsidP="002657AB">
      <w:pPr>
        <w:pStyle w:val="ListParagraph"/>
        <w:numPr>
          <w:ilvl w:val="0"/>
          <w:numId w:val="1"/>
        </w:numPr>
        <w:spacing w:before="120" w:after="0"/>
        <w:contextualSpacing w:val="0"/>
      </w:pPr>
      <w:r>
        <w:t xml:space="preserve">Power is a metric best </w:t>
      </w:r>
      <w:r w:rsidR="002923CB">
        <w:t>suited for</w:t>
      </w:r>
      <w:r>
        <w:t xml:space="preserve"> long</w:t>
      </w:r>
      <w:r w:rsidR="002923CB">
        <w:t xml:space="preserve"> </w:t>
      </w:r>
      <w:r w:rsidR="002923CB" w:rsidRPr="00C353CD">
        <w:rPr>
          <w:i/>
          <w:iCs/>
        </w:rPr>
        <w:t>continuous</w:t>
      </w:r>
      <w:r w:rsidR="002923CB">
        <w:t xml:space="preserve"> signals</w:t>
      </w:r>
      <w:r w:rsidR="00E64BFA">
        <w:t>.</w:t>
      </w:r>
    </w:p>
    <w:p w14:paraId="47036EAB" w14:textId="4DD18D18" w:rsidR="002923CB" w:rsidRDefault="002923CB" w:rsidP="00A81EE4">
      <w:pPr>
        <w:spacing w:before="240" w:after="0"/>
        <w:rPr>
          <w:u w:val="single"/>
        </w:rPr>
      </w:pPr>
      <w:r>
        <w:rPr>
          <w:u w:val="single"/>
        </w:rPr>
        <w:t>Exposure Spectrum (</w:t>
      </w:r>
      <w:r w:rsidR="00001606">
        <w:rPr>
          <w:u w:val="single"/>
        </w:rPr>
        <w:t>X</w:t>
      </w:r>
      <w:r>
        <w:rPr>
          <w:u w:val="single"/>
        </w:rPr>
        <w:t xml:space="preserve">S) </w:t>
      </w:r>
    </w:p>
    <w:p w14:paraId="79F97AD0" w14:textId="39BC53DE" w:rsidR="00E64BFA" w:rsidRPr="00E64BFA" w:rsidRDefault="002923CB" w:rsidP="00E64BFA">
      <w:pPr>
        <w:pStyle w:val="ListParagraph"/>
        <w:numPr>
          <w:ilvl w:val="0"/>
          <w:numId w:val="1"/>
        </w:numPr>
        <w:spacing w:before="120" w:after="0"/>
        <w:contextualSpacing w:val="0"/>
        <w:rPr>
          <w:rFonts w:eastAsiaTheme="minorEastAsia"/>
        </w:rPr>
      </w:pPr>
      <w:r>
        <w:t xml:space="preserve">The </w:t>
      </w:r>
      <w:r w:rsidRPr="00E64BFA">
        <w:rPr>
          <w:i/>
          <w:iCs/>
        </w:rPr>
        <w:t>exposure spectrum</w:t>
      </w:r>
      <w:r>
        <w:t xml:space="preserve"> (XS) of </w:t>
      </w:r>
      <w:r w:rsidRPr="00001606">
        <w:rPr>
          <w:rFonts w:eastAsiaTheme="minorEastAsia"/>
        </w:rPr>
        <w:t xml:space="preserve">a signal </w:t>
      </w:r>
      <m:oMath>
        <m:r>
          <w:rPr>
            <w:rFonts w:ascii="Cambria Math" w:hAnsi="Cambria Math"/>
          </w:rPr>
          <m:t>x[n]</m:t>
        </m:r>
      </m:oMath>
      <w:r w:rsidR="00E64BFA">
        <w:rPr>
          <w:rFonts w:eastAsiaTheme="minorEastAsia"/>
        </w:rPr>
        <w:t xml:space="preserve"> </w:t>
      </w:r>
      <w:r w:rsidRPr="00001606">
        <w:rPr>
          <w:rFonts w:eastAsiaTheme="minorEastAsia"/>
        </w:rPr>
        <w:t>is the signal</w:t>
      </w:r>
      <w:r w:rsidR="00E64BFA">
        <w:rPr>
          <w:rFonts w:eastAsiaTheme="minorEastAsia"/>
        </w:rPr>
        <w:t>’s</w:t>
      </w:r>
      <w:r w:rsidRPr="00001606">
        <w:rPr>
          <w:rFonts w:eastAsiaTheme="minorEastAsia"/>
        </w:rPr>
        <w:t xml:space="preserve"> auto-spectrum expressed as e</w:t>
      </w:r>
      <w:r w:rsidR="00001606" w:rsidRPr="00001606">
        <w:rPr>
          <w:rFonts w:eastAsiaTheme="minorEastAsia"/>
        </w:rPr>
        <w:t>xposure</w:t>
      </w:r>
      <w:r w:rsidRPr="00001606">
        <w:rPr>
          <w:rFonts w:eastAsiaTheme="minorEastAsia"/>
        </w:rPr>
        <w:t xml:space="preserve"> per </w:t>
      </w:r>
      <w:r w:rsidR="00E64BFA">
        <w:rPr>
          <w:rFonts w:eastAsiaTheme="minorEastAsia"/>
        </w:rPr>
        <w:t>D</w:t>
      </w:r>
      <w:r w:rsidRPr="00001606">
        <w:rPr>
          <w:rFonts w:eastAsiaTheme="minorEastAsia"/>
        </w:rPr>
        <w:t xml:space="preserve">FT bin. </w:t>
      </w:r>
      <w:r w:rsidR="00E64BFA">
        <w:rPr>
          <w:rFonts w:eastAsiaTheme="minorEastAsia"/>
        </w:rPr>
        <w:t xml:space="preserve">The </w:t>
      </w:r>
      <w:r w:rsidR="00E64BFA" w:rsidRPr="00EF4D30">
        <w:rPr>
          <w:rFonts w:eastAsiaTheme="minorEastAsia"/>
        </w:rPr>
        <w:t>“e</w:t>
      </w:r>
      <w:r w:rsidR="00E64BFA">
        <w:rPr>
          <w:rFonts w:eastAsiaTheme="minorEastAsia"/>
        </w:rPr>
        <w:t>xposure</w:t>
      </w:r>
      <w:r w:rsidR="00E64BFA" w:rsidRPr="00EF4D30">
        <w:rPr>
          <w:rFonts w:eastAsiaTheme="minorEastAsia"/>
        </w:rPr>
        <w:t xml:space="preserve"> per </w:t>
      </w:r>
      <w:r w:rsidR="00E64BFA">
        <w:rPr>
          <w:rFonts w:eastAsiaTheme="minorEastAsia"/>
        </w:rPr>
        <w:t>D</w:t>
      </w:r>
      <w:r w:rsidR="00E64BFA" w:rsidRPr="00EF4D30">
        <w:rPr>
          <w:rFonts w:eastAsiaTheme="minorEastAsia"/>
        </w:rPr>
        <w:t xml:space="preserve">FT bin” </w:t>
      </w:r>
      <w:r w:rsidR="00E64BFA">
        <w:rPr>
          <w:rFonts w:eastAsiaTheme="minorEastAsia"/>
        </w:rPr>
        <w:t>refers</w:t>
      </w:r>
      <w:r w:rsidR="00E64BFA" w:rsidRPr="00EF4D30">
        <w:rPr>
          <w:rFonts w:eastAsiaTheme="minorEastAsia"/>
        </w:rPr>
        <w:t xml:space="preserve"> to the energy within the band covered by the </w:t>
      </w:r>
      <w:r w:rsidR="00E64BFA">
        <w:rPr>
          <w:rFonts w:eastAsiaTheme="minorEastAsia"/>
        </w:rPr>
        <w:t>D</w:t>
      </w:r>
      <w:r w:rsidR="00E64BFA" w:rsidRPr="00EF4D30">
        <w:rPr>
          <w:rFonts w:eastAsiaTheme="minorEastAsia"/>
        </w:rPr>
        <w:t xml:space="preserve">FT </w:t>
      </w:r>
      <w:r w:rsidR="00E64BFA">
        <w:rPr>
          <w:rFonts w:eastAsiaTheme="minorEastAsia"/>
        </w:rPr>
        <w:t xml:space="preserve">bin. </w:t>
      </w:r>
    </w:p>
    <w:p w14:paraId="69B972E1" w14:textId="3C3705E9" w:rsidR="002923CB" w:rsidRPr="00457573" w:rsidRDefault="002923CB" w:rsidP="002657AB">
      <w:pPr>
        <w:pStyle w:val="ListParagraph"/>
        <w:numPr>
          <w:ilvl w:val="0"/>
          <w:numId w:val="1"/>
        </w:numPr>
        <w:spacing w:before="120" w:after="0"/>
        <w:contextualSpacing w:val="0"/>
      </w:pPr>
      <w:r w:rsidRPr="00001606">
        <w:rPr>
          <w:rFonts w:eastAsiaTheme="minorEastAsia"/>
        </w:rPr>
        <w:t xml:space="preserve">The </w:t>
      </w:r>
      <w:r w:rsidR="00001606" w:rsidRPr="00001606">
        <w:rPr>
          <w:rFonts w:eastAsiaTheme="minorEastAsia"/>
          <w:i/>
          <w:iCs/>
        </w:rPr>
        <w:t>exposure</w:t>
      </w:r>
      <w:r w:rsidRPr="00001606">
        <w:rPr>
          <w:rFonts w:eastAsiaTheme="minorEastAsia"/>
          <w:i/>
          <w:iCs/>
        </w:rPr>
        <w:t xml:space="preserve"> spectrum </w:t>
      </w:r>
      <w:r w:rsidRPr="00001606">
        <w:rPr>
          <w:rFonts w:eastAsiaTheme="minorEastAsia"/>
        </w:rPr>
        <w:t xml:space="preserve">of a </w:t>
      </w:r>
      <w:r>
        <w:t xml:space="preserve">signal </w:t>
      </w:r>
      <m:oMath>
        <m:r>
          <w:rPr>
            <w:rFonts w:ascii="Cambria Math" w:hAnsi="Cambria Math"/>
          </w:rPr>
          <m:t>x[n]</m:t>
        </m:r>
      </m:oMath>
      <w:r w:rsidRPr="00001606">
        <w:rPr>
          <w:rFonts w:eastAsiaTheme="minorEastAsia"/>
        </w:rPr>
        <w:t xml:space="preserve"> of </w:t>
      </w:r>
      <w:r w:rsidR="00001606">
        <w:rPr>
          <w:rFonts w:eastAsiaTheme="minorEastAsia"/>
        </w:rPr>
        <w:t>length</w:t>
      </w:r>
      <w:r w:rsidRPr="00001606">
        <w:rPr>
          <w:rFonts w:eastAsiaTheme="minorEastAsia"/>
        </w:rPr>
        <w:t xml:space="preserve"> </w:t>
      </w:r>
      <m:oMath>
        <m:r>
          <w:rPr>
            <w:rFonts w:ascii="Cambria Math" w:eastAsiaTheme="minorEastAsia" w:hAnsi="Cambria Math"/>
          </w:rPr>
          <m:t>N</m:t>
        </m:r>
      </m:oMath>
      <w:r w:rsidR="00001606">
        <w:rPr>
          <w:rFonts w:eastAsiaTheme="minorEastAsia"/>
        </w:rPr>
        <w:t xml:space="preserve">, duration </w:t>
      </w:r>
      <m:oMath>
        <m:r>
          <w:rPr>
            <w:rFonts w:ascii="Cambria Math" w:eastAsiaTheme="minorEastAsia" w:hAnsi="Cambria Math"/>
          </w:rPr>
          <m:t>T</m:t>
        </m:r>
      </m:oMath>
      <w:r w:rsidR="00001606">
        <w:rPr>
          <w:rFonts w:eastAsiaTheme="minorEastAsia"/>
        </w:rPr>
        <w:t xml:space="preserve"> and sampling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01606">
        <w:rPr>
          <w:rFonts w:eastAsiaTheme="minorEastAsia"/>
        </w:rPr>
        <w:t xml:space="preserve"> </w:t>
      </w:r>
      <w:r w:rsidRPr="00001606">
        <w:rPr>
          <w:rFonts w:eastAsiaTheme="minorEastAsia"/>
        </w:rPr>
        <w:t>is given by:</w:t>
      </w:r>
    </w:p>
    <w:p w14:paraId="0A791D00" w14:textId="53A312DF" w:rsidR="002923CB" w:rsidRPr="00E64BFA" w:rsidRDefault="009036A3" w:rsidP="002657AB">
      <w:pPr>
        <w:spacing w:before="120" w:after="0"/>
        <w:rPr>
          <w:rFonts w:eastAsiaTheme="minorEastAsia"/>
        </w:rPr>
      </w:pPr>
      <m:oMathPara>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55871CF4" w14:textId="2EE85077" w:rsidR="00E64BFA" w:rsidRDefault="00E64BFA" w:rsidP="00E64BFA">
      <w:pPr>
        <w:pStyle w:val="ListParagraph"/>
        <w:numPr>
          <w:ilvl w:val="0"/>
          <w:numId w:val="1"/>
        </w:numPr>
        <w:spacing w:before="120" w:after="0"/>
        <w:contextualSpacing w:val="0"/>
      </w:pPr>
      <w:r>
        <w:t xml:space="preserve">The units of the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multiplied by the time unit.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oMath>
      <w:r>
        <w:rPr>
          <w:rFonts w:eastAsiaTheme="minorEastAsia"/>
        </w:rPr>
        <w:t xml:space="preserve"> is expressed in Pa</w:t>
      </w:r>
      <w:r>
        <w:rPr>
          <w:rFonts w:eastAsiaTheme="minorEastAsia"/>
          <w:vertAlign w:val="superscript"/>
        </w:rPr>
        <w:t>2</w:t>
      </w:r>
      <w:r>
        <w:rPr>
          <w:rFonts w:eastAsiaTheme="minorEastAsia"/>
        </w:rPr>
        <w:t>s.</w:t>
      </w:r>
    </w:p>
    <w:p w14:paraId="148471C2" w14:textId="0EB91240" w:rsidR="00001606" w:rsidRPr="00001606" w:rsidRDefault="00001606" w:rsidP="002657AB">
      <w:pPr>
        <w:pStyle w:val="ListParagraph"/>
        <w:numPr>
          <w:ilvl w:val="0"/>
          <w:numId w:val="1"/>
        </w:numPr>
        <w:spacing w:before="120" w:after="0"/>
        <w:contextualSpacing w:val="0"/>
        <w:rPr>
          <w:rFonts w:eastAsiaTheme="minorEastAsia"/>
        </w:rPr>
      </w:pPr>
      <w:r w:rsidRPr="00001606">
        <w:rPr>
          <w:rFonts w:eastAsiaTheme="minorEastAsia"/>
        </w:rPr>
        <w:t>The exposure spectrum</w:t>
      </w:r>
      <w:r w:rsidR="00E64BFA">
        <w:rPr>
          <w:rFonts w:eastAsiaTheme="minorEastAsia"/>
        </w:rPr>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rsidRPr="00001606">
        <w:rPr>
          <w:rFonts w:eastAsiaTheme="minorEastAsia"/>
        </w:rPr>
        <w:t xml:space="preserve"> is a variant of the e</w:t>
      </w:r>
      <w:r w:rsidR="00A14475">
        <w:rPr>
          <w:rFonts w:eastAsiaTheme="minorEastAsia"/>
        </w:rPr>
        <w:t>nergy</w:t>
      </w:r>
      <w:r w:rsidRPr="00001606">
        <w:rPr>
          <w:rFonts w:eastAsiaTheme="minorEastAsia"/>
        </w:rPr>
        <w:t xml:space="preserve"> spectrum</w:t>
      </w:r>
      <w:r w:rsidR="00E64BFA">
        <w:rPr>
          <w:rFonts w:eastAsiaTheme="minorEastAsia"/>
        </w:rPr>
        <w:t xml:space="preserve"> </w:t>
      </w:r>
      <m:oMath>
        <m:sSub>
          <m:sSubPr>
            <m:ctrlPr>
              <w:rPr>
                <w:rFonts w:ascii="Cambria Math" w:hAnsi="Cambria Math"/>
                <w:i/>
              </w:rPr>
            </m:ctrlPr>
          </m:sSubPr>
          <m:e>
            <m:r>
              <m:rPr>
                <m:sty m:val="p"/>
              </m:rPr>
              <w:rPr>
                <w:rFonts w:ascii="Cambria Math" w:hAnsi="Cambria Math"/>
              </w:rPr>
              <m:t>E</m:t>
            </m:r>
          </m:e>
          <m:sub>
            <m:r>
              <w:rPr>
                <w:rFonts w:ascii="Cambria Math" w:hAnsi="Cambria Math"/>
              </w:rPr>
              <m:t>xx</m:t>
            </m:r>
          </m:sub>
        </m:sSub>
        <m:r>
          <w:rPr>
            <w:rFonts w:ascii="Cambria Math" w:hAnsi="Cambria Math"/>
          </w:rPr>
          <m:t>[k]</m:t>
        </m:r>
      </m:oMath>
      <w:r w:rsidRPr="00001606">
        <w:rPr>
          <w:rFonts w:eastAsiaTheme="minorEastAsia"/>
        </w:rPr>
        <w:t xml:space="preserve"> for representing </w:t>
      </w:r>
      <w:r w:rsidRPr="00001606">
        <w:rPr>
          <w:rFonts w:eastAsiaTheme="minorEastAsia"/>
          <w:i/>
          <w:iCs/>
        </w:rPr>
        <w:t>sound exposure levels</w:t>
      </w:r>
      <w:r w:rsidR="00E64BFA">
        <w:rPr>
          <w:rFonts w:eastAsiaTheme="minorEastAsia"/>
          <w:i/>
          <w:iCs/>
        </w:rPr>
        <w:t xml:space="preserve"> </w:t>
      </w:r>
      <w:r w:rsidR="00E64BFA">
        <w:rPr>
          <w:rFonts w:eastAsiaTheme="minorEastAsia"/>
        </w:rPr>
        <w:t>(SEL)</w:t>
      </w:r>
      <w:r w:rsidRPr="00001606">
        <w:rPr>
          <w:rFonts w:eastAsiaTheme="minorEastAsia"/>
        </w:rPr>
        <w:t xml:space="preserve">, as opposed to the power spectrum, </w:t>
      </w:r>
      <w:r w:rsidR="00A14475">
        <w:rPr>
          <w:rFonts w:eastAsiaTheme="minorEastAsia"/>
        </w:rPr>
        <w:t xml:space="preserve">which can be </w:t>
      </w:r>
      <w:r w:rsidRPr="00001606">
        <w:rPr>
          <w:rFonts w:eastAsiaTheme="minorEastAsia"/>
        </w:rPr>
        <w:t xml:space="preserve">used for representing </w:t>
      </w:r>
      <w:r w:rsidRPr="00001606">
        <w:rPr>
          <w:rFonts w:eastAsiaTheme="minorEastAsia"/>
          <w:i/>
          <w:iCs/>
        </w:rPr>
        <w:t>sound pressure levels</w:t>
      </w:r>
      <w:r w:rsidR="00E64BFA">
        <w:rPr>
          <w:rFonts w:eastAsiaTheme="minorEastAsia"/>
        </w:rPr>
        <w:t xml:space="preserve"> (SPL</w:t>
      </w:r>
      <w:r w:rsidR="00E64BFA">
        <w:rPr>
          <w:rFonts w:eastAsiaTheme="minorEastAsia"/>
          <w:vertAlign w:val="subscript"/>
        </w:rPr>
        <w:t>rms</w:t>
      </w:r>
      <w:r w:rsidR="00E64BFA">
        <w:rPr>
          <w:rFonts w:eastAsiaTheme="minorEastAsia"/>
        </w:rPr>
        <w:t>).</w:t>
      </w:r>
    </w:p>
    <w:p w14:paraId="635A34C2" w14:textId="2E102978" w:rsidR="002923CB" w:rsidRPr="00EF4D30" w:rsidRDefault="009036A3" w:rsidP="002657A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rsidR="002923CB" w:rsidRPr="00EF4D30">
        <w:rPr>
          <w:rFonts w:eastAsiaTheme="minorEastAsia"/>
        </w:rPr>
        <w:t xml:space="preserve"> </w:t>
      </w:r>
      <w:r w:rsidR="00E64BFA">
        <w:rPr>
          <w:rFonts w:eastAsiaTheme="minorEastAsia"/>
        </w:rPr>
        <w:t>decreases</w:t>
      </w:r>
      <w:r w:rsidR="002923CB" w:rsidRPr="00EF4D30">
        <w:rPr>
          <w:rFonts w:eastAsiaTheme="minorEastAsia"/>
        </w:rPr>
        <w:t xml:space="preserve"> as </w:t>
      </w:r>
      <m:oMath>
        <m:r>
          <w:rPr>
            <w:rFonts w:ascii="Cambria Math" w:hAnsi="Cambria Math"/>
          </w:rPr>
          <m:t>N</m:t>
        </m:r>
      </m:oMath>
      <w:r w:rsidR="002923CB" w:rsidRPr="00EF4D30">
        <w:rPr>
          <w:rFonts w:eastAsiaTheme="minorEastAsia"/>
        </w:rPr>
        <w:t xml:space="preserve"> increases, </w:t>
      </w:r>
      <w:r w:rsidR="00E64BFA">
        <w:rPr>
          <w:rFonts w:eastAsiaTheme="minorEastAsia"/>
        </w:rPr>
        <w:t>since</w:t>
      </w:r>
      <w:r w:rsidR="002923CB" w:rsidRPr="00EF4D30">
        <w:rPr>
          <w:rFonts w:eastAsiaTheme="minorEastAsia"/>
        </w:rPr>
        <w:t xml:space="preserve"> the </w:t>
      </w:r>
      <w:r w:rsidR="00E64BFA">
        <w:rPr>
          <w:rFonts w:eastAsiaTheme="minorEastAsia"/>
        </w:rPr>
        <w:t xml:space="preserve">exposure </w:t>
      </w:r>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oMath>
      <w:r w:rsidR="002923CB" w:rsidRPr="00EF4D30">
        <w:rPr>
          <w:rFonts w:eastAsiaTheme="minorEastAsia"/>
        </w:rPr>
        <w:t xml:space="preserve"> is shared by a larger number of</w:t>
      </w:r>
      <w:r w:rsidR="00E64BFA">
        <w:rPr>
          <w:rFonts w:eastAsiaTheme="minorEastAsia"/>
        </w:rPr>
        <w:t xml:space="preserve"> DFT</w:t>
      </w:r>
      <w:r w:rsidR="002923CB" w:rsidRPr="00EF4D30">
        <w:rPr>
          <w:rFonts w:eastAsiaTheme="minorEastAsia"/>
        </w:rPr>
        <w:t xml:space="preserve"> bins.</w:t>
      </w:r>
      <w:r w:rsidR="002923CB">
        <w:rPr>
          <w:rFonts w:eastAsiaTheme="minorEastAsia"/>
        </w:rPr>
        <w:t xml:space="preserve"> </w:t>
      </w:r>
    </w:p>
    <w:p w14:paraId="16A6D351" w14:textId="3730F6F3" w:rsidR="002923CB" w:rsidRPr="00B51033" w:rsidRDefault="007D0751" w:rsidP="002657AB">
      <w:pPr>
        <w:pStyle w:val="ListParagraph"/>
        <w:numPr>
          <w:ilvl w:val="0"/>
          <w:numId w:val="1"/>
        </w:numPr>
        <w:spacing w:before="120" w:after="0"/>
        <w:contextualSpacing w:val="0"/>
      </w:pPr>
      <w:r>
        <w:lastRenderedPageBreak/>
        <w:t xml:space="preserve">From the </w:t>
      </w:r>
      <w:r w:rsidR="002923CB">
        <w:t>Parseval relation</w:t>
      </w:r>
      <w:r>
        <w:t>,</w:t>
      </w:r>
      <w:r w:rsidR="002923CB">
        <w:t xml:space="preserve"> the e</w:t>
      </w:r>
      <w:r w:rsidR="00A14475">
        <w:t>xposure</w:t>
      </w:r>
      <w:r w:rsidR="002923CB">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oMath>
      <w:r w:rsidRPr="00EF4D30">
        <w:rPr>
          <w:rFonts w:eastAsiaTheme="minorEastAsia"/>
        </w:rPr>
        <w:t xml:space="preserve"> </w:t>
      </w:r>
      <w:r w:rsidR="002923CB">
        <w:rPr>
          <w:rFonts w:eastAsiaTheme="minorEastAsia"/>
        </w:rPr>
        <w:t>can be calculated as the sum of the samples in the e</w:t>
      </w:r>
      <w:r w:rsidR="00DE56F3">
        <w:rPr>
          <w:rFonts w:eastAsiaTheme="minorEastAsia"/>
        </w:rPr>
        <w:t xml:space="preserve">xposure </w:t>
      </w:r>
      <w:r w:rsidR="002923CB">
        <w:rPr>
          <w:rFonts w:eastAsiaTheme="minorEastAsia"/>
        </w:rPr>
        <w:t>spectrum</w:t>
      </w:r>
      <w:r w:rsidR="000F61B5">
        <w:rPr>
          <w:rFonts w:eastAsiaTheme="minorEastAsia"/>
        </w:rPr>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rsidR="002923CB">
        <w:rPr>
          <w:rFonts w:eastAsiaTheme="minorEastAsia"/>
        </w:rPr>
        <w:t>.</w:t>
      </w:r>
    </w:p>
    <w:p w14:paraId="19057FED" w14:textId="6C36D7DC" w:rsidR="002923CB" w:rsidRDefault="009036A3" w:rsidP="002657AB">
      <w:pPr>
        <w:spacing w:before="120" w:after="0"/>
      </w:pPr>
      <m:oMathPara>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x[n]</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e>
          </m:nary>
        </m:oMath>
      </m:oMathPara>
    </w:p>
    <w:p w14:paraId="2CC0CDF4" w14:textId="0E07BC7A" w:rsidR="000F61B5" w:rsidRDefault="000F61B5" w:rsidP="000F61B5">
      <w:pPr>
        <w:pStyle w:val="ListParagraph"/>
        <w:numPr>
          <w:ilvl w:val="0"/>
          <w:numId w:val="1"/>
        </w:numPr>
        <w:spacing w:before="120" w:after="0"/>
        <w:contextualSpacing w:val="0"/>
      </w:pPr>
      <w:r>
        <w:t xml:space="preserve">The </w:t>
      </w:r>
      <w:r>
        <w:rPr>
          <w:i/>
          <w:iCs/>
        </w:rPr>
        <w:t>exposure</w:t>
      </w:r>
      <w:r w:rsidRPr="006A4A06">
        <w:rPr>
          <w:i/>
          <w:iCs/>
        </w:rPr>
        <w:t xml:space="preserve"> spectrum </w:t>
      </w:r>
      <m:oMath>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oMath>
      <w:r>
        <w:rPr>
          <w:rFonts w:eastAsiaTheme="minorEastAsia"/>
          <w:i/>
        </w:rPr>
        <w:t xml:space="preserve"> </w:t>
      </w:r>
      <w:r>
        <w:t xml:space="preserve">allows to identify the exposure of narrowband components directly from the spectrum. This type of representation is best suited for </w:t>
      </w:r>
      <w:r w:rsidRPr="006A4A06">
        <w:rPr>
          <w:i/>
          <w:iCs/>
        </w:rPr>
        <w:t>coherent</w:t>
      </w:r>
      <w:r>
        <w:t xml:space="preserve"> processes with dominant </w:t>
      </w:r>
      <w:r w:rsidRPr="006A4A06">
        <w:rPr>
          <w:i/>
          <w:iCs/>
        </w:rPr>
        <w:t>narrowband</w:t>
      </w:r>
      <w:r>
        <w:t xml:space="preserve"> components.</w:t>
      </w:r>
    </w:p>
    <w:p w14:paraId="4F167CDB" w14:textId="7E0F0D60" w:rsidR="000F61B5" w:rsidRDefault="000F61B5" w:rsidP="000F61B5">
      <w:pPr>
        <w:pStyle w:val="ListParagraph"/>
        <w:numPr>
          <w:ilvl w:val="0"/>
          <w:numId w:val="1"/>
        </w:numPr>
        <w:spacing w:before="120" w:after="0"/>
        <w:contextualSpacing w:val="0"/>
      </w:pPr>
      <w:r>
        <w:t xml:space="preserve">Exposure is a metric suited for both </w:t>
      </w:r>
      <w:r w:rsidRPr="000F61B5">
        <w:rPr>
          <w:i/>
          <w:iCs/>
        </w:rPr>
        <w:t>transient</w:t>
      </w:r>
      <w:r>
        <w:t xml:space="preserve"> and long </w:t>
      </w:r>
      <w:r w:rsidRPr="00C353CD">
        <w:rPr>
          <w:i/>
          <w:iCs/>
        </w:rPr>
        <w:t>continuous</w:t>
      </w:r>
      <w:r>
        <w:t xml:space="preserve"> signals.</w:t>
      </w:r>
    </w:p>
    <w:p w14:paraId="3620BBFB" w14:textId="1391353C" w:rsidR="00BE2155" w:rsidRDefault="00BE2155" w:rsidP="00A81EE4">
      <w:pPr>
        <w:spacing w:before="240" w:after="0"/>
        <w:rPr>
          <w:u w:val="single"/>
        </w:rPr>
      </w:pPr>
      <w:r>
        <w:rPr>
          <w:u w:val="single"/>
        </w:rPr>
        <w:t>Energy Spectral Density (ESD)</w:t>
      </w:r>
    </w:p>
    <w:p w14:paraId="7755AEE6" w14:textId="77777777" w:rsidR="00430F70" w:rsidRPr="00430F70" w:rsidRDefault="00414F26" w:rsidP="002657AB">
      <w:pPr>
        <w:pStyle w:val="ListParagraph"/>
        <w:numPr>
          <w:ilvl w:val="0"/>
          <w:numId w:val="1"/>
        </w:numPr>
        <w:spacing w:before="120" w:after="0"/>
        <w:contextualSpacing w:val="0"/>
      </w:pPr>
      <w:r>
        <w:t xml:space="preserve">The </w:t>
      </w:r>
      <w:r w:rsidRPr="00430F70">
        <w:rPr>
          <w:i/>
          <w:iCs/>
        </w:rPr>
        <w:t>energy spectral density</w:t>
      </w:r>
      <w:r>
        <w:t xml:space="preserve"> (ESD) of </w:t>
      </w:r>
      <w:r w:rsidRPr="00EF4D30">
        <w:rPr>
          <w:rFonts w:eastAsiaTheme="minorEastAsia"/>
        </w:rPr>
        <w:t xml:space="preserve">a signal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001E2E64">
        <w:rPr>
          <w:rFonts w:eastAsiaTheme="minorEastAsia"/>
        </w:rPr>
        <w:t xml:space="preserve"> </w:t>
      </w:r>
      <w:r w:rsidRPr="00EF4D30">
        <w:rPr>
          <w:rFonts w:eastAsiaTheme="minorEastAsia"/>
        </w:rPr>
        <w:t>is the signal</w:t>
      </w:r>
      <w:r w:rsidR="00430F70">
        <w:rPr>
          <w:rFonts w:eastAsiaTheme="minorEastAsia"/>
        </w:rPr>
        <w:t>’s</w:t>
      </w:r>
      <w:r w:rsidRPr="00EF4D30">
        <w:rPr>
          <w:rFonts w:eastAsiaTheme="minorEastAsia"/>
        </w:rPr>
        <w:t xml:space="preserve"> auto-spectrum expressed as energy per </w:t>
      </w:r>
      <w:r>
        <w:rPr>
          <w:rFonts w:eastAsiaTheme="minorEastAsia"/>
        </w:rPr>
        <w:t>Hz</w:t>
      </w:r>
      <w:r w:rsidRPr="00EF4D30">
        <w:rPr>
          <w:rFonts w:eastAsiaTheme="minorEastAsia"/>
        </w:rPr>
        <w:t xml:space="preserve">. </w:t>
      </w:r>
    </w:p>
    <w:p w14:paraId="4562649D" w14:textId="3CD5F646" w:rsidR="00414F26" w:rsidRPr="00457573" w:rsidRDefault="00414F26" w:rsidP="002657AB">
      <w:pPr>
        <w:pStyle w:val="ListParagraph"/>
        <w:numPr>
          <w:ilvl w:val="0"/>
          <w:numId w:val="1"/>
        </w:numPr>
        <w:spacing w:before="120" w:after="0"/>
        <w:contextualSpacing w:val="0"/>
      </w:pPr>
      <w:r w:rsidRPr="00EF4D30">
        <w:rPr>
          <w:rFonts w:eastAsiaTheme="minorEastAsia"/>
        </w:rPr>
        <w:t xml:space="preserve">The </w:t>
      </w:r>
      <w:r w:rsidRPr="00EF4D30">
        <w:rPr>
          <w:rFonts w:eastAsiaTheme="minorEastAsia"/>
          <w:i/>
          <w:iCs/>
        </w:rPr>
        <w:t>energy spectr</w:t>
      </w:r>
      <w:r>
        <w:rPr>
          <w:rFonts w:eastAsiaTheme="minorEastAsia"/>
          <w:i/>
          <w:iCs/>
        </w:rPr>
        <w:t>al density</w:t>
      </w:r>
      <w:r w:rsidRPr="00EF4D30">
        <w:rPr>
          <w:rFonts w:eastAsiaTheme="minorEastAsia"/>
          <w:i/>
          <w:iCs/>
        </w:rPr>
        <w:t xml:space="preserve"> </w:t>
      </w:r>
      <w:r w:rsidRPr="00EF4D30">
        <w:rPr>
          <w:rFonts w:eastAsiaTheme="minorEastAsia"/>
        </w:rPr>
        <w:t xml:space="preserve">of a </w:t>
      </w:r>
      <w:r>
        <w:t xml:space="preserve">signal </w:t>
      </w:r>
      <w:r w:rsidRPr="00EF4D30">
        <w:rPr>
          <w:rFonts w:eastAsiaTheme="minorEastAsia"/>
        </w:rPr>
        <w:t xml:space="preserve"> </w:t>
      </w:r>
      <m:oMath>
        <m:r>
          <w:rPr>
            <w:rFonts w:ascii="Cambria Math" w:hAnsi="Cambria Math"/>
          </w:rPr>
          <m:t>x[n]</m:t>
        </m:r>
      </m:oMath>
      <w:r w:rsidRPr="00EF4D30">
        <w:rPr>
          <w:rFonts w:eastAsiaTheme="minorEastAsia"/>
        </w:rPr>
        <w:t xml:space="preserve"> of duration </w:t>
      </w:r>
      <m:oMath>
        <m:r>
          <w:rPr>
            <w:rFonts w:ascii="Cambria Math" w:eastAsiaTheme="minorEastAsia" w:hAnsi="Cambria Math"/>
          </w:rPr>
          <m:t>N</m:t>
        </m:r>
      </m:oMath>
      <w:r w:rsidRPr="00EF4D30">
        <w:rPr>
          <w:rFonts w:eastAsiaTheme="minorEastAsia"/>
          <w:i/>
          <w:iCs/>
        </w:rPr>
        <w:t xml:space="preserve"> </w:t>
      </w:r>
      <w:r w:rsidRPr="00EF4D30">
        <w:rPr>
          <w:rFonts w:eastAsiaTheme="minorEastAsia"/>
        </w:rPr>
        <w:t>is given by:</w:t>
      </w:r>
    </w:p>
    <w:p w14:paraId="6ABAA390" w14:textId="64A5C64A" w:rsidR="00414F26" w:rsidRPr="00414F26" w:rsidRDefault="009036A3" w:rsidP="002657AB">
      <w:pPr>
        <w:spacing w:before="120" w:after="0"/>
        <w:rPr>
          <w:rFonts w:eastAsiaTheme="minorEastAsia"/>
        </w:rPr>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xx</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bin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50176F69" w14:textId="50F3F38F" w:rsidR="00414F26" w:rsidRDefault="00414F26" w:rsidP="002657AB">
      <w:pPr>
        <w:pStyle w:val="ListParagraph"/>
        <w:spacing w:before="120" w:after="0"/>
        <w:ind w:left="360"/>
        <w:contextualSpacing w:val="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bin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eastAsiaTheme="minorEastAsia"/>
        </w:rPr>
        <w:t xml:space="preserve"> is the bandwidth of each </w:t>
      </w:r>
      <w:r w:rsidR="00430F70">
        <w:rPr>
          <w:rFonts w:eastAsiaTheme="minorEastAsia"/>
        </w:rPr>
        <w:t>D</w:t>
      </w:r>
      <w:r>
        <w:rPr>
          <w:rFonts w:eastAsiaTheme="minorEastAsia"/>
        </w:rPr>
        <w:t xml:space="preserve">FT </w:t>
      </w:r>
      <w:proofErr w:type="gramStart"/>
      <w:r>
        <w:rPr>
          <w:rFonts w:eastAsiaTheme="minorEastAsia"/>
        </w:rPr>
        <w:t>bin.</w:t>
      </w:r>
      <w:proofErr w:type="gramEnd"/>
    </w:p>
    <w:p w14:paraId="465BC613" w14:textId="1CBA11E1" w:rsidR="00430F70" w:rsidRPr="00430F70" w:rsidRDefault="00430F70" w:rsidP="00430F70">
      <w:pPr>
        <w:pStyle w:val="ListParagraph"/>
        <w:numPr>
          <w:ilvl w:val="0"/>
          <w:numId w:val="1"/>
        </w:numPr>
        <w:spacing w:before="120" w:after="0"/>
        <w:contextualSpacing w:val="0"/>
      </w:pPr>
      <w:r>
        <w:t xml:space="preserve">The units of </w:t>
      </w: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divided by the frequency unit.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rPr>
          <w:rFonts w:eastAsiaTheme="minorEastAsia"/>
        </w:rPr>
        <w:t xml:space="preserve"> is expressed in Pa</w:t>
      </w:r>
      <w:r>
        <w:rPr>
          <w:rFonts w:eastAsiaTheme="minorEastAsia"/>
          <w:vertAlign w:val="superscript"/>
        </w:rPr>
        <w:t>2</w:t>
      </w:r>
      <w:r>
        <w:rPr>
          <w:rFonts w:eastAsiaTheme="minorEastAsia"/>
        </w:rPr>
        <w:t>/Hz.</w:t>
      </w:r>
    </w:p>
    <w:p w14:paraId="1521C4ED" w14:textId="445A3A00" w:rsidR="00414F26" w:rsidRPr="00EF4D30" w:rsidRDefault="009036A3" w:rsidP="002657A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rsidR="00414F26">
        <w:rPr>
          <w:rFonts w:eastAsiaTheme="minorEastAsia"/>
        </w:rPr>
        <w:t xml:space="preserve"> is independent of</w:t>
      </w:r>
      <w:r w:rsidR="00414F26" w:rsidRPr="00EF4D30">
        <w:rPr>
          <w:rFonts w:eastAsiaTheme="minorEastAsia"/>
        </w:rPr>
        <w:t xml:space="preserve"> </w:t>
      </w:r>
      <m:oMath>
        <m:r>
          <w:rPr>
            <w:rFonts w:ascii="Cambria Math" w:hAnsi="Cambria Math"/>
          </w:rPr>
          <m:t>N</m:t>
        </m:r>
      </m:oMath>
      <w:r w:rsidR="00414F26">
        <w:rPr>
          <w:rFonts w:eastAsiaTheme="minorEastAsia"/>
        </w:rPr>
        <w:t>.</w:t>
      </w:r>
    </w:p>
    <w:p w14:paraId="4B8C6401" w14:textId="337F9DEE" w:rsidR="00414F26" w:rsidRPr="00B51033" w:rsidRDefault="00144675" w:rsidP="002657AB">
      <w:pPr>
        <w:pStyle w:val="ListParagraph"/>
        <w:numPr>
          <w:ilvl w:val="0"/>
          <w:numId w:val="1"/>
        </w:numPr>
        <w:spacing w:before="120" w:after="0"/>
        <w:contextualSpacing w:val="0"/>
      </w:pPr>
      <w:r>
        <w:t>From the</w:t>
      </w:r>
      <w:r w:rsidR="00414F26">
        <w:t xml:space="preserve"> Parseval relation, the e</w:t>
      </w:r>
      <w:r>
        <w:t>nergy</w:t>
      </w:r>
      <w:r w:rsidR="00414F26">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414F26">
        <w:t xml:space="preserve"> </w:t>
      </w:r>
      <w:r w:rsidR="00414F26">
        <w:rPr>
          <w:rFonts w:eastAsiaTheme="minorEastAsia"/>
        </w:rPr>
        <w:t>can be calculated as the sum of the samples in the energy spectr</w:t>
      </w:r>
      <w:r w:rsidR="00526DD1">
        <w:rPr>
          <w:rFonts w:eastAsiaTheme="minorEastAsia"/>
        </w:rPr>
        <w:t>al density</w:t>
      </w:r>
      <w:r w:rsidR="00414F26">
        <w:rPr>
          <w:rFonts w:eastAsiaTheme="minorEastAsia"/>
        </w:rPr>
        <w:t xml:space="preserve"> </w:t>
      </w: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rPr>
          <w:rFonts w:eastAsiaTheme="minorEastAsia"/>
        </w:rPr>
        <w:t xml:space="preserve"> </w:t>
      </w:r>
      <w:r w:rsidR="00414F26">
        <w:rPr>
          <w:rFonts w:eastAsiaTheme="minorEastAsia"/>
        </w:rPr>
        <w:t xml:space="preserve">multiplied by </w:t>
      </w:r>
      <m:oMath>
        <m:sSub>
          <m:sSubPr>
            <m:ctrlPr>
              <w:rPr>
                <w:rFonts w:ascii="Cambria Math" w:hAnsi="Cambria Math"/>
                <w:i/>
              </w:rPr>
            </m:ctrlPr>
          </m:sSubPr>
          <m:e>
            <m:r>
              <w:rPr>
                <w:rFonts w:ascii="Cambria Math" w:hAnsi="Cambria Math"/>
              </w:rPr>
              <m:t>f</m:t>
            </m:r>
          </m:e>
          <m:sub>
            <m:r>
              <w:rPr>
                <w:rFonts w:ascii="Cambria Math" w:hAnsi="Cambria Math"/>
              </w:rPr>
              <m:t>bin</m:t>
            </m:r>
          </m:sub>
        </m:sSub>
      </m:oMath>
      <w:r w:rsidR="00414F26">
        <w:rPr>
          <w:rFonts w:eastAsiaTheme="minorEastAsia"/>
        </w:rPr>
        <w:t>.</w:t>
      </w:r>
    </w:p>
    <w:p w14:paraId="63E56522" w14:textId="7C7EB9E9" w:rsidR="00414F26" w:rsidRPr="00526DD1" w:rsidRDefault="009036A3" w:rsidP="002657AB">
      <w:pPr>
        <w:spacing w:before="120" w:after="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bin</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e>
          </m:nary>
        </m:oMath>
      </m:oMathPara>
    </w:p>
    <w:p w14:paraId="7FE2429A" w14:textId="65655DBA" w:rsidR="00744C84" w:rsidRDefault="00F87681" w:rsidP="002657AB">
      <w:pPr>
        <w:pStyle w:val="ListParagraph"/>
        <w:numPr>
          <w:ilvl w:val="0"/>
          <w:numId w:val="1"/>
        </w:numPr>
        <w:spacing w:before="120" w:after="0"/>
        <w:contextualSpacing w:val="0"/>
      </w:pPr>
      <w:r>
        <w:t xml:space="preserve">The </w:t>
      </w:r>
      <w:r w:rsidRPr="00F87681">
        <w:rPr>
          <w:i/>
          <w:iCs/>
        </w:rPr>
        <w:t xml:space="preserve">energy spectral density </w:t>
      </w:r>
      <m:oMath>
        <m:sSub>
          <m:sSubPr>
            <m:ctrlPr>
              <w:rPr>
                <w:rFonts w:ascii="Cambria Math" w:hAnsi="Cambria Math"/>
                <w:i/>
              </w:rPr>
            </m:ctrlPr>
          </m:sSubPr>
          <m:e>
            <m:r>
              <m:rPr>
                <m:scr m:val="script"/>
              </m:rPr>
              <w:rPr>
                <w:rFonts w:ascii="Cambria Math" w:hAnsi="Cambria Math"/>
              </w:rPr>
              <m:t>E</m:t>
            </m:r>
          </m:e>
          <m:sub>
            <m:r>
              <w:rPr>
                <w:rFonts w:ascii="Cambria Math" w:hAnsi="Cambria Math"/>
              </w:rPr>
              <m:t>xx</m:t>
            </m:r>
          </m:sub>
        </m:sSub>
        <m:r>
          <w:rPr>
            <w:rFonts w:ascii="Cambria Math" w:hAnsi="Cambria Math"/>
          </w:rPr>
          <m:t>[k]</m:t>
        </m:r>
      </m:oMath>
      <w:r w:rsidRPr="00F87681">
        <w:rPr>
          <w:rFonts w:eastAsiaTheme="minorEastAsia"/>
          <w:i/>
        </w:rPr>
        <w:t xml:space="preserve"> </w:t>
      </w:r>
      <w:r>
        <w:t xml:space="preserve">depicts the energy per 1-Hz band. This type of representation is </w:t>
      </w:r>
      <w:r w:rsidR="00744C84">
        <w:t xml:space="preserve">best </w:t>
      </w:r>
      <w:r w:rsidR="000D202D">
        <w:t xml:space="preserve">suited </w:t>
      </w:r>
      <w:r w:rsidR="00744C84">
        <w:t xml:space="preserve">for </w:t>
      </w:r>
      <w:r w:rsidR="00744C84" w:rsidRPr="00F87681">
        <w:rPr>
          <w:i/>
          <w:iCs/>
        </w:rPr>
        <w:t>broadband, uncorrelated processes</w:t>
      </w:r>
      <w:r w:rsidR="00744C84">
        <w:t xml:space="preserve"> that have no dominant narrowband components.</w:t>
      </w:r>
    </w:p>
    <w:p w14:paraId="48669F9E" w14:textId="7EE71A37" w:rsidR="00F87681" w:rsidRDefault="00F87681" w:rsidP="00F87681">
      <w:pPr>
        <w:pStyle w:val="ListParagraph"/>
        <w:numPr>
          <w:ilvl w:val="0"/>
          <w:numId w:val="1"/>
        </w:numPr>
        <w:spacing w:before="120" w:after="0"/>
        <w:contextualSpacing w:val="0"/>
      </w:pPr>
      <w:r>
        <w:t xml:space="preserve">Energy is a metric best suited for </w:t>
      </w:r>
      <w:r w:rsidRPr="000F61B5">
        <w:rPr>
          <w:i/>
          <w:iCs/>
        </w:rPr>
        <w:t>transient</w:t>
      </w:r>
      <w:r>
        <w:t xml:space="preserve"> signals.</w:t>
      </w:r>
    </w:p>
    <w:p w14:paraId="33AB4E84" w14:textId="723CA2AE" w:rsidR="00414F26" w:rsidRPr="00E03562" w:rsidRDefault="00414F26" w:rsidP="002657AB">
      <w:pPr>
        <w:pStyle w:val="ListParagraph"/>
        <w:numPr>
          <w:ilvl w:val="0"/>
          <w:numId w:val="1"/>
        </w:numPr>
        <w:spacing w:before="120" w:after="0"/>
        <w:contextualSpacing w:val="0"/>
        <w:rPr>
          <w:u w:val="single"/>
        </w:rPr>
      </w:pPr>
      <w:r>
        <w:t>For our purposes, more useful than the energy spectr</w:t>
      </w:r>
      <w:r w:rsidR="0009187E">
        <w:t xml:space="preserve">al density </w:t>
      </w:r>
      <w:r>
        <w:t xml:space="preserve">is the </w:t>
      </w:r>
      <w:r w:rsidRPr="00E03562">
        <w:rPr>
          <w:i/>
          <w:iCs/>
        </w:rPr>
        <w:t>exposure spectr</w:t>
      </w:r>
      <w:r w:rsidR="0009187E">
        <w:rPr>
          <w:i/>
          <w:iCs/>
        </w:rPr>
        <w:t>al density</w:t>
      </w:r>
      <w:r>
        <w:t xml:space="preserve"> (</w:t>
      </w:r>
      <w:r w:rsidR="00F87681">
        <w:t>XSD).</w:t>
      </w:r>
    </w:p>
    <w:p w14:paraId="53A83395" w14:textId="3A9E429C" w:rsidR="004A176D" w:rsidRDefault="004A176D" w:rsidP="002657AB">
      <w:pPr>
        <w:spacing w:before="120" w:after="0"/>
        <w:rPr>
          <w:u w:val="single"/>
        </w:rPr>
      </w:pPr>
      <w:r>
        <w:rPr>
          <w:u w:val="single"/>
        </w:rPr>
        <w:t>Power Spectral Density (PSD)</w:t>
      </w:r>
    </w:p>
    <w:p w14:paraId="5F09D351" w14:textId="77777777" w:rsidR="003748A4" w:rsidRPr="003748A4" w:rsidRDefault="006408C0" w:rsidP="002657AB">
      <w:pPr>
        <w:pStyle w:val="ListParagraph"/>
        <w:numPr>
          <w:ilvl w:val="0"/>
          <w:numId w:val="1"/>
        </w:numPr>
        <w:spacing w:before="120" w:after="0"/>
        <w:contextualSpacing w:val="0"/>
      </w:pPr>
      <w:r>
        <w:t xml:space="preserve">The power spectral density (PSD) of </w:t>
      </w:r>
      <w:r w:rsidRPr="00EF4D30">
        <w:rPr>
          <w:rFonts w:eastAsiaTheme="minorEastAsia"/>
        </w:rPr>
        <w:t xml:space="preserve">a signal </w:t>
      </w:r>
      <m:oMath>
        <m:r>
          <w:rPr>
            <w:rFonts w:ascii="Cambria Math" w:hAnsi="Cambria Math"/>
          </w:rPr>
          <m:t>x[n]</m:t>
        </m:r>
      </m:oMath>
      <w:r w:rsidR="001E2E64">
        <w:rPr>
          <w:rFonts w:eastAsiaTheme="minorEastAsia"/>
        </w:rPr>
        <w:t xml:space="preserve"> </w:t>
      </w:r>
      <w:r w:rsidRPr="00EF4D30">
        <w:rPr>
          <w:rFonts w:eastAsiaTheme="minorEastAsia"/>
        </w:rPr>
        <w:t>is the signal</w:t>
      </w:r>
      <w:r w:rsidR="004D10CC">
        <w:rPr>
          <w:rFonts w:eastAsiaTheme="minorEastAsia"/>
        </w:rPr>
        <w:t>’s</w:t>
      </w:r>
      <w:r w:rsidRPr="00EF4D30">
        <w:rPr>
          <w:rFonts w:eastAsiaTheme="minorEastAsia"/>
        </w:rPr>
        <w:t xml:space="preserve"> auto-spectrum expressed as </w:t>
      </w:r>
      <w:r>
        <w:rPr>
          <w:rFonts w:eastAsiaTheme="minorEastAsia"/>
        </w:rPr>
        <w:t>power</w:t>
      </w:r>
      <w:r w:rsidRPr="00EF4D30">
        <w:rPr>
          <w:rFonts w:eastAsiaTheme="minorEastAsia"/>
        </w:rPr>
        <w:t xml:space="preserve"> per </w:t>
      </w:r>
      <w:r>
        <w:rPr>
          <w:rFonts w:eastAsiaTheme="minorEastAsia"/>
        </w:rPr>
        <w:t>Hz</w:t>
      </w:r>
      <w:r w:rsidRPr="00EF4D30">
        <w:rPr>
          <w:rFonts w:eastAsiaTheme="minorEastAsia"/>
        </w:rPr>
        <w:t xml:space="preserve">. </w:t>
      </w:r>
    </w:p>
    <w:p w14:paraId="704C3501" w14:textId="06F779D7" w:rsidR="006408C0" w:rsidRPr="00457573" w:rsidRDefault="006408C0" w:rsidP="002657AB">
      <w:pPr>
        <w:pStyle w:val="ListParagraph"/>
        <w:numPr>
          <w:ilvl w:val="0"/>
          <w:numId w:val="1"/>
        </w:numPr>
        <w:spacing w:before="120" w:after="0"/>
        <w:contextualSpacing w:val="0"/>
      </w:pPr>
      <w:r w:rsidRPr="00EF4D30">
        <w:rPr>
          <w:rFonts w:eastAsiaTheme="minorEastAsia"/>
        </w:rPr>
        <w:t xml:space="preserve">The </w:t>
      </w:r>
      <w:r>
        <w:rPr>
          <w:rFonts w:eastAsiaTheme="minorEastAsia"/>
          <w:i/>
          <w:iCs/>
        </w:rPr>
        <w:t>power</w:t>
      </w:r>
      <w:r w:rsidRPr="00EF4D30">
        <w:rPr>
          <w:rFonts w:eastAsiaTheme="minorEastAsia"/>
          <w:i/>
          <w:iCs/>
        </w:rPr>
        <w:t xml:space="preserve"> spectr</w:t>
      </w:r>
      <w:r>
        <w:rPr>
          <w:rFonts w:eastAsiaTheme="minorEastAsia"/>
          <w:i/>
          <w:iCs/>
        </w:rPr>
        <w:t>al density</w:t>
      </w:r>
      <w:r w:rsidRPr="00EF4D30">
        <w:rPr>
          <w:rFonts w:eastAsiaTheme="minorEastAsia"/>
          <w:i/>
          <w:iCs/>
        </w:rPr>
        <w:t xml:space="preserve"> </w:t>
      </w:r>
      <w:r w:rsidRPr="00EF4D30">
        <w:rPr>
          <w:rFonts w:eastAsiaTheme="minorEastAsia"/>
        </w:rPr>
        <w:t xml:space="preserve">of a </w:t>
      </w:r>
      <w:r>
        <w:t xml:space="preserve">signal </w:t>
      </w:r>
      <m:oMath>
        <m:r>
          <w:rPr>
            <w:rFonts w:ascii="Cambria Math" w:hAnsi="Cambria Math"/>
          </w:rPr>
          <m:t>x[n]</m:t>
        </m:r>
      </m:oMath>
      <w:r w:rsidRPr="00EF4D30">
        <w:rPr>
          <w:rFonts w:eastAsiaTheme="minorEastAsia"/>
        </w:rPr>
        <w:t xml:space="preserve"> of duration </w:t>
      </w:r>
      <m:oMath>
        <m:r>
          <w:rPr>
            <w:rFonts w:ascii="Cambria Math" w:eastAsiaTheme="minorEastAsia" w:hAnsi="Cambria Math"/>
          </w:rPr>
          <m:t>N</m:t>
        </m:r>
      </m:oMath>
      <w:r w:rsidRPr="00EF4D30">
        <w:rPr>
          <w:rFonts w:eastAsiaTheme="minorEastAsia"/>
          <w:i/>
          <w:iCs/>
        </w:rPr>
        <w:t xml:space="preserve"> </w:t>
      </w:r>
      <w:r w:rsidRPr="00EF4D30">
        <w:rPr>
          <w:rFonts w:eastAsiaTheme="minorEastAsia"/>
        </w:rPr>
        <w:t>is given by:</w:t>
      </w:r>
    </w:p>
    <w:p w14:paraId="369A5BE1" w14:textId="66E64D73" w:rsidR="006408C0" w:rsidRPr="00414F26" w:rsidRDefault="009036A3" w:rsidP="002657AB">
      <w:pPr>
        <w:spacing w:before="120" w:after="0"/>
        <w:rPr>
          <w:rFonts w:eastAsiaTheme="minorEastAsia"/>
        </w:rPr>
      </w:pPr>
      <m:oMathPara>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bin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5AC38B99" w14:textId="6E8AC5C7" w:rsidR="006408C0" w:rsidRDefault="006408C0" w:rsidP="002657AB">
      <w:pPr>
        <w:pStyle w:val="ListParagraph"/>
        <w:spacing w:before="120" w:after="0"/>
        <w:ind w:left="360"/>
        <w:contextualSpacing w:val="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bin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eastAsiaTheme="minorEastAsia"/>
        </w:rPr>
        <w:t xml:space="preserve"> is the bandwidth of each </w:t>
      </w:r>
      <w:r w:rsidR="00A81EE4">
        <w:rPr>
          <w:rFonts w:eastAsiaTheme="minorEastAsia"/>
        </w:rPr>
        <w:t>D</w:t>
      </w:r>
      <w:r>
        <w:rPr>
          <w:rFonts w:eastAsiaTheme="minorEastAsia"/>
        </w:rPr>
        <w:t xml:space="preserve">FT </w:t>
      </w:r>
      <w:proofErr w:type="gramStart"/>
      <w:r>
        <w:rPr>
          <w:rFonts w:eastAsiaTheme="minorEastAsia"/>
        </w:rPr>
        <w:t>bin.</w:t>
      </w:r>
      <w:proofErr w:type="gramEnd"/>
    </w:p>
    <w:p w14:paraId="2F21BED2" w14:textId="546624A2" w:rsidR="00023899" w:rsidRPr="00430F70" w:rsidRDefault="00023899" w:rsidP="00023899">
      <w:pPr>
        <w:pStyle w:val="ListParagraph"/>
        <w:numPr>
          <w:ilvl w:val="0"/>
          <w:numId w:val="1"/>
        </w:numPr>
        <w:spacing w:before="120" w:after="0"/>
        <w:contextualSpacing w:val="0"/>
      </w:pPr>
      <w:r>
        <w:t xml:space="preserve">The units of </w:t>
      </w: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divided by the frequency unit.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rPr>
          <w:rFonts w:eastAsiaTheme="minorEastAsia"/>
        </w:rPr>
        <w:t xml:space="preserve"> is expressed in Pa</w:t>
      </w:r>
      <w:r>
        <w:rPr>
          <w:rFonts w:eastAsiaTheme="minorEastAsia"/>
          <w:vertAlign w:val="superscript"/>
        </w:rPr>
        <w:t>2</w:t>
      </w:r>
      <w:r>
        <w:rPr>
          <w:rFonts w:eastAsiaTheme="minorEastAsia"/>
        </w:rPr>
        <w:t>/Hz.</w:t>
      </w:r>
    </w:p>
    <w:p w14:paraId="27486F4F" w14:textId="724E151C" w:rsidR="00023899" w:rsidRPr="00EF4D30" w:rsidRDefault="009036A3" w:rsidP="00023899">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rsidR="00023899" w:rsidRPr="00EF4D30">
        <w:rPr>
          <w:rFonts w:eastAsiaTheme="minorEastAsia"/>
        </w:rPr>
        <w:t xml:space="preserve"> </w:t>
      </w:r>
      <w:r w:rsidR="00023899">
        <w:rPr>
          <w:rFonts w:eastAsiaTheme="minorEastAsia"/>
        </w:rPr>
        <w:t>decreases</w:t>
      </w:r>
      <w:r w:rsidR="00023899" w:rsidRPr="00EF4D30">
        <w:rPr>
          <w:rFonts w:eastAsiaTheme="minorEastAsia"/>
        </w:rPr>
        <w:t xml:space="preserve"> as </w:t>
      </w:r>
      <m:oMath>
        <m:r>
          <w:rPr>
            <w:rFonts w:ascii="Cambria Math" w:hAnsi="Cambria Math"/>
          </w:rPr>
          <m:t>N</m:t>
        </m:r>
      </m:oMath>
      <w:r w:rsidR="00023899" w:rsidRPr="00EF4D30">
        <w:rPr>
          <w:rFonts w:eastAsiaTheme="minorEastAsia"/>
        </w:rPr>
        <w:t xml:space="preserve"> increases, </w:t>
      </w:r>
      <w:r w:rsidR="00023899">
        <w:rPr>
          <w:rFonts w:eastAsiaTheme="minorEastAsia"/>
        </w:rPr>
        <w:t>since</w:t>
      </w:r>
      <w:r w:rsidR="00023899" w:rsidRPr="00EF4D30">
        <w:rPr>
          <w:rFonts w:eastAsiaTheme="minorEastAsia"/>
        </w:rPr>
        <w:t xml:space="preserve"> the </w:t>
      </w:r>
      <w:r w:rsidR="00023899">
        <w:rPr>
          <w:rFonts w:eastAsiaTheme="minorEastAsia"/>
        </w:rPr>
        <w:t xml:space="preserve">power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023899" w:rsidRPr="00EF4D30">
        <w:rPr>
          <w:rFonts w:eastAsiaTheme="minorEastAsia"/>
        </w:rPr>
        <w:t xml:space="preserve"> is shared by a larger number of</w:t>
      </w:r>
      <w:r w:rsidR="00023899">
        <w:rPr>
          <w:rFonts w:eastAsiaTheme="minorEastAsia"/>
        </w:rPr>
        <w:t xml:space="preserve"> DFT</w:t>
      </w:r>
      <w:r w:rsidR="00023899" w:rsidRPr="00EF4D30">
        <w:rPr>
          <w:rFonts w:eastAsiaTheme="minorEastAsia"/>
        </w:rPr>
        <w:t xml:space="preserve"> bins.</w:t>
      </w:r>
      <w:r w:rsidR="00023899">
        <w:rPr>
          <w:rFonts w:eastAsiaTheme="minorEastAsia"/>
        </w:rPr>
        <w:t xml:space="preserve"> </w:t>
      </w:r>
    </w:p>
    <w:p w14:paraId="1C6313B2" w14:textId="72C7E068" w:rsidR="006408C0" w:rsidRPr="00B51033" w:rsidRDefault="00023899" w:rsidP="002657AB">
      <w:pPr>
        <w:pStyle w:val="ListParagraph"/>
        <w:numPr>
          <w:ilvl w:val="0"/>
          <w:numId w:val="1"/>
        </w:numPr>
        <w:spacing w:before="120" w:after="0"/>
        <w:contextualSpacing w:val="0"/>
      </w:pPr>
      <w:r>
        <w:t xml:space="preserve">From the </w:t>
      </w:r>
      <w:r w:rsidR="006408C0">
        <w:t xml:space="preserve">Parseval relation, the </w:t>
      </w:r>
      <w:r w:rsidR="000D202D">
        <w:t>power</w:t>
      </w:r>
      <w:r w:rsidR="006408C0">
        <w:t xml:space="preserv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006408C0">
        <w:rPr>
          <w:rFonts w:eastAsiaTheme="minorEastAsia"/>
        </w:rPr>
        <w:t xml:space="preserve"> can be calculated as the sum of the samples in the </w:t>
      </w:r>
      <w:r w:rsidR="000D202D">
        <w:rPr>
          <w:rFonts w:eastAsiaTheme="minorEastAsia"/>
        </w:rPr>
        <w:t>power</w:t>
      </w:r>
      <w:r w:rsidR="006408C0">
        <w:rPr>
          <w:rFonts w:eastAsiaTheme="minorEastAsia"/>
        </w:rPr>
        <w:t xml:space="preserve"> spectral density</w:t>
      </w:r>
      <w:r>
        <w:rPr>
          <w:rFonts w:eastAsiaTheme="minorEastAsia"/>
        </w:rPr>
        <w:t xml:space="preserve"> </w:t>
      </w: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rsidR="006408C0">
        <w:rPr>
          <w:rFonts w:eastAsiaTheme="minorEastAsia"/>
        </w:rPr>
        <w:t xml:space="preserve"> multiplied by </w:t>
      </w:r>
      <m:oMath>
        <m:sSub>
          <m:sSubPr>
            <m:ctrlPr>
              <w:rPr>
                <w:rFonts w:ascii="Cambria Math" w:hAnsi="Cambria Math"/>
                <w:i/>
              </w:rPr>
            </m:ctrlPr>
          </m:sSubPr>
          <m:e>
            <m:r>
              <w:rPr>
                <w:rFonts w:ascii="Cambria Math" w:hAnsi="Cambria Math"/>
              </w:rPr>
              <m:t>f</m:t>
            </m:r>
          </m:e>
          <m:sub>
            <m:r>
              <w:rPr>
                <w:rFonts w:ascii="Cambria Math" w:hAnsi="Cambria Math"/>
              </w:rPr>
              <m:t>bin</m:t>
            </m:r>
          </m:sub>
        </m:sSub>
      </m:oMath>
      <w:r w:rsidR="006408C0">
        <w:rPr>
          <w:rFonts w:eastAsiaTheme="minorEastAsia"/>
        </w:rPr>
        <w:t>.</w:t>
      </w:r>
    </w:p>
    <w:p w14:paraId="1FF745B8" w14:textId="1A1FEF96" w:rsidR="006408C0" w:rsidRPr="00526DD1" w:rsidRDefault="009036A3" w:rsidP="002657AB">
      <w:pPr>
        <w:spacing w:before="120"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bin</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e>
          </m:nary>
        </m:oMath>
      </m:oMathPara>
    </w:p>
    <w:p w14:paraId="6445E5EE" w14:textId="5DAC4FB7" w:rsidR="00023899" w:rsidRDefault="00023899" w:rsidP="00023899">
      <w:pPr>
        <w:pStyle w:val="ListParagraph"/>
        <w:numPr>
          <w:ilvl w:val="0"/>
          <w:numId w:val="1"/>
        </w:numPr>
        <w:spacing w:before="120" w:after="0"/>
        <w:contextualSpacing w:val="0"/>
      </w:pPr>
      <w:r>
        <w:t xml:space="preserve">The </w:t>
      </w:r>
      <w:r>
        <w:rPr>
          <w:i/>
          <w:iCs/>
        </w:rPr>
        <w:t>power</w:t>
      </w:r>
      <w:r w:rsidRPr="00F87681">
        <w:rPr>
          <w:i/>
          <w:iCs/>
        </w:rPr>
        <w:t xml:space="preserve"> spectral density </w:t>
      </w:r>
      <m:oMath>
        <m:sSub>
          <m:sSubPr>
            <m:ctrlPr>
              <w:rPr>
                <w:rFonts w:ascii="Cambria Math" w:hAnsi="Cambria Math"/>
                <w:i/>
              </w:rPr>
            </m:ctrlPr>
          </m:sSubPr>
          <m:e>
            <m:r>
              <w:rPr>
                <w:rFonts w:ascii="Cambria Math" w:hAnsi="Cambria Math"/>
              </w:rPr>
              <m:t>℘</m:t>
            </m:r>
          </m:e>
          <m:sub>
            <m:r>
              <w:rPr>
                <w:rFonts w:ascii="Cambria Math" w:hAnsi="Cambria Math"/>
              </w:rPr>
              <m:t>xx</m:t>
            </m:r>
          </m:sub>
        </m:sSub>
        <m:r>
          <w:rPr>
            <w:rFonts w:ascii="Cambria Math" w:hAnsi="Cambria Math"/>
          </w:rPr>
          <m:t>[k]</m:t>
        </m:r>
      </m:oMath>
      <w:r w:rsidRPr="00F87681">
        <w:rPr>
          <w:rFonts w:eastAsiaTheme="minorEastAsia"/>
          <w:i/>
        </w:rPr>
        <w:t xml:space="preserve"> </w:t>
      </w:r>
      <w:r>
        <w:t xml:space="preserve">depicts the energy per 1-Hz band. This type of representation is best suited for </w:t>
      </w:r>
      <w:r w:rsidRPr="00F87681">
        <w:rPr>
          <w:i/>
          <w:iCs/>
        </w:rPr>
        <w:t>broadband, uncorrelated processes</w:t>
      </w:r>
      <w:r>
        <w:t xml:space="preserve"> that have no dominant narrowband components.</w:t>
      </w:r>
    </w:p>
    <w:p w14:paraId="367B09F4" w14:textId="54BAFC36" w:rsidR="00023899" w:rsidRDefault="00023899" w:rsidP="00023899">
      <w:pPr>
        <w:pStyle w:val="ListParagraph"/>
        <w:numPr>
          <w:ilvl w:val="0"/>
          <w:numId w:val="1"/>
        </w:numPr>
        <w:spacing w:before="120" w:after="0"/>
        <w:contextualSpacing w:val="0"/>
      </w:pPr>
      <w:r>
        <w:t xml:space="preserve">Power is a metric best suited for long </w:t>
      </w:r>
      <w:r w:rsidRPr="00C353CD">
        <w:rPr>
          <w:i/>
          <w:iCs/>
        </w:rPr>
        <w:t>continuous</w:t>
      </w:r>
      <w:r>
        <w:t xml:space="preserve"> signals.</w:t>
      </w:r>
    </w:p>
    <w:p w14:paraId="228D679D" w14:textId="4832030A" w:rsidR="0009187E" w:rsidRDefault="0009187E" w:rsidP="00A81EE4">
      <w:pPr>
        <w:spacing w:before="240" w:after="0"/>
        <w:rPr>
          <w:u w:val="single"/>
        </w:rPr>
      </w:pPr>
      <w:r>
        <w:rPr>
          <w:u w:val="single"/>
        </w:rPr>
        <w:t>Exposure Spectral Density (XSD)</w:t>
      </w:r>
    </w:p>
    <w:p w14:paraId="74ED9AD1" w14:textId="77777777" w:rsidR="00A01FBB" w:rsidRPr="00A01FBB" w:rsidRDefault="00BB0A8A" w:rsidP="002657AB">
      <w:pPr>
        <w:pStyle w:val="ListParagraph"/>
        <w:numPr>
          <w:ilvl w:val="0"/>
          <w:numId w:val="1"/>
        </w:numPr>
        <w:spacing w:before="120" w:after="0"/>
        <w:contextualSpacing w:val="0"/>
      </w:pPr>
      <w:r>
        <w:t xml:space="preserve">The </w:t>
      </w:r>
      <w:r w:rsidRPr="00A01FBB">
        <w:rPr>
          <w:i/>
          <w:iCs/>
        </w:rPr>
        <w:t>e</w:t>
      </w:r>
      <w:r w:rsidR="00EB22CC" w:rsidRPr="00A01FBB">
        <w:rPr>
          <w:i/>
          <w:iCs/>
        </w:rPr>
        <w:t>xposure</w:t>
      </w:r>
      <w:r w:rsidRPr="00A01FBB">
        <w:rPr>
          <w:i/>
          <w:iCs/>
        </w:rPr>
        <w:t xml:space="preserve"> spectral density</w:t>
      </w:r>
      <w:r>
        <w:t xml:space="preserve"> (</w:t>
      </w:r>
      <w:r w:rsidR="00A01FBB">
        <w:t>X</w:t>
      </w:r>
      <w:r>
        <w:t xml:space="preserve">SD) of </w:t>
      </w:r>
      <w:r w:rsidRPr="00EF4D30">
        <w:rPr>
          <w:rFonts w:eastAsiaTheme="minorEastAsia"/>
        </w:rPr>
        <w:t xml:space="preserve">a signal </w:t>
      </w:r>
      <m:oMath>
        <m:r>
          <w:rPr>
            <w:rFonts w:ascii="Cambria Math" w:hAnsi="Cambria Math"/>
          </w:rPr>
          <m:t>x[n]</m:t>
        </m:r>
      </m:oMath>
      <w:r w:rsidRPr="00EF4D30">
        <w:rPr>
          <w:rFonts w:eastAsiaTheme="minorEastAsia"/>
        </w:rPr>
        <w:t xml:space="preserve"> is the signal</w:t>
      </w:r>
      <w:r w:rsidR="00A01FBB">
        <w:rPr>
          <w:rFonts w:eastAsiaTheme="minorEastAsia"/>
        </w:rPr>
        <w:t>’s</w:t>
      </w:r>
      <w:r w:rsidRPr="00EF4D30">
        <w:rPr>
          <w:rFonts w:eastAsiaTheme="minorEastAsia"/>
        </w:rPr>
        <w:t xml:space="preserve"> auto-spectrum expressed as e</w:t>
      </w:r>
      <w:r w:rsidR="00EB22CC">
        <w:rPr>
          <w:rFonts w:eastAsiaTheme="minorEastAsia"/>
        </w:rPr>
        <w:t>xposure</w:t>
      </w:r>
      <w:r w:rsidRPr="00EF4D30">
        <w:rPr>
          <w:rFonts w:eastAsiaTheme="minorEastAsia"/>
        </w:rPr>
        <w:t xml:space="preserve"> per </w:t>
      </w:r>
      <w:r>
        <w:rPr>
          <w:rFonts w:eastAsiaTheme="minorEastAsia"/>
        </w:rPr>
        <w:t>Hz</w:t>
      </w:r>
      <w:r w:rsidRPr="00EF4D30">
        <w:rPr>
          <w:rFonts w:eastAsiaTheme="minorEastAsia"/>
        </w:rPr>
        <w:t xml:space="preserve">. </w:t>
      </w:r>
    </w:p>
    <w:p w14:paraId="7DD81C7E" w14:textId="432E3384" w:rsidR="00BB0A8A" w:rsidRPr="00457573" w:rsidRDefault="00BB0A8A" w:rsidP="002657AB">
      <w:pPr>
        <w:pStyle w:val="ListParagraph"/>
        <w:numPr>
          <w:ilvl w:val="0"/>
          <w:numId w:val="1"/>
        </w:numPr>
        <w:spacing w:before="120" w:after="0"/>
        <w:contextualSpacing w:val="0"/>
      </w:pPr>
      <w:r w:rsidRPr="00EF4D30">
        <w:rPr>
          <w:rFonts w:eastAsiaTheme="minorEastAsia"/>
        </w:rPr>
        <w:t xml:space="preserve">The </w:t>
      </w:r>
      <w:r w:rsidR="00EB22CC">
        <w:rPr>
          <w:rFonts w:eastAsiaTheme="minorEastAsia"/>
          <w:i/>
          <w:iCs/>
        </w:rPr>
        <w:t>exposure</w:t>
      </w:r>
      <w:r w:rsidRPr="00EF4D30">
        <w:rPr>
          <w:rFonts w:eastAsiaTheme="minorEastAsia"/>
          <w:i/>
          <w:iCs/>
        </w:rPr>
        <w:t xml:space="preserve"> spectr</w:t>
      </w:r>
      <w:r>
        <w:rPr>
          <w:rFonts w:eastAsiaTheme="minorEastAsia"/>
          <w:i/>
          <w:iCs/>
        </w:rPr>
        <w:t>al density</w:t>
      </w:r>
      <w:r w:rsidRPr="00EF4D30">
        <w:rPr>
          <w:rFonts w:eastAsiaTheme="minorEastAsia"/>
          <w:i/>
          <w:iCs/>
        </w:rPr>
        <w:t xml:space="preserve"> </w:t>
      </w:r>
      <m:oMath>
        <m:sSub>
          <m:sSubPr>
            <m:ctrlPr>
              <w:rPr>
                <w:rFonts w:ascii="Cambria Math" w:hAnsi="Cambria Math"/>
                <w:i/>
              </w:rPr>
            </m:ctrlPr>
          </m:sSubPr>
          <m:e>
            <m:r>
              <w:rPr>
                <w:rFonts w:ascii="Cambria Math" w:hAnsi="Cambria Math"/>
              </w:rPr>
              <m:t>ξ</m:t>
            </m:r>
          </m:e>
          <m:sub>
            <m:r>
              <w:rPr>
                <w:rFonts w:ascii="Cambria Math" w:hAnsi="Cambria Math"/>
              </w:rPr>
              <m:t>xx</m:t>
            </m:r>
          </m:sub>
        </m:sSub>
      </m:oMath>
      <w:r w:rsidR="00A01FBB">
        <w:rPr>
          <w:rFonts w:eastAsiaTheme="minorEastAsia"/>
          <w:i/>
        </w:rPr>
        <w:t xml:space="preserve"> </w:t>
      </w:r>
      <w:r w:rsidRPr="00EF4D30">
        <w:rPr>
          <w:rFonts w:eastAsiaTheme="minorEastAsia"/>
        </w:rPr>
        <w:t xml:space="preserve">of a </w:t>
      </w:r>
      <w:r>
        <w:t xml:space="preserve">signal </w:t>
      </w:r>
      <m:oMath>
        <m:r>
          <w:rPr>
            <w:rFonts w:ascii="Cambria Math" w:hAnsi="Cambria Math"/>
          </w:rPr>
          <m:t>x[n]</m:t>
        </m:r>
      </m:oMath>
      <w:r w:rsidRPr="00EF4D30">
        <w:rPr>
          <w:rFonts w:eastAsiaTheme="minorEastAsia"/>
        </w:rPr>
        <w:t xml:space="preserve"> of duration </w:t>
      </w:r>
      <m:oMath>
        <m:r>
          <w:rPr>
            <w:rFonts w:ascii="Cambria Math" w:eastAsiaTheme="minorEastAsia" w:hAnsi="Cambria Math"/>
          </w:rPr>
          <m:t>N</m:t>
        </m:r>
      </m:oMath>
      <w:r w:rsidRPr="00EF4D30">
        <w:rPr>
          <w:rFonts w:eastAsiaTheme="minorEastAsia"/>
          <w:i/>
          <w:iCs/>
        </w:rPr>
        <w:t xml:space="preserve"> </w:t>
      </w:r>
      <w:r w:rsidRPr="00EF4D30">
        <w:rPr>
          <w:rFonts w:eastAsiaTheme="minorEastAsia"/>
        </w:rPr>
        <w:t>is given by:</w:t>
      </w:r>
    </w:p>
    <w:p w14:paraId="66CA02F6" w14:textId="3CDDA7AD" w:rsidR="00BB0A8A" w:rsidRPr="00414F26" w:rsidRDefault="009036A3" w:rsidP="002657AB">
      <w:pPr>
        <w:spacing w:before="120" w:after="0"/>
        <w:rPr>
          <w:rFonts w:eastAsiaTheme="minorEastAsia"/>
        </w:rPr>
      </w:pPr>
      <m:oMathPara>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Ξ</m:t>
                  </m:r>
                </m:e>
                <m:sub>
                  <m:r>
                    <w:rPr>
                      <w:rFonts w:ascii="Cambria Math" w:hAnsi="Cambria Math"/>
                    </w:rPr>
                    <m:t>xx</m:t>
                  </m:r>
                </m:sub>
              </m:sSub>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bin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num>
            <m:den>
              <m:sSubSup>
                <m:sSubSupPr>
                  <m:ctrlPr>
                    <w:rPr>
                      <w:rFonts w:ascii="Cambria Math" w:hAnsi="Cambria Math"/>
                      <w:i/>
                    </w:rPr>
                  </m:ctrlPr>
                </m:sSubSupPr>
                <m:e>
                  <m:r>
                    <w:rPr>
                      <w:rFonts w:ascii="Cambria Math" w:hAnsi="Cambria Math"/>
                    </w:rPr>
                    <m:t>f</m:t>
                  </m:r>
                </m:e>
                <m:sub>
                  <m:r>
                    <w:rPr>
                      <w:rFonts w:ascii="Cambria Math" w:hAnsi="Cambria Math"/>
                    </w:rPr>
                    <m:t>s</m:t>
                  </m:r>
                </m:sub>
                <m:sup>
                  <m:r>
                    <w:rPr>
                      <w:rFonts w:ascii="Cambria Math" w:hAnsi="Cambria Math"/>
                    </w:rPr>
                    <m:t>2</m:t>
                  </m:r>
                </m:sup>
              </m:sSubSup>
            </m:den>
          </m:f>
        </m:oMath>
      </m:oMathPara>
    </w:p>
    <w:p w14:paraId="6EE07480" w14:textId="0C98C68F" w:rsidR="00BB0A8A" w:rsidRDefault="00BB0A8A" w:rsidP="002657AB">
      <w:pPr>
        <w:pStyle w:val="ListParagraph"/>
        <w:spacing w:before="120" w:after="0"/>
        <w:ind w:left="360"/>
        <w:contextualSpacing w:val="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bin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eastAsiaTheme="minorEastAsia"/>
        </w:rPr>
        <w:t xml:space="preserve"> is the bandwidth of each </w:t>
      </w:r>
      <w:r w:rsidR="00A81EE4">
        <w:rPr>
          <w:rFonts w:eastAsiaTheme="minorEastAsia"/>
        </w:rPr>
        <w:t>D</w:t>
      </w:r>
      <w:r>
        <w:rPr>
          <w:rFonts w:eastAsiaTheme="minorEastAsia"/>
        </w:rPr>
        <w:t xml:space="preserve">FT </w:t>
      </w:r>
      <w:proofErr w:type="gramStart"/>
      <w:r>
        <w:rPr>
          <w:rFonts w:eastAsiaTheme="minorEastAsia"/>
        </w:rPr>
        <w:t>bin.</w:t>
      </w:r>
      <w:proofErr w:type="gramEnd"/>
    </w:p>
    <w:p w14:paraId="7E916FA3" w14:textId="08E53AED" w:rsidR="00A01FBB" w:rsidRPr="00A01FBB" w:rsidRDefault="00EB22CC" w:rsidP="00A01FBB">
      <w:pPr>
        <w:pStyle w:val="ListParagraph"/>
        <w:numPr>
          <w:ilvl w:val="0"/>
          <w:numId w:val="1"/>
        </w:numPr>
        <w:spacing w:before="120" w:after="0"/>
        <w:contextualSpacing w:val="0"/>
        <w:rPr>
          <w:rFonts w:eastAsiaTheme="minorEastAsia"/>
        </w:rPr>
      </w:pPr>
      <w:r w:rsidRPr="00001606">
        <w:rPr>
          <w:rFonts w:eastAsiaTheme="minorEastAsia"/>
        </w:rPr>
        <w:t>The exposure spectr</w:t>
      </w:r>
      <w:r>
        <w:rPr>
          <w:rFonts w:eastAsiaTheme="minorEastAsia"/>
        </w:rPr>
        <w:t>al density</w:t>
      </w:r>
      <w:r w:rsidRPr="00001606">
        <w:rPr>
          <w:rFonts w:eastAsiaTheme="minorEastAsia"/>
        </w:rPr>
        <w:t xml:space="preserve"> </w:t>
      </w:r>
      <m:oMath>
        <m:sSub>
          <m:sSubPr>
            <m:ctrlPr>
              <w:rPr>
                <w:rFonts w:ascii="Cambria Math" w:hAnsi="Cambria Math"/>
                <w:i/>
              </w:rPr>
            </m:ctrlPr>
          </m:sSubPr>
          <m:e>
            <m:r>
              <w:rPr>
                <w:rFonts w:ascii="Cambria Math" w:hAnsi="Cambria Math"/>
              </w:rPr>
              <m:t>ξ</m:t>
            </m:r>
          </m:e>
          <m:sub>
            <m:r>
              <w:rPr>
                <w:rFonts w:ascii="Cambria Math" w:hAnsi="Cambria Math"/>
              </w:rPr>
              <m:t>xx</m:t>
            </m:r>
          </m:sub>
        </m:sSub>
      </m:oMath>
      <w:r w:rsidR="00A01FBB">
        <w:rPr>
          <w:rFonts w:eastAsiaTheme="minorEastAsia"/>
        </w:rPr>
        <w:t xml:space="preserve"> </w:t>
      </w:r>
      <w:r w:rsidRPr="00001606">
        <w:rPr>
          <w:rFonts w:eastAsiaTheme="minorEastAsia"/>
        </w:rPr>
        <w:t>is a variant of the e</w:t>
      </w:r>
      <w:r>
        <w:rPr>
          <w:rFonts w:eastAsiaTheme="minorEastAsia"/>
        </w:rPr>
        <w:t>nergy</w:t>
      </w:r>
      <w:r w:rsidRPr="00001606">
        <w:rPr>
          <w:rFonts w:eastAsiaTheme="minorEastAsia"/>
        </w:rPr>
        <w:t xml:space="preserve"> spectr</w:t>
      </w:r>
      <w:r>
        <w:rPr>
          <w:rFonts w:eastAsiaTheme="minorEastAsia"/>
        </w:rPr>
        <w:t>al density</w:t>
      </w:r>
      <w:r w:rsidRPr="00001606">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xx</m:t>
            </m:r>
          </m:sub>
        </m:sSub>
      </m:oMath>
      <w:r w:rsidR="00A01FBB">
        <w:rPr>
          <w:rFonts w:eastAsiaTheme="minorEastAsia"/>
        </w:rPr>
        <w:t xml:space="preserve"> </w:t>
      </w:r>
      <w:r w:rsidRPr="00001606">
        <w:rPr>
          <w:rFonts w:eastAsiaTheme="minorEastAsia"/>
        </w:rPr>
        <w:t xml:space="preserve">for representing </w:t>
      </w:r>
      <w:r w:rsidRPr="00001606">
        <w:rPr>
          <w:rFonts w:eastAsiaTheme="minorEastAsia"/>
          <w:i/>
          <w:iCs/>
        </w:rPr>
        <w:t>sound exposure levels</w:t>
      </w:r>
      <w:r w:rsidR="00A01FBB">
        <w:rPr>
          <w:rFonts w:eastAsiaTheme="minorEastAsia"/>
          <w:i/>
          <w:iCs/>
        </w:rPr>
        <w:t xml:space="preserve"> </w:t>
      </w:r>
      <w:r w:rsidR="00A01FBB">
        <w:rPr>
          <w:rFonts w:eastAsiaTheme="minorEastAsia"/>
        </w:rPr>
        <w:t>(SEL)</w:t>
      </w:r>
      <w:r w:rsidRPr="00001606">
        <w:rPr>
          <w:rFonts w:eastAsiaTheme="minorEastAsia"/>
        </w:rPr>
        <w:t>, as opposed to the power spectr</w:t>
      </w:r>
      <w:r>
        <w:rPr>
          <w:rFonts w:eastAsiaTheme="minorEastAsia"/>
        </w:rPr>
        <w:t>al density</w:t>
      </w:r>
      <w:r w:rsidRPr="00001606">
        <w:rPr>
          <w:rFonts w:eastAsiaTheme="minorEastAsia"/>
        </w:rPr>
        <w:t xml:space="preserve">, </w:t>
      </w:r>
      <w:r>
        <w:rPr>
          <w:rFonts w:eastAsiaTheme="minorEastAsia"/>
        </w:rPr>
        <w:t xml:space="preserve">which can be </w:t>
      </w:r>
      <w:r w:rsidRPr="00001606">
        <w:rPr>
          <w:rFonts w:eastAsiaTheme="minorEastAsia"/>
        </w:rPr>
        <w:t xml:space="preserve">used for representing </w:t>
      </w:r>
      <w:r w:rsidRPr="00001606">
        <w:rPr>
          <w:rFonts w:eastAsiaTheme="minorEastAsia"/>
          <w:i/>
          <w:iCs/>
        </w:rPr>
        <w:t>sound pressure levels</w:t>
      </w:r>
      <w:r w:rsidR="00A01FBB">
        <w:rPr>
          <w:rFonts w:eastAsiaTheme="minorEastAsia"/>
        </w:rPr>
        <w:t xml:space="preserve"> (SPL</w:t>
      </w:r>
      <w:r w:rsidR="00A01FBB">
        <w:rPr>
          <w:rFonts w:eastAsiaTheme="minorEastAsia"/>
          <w:vertAlign w:val="subscript"/>
        </w:rPr>
        <w:t>rms</w:t>
      </w:r>
      <w:r w:rsidR="00A01FBB">
        <w:rPr>
          <w:rFonts w:eastAsiaTheme="minorEastAsia"/>
        </w:rPr>
        <w:t>).</w:t>
      </w:r>
    </w:p>
    <w:p w14:paraId="70C0084E" w14:textId="1B27B559" w:rsidR="00A01FBB" w:rsidRPr="00EF4D30" w:rsidRDefault="009036A3" w:rsidP="00A01FBB">
      <w:pPr>
        <w:pStyle w:val="ListParagraph"/>
        <w:numPr>
          <w:ilvl w:val="0"/>
          <w:numId w:val="1"/>
        </w:numPr>
        <w:spacing w:before="120" w:after="0"/>
        <w:contextualSpacing w:val="0"/>
        <w:rPr>
          <w:rFonts w:eastAsiaTheme="minorEastAsia"/>
        </w:rPr>
      </w:pP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rsidR="00A01FBB">
        <w:rPr>
          <w:rFonts w:eastAsiaTheme="minorEastAsia"/>
        </w:rPr>
        <w:t xml:space="preserve"> is independent of</w:t>
      </w:r>
      <w:r w:rsidR="00A01FBB" w:rsidRPr="00EF4D30">
        <w:rPr>
          <w:rFonts w:eastAsiaTheme="minorEastAsia"/>
        </w:rPr>
        <w:t xml:space="preserve"> </w:t>
      </w:r>
      <m:oMath>
        <m:r>
          <w:rPr>
            <w:rFonts w:ascii="Cambria Math" w:hAnsi="Cambria Math"/>
          </w:rPr>
          <m:t>N</m:t>
        </m:r>
      </m:oMath>
      <w:r w:rsidR="00A01FBB">
        <w:rPr>
          <w:rFonts w:eastAsiaTheme="minorEastAsia"/>
        </w:rPr>
        <w:t>.</w:t>
      </w:r>
    </w:p>
    <w:p w14:paraId="0B46C3D4" w14:textId="114C4E23" w:rsidR="00BB0A8A" w:rsidRPr="00B51033" w:rsidRDefault="00A01FBB" w:rsidP="002657AB">
      <w:pPr>
        <w:pStyle w:val="ListParagraph"/>
        <w:numPr>
          <w:ilvl w:val="0"/>
          <w:numId w:val="1"/>
        </w:numPr>
        <w:spacing w:before="120" w:after="0"/>
        <w:contextualSpacing w:val="0"/>
      </w:pPr>
      <w:r>
        <w:t>From the Parseval relation</w:t>
      </w:r>
      <w:r w:rsidR="00BB0A8A">
        <w:t>, the e</w:t>
      </w:r>
      <w:r w:rsidR="00EB22CC">
        <w:t>xposure</w:t>
      </w:r>
      <w:r w:rsidR="00BB0A8A">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oMath>
      <w:r w:rsidR="00BB0A8A">
        <w:t xml:space="preserve"> </w:t>
      </w:r>
      <w:r w:rsidR="00BB0A8A">
        <w:rPr>
          <w:rFonts w:eastAsiaTheme="minorEastAsia"/>
        </w:rPr>
        <w:t>can be calculated as the sum of the samples in the e</w:t>
      </w:r>
      <w:r w:rsidR="00EB22CC">
        <w:rPr>
          <w:rFonts w:eastAsiaTheme="minorEastAsia"/>
        </w:rPr>
        <w:t>xposure</w:t>
      </w:r>
      <w:r w:rsidR="00BB0A8A">
        <w:rPr>
          <w:rFonts w:eastAsiaTheme="minorEastAsia"/>
        </w:rPr>
        <w:t xml:space="preserve"> spectral density </w:t>
      </w: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rPr>
          <w:rFonts w:eastAsiaTheme="minorEastAsia"/>
        </w:rPr>
        <w:t xml:space="preserve"> </w:t>
      </w:r>
      <w:r w:rsidR="00BB0A8A">
        <w:rPr>
          <w:rFonts w:eastAsiaTheme="minorEastAsia"/>
        </w:rPr>
        <w:t xml:space="preserve">multiplied by </w:t>
      </w:r>
      <m:oMath>
        <m:sSub>
          <m:sSubPr>
            <m:ctrlPr>
              <w:rPr>
                <w:rFonts w:ascii="Cambria Math" w:hAnsi="Cambria Math"/>
                <w:i/>
              </w:rPr>
            </m:ctrlPr>
          </m:sSubPr>
          <m:e>
            <m:r>
              <w:rPr>
                <w:rFonts w:ascii="Cambria Math" w:hAnsi="Cambria Math"/>
              </w:rPr>
              <m:t>f</m:t>
            </m:r>
          </m:e>
          <m:sub>
            <m:r>
              <w:rPr>
                <w:rFonts w:ascii="Cambria Math" w:hAnsi="Cambria Math"/>
              </w:rPr>
              <m:t>bin</m:t>
            </m:r>
          </m:sub>
        </m:sSub>
      </m:oMath>
      <w:r w:rsidR="00BB0A8A">
        <w:rPr>
          <w:rFonts w:eastAsiaTheme="minorEastAsia"/>
        </w:rPr>
        <w:t>.</w:t>
      </w:r>
    </w:p>
    <w:p w14:paraId="34D3624D" w14:textId="0364C4B7" w:rsidR="00BB0A8A" w:rsidRPr="00A01FBB" w:rsidRDefault="009036A3" w:rsidP="002657AB">
      <w:pPr>
        <w:spacing w:before="120" w:after="0"/>
        <w:rPr>
          <w:rFonts w:eastAsiaTheme="minorEastAsia"/>
        </w:rPr>
      </w:pPr>
      <m:oMathPara>
        <m:oMath>
          <m:sSub>
            <m:sSubPr>
              <m:ctrlPr>
                <w:rPr>
                  <w:rFonts w:ascii="Cambria Math" w:hAnsi="Cambria Math"/>
                  <w:i/>
                </w:rPr>
              </m:ctrlPr>
            </m:sSubPr>
            <m:e>
              <m:r>
                <m:rPr>
                  <m:sty m:val="p"/>
                </m:rPr>
                <w:rPr>
                  <w:rFonts w:ascii="Cambria Math" w:hAnsi="Cambria Math"/>
                </w:rPr>
                <m:t>Ξ</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bin</m:t>
              </m:r>
            </m:sub>
          </m:sSub>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e>
          </m:nary>
        </m:oMath>
      </m:oMathPara>
    </w:p>
    <w:p w14:paraId="368FE26E" w14:textId="6C990F60" w:rsidR="00A01FBB" w:rsidRPr="00430F70" w:rsidRDefault="00A01FBB" w:rsidP="00A01FBB">
      <w:pPr>
        <w:pStyle w:val="ListParagraph"/>
        <w:numPr>
          <w:ilvl w:val="0"/>
          <w:numId w:val="1"/>
        </w:numPr>
        <w:spacing w:before="120" w:after="0"/>
        <w:contextualSpacing w:val="0"/>
      </w:pPr>
      <w:r>
        <w:t xml:space="preserve">The units of </w:t>
      </w: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t xml:space="preserve"> are those of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oMath>
      <w:r>
        <w:rPr>
          <w:rFonts w:eastAsiaTheme="minorEastAsia"/>
        </w:rPr>
        <w:t xml:space="preserve"> multiplied by the time unit and divided by the frequency unit. For example, for </w:t>
      </w:r>
      <m:oMath>
        <m:r>
          <w:rPr>
            <w:rFonts w:ascii="Cambria Math" w:hAnsi="Cambria Math"/>
          </w:rPr>
          <m:t>x[n]</m:t>
        </m:r>
      </m:oMath>
      <w:r>
        <w:rPr>
          <w:rFonts w:eastAsiaTheme="minorEastAsia"/>
        </w:rPr>
        <w:t xml:space="preserve"> in Pa, </w:t>
      </w: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rPr>
          <w:rFonts w:eastAsiaTheme="minorEastAsia"/>
        </w:rPr>
        <w:t xml:space="preserve"> is expressed in Pa</w:t>
      </w:r>
      <w:r>
        <w:rPr>
          <w:rFonts w:eastAsiaTheme="minorEastAsia"/>
          <w:vertAlign w:val="superscript"/>
        </w:rPr>
        <w:t>2</w:t>
      </w:r>
      <w:r>
        <w:rPr>
          <w:rFonts w:eastAsiaTheme="minorEastAsia"/>
        </w:rPr>
        <w:t>s/Hz.</w:t>
      </w:r>
    </w:p>
    <w:p w14:paraId="05C30752" w14:textId="31989B2D" w:rsidR="00A01FBB" w:rsidRDefault="00A01FBB" w:rsidP="00A01FBB">
      <w:pPr>
        <w:pStyle w:val="ListParagraph"/>
        <w:numPr>
          <w:ilvl w:val="0"/>
          <w:numId w:val="1"/>
        </w:numPr>
        <w:spacing w:before="120" w:after="0"/>
        <w:contextualSpacing w:val="0"/>
      </w:pPr>
      <w:r>
        <w:t xml:space="preserve">The </w:t>
      </w:r>
      <w:r>
        <w:rPr>
          <w:i/>
          <w:iCs/>
        </w:rPr>
        <w:t>exposure</w:t>
      </w:r>
      <w:r w:rsidRPr="00F87681">
        <w:rPr>
          <w:i/>
          <w:iCs/>
        </w:rPr>
        <w:t xml:space="preserve"> spectral density </w:t>
      </w:r>
      <m:oMath>
        <m:sSub>
          <m:sSubPr>
            <m:ctrlPr>
              <w:rPr>
                <w:rFonts w:ascii="Cambria Math" w:hAnsi="Cambria Math"/>
                <w:i/>
              </w:rPr>
            </m:ctrlPr>
          </m:sSubPr>
          <m:e>
            <m:r>
              <w:rPr>
                <w:rFonts w:ascii="Cambria Math" w:hAnsi="Cambria Math"/>
              </w:rPr>
              <m:t>ξ</m:t>
            </m:r>
          </m:e>
          <m:sub>
            <m:r>
              <w:rPr>
                <w:rFonts w:ascii="Cambria Math" w:hAnsi="Cambria Math"/>
              </w:rPr>
              <m:t>xx</m:t>
            </m:r>
          </m:sub>
        </m:sSub>
        <m:r>
          <w:rPr>
            <w:rFonts w:ascii="Cambria Math" w:hAnsi="Cambria Math"/>
          </w:rPr>
          <m:t>[k]</m:t>
        </m:r>
      </m:oMath>
      <w:r w:rsidRPr="00F87681">
        <w:rPr>
          <w:rFonts w:eastAsiaTheme="minorEastAsia"/>
          <w:i/>
        </w:rPr>
        <w:t xml:space="preserve"> </w:t>
      </w:r>
      <w:r>
        <w:t xml:space="preserve">depicts the energy per 1-Hz band. This type of representation is best suited for </w:t>
      </w:r>
      <w:r w:rsidRPr="00F87681">
        <w:rPr>
          <w:i/>
          <w:iCs/>
        </w:rPr>
        <w:t>broadband, uncorrelated processes</w:t>
      </w:r>
      <w:r>
        <w:t xml:space="preserve"> that have no dominant narrowband components.</w:t>
      </w:r>
    </w:p>
    <w:p w14:paraId="4685DB59" w14:textId="283A2019" w:rsidR="005511A1" w:rsidRDefault="005511A1" w:rsidP="005511A1">
      <w:pPr>
        <w:pStyle w:val="ListParagraph"/>
        <w:numPr>
          <w:ilvl w:val="0"/>
          <w:numId w:val="1"/>
        </w:numPr>
        <w:spacing w:before="120" w:after="0"/>
        <w:contextualSpacing w:val="0"/>
      </w:pPr>
      <w:r>
        <w:t xml:space="preserve">Exposure is a metric suited for both </w:t>
      </w:r>
      <w:r w:rsidRPr="000F61B5">
        <w:rPr>
          <w:i/>
          <w:iCs/>
        </w:rPr>
        <w:t>transient</w:t>
      </w:r>
      <w:r>
        <w:t xml:space="preserve"> and long </w:t>
      </w:r>
      <w:r w:rsidRPr="00C353CD">
        <w:rPr>
          <w:i/>
          <w:iCs/>
        </w:rPr>
        <w:t>continuous</w:t>
      </w:r>
      <w:r>
        <w:t xml:space="preserve"> signals.</w:t>
      </w:r>
    </w:p>
    <w:p w14:paraId="6B7F072D" w14:textId="7B483084" w:rsidR="0009187E" w:rsidRDefault="0009187E" w:rsidP="002657AB">
      <w:pPr>
        <w:spacing w:before="120" w:after="0"/>
        <w:rPr>
          <w:u w:val="single"/>
        </w:rPr>
      </w:pPr>
    </w:p>
    <w:p w14:paraId="1B7A4250" w14:textId="3C4EB22E" w:rsidR="002C60CC" w:rsidRDefault="002C60CC" w:rsidP="002657AB">
      <w:pPr>
        <w:spacing w:before="120" w:after="0"/>
        <w:rPr>
          <w:u w:val="single"/>
        </w:rPr>
      </w:pPr>
    </w:p>
    <w:p w14:paraId="3216749D" w14:textId="22848613" w:rsidR="002C60CC" w:rsidRDefault="002C60CC" w:rsidP="002657AB">
      <w:pPr>
        <w:spacing w:before="120" w:after="0"/>
        <w:rPr>
          <w:u w:val="single"/>
        </w:rPr>
      </w:pPr>
    </w:p>
    <w:p w14:paraId="511854FA" w14:textId="2D80DF00" w:rsidR="002C60CC" w:rsidRDefault="002C60CC" w:rsidP="002657AB">
      <w:pPr>
        <w:spacing w:before="120" w:after="0"/>
        <w:rPr>
          <w:u w:val="single"/>
        </w:rPr>
      </w:pPr>
    </w:p>
    <w:p w14:paraId="43F7D738" w14:textId="16085F7B" w:rsidR="002C60CC" w:rsidRDefault="002C60CC" w:rsidP="002657AB">
      <w:pPr>
        <w:spacing w:before="120" w:after="0"/>
        <w:rPr>
          <w:u w:val="single"/>
        </w:rPr>
      </w:pPr>
    </w:p>
    <w:p w14:paraId="5A43A6E2" w14:textId="70660497" w:rsidR="002C60CC" w:rsidRDefault="002C60CC" w:rsidP="002657AB">
      <w:pPr>
        <w:spacing w:before="120" w:after="0"/>
        <w:rPr>
          <w:u w:val="single"/>
        </w:rPr>
      </w:pPr>
    </w:p>
    <w:p w14:paraId="65D3A51F" w14:textId="10B14D47" w:rsidR="00BE2155" w:rsidRDefault="00BE2155" w:rsidP="002657AB">
      <w:pPr>
        <w:spacing w:before="120" w:after="0"/>
        <w:rPr>
          <w:b/>
          <w:bCs/>
          <w:sz w:val="24"/>
          <w:szCs w:val="24"/>
        </w:rPr>
      </w:pPr>
      <w:r w:rsidRPr="002C60CC">
        <w:rPr>
          <w:b/>
          <w:bCs/>
          <w:sz w:val="24"/>
          <w:szCs w:val="24"/>
        </w:rPr>
        <w:lastRenderedPageBreak/>
        <w:t>Correction for the Number of FFT Points</w:t>
      </w:r>
      <w:r w:rsidR="002C60CC">
        <w:rPr>
          <w:b/>
          <w:bCs/>
          <w:sz w:val="24"/>
          <w:szCs w:val="24"/>
        </w:rPr>
        <w:t xml:space="preserve">: </w:t>
      </w:r>
      <w:r w:rsidRPr="002C60CC">
        <w:rPr>
          <w:b/>
          <w:bCs/>
          <w:i/>
          <w:iCs/>
          <w:sz w:val="24"/>
          <w:szCs w:val="24"/>
        </w:rPr>
        <w:t xml:space="preserve">Zero-Padding </w:t>
      </w:r>
      <w:r w:rsidRPr="002C60CC">
        <w:rPr>
          <w:b/>
          <w:bCs/>
          <w:sz w:val="24"/>
          <w:szCs w:val="24"/>
        </w:rPr>
        <w:t xml:space="preserve">and </w:t>
      </w:r>
      <w:r w:rsidRPr="002C60CC">
        <w:rPr>
          <w:b/>
          <w:bCs/>
          <w:i/>
          <w:iCs/>
          <w:sz w:val="24"/>
          <w:szCs w:val="24"/>
        </w:rPr>
        <w:t>Wrapping</w:t>
      </w:r>
    </w:p>
    <w:p w14:paraId="166A7061" w14:textId="77777777" w:rsidR="002C60CC" w:rsidRDefault="002C60CC" w:rsidP="002C60CC">
      <w:pPr>
        <w:spacing w:before="120" w:after="0"/>
        <w:rPr>
          <w:u w:val="single"/>
        </w:rPr>
      </w:pPr>
      <w:r w:rsidRPr="006857DA">
        <w:rPr>
          <w:u w:val="single"/>
        </w:rPr>
        <w:t>Zero-Padding</w:t>
      </w:r>
    </w:p>
    <w:p w14:paraId="0C65F7F5" w14:textId="0EA7DC32" w:rsidR="002C60CC" w:rsidRDefault="002C60CC" w:rsidP="002C60CC">
      <w:pPr>
        <w:pStyle w:val="ListParagraph"/>
        <w:numPr>
          <w:ilvl w:val="0"/>
          <w:numId w:val="1"/>
        </w:numPr>
        <w:spacing w:before="120" w:after="0"/>
        <w:contextualSpacing w:val="0"/>
      </w:pPr>
      <w:r>
        <w:rPr>
          <w:i/>
          <w:iCs/>
        </w:rPr>
        <w:t xml:space="preserve">Zero-padding </w:t>
      </w:r>
      <w:r>
        <w:t xml:space="preserve">is a technique used to increase the resolution of the frequency spectrum </w:t>
      </w:r>
      <m:oMath>
        <m:r>
          <w:rPr>
            <w:rFonts w:ascii="Cambria Math" w:hAnsi="Cambria Math"/>
          </w:rPr>
          <m:t>X[k]</m:t>
        </m:r>
      </m:oMath>
      <w:r>
        <w:rPr>
          <w:rFonts w:eastAsiaTheme="minorEastAsia"/>
        </w:rPr>
        <w:t xml:space="preserve"> </w:t>
      </w:r>
      <w:r>
        <w:t xml:space="preserve">by appending zeroes to the time-domain signal </w:t>
      </w:r>
      <m:oMath>
        <m:r>
          <w:rPr>
            <w:rFonts w:ascii="Cambria Math" w:hAnsi="Cambria Math"/>
          </w:rPr>
          <m:t>x[n]</m:t>
        </m:r>
      </m:oMath>
      <w:r>
        <w:t>.</w:t>
      </w:r>
    </w:p>
    <w:p w14:paraId="3EE626C1" w14:textId="356E935D" w:rsidR="002C60CC" w:rsidRPr="009D447F" w:rsidRDefault="002C60CC" w:rsidP="002C60CC">
      <w:pPr>
        <w:pStyle w:val="ListParagraph"/>
        <w:numPr>
          <w:ilvl w:val="0"/>
          <w:numId w:val="1"/>
        </w:numPr>
        <w:spacing w:before="120" w:after="0"/>
        <w:contextualSpacing w:val="0"/>
      </w:pPr>
      <w:r>
        <w:t xml:space="preserve">The DFT represents the complex amplitude at each frequency point. Increasing the number of samples in </w:t>
      </w:r>
      <m:oMath>
        <m:r>
          <w:rPr>
            <w:rFonts w:ascii="Cambria Math" w:hAnsi="Cambria Math"/>
          </w:rPr>
          <m:t>x[n]</m:t>
        </m:r>
      </m:oMath>
      <w:r>
        <w:rPr>
          <w:rFonts w:eastAsiaTheme="minorEastAsia"/>
        </w:rPr>
        <w:t xml:space="preserve"> from its original length </w:t>
      </w:r>
      <m:oMath>
        <m:r>
          <w:rPr>
            <w:rFonts w:ascii="Cambria Math" w:eastAsiaTheme="minorEastAsia" w:hAnsi="Cambria Math"/>
          </w:rPr>
          <m:t>L</m:t>
        </m:r>
      </m:oMath>
      <w:r>
        <w:rPr>
          <w:rFonts w:eastAsiaTheme="minorEastAsia"/>
        </w:rPr>
        <w:t xml:space="preserve"> to </w:t>
      </w:r>
      <m:oMath>
        <m:r>
          <w:rPr>
            <w:rFonts w:ascii="Cambria Math" w:eastAsiaTheme="minorEastAsia" w:hAnsi="Cambria Math"/>
          </w:rPr>
          <m:t>N</m:t>
        </m:r>
      </m:oMath>
      <w:r>
        <w:rPr>
          <w:rFonts w:eastAsiaTheme="minorEastAsia"/>
        </w:rPr>
        <w:t xml:space="preserve"> by a</w:t>
      </w:r>
      <w:r>
        <w:t xml:space="preserve">ppending zeroes </w:t>
      </w:r>
      <w:r>
        <w:rPr>
          <w:rFonts w:eastAsiaTheme="minorEastAsia"/>
        </w:rPr>
        <w:t xml:space="preserve">will not alter the frequency response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it will only improve its </w:t>
      </w:r>
      <w:r w:rsidRPr="00E45CDC">
        <w:rPr>
          <w:rFonts w:eastAsiaTheme="minorEastAsia"/>
          <w:i/>
          <w:iCs/>
        </w:rPr>
        <w:t>frequency resolution</w:t>
      </w:r>
      <w:r>
        <w:rPr>
          <w:rFonts w:eastAsiaTheme="minorEastAsia"/>
        </w:rPr>
        <w:t>.</w:t>
      </w:r>
    </w:p>
    <w:p w14:paraId="1E698F29" w14:textId="6B975527" w:rsidR="002C60CC" w:rsidRPr="00ED43DE" w:rsidRDefault="002C60CC" w:rsidP="002C60CC">
      <w:pPr>
        <w:pStyle w:val="ListParagraph"/>
        <w:numPr>
          <w:ilvl w:val="0"/>
          <w:numId w:val="1"/>
        </w:numPr>
        <w:spacing w:before="120" w:after="0"/>
        <w:contextualSpacing w:val="0"/>
      </w:pPr>
      <w:r>
        <w:rPr>
          <w:rFonts w:eastAsiaTheme="minorEastAsia"/>
        </w:rPr>
        <w:t xml:space="preserve">Zero-padding is also useful </w:t>
      </w:r>
      <w:r w:rsidR="005C583E">
        <w:rPr>
          <w:rFonts w:eastAsiaTheme="minorEastAsia"/>
        </w:rPr>
        <w:t>for</w:t>
      </w:r>
      <w:r>
        <w:rPr>
          <w:rFonts w:eastAsiaTheme="minorEastAsia"/>
        </w:rPr>
        <w:t xml:space="preserve"> avoid</w:t>
      </w:r>
      <w:r w:rsidR="005C583E">
        <w:rPr>
          <w:rFonts w:eastAsiaTheme="minorEastAsia"/>
        </w:rPr>
        <w:t>ing</w:t>
      </w:r>
      <w:r>
        <w:rPr>
          <w:rFonts w:eastAsiaTheme="minorEastAsia"/>
        </w:rPr>
        <w:t xml:space="preserve"> issues related to delays introduced by band-pass and high-pass filtering. Appending </w:t>
      </w:r>
      <w:r w:rsidR="005C583E">
        <w:rPr>
          <w:rFonts w:eastAsiaTheme="minorEastAsia"/>
        </w:rPr>
        <w:t xml:space="preserve">to a short signal </w:t>
      </w:r>
      <m:oMath>
        <m:r>
          <w:rPr>
            <w:rFonts w:ascii="Cambria Math" w:hAnsi="Cambria Math"/>
          </w:rPr>
          <m:t>x[n]</m:t>
        </m:r>
      </m:oMath>
      <w:r w:rsidR="005C583E">
        <w:rPr>
          <w:rFonts w:eastAsiaTheme="minorEastAsia"/>
        </w:rPr>
        <w:t xml:space="preserve"> </w:t>
      </w:r>
      <w:r>
        <w:rPr>
          <w:rFonts w:eastAsiaTheme="minorEastAsia"/>
        </w:rPr>
        <w:t>a number of zeros larger than the expected delay of the filter will prevent the filtered signal from drifting outside the processing window. The zero-padding will not alter the response of the filtered signal in any way other than increasing its frequency resolution.</w:t>
      </w:r>
    </w:p>
    <w:p w14:paraId="52A5D197" w14:textId="23295003" w:rsidR="002C60CC" w:rsidRPr="005B426B" w:rsidRDefault="002C60CC" w:rsidP="002C60CC">
      <w:pPr>
        <w:pStyle w:val="ListParagraph"/>
        <w:numPr>
          <w:ilvl w:val="0"/>
          <w:numId w:val="1"/>
        </w:numPr>
        <w:spacing w:before="120" w:after="0"/>
        <w:contextualSpacing w:val="0"/>
        <w:rPr>
          <w:u w:val="single"/>
        </w:rPr>
      </w:pPr>
      <w:r w:rsidRPr="00ED43DE">
        <w:rPr>
          <w:rFonts w:eastAsiaTheme="minorEastAsia"/>
        </w:rPr>
        <w:t xml:space="preserve">FFT algorithms are programmed to efficiently calculate the frequency response of </w:t>
      </w:r>
      <w:r w:rsidR="005C583E">
        <w:rPr>
          <w:rFonts w:eastAsiaTheme="minorEastAsia"/>
        </w:rPr>
        <w:t>a sequence of length equal to a power of 2</w:t>
      </w:r>
      <w:r>
        <w:rPr>
          <w:rFonts w:eastAsiaTheme="minorEastAsia"/>
        </w:rPr>
        <w:t xml:space="preserve">. It is common practice to zero-pad </w:t>
      </w:r>
      <m:oMath>
        <m:r>
          <w:rPr>
            <w:rFonts w:ascii="Cambria Math" w:hAnsi="Cambria Math"/>
          </w:rPr>
          <m:t>x[n]</m:t>
        </m:r>
      </m:oMath>
      <w:r>
        <w:rPr>
          <w:rFonts w:eastAsiaTheme="minorEastAsia"/>
        </w:rPr>
        <w:t xml:space="preserve"> to a length </w:t>
      </w:r>
      <m:oMath>
        <m:r>
          <w:rPr>
            <w:rFonts w:ascii="Cambria Math" w:eastAsiaTheme="minorEastAsia" w:hAnsi="Cambria Math"/>
          </w:rPr>
          <m:t>N</m:t>
        </m:r>
      </m:oMath>
      <w:r>
        <w:rPr>
          <w:rFonts w:eastAsiaTheme="minorEastAsia"/>
        </w:rPr>
        <w:t xml:space="preserve"> equal to the </w:t>
      </w:r>
      <w:r w:rsidR="005C583E">
        <w:rPr>
          <w:rFonts w:eastAsiaTheme="minorEastAsia"/>
        </w:rPr>
        <w:t xml:space="preserve">closest (but larger than) </w:t>
      </w:r>
      <w:r>
        <w:rPr>
          <w:rFonts w:eastAsiaTheme="minorEastAsia"/>
        </w:rPr>
        <w:t>power of 2</w:t>
      </w:r>
      <w:r w:rsidR="005C583E">
        <w:rPr>
          <w:rFonts w:eastAsiaTheme="minorEastAsia"/>
        </w:rPr>
        <w:t xml:space="preserve"> of</w:t>
      </w:r>
      <w:r>
        <w:rPr>
          <w:rFonts w:eastAsiaTheme="minorEastAsia"/>
        </w:rPr>
        <w:t xml:space="preserve"> the original signal </w:t>
      </w:r>
      <w:proofErr w:type="gramStart"/>
      <w:r>
        <w:rPr>
          <w:rFonts w:eastAsiaTheme="minorEastAsia"/>
        </w:rPr>
        <w:t>length</w:t>
      </w:r>
      <w:proofErr w:type="gramEnd"/>
      <w:r>
        <w:rPr>
          <w:rFonts w:eastAsiaTheme="minorEastAsia"/>
        </w:rPr>
        <w:t xml:space="preserve"> </w:t>
      </w:r>
      <m:oMath>
        <m:r>
          <w:rPr>
            <w:rFonts w:ascii="Cambria Math" w:eastAsiaTheme="minorEastAsia" w:hAnsi="Cambria Math"/>
          </w:rPr>
          <m:t>L</m:t>
        </m:r>
      </m:oMath>
      <w:r>
        <w:rPr>
          <w:rFonts w:eastAsiaTheme="minorEastAsia"/>
        </w:rPr>
        <w:t xml:space="preserve"> (e.g. </w:t>
      </w:r>
      <m:oMath>
        <m:r>
          <w:rPr>
            <w:rFonts w:ascii="Cambria Math" w:eastAsiaTheme="minorEastAsia" w:hAnsi="Cambria Math"/>
          </w:rPr>
          <m:t>N=4096</m:t>
        </m:r>
      </m:oMath>
      <w:r>
        <w:rPr>
          <w:rFonts w:eastAsiaTheme="minorEastAsia"/>
        </w:rPr>
        <w:t xml:space="preserve"> for </w:t>
      </w:r>
      <m:oMath>
        <m:r>
          <w:rPr>
            <w:rFonts w:ascii="Cambria Math" w:eastAsiaTheme="minorEastAsia" w:hAnsi="Cambria Math"/>
          </w:rPr>
          <m:t>L=4000</m:t>
        </m:r>
      </m:oMath>
      <w:r>
        <w:rPr>
          <w:rFonts w:eastAsiaTheme="minorEastAsia"/>
        </w:rPr>
        <w:t>).</w:t>
      </w:r>
    </w:p>
    <w:p w14:paraId="3E666273" w14:textId="6434D6C7" w:rsidR="002C60CC" w:rsidRPr="005B426B" w:rsidRDefault="005C583E" w:rsidP="002C60CC">
      <w:pPr>
        <w:pStyle w:val="ListParagraph"/>
        <w:numPr>
          <w:ilvl w:val="0"/>
          <w:numId w:val="1"/>
        </w:numPr>
        <w:spacing w:before="120" w:after="0"/>
        <w:contextualSpacing w:val="0"/>
        <w:rPr>
          <w:u w:val="single"/>
        </w:rPr>
      </w:pPr>
      <w:r>
        <w:rPr>
          <w:rFonts w:eastAsiaTheme="minorEastAsia"/>
        </w:rPr>
        <w:t xml:space="preserve">For </w:t>
      </w:r>
      <m:oMath>
        <m:r>
          <w:rPr>
            <w:rFonts w:ascii="Cambria Math" w:eastAsiaTheme="minorEastAsia" w:hAnsi="Cambria Math"/>
          </w:rPr>
          <m:t>N&gt;L</m:t>
        </m:r>
      </m:oMath>
      <w:r>
        <w:rPr>
          <w:rFonts w:eastAsiaTheme="minorEastAsia"/>
        </w:rPr>
        <w:t xml:space="preserve">, </w:t>
      </w:r>
      <w:r w:rsidR="002C60CC">
        <w:rPr>
          <w:rFonts w:eastAsiaTheme="minorEastAsia"/>
        </w:rPr>
        <w:t xml:space="preserve">MATLAB’s function </w:t>
      </w:r>
      <w:r w:rsidR="002C60CC">
        <w:rPr>
          <w:rFonts w:eastAsiaTheme="minorEastAsia"/>
          <w:i/>
          <w:iCs/>
        </w:rPr>
        <w:t>fft.m</w:t>
      </w:r>
      <w:r w:rsidR="002C60CC">
        <w:rPr>
          <w:rFonts w:eastAsiaTheme="minorEastAsia"/>
        </w:rPr>
        <w:t xml:space="preserve"> wi</w:t>
      </w:r>
      <w:r>
        <w:rPr>
          <w:rFonts w:eastAsiaTheme="minorEastAsia"/>
        </w:rPr>
        <w:t>ll apply</w:t>
      </w:r>
      <w:r w:rsidR="002C60CC" w:rsidRPr="005B426B">
        <w:rPr>
          <w:rFonts w:eastAsiaTheme="minorEastAsia"/>
          <w:iCs/>
        </w:rPr>
        <w:t xml:space="preserve"> zero-padding</w:t>
      </w:r>
      <w:r>
        <w:rPr>
          <w:rFonts w:eastAsiaTheme="minorEastAsia"/>
          <w:iCs/>
        </w:rPr>
        <w:t>.</w:t>
      </w:r>
    </w:p>
    <w:p w14:paraId="78DBB263" w14:textId="540EBDE6" w:rsidR="002C60CC" w:rsidRPr="000D085B" w:rsidRDefault="005C583E" w:rsidP="002C60CC">
      <w:pPr>
        <w:pStyle w:val="ListParagraph"/>
        <w:numPr>
          <w:ilvl w:val="0"/>
          <w:numId w:val="1"/>
        </w:numPr>
        <w:spacing w:before="120" w:after="0"/>
        <w:contextualSpacing w:val="0"/>
        <w:rPr>
          <w:u w:val="single"/>
        </w:rPr>
      </w:pPr>
      <w:r>
        <w:rPr>
          <w:rFonts w:eastAsiaTheme="minorEastAsia"/>
          <w:iCs/>
        </w:rPr>
        <w:t>For</w:t>
      </w:r>
      <w:r w:rsidR="002C60CC">
        <w:rPr>
          <w:rFonts w:eastAsiaTheme="minorEastAsia"/>
          <w:iCs/>
        </w:rPr>
        <w:t xml:space="preserve"> </w:t>
      </w:r>
      <m:oMath>
        <m:r>
          <w:rPr>
            <w:rFonts w:ascii="Cambria Math" w:eastAsiaTheme="minorEastAsia" w:hAnsi="Cambria Math"/>
          </w:rPr>
          <m:t>N&lt;L</m:t>
        </m:r>
      </m:oMath>
      <w:r w:rsidR="002C60CC">
        <w:rPr>
          <w:rFonts w:eastAsiaTheme="minorEastAsia"/>
        </w:rPr>
        <w:t xml:space="preserve">, </w:t>
      </w:r>
      <w:r w:rsidR="002C60CC">
        <w:rPr>
          <w:rFonts w:eastAsiaTheme="minorEastAsia"/>
          <w:i/>
          <w:iCs/>
        </w:rPr>
        <w:t>fft.m</w:t>
      </w:r>
      <w:r w:rsidR="002C60CC">
        <w:rPr>
          <w:rFonts w:eastAsiaTheme="minorEastAsia"/>
        </w:rPr>
        <w:t xml:space="preserve"> will truncate the signal. </w:t>
      </w:r>
      <w:r w:rsidR="002C60CC">
        <w:rPr>
          <w:rFonts w:eastAsiaTheme="minorEastAsia"/>
          <w:iCs/>
        </w:rPr>
        <w:t xml:space="preserve">This will result in loss of potentially useful </w:t>
      </w:r>
      <w:r>
        <w:rPr>
          <w:rFonts w:eastAsiaTheme="minorEastAsia"/>
          <w:iCs/>
        </w:rPr>
        <w:t xml:space="preserve">information which </w:t>
      </w:r>
      <w:r w:rsidR="002C60CC">
        <w:rPr>
          <w:rFonts w:eastAsiaTheme="minorEastAsia"/>
          <w:iCs/>
        </w:rPr>
        <w:t xml:space="preserve">may </w:t>
      </w:r>
      <w:r>
        <w:rPr>
          <w:rFonts w:eastAsiaTheme="minorEastAsia"/>
          <w:iCs/>
        </w:rPr>
        <w:t xml:space="preserve">noticeably </w:t>
      </w:r>
      <w:r w:rsidR="002C60CC">
        <w:rPr>
          <w:rFonts w:eastAsiaTheme="minorEastAsia"/>
          <w:iCs/>
        </w:rPr>
        <w:t xml:space="preserve">affect the spectral response. </w:t>
      </w:r>
      <w:r>
        <w:rPr>
          <w:rFonts w:eastAsiaTheme="minorEastAsia"/>
          <w:iCs/>
        </w:rPr>
        <w:t xml:space="preserve">To avoid information loss when </w:t>
      </w:r>
      <m:oMath>
        <m:r>
          <w:rPr>
            <w:rFonts w:ascii="Cambria Math" w:eastAsiaTheme="minorEastAsia" w:hAnsi="Cambria Math"/>
          </w:rPr>
          <m:t>N&lt;L</m:t>
        </m:r>
      </m:oMath>
      <w:r>
        <w:rPr>
          <w:rFonts w:eastAsiaTheme="minorEastAsia"/>
        </w:rPr>
        <w:t>,</w:t>
      </w:r>
      <w:r>
        <w:rPr>
          <w:rFonts w:eastAsiaTheme="minorEastAsia"/>
          <w:iCs/>
        </w:rPr>
        <w:t xml:space="preserve"> we can</w:t>
      </w:r>
      <w:r w:rsidR="002C60CC">
        <w:rPr>
          <w:rFonts w:eastAsiaTheme="minorEastAsia"/>
          <w:iCs/>
        </w:rPr>
        <w:t xml:space="preserve"> use time </w:t>
      </w:r>
      <w:r w:rsidR="002C60CC">
        <w:rPr>
          <w:rFonts w:eastAsiaTheme="minorEastAsia"/>
          <w:i/>
        </w:rPr>
        <w:t>wrapping</w:t>
      </w:r>
      <w:r w:rsidR="002C60CC">
        <w:rPr>
          <w:rFonts w:eastAsiaTheme="minorEastAsia"/>
          <w:iCs/>
        </w:rPr>
        <w:t xml:space="preserve"> (see next section).</w:t>
      </w:r>
    </w:p>
    <w:p w14:paraId="1F576D4A" w14:textId="4319B5AE" w:rsidR="002C60CC" w:rsidRDefault="002C60CC" w:rsidP="002C60CC">
      <w:pPr>
        <w:spacing w:before="120" w:after="0"/>
        <w:rPr>
          <w:u w:val="single"/>
        </w:rPr>
      </w:pPr>
      <w:r>
        <w:rPr>
          <w:noProof/>
          <w:u w:val="single"/>
        </w:rPr>
        <mc:AlternateContent>
          <mc:Choice Requires="wpg">
            <w:drawing>
              <wp:anchor distT="0" distB="0" distL="114300" distR="114300" simplePos="0" relativeHeight="251654144" behindDoc="0" locked="0" layoutInCell="1" allowOverlap="1" wp14:anchorId="20C427DC" wp14:editId="018DA1CA">
                <wp:simplePos x="0" y="0"/>
                <wp:positionH relativeFrom="margin">
                  <wp:align>left</wp:align>
                </wp:positionH>
                <wp:positionV relativeFrom="paragraph">
                  <wp:posOffset>10160</wp:posOffset>
                </wp:positionV>
                <wp:extent cx="6153150" cy="2609215"/>
                <wp:effectExtent l="0" t="0" r="0" b="635"/>
                <wp:wrapNone/>
                <wp:docPr id="3" name="Group 3"/>
                <wp:cNvGraphicFramePr/>
                <a:graphic xmlns:a="http://schemas.openxmlformats.org/drawingml/2006/main">
                  <a:graphicData uri="http://schemas.microsoft.com/office/word/2010/wordprocessingGroup">
                    <wpg:wgp>
                      <wpg:cNvGrpSpPr/>
                      <wpg:grpSpPr>
                        <a:xfrm>
                          <a:off x="0" y="0"/>
                          <a:ext cx="6153150" cy="2609215"/>
                          <a:chOff x="0" y="0"/>
                          <a:chExt cx="6153150" cy="2609215"/>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3929" r="6250"/>
                          <a:stretch/>
                        </pic:blipFill>
                        <pic:spPr bwMode="auto">
                          <a:xfrm>
                            <a:off x="0" y="0"/>
                            <a:ext cx="3102610" cy="2590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l="4286" r="6964"/>
                          <a:stretch/>
                        </pic:blipFill>
                        <pic:spPr bwMode="auto">
                          <a:xfrm>
                            <a:off x="3076575" y="9525"/>
                            <a:ext cx="3076575" cy="259969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674899A" id="Group 3" o:spid="_x0000_s1026" style="position:absolute;margin-left:0;margin-top:.8pt;width:484.5pt;height:205.45pt;z-index:251654144;mso-position-horizontal:left;mso-position-horizontal-relative:margin" coordsize="61531,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1026;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">
                  <v:imagedata r:id="rId8" o:title="" cropleft="2575f" cropright=".0625"/>
                </v:shape>
                <v:shape id="Picture 2" o:spid="_x0000_s1028" type="#_x0000_t75" style="position:absolute;left:30765;top:95;width:30766;height:2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">
                  <v:imagedata r:id="rId9" o:title="" cropleft="2809f" cropright="4564f"/>
                </v:shape>
                <w10:wrap anchorx="margin"/>
              </v:group>
            </w:pict>
          </mc:Fallback>
        </mc:AlternateContent>
      </w:r>
    </w:p>
    <w:p w14:paraId="780863F4" w14:textId="75FF849B" w:rsidR="002C60CC" w:rsidRDefault="002C60CC" w:rsidP="002C60CC">
      <w:pPr>
        <w:spacing w:before="120" w:after="0"/>
        <w:rPr>
          <w:u w:val="single"/>
        </w:rPr>
      </w:pPr>
    </w:p>
    <w:p w14:paraId="74EF910E" w14:textId="7B48AA93" w:rsidR="002C60CC" w:rsidRDefault="002C60CC" w:rsidP="002C60CC">
      <w:pPr>
        <w:spacing w:before="120" w:after="0"/>
        <w:rPr>
          <w:u w:val="single"/>
        </w:rPr>
      </w:pPr>
    </w:p>
    <w:p w14:paraId="259CCB63" w14:textId="77777777" w:rsidR="002C60CC" w:rsidRDefault="002C60CC" w:rsidP="002C60CC">
      <w:pPr>
        <w:spacing w:before="120" w:after="0"/>
        <w:rPr>
          <w:u w:val="single"/>
        </w:rPr>
      </w:pPr>
    </w:p>
    <w:p w14:paraId="0B334DD7" w14:textId="77777777" w:rsidR="002C60CC" w:rsidRDefault="002C60CC" w:rsidP="002C60CC">
      <w:pPr>
        <w:spacing w:before="120" w:after="0"/>
        <w:rPr>
          <w:u w:val="single"/>
        </w:rPr>
      </w:pPr>
    </w:p>
    <w:p w14:paraId="4A3DDF69" w14:textId="77777777" w:rsidR="002C60CC" w:rsidRDefault="002C60CC" w:rsidP="002C60CC">
      <w:pPr>
        <w:spacing w:before="120" w:after="0"/>
        <w:rPr>
          <w:u w:val="single"/>
        </w:rPr>
      </w:pPr>
    </w:p>
    <w:p w14:paraId="42B0A2B9" w14:textId="77777777" w:rsidR="002C60CC" w:rsidRDefault="002C60CC" w:rsidP="002C60CC">
      <w:pPr>
        <w:spacing w:before="120" w:after="0"/>
        <w:rPr>
          <w:u w:val="single"/>
        </w:rPr>
      </w:pPr>
    </w:p>
    <w:p w14:paraId="0D5F7C69" w14:textId="77777777" w:rsidR="002C60CC" w:rsidRDefault="002C60CC" w:rsidP="002C60CC">
      <w:pPr>
        <w:spacing w:before="120" w:after="0"/>
        <w:rPr>
          <w:u w:val="single"/>
        </w:rPr>
      </w:pPr>
    </w:p>
    <w:p w14:paraId="23347C86" w14:textId="77777777" w:rsidR="002C60CC" w:rsidRDefault="002C60CC" w:rsidP="002C60CC">
      <w:pPr>
        <w:spacing w:before="120" w:after="0"/>
        <w:rPr>
          <w:u w:val="single"/>
        </w:rPr>
      </w:pPr>
    </w:p>
    <w:p w14:paraId="2F99D2E2" w14:textId="77777777" w:rsidR="002C60CC" w:rsidRDefault="002C60CC" w:rsidP="002C60CC">
      <w:pPr>
        <w:spacing w:before="120" w:after="0"/>
        <w:rPr>
          <w:u w:val="single"/>
        </w:rPr>
      </w:pPr>
    </w:p>
    <w:p w14:paraId="3B3BF667" w14:textId="77777777" w:rsidR="002C60CC" w:rsidRDefault="002C60CC" w:rsidP="002C60CC">
      <w:pPr>
        <w:spacing w:before="120" w:after="0"/>
        <w:rPr>
          <w:u w:val="single"/>
        </w:rPr>
      </w:pPr>
      <w:r>
        <w:rPr>
          <w:u w:val="single"/>
        </w:rPr>
        <w:t>Wrapping</w:t>
      </w:r>
    </w:p>
    <w:p w14:paraId="0668A025" w14:textId="619392EE" w:rsidR="002C60CC" w:rsidRPr="00AA39EB" w:rsidRDefault="002C60CC" w:rsidP="002C60CC">
      <w:pPr>
        <w:pStyle w:val="ListParagraph"/>
        <w:numPr>
          <w:ilvl w:val="0"/>
          <w:numId w:val="1"/>
        </w:numPr>
        <w:spacing w:before="120" w:after="0"/>
        <w:contextualSpacing w:val="0"/>
      </w:pPr>
      <w:r w:rsidRPr="00AA39EB">
        <w:rPr>
          <w:i/>
          <w:iCs/>
        </w:rPr>
        <w:t>Wrapping</w:t>
      </w:r>
      <w:r>
        <w:t xml:space="preserve"> consists in dividing a discrete time-domain signal </w:t>
      </w:r>
      <m:oMath>
        <m:r>
          <w:rPr>
            <w:rFonts w:ascii="Cambria Math" w:hAnsi="Cambria Math"/>
          </w:rPr>
          <m:t>x[n]</m:t>
        </m:r>
      </m:oMath>
      <w:r>
        <w:rPr>
          <w:rFonts w:eastAsiaTheme="minorEastAsia"/>
        </w:rPr>
        <w:t xml:space="preserve"> of length </w:t>
      </w:r>
      <m:oMath>
        <m:r>
          <w:rPr>
            <w:rFonts w:ascii="Cambria Math" w:eastAsiaTheme="minorEastAsia" w:hAnsi="Cambria Math"/>
          </w:rPr>
          <m:t>L</m:t>
        </m:r>
      </m:oMath>
      <w:r>
        <w:rPr>
          <w:rFonts w:eastAsiaTheme="minorEastAsia"/>
        </w:rPr>
        <w:t xml:space="preserve"> into multiple segments of length </w:t>
      </w:r>
      <m:oMath>
        <m:r>
          <w:rPr>
            <w:rFonts w:ascii="Cambria Math" w:eastAsiaTheme="minorEastAsia" w:hAnsi="Cambria Math"/>
          </w:rPr>
          <m:t>N</m:t>
        </m:r>
      </m:oMath>
      <w:r w:rsidR="00236EE7">
        <w:rPr>
          <w:rFonts w:eastAsiaTheme="minorEastAsia"/>
        </w:rPr>
        <w:t xml:space="preserve"> and</w:t>
      </w:r>
      <w:r>
        <w:rPr>
          <w:rFonts w:eastAsiaTheme="minorEastAsia"/>
        </w:rPr>
        <w:t xml:space="preserve"> then add</w:t>
      </w:r>
      <w:r w:rsidR="00414EE0">
        <w:rPr>
          <w:rFonts w:eastAsiaTheme="minorEastAsia"/>
        </w:rPr>
        <w:t>ing</w:t>
      </w:r>
      <w:r>
        <w:rPr>
          <w:rFonts w:eastAsiaTheme="minorEastAsia"/>
        </w:rPr>
        <w:t xml:space="preserve"> all segments together.</w:t>
      </w:r>
      <w:r w:rsidR="00236EE7">
        <w:rPr>
          <w:rFonts w:eastAsiaTheme="minorEastAsia"/>
        </w:rPr>
        <w:t xml:space="preserve"> The last segment is padded with zeroes</w:t>
      </w:r>
      <w:r w:rsidR="00C92D4C">
        <w:rPr>
          <w:rFonts w:eastAsiaTheme="minorEastAsia"/>
        </w:rPr>
        <w:t>.</w:t>
      </w:r>
    </w:p>
    <w:p w14:paraId="76D44CEE" w14:textId="048FB800" w:rsidR="002C60CC" w:rsidRDefault="002C60CC" w:rsidP="002C60CC">
      <w:pPr>
        <w:pStyle w:val="ListParagraph"/>
        <w:numPr>
          <w:ilvl w:val="0"/>
          <w:numId w:val="1"/>
        </w:numPr>
        <w:spacing w:before="120" w:after="0"/>
        <w:contextualSpacing w:val="0"/>
      </w:pPr>
      <w:r>
        <w:t xml:space="preserve">A signal </w:t>
      </w:r>
      <m:oMath>
        <m:r>
          <w:rPr>
            <w:rFonts w:ascii="Cambria Math" w:hAnsi="Cambria Math"/>
          </w:rPr>
          <m:t>x[n]</m:t>
        </m:r>
      </m:oMath>
      <w:r>
        <w:rPr>
          <w:rFonts w:eastAsiaTheme="minorEastAsia"/>
        </w:rPr>
        <w:t xml:space="preserve"> is wrapped to make its frequency response </w:t>
      </w:r>
      <m:oMath>
        <m:r>
          <w:rPr>
            <w:rFonts w:ascii="Cambria Math" w:eastAsiaTheme="minorEastAsia" w:hAnsi="Cambria Math"/>
          </w:rPr>
          <m:t>X[k]</m:t>
        </m:r>
      </m:oMath>
      <w:r>
        <w:rPr>
          <w:rFonts w:eastAsiaTheme="minorEastAsia"/>
        </w:rPr>
        <w:t xml:space="preserve"> independent of the number of </w:t>
      </w:r>
      <w:r w:rsidR="00414EE0">
        <w:rPr>
          <w:rFonts w:eastAsiaTheme="minorEastAsia"/>
        </w:rPr>
        <w:t>DFT points</w:t>
      </w:r>
      <w:r>
        <w:rPr>
          <w:rFonts w:eastAsiaTheme="minorEastAsia"/>
        </w:rPr>
        <w:t xml:space="preserve"> </w:t>
      </w:r>
      <m:oMath>
        <m:r>
          <w:rPr>
            <w:rFonts w:ascii="Cambria Math" w:eastAsiaTheme="minorEastAsia" w:hAnsi="Cambria Math"/>
          </w:rPr>
          <m:t>N</m:t>
        </m:r>
      </m:oMath>
      <w:r>
        <w:rPr>
          <w:rFonts w:eastAsiaTheme="minorEastAsia"/>
        </w:rPr>
        <w:t xml:space="preserve">. </w:t>
      </w:r>
      <w:r>
        <w:rPr>
          <w:rFonts w:eastAsiaTheme="minorEastAsia"/>
          <w:i/>
          <w:iCs/>
        </w:rPr>
        <w:t xml:space="preserve">Wrapping </w:t>
      </w:r>
      <w:r>
        <w:rPr>
          <w:rFonts w:eastAsiaTheme="minorEastAsia"/>
        </w:rPr>
        <w:t xml:space="preserve">is an alternative to truncation </w:t>
      </w:r>
      <w:r w:rsidR="00414EE0">
        <w:rPr>
          <w:rFonts w:eastAsiaTheme="minorEastAsia"/>
        </w:rPr>
        <w:t>that</w:t>
      </w:r>
      <w:r>
        <w:rPr>
          <w:rFonts w:eastAsiaTheme="minorEastAsia"/>
        </w:rPr>
        <w:t xml:space="preserve"> conserv</w:t>
      </w:r>
      <w:r w:rsidR="00414EE0">
        <w:rPr>
          <w:rFonts w:eastAsiaTheme="minorEastAsia"/>
        </w:rPr>
        <w:t>es</w:t>
      </w:r>
      <w:r>
        <w:rPr>
          <w:rFonts w:eastAsiaTheme="minorEastAsia"/>
        </w:rPr>
        <w:t xml:space="preserve"> the frequency response of the original signal </w:t>
      </w:r>
      <m:oMath>
        <m:r>
          <w:rPr>
            <w:rFonts w:ascii="Cambria Math" w:hAnsi="Cambria Math"/>
          </w:rPr>
          <m:t>x[n]</m:t>
        </m:r>
      </m:oMath>
      <w:r>
        <w:rPr>
          <w:rFonts w:eastAsiaTheme="minorEastAsia"/>
        </w:rPr>
        <w:t>. Both wrapping and truncation result in lower frequency resolution (</w:t>
      </w:r>
      <m:oMath>
        <m:r>
          <w:rPr>
            <w:rFonts w:ascii="Cambria Math" w:eastAsiaTheme="minorEastAsia" w:hAnsi="Cambria Math"/>
          </w:rPr>
          <m:t>N&lt;L</m:t>
        </m:r>
      </m:oMath>
      <w:r>
        <w:rPr>
          <w:rFonts w:eastAsiaTheme="minorEastAsia"/>
        </w:rPr>
        <w:t>).</w:t>
      </w:r>
    </w:p>
    <w:p w14:paraId="49984E15" w14:textId="67C712D7" w:rsidR="002C60CC" w:rsidRDefault="002C60CC" w:rsidP="002C60CC">
      <w:pPr>
        <w:pStyle w:val="ListParagraph"/>
        <w:numPr>
          <w:ilvl w:val="0"/>
          <w:numId w:val="1"/>
        </w:numPr>
        <w:spacing w:before="120" w:after="0"/>
        <w:contextualSpacing w:val="0"/>
      </w:pPr>
      <w:r>
        <w:lastRenderedPageBreak/>
        <w:t xml:space="preserve">In the same way we use </w:t>
      </w:r>
      <w:r w:rsidRPr="00245895">
        <w:rPr>
          <w:i/>
          <w:iCs/>
        </w:rPr>
        <w:t>zero-padding</w:t>
      </w:r>
      <w:r>
        <w:t xml:space="preserve"> to increase the resolution of the spectrum without altering its shape and amplitude, we use </w:t>
      </w:r>
      <w:r>
        <w:rPr>
          <w:i/>
          <w:iCs/>
        </w:rPr>
        <w:t xml:space="preserve">wrapping </w:t>
      </w:r>
      <w:r>
        <w:t xml:space="preserve">to reduce the resolution of the spectrum without altering it. </w:t>
      </w:r>
    </w:p>
    <w:p w14:paraId="72F84CC6" w14:textId="1320E4B1" w:rsidR="002C60CC" w:rsidRDefault="002C60CC" w:rsidP="002C60CC">
      <w:pPr>
        <w:pStyle w:val="ListParagraph"/>
        <w:numPr>
          <w:ilvl w:val="0"/>
          <w:numId w:val="1"/>
        </w:numPr>
        <w:spacing w:before="120" w:after="0"/>
        <w:contextualSpacing w:val="0"/>
      </w:pPr>
      <w:r>
        <w:t xml:space="preserve">MATLAB </w:t>
      </w:r>
      <w:r>
        <w:rPr>
          <w:i/>
          <w:iCs/>
        </w:rPr>
        <w:t xml:space="preserve">datawrap.m </w:t>
      </w:r>
      <w:r w:rsidR="00414EE0">
        <w:t xml:space="preserve">can be used for </w:t>
      </w:r>
      <w:r>
        <w:t>wrapping discrete time signals.</w:t>
      </w:r>
    </w:p>
    <w:p w14:paraId="3AA63D45" w14:textId="18734E26" w:rsidR="002C60CC" w:rsidRDefault="00183EBE" w:rsidP="002C60CC">
      <w:pPr>
        <w:pStyle w:val="ListParagraph"/>
        <w:numPr>
          <w:ilvl w:val="0"/>
          <w:numId w:val="1"/>
        </w:numPr>
        <w:spacing w:before="120" w:after="0"/>
        <w:contextualSpacing w:val="0"/>
      </w:pPr>
      <w:r>
        <w:rPr>
          <w:noProof/>
        </w:rPr>
        <w:drawing>
          <wp:anchor distT="0" distB="0" distL="114300" distR="114300" simplePos="0" relativeHeight="251655168" behindDoc="0" locked="0" layoutInCell="1" allowOverlap="1" wp14:anchorId="68A0392B" wp14:editId="35ABA3DD">
            <wp:simplePos x="0" y="0"/>
            <wp:positionH relativeFrom="margin">
              <wp:posOffset>0</wp:posOffset>
            </wp:positionH>
            <wp:positionV relativeFrom="paragraph">
              <wp:posOffset>608330</wp:posOffset>
            </wp:positionV>
            <wp:extent cx="3486150" cy="2921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50" r="6786"/>
                    <a:stretch/>
                  </pic:blipFill>
                  <pic:spPr bwMode="auto">
                    <a:xfrm>
                      <a:off x="0" y="0"/>
                      <a:ext cx="3486150" cy="2921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EE0">
        <w:t>In the f</w:t>
      </w:r>
      <w:r w:rsidR="002C60CC">
        <w:t>igure below</w:t>
      </w:r>
      <w:r w:rsidR="00414EE0">
        <w:t>,</w:t>
      </w:r>
      <w:r w:rsidR="002C60CC">
        <w:t xml:space="preserve"> the spectrum of the wrapped signal</w:t>
      </w:r>
      <w:r w:rsidR="00414EE0">
        <w:t xml:space="preserve"> (purple)</w:t>
      </w:r>
      <w:r w:rsidR="002C60CC">
        <w:t xml:space="preserve"> is identical to that of the original signal </w:t>
      </w:r>
      <w:r w:rsidR="00414EE0">
        <w:t xml:space="preserve">(blue) </w:t>
      </w:r>
      <w:r w:rsidR="002C60CC">
        <w:t xml:space="preserve">at the spectral points, </w:t>
      </w:r>
      <w:r w:rsidR="00414EE0">
        <w:t>whereas</w:t>
      </w:r>
      <w:r w:rsidR="002C60CC">
        <w:t xml:space="preserve"> the spectrum of the truncated signal </w:t>
      </w:r>
      <w:r w:rsidR="00414EE0">
        <w:t xml:space="preserve">(green) </w:t>
      </w:r>
      <w:r w:rsidR="002C60CC">
        <w:t>deviates from it.</w:t>
      </w:r>
    </w:p>
    <w:p w14:paraId="168944EE" w14:textId="6C411945" w:rsidR="002C60CC" w:rsidRDefault="002C60CC" w:rsidP="002C60CC">
      <w:pPr>
        <w:spacing w:before="120" w:after="0"/>
      </w:pPr>
    </w:p>
    <w:p w14:paraId="2B260F2A" w14:textId="4D76E4D3" w:rsidR="002C60CC" w:rsidRDefault="002C60CC" w:rsidP="002C60CC">
      <w:pPr>
        <w:spacing w:before="120" w:after="0"/>
      </w:pPr>
    </w:p>
    <w:p w14:paraId="6E209AA4" w14:textId="25C46888" w:rsidR="002C60CC" w:rsidRDefault="002C60CC" w:rsidP="002C60CC">
      <w:pPr>
        <w:spacing w:before="120" w:after="0"/>
      </w:pPr>
    </w:p>
    <w:p w14:paraId="73D9845B" w14:textId="121A85ED" w:rsidR="002C60CC" w:rsidRDefault="002C60CC" w:rsidP="002C60CC">
      <w:pPr>
        <w:spacing w:before="120" w:after="0"/>
      </w:pPr>
    </w:p>
    <w:p w14:paraId="7AB77DC8" w14:textId="77777777" w:rsidR="002C60CC" w:rsidRDefault="002C60CC" w:rsidP="002C60CC">
      <w:pPr>
        <w:spacing w:before="120" w:after="0"/>
      </w:pPr>
    </w:p>
    <w:p w14:paraId="6C61630E" w14:textId="77777777" w:rsidR="002C60CC" w:rsidRDefault="002C60CC" w:rsidP="002C60CC">
      <w:pPr>
        <w:spacing w:before="120" w:after="0"/>
      </w:pPr>
    </w:p>
    <w:p w14:paraId="6F220499" w14:textId="77777777" w:rsidR="002C60CC" w:rsidRDefault="002C60CC" w:rsidP="002C60CC">
      <w:pPr>
        <w:spacing w:before="120" w:after="0"/>
      </w:pPr>
    </w:p>
    <w:p w14:paraId="07174CCF" w14:textId="77777777" w:rsidR="002C60CC" w:rsidRDefault="002C60CC" w:rsidP="002C60CC">
      <w:pPr>
        <w:spacing w:before="120" w:after="0"/>
      </w:pPr>
    </w:p>
    <w:p w14:paraId="23EA51FB" w14:textId="77777777" w:rsidR="002C60CC" w:rsidRDefault="002C60CC" w:rsidP="002C60CC">
      <w:pPr>
        <w:spacing w:before="120" w:after="0"/>
      </w:pPr>
    </w:p>
    <w:p w14:paraId="1580DDA5" w14:textId="77777777" w:rsidR="002C60CC" w:rsidRDefault="002C60CC" w:rsidP="002C60CC">
      <w:pPr>
        <w:spacing w:before="120" w:after="0"/>
      </w:pPr>
    </w:p>
    <w:p w14:paraId="0BC3C3C2" w14:textId="77777777" w:rsidR="002C60CC" w:rsidRDefault="002C60CC" w:rsidP="002C60CC">
      <w:pPr>
        <w:spacing w:before="120" w:after="0"/>
      </w:pPr>
    </w:p>
    <w:p w14:paraId="6F808F3D" w14:textId="64A59E75" w:rsidR="00414EE0" w:rsidRDefault="00414EE0" w:rsidP="00183EBE">
      <w:pPr>
        <w:spacing w:before="240" w:after="0"/>
        <w:rPr>
          <w:u w:val="single"/>
        </w:rPr>
      </w:pPr>
      <w:r>
        <w:rPr>
          <w:u w:val="single"/>
        </w:rPr>
        <w:t xml:space="preserve">Correction for </w:t>
      </w:r>
      <m:oMath>
        <m:r>
          <w:rPr>
            <w:rFonts w:ascii="Cambria Math" w:hAnsi="Cambria Math"/>
            <w:u w:val="single"/>
          </w:rPr>
          <m:t>N</m:t>
        </m:r>
      </m:oMath>
    </w:p>
    <w:p w14:paraId="71434CBB" w14:textId="536BBAEA" w:rsidR="00723392" w:rsidRPr="0084149F" w:rsidRDefault="005E2658" w:rsidP="005339C3">
      <w:pPr>
        <w:pStyle w:val="ListParagraph"/>
        <w:numPr>
          <w:ilvl w:val="0"/>
          <w:numId w:val="1"/>
        </w:numPr>
        <w:spacing w:before="120" w:after="0"/>
        <w:ind w:left="357" w:hanging="357"/>
        <w:contextualSpacing w:val="0"/>
      </w:pPr>
      <w:r>
        <w:t xml:space="preserve">The overall </w:t>
      </w:r>
      <w:r w:rsidR="006F3B7E">
        <w:t>amplitude</w:t>
      </w:r>
      <w:r>
        <w:t xml:space="preserve"> of some types of normalised</w:t>
      </w:r>
      <w:r w:rsidR="00294A2C">
        <w:t xml:space="preserve"> frequency response</w:t>
      </w:r>
      <w:r>
        <w:t>s</w:t>
      </w:r>
      <w:r w:rsidR="00294A2C">
        <w:t xml:space="preserve"> </w:t>
      </w:r>
      <w:r w:rsidR="006F3B7E">
        <w:t>(</w:t>
      </w:r>
      <w:r w:rsidR="006F3B7E">
        <w:rPr>
          <w:rFonts w:eastAsiaTheme="minorEastAsia"/>
        </w:rPr>
        <w:t>ES, PS, XS, PSD</w:t>
      </w:r>
      <w:r w:rsidR="006F3B7E">
        <w:t xml:space="preserve">) </w:t>
      </w:r>
      <w:r>
        <w:t xml:space="preserve">depends on the number of DFT points </w:t>
      </w:r>
      <m:oMath>
        <m:r>
          <w:rPr>
            <w:rFonts w:ascii="Cambria Math" w:hAnsi="Cambria Math"/>
          </w:rPr>
          <m:t>N</m:t>
        </m:r>
      </m:oMath>
      <w:r>
        <w:rPr>
          <w:rFonts w:eastAsiaTheme="minorEastAsia"/>
        </w:rPr>
        <w:t xml:space="preserve">. </w:t>
      </w:r>
      <w:r w:rsidR="006F3B7E">
        <w:rPr>
          <w:rFonts w:eastAsiaTheme="minorEastAsia"/>
        </w:rPr>
        <w:t xml:space="preserve">Performing the DFT on a signal </w:t>
      </w:r>
      <m:oMath>
        <m:r>
          <w:rPr>
            <w:rFonts w:ascii="Cambria Math" w:eastAsiaTheme="minorEastAsia" w:hAnsi="Cambria Math"/>
          </w:rPr>
          <m:t>x[n]</m:t>
        </m:r>
      </m:oMath>
      <w:r w:rsidR="006F3B7E">
        <w:rPr>
          <w:rFonts w:eastAsiaTheme="minorEastAsia"/>
        </w:rPr>
        <w:t xml:space="preserve"> with a number of bins </w:t>
      </w:r>
      <m:oMath>
        <m:r>
          <w:rPr>
            <w:rFonts w:ascii="Cambria Math" w:hAnsi="Cambria Math"/>
          </w:rPr>
          <m:t>N</m:t>
        </m:r>
      </m:oMath>
      <w:r w:rsidR="006F3B7E">
        <w:rPr>
          <w:rFonts w:eastAsiaTheme="minorEastAsia"/>
        </w:rPr>
        <w:t xml:space="preserve"> </w:t>
      </w:r>
      <w:r w:rsidR="006F3B7E" w:rsidRPr="006F3B7E">
        <w:rPr>
          <w:rFonts w:eastAsiaTheme="minorEastAsia"/>
          <w:i/>
          <w:iCs/>
        </w:rPr>
        <w:t>larger</w:t>
      </w:r>
      <w:r w:rsidR="006F3B7E">
        <w:rPr>
          <w:rFonts w:eastAsiaTheme="minorEastAsia"/>
        </w:rPr>
        <w:t xml:space="preserve"> (zero-padding) or </w:t>
      </w:r>
      <w:r w:rsidR="006F3B7E">
        <w:rPr>
          <w:rFonts w:eastAsiaTheme="minorEastAsia"/>
          <w:i/>
          <w:iCs/>
        </w:rPr>
        <w:t xml:space="preserve">smaller </w:t>
      </w:r>
      <w:r w:rsidR="006F3B7E">
        <w:rPr>
          <w:rFonts w:eastAsiaTheme="minorEastAsia"/>
        </w:rPr>
        <w:t xml:space="preserve">(wrapping) than the signal’s original length </w:t>
      </w:r>
      <m:oMath>
        <m:r>
          <w:rPr>
            <w:rFonts w:ascii="Cambria Math" w:eastAsiaTheme="minorEastAsia" w:hAnsi="Cambria Math"/>
          </w:rPr>
          <m:t>L</m:t>
        </m:r>
      </m:oMath>
      <w:r w:rsidR="006F3B7E">
        <w:rPr>
          <w:rFonts w:eastAsiaTheme="minorEastAsia"/>
        </w:rPr>
        <w:t xml:space="preserve"> will spread the energy/power over a </w:t>
      </w:r>
      <w:r w:rsidR="006F3B7E" w:rsidRPr="0084149F">
        <w:rPr>
          <w:rFonts w:eastAsiaTheme="minorEastAsia"/>
          <w:i/>
          <w:iCs/>
        </w:rPr>
        <w:t>larger</w:t>
      </w:r>
      <w:r w:rsidR="006F3B7E">
        <w:rPr>
          <w:rFonts w:eastAsiaTheme="minorEastAsia"/>
        </w:rPr>
        <w:t xml:space="preserve"> or </w:t>
      </w:r>
      <w:r w:rsidR="006F3B7E" w:rsidRPr="0084149F">
        <w:rPr>
          <w:rFonts w:eastAsiaTheme="minorEastAsia"/>
          <w:i/>
          <w:iCs/>
        </w:rPr>
        <w:t>smaller</w:t>
      </w:r>
      <w:r w:rsidR="006F3B7E">
        <w:rPr>
          <w:rFonts w:eastAsiaTheme="minorEastAsia"/>
        </w:rPr>
        <w:t xml:space="preserve"> number of bins, effectively </w:t>
      </w:r>
      <w:r w:rsidR="006F3B7E" w:rsidRPr="006F3B7E">
        <w:rPr>
          <w:rFonts w:eastAsiaTheme="minorEastAsia"/>
          <w:i/>
          <w:iCs/>
        </w:rPr>
        <w:t>reducing</w:t>
      </w:r>
      <w:r w:rsidR="006F3B7E">
        <w:rPr>
          <w:rFonts w:eastAsiaTheme="minorEastAsia"/>
        </w:rPr>
        <w:t xml:space="preserve"> or </w:t>
      </w:r>
      <w:r w:rsidR="006F3B7E" w:rsidRPr="006F3B7E">
        <w:rPr>
          <w:rFonts w:eastAsiaTheme="minorEastAsia"/>
          <w:i/>
          <w:iCs/>
        </w:rPr>
        <w:t>increasing</w:t>
      </w:r>
      <w:r w:rsidR="006F3B7E">
        <w:rPr>
          <w:rFonts w:eastAsiaTheme="minorEastAsia"/>
        </w:rPr>
        <w:t xml:space="preserve"> the overall amplitude of the spectral curve.</w:t>
      </w:r>
    </w:p>
    <w:p w14:paraId="5FF85416" w14:textId="7A6DA1C7" w:rsidR="00723392" w:rsidRPr="002A434C" w:rsidRDefault="0084149F" w:rsidP="005339C3">
      <w:pPr>
        <w:pStyle w:val="ListParagraph"/>
        <w:numPr>
          <w:ilvl w:val="0"/>
          <w:numId w:val="1"/>
        </w:numPr>
        <w:spacing w:before="120" w:after="0"/>
        <w:ind w:left="357" w:hanging="357"/>
        <w:contextualSpacing w:val="0"/>
      </w:pPr>
      <w:r>
        <w:t xml:space="preserve">However, in the same way </w:t>
      </w:r>
      <m:oMath>
        <m:d>
          <m:dPr>
            <m:begChr m:val="|"/>
            <m:endChr m:val="|"/>
            <m:ctrlPr>
              <w:rPr>
                <w:rFonts w:ascii="Cambria Math" w:hAnsi="Cambria Math"/>
                <w:i/>
              </w:rPr>
            </m:ctrlPr>
          </m:dPr>
          <m:e>
            <m:r>
              <w:rPr>
                <w:rFonts w:ascii="Cambria Math" w:hAnsi="Cambria Math"/>
              </w:rPr>
              <m:t>X[k]</m:t>
            </m:r>
          </m:e>
        </m:d>
      </m:oMath>
      <w:r>
        <w:rPr>
          <w:rFonts w:eastAsiaTheme="minorEastAsia"/>
        </w:rPr>
        <w:t xml:space="preserve"> is independent of </w:t>
      </w:r>
      <m:oMath>
        <m:r>
          <w:rPr>
            <w:rFonts w:ascii="Cambria Math" w:eastAsiaTheme="minorEastAsia" w:hAnsi="Cambria Math"/>
          </w:rPr>
          <m:t>N</m:t>
        </m:r>
      </m:oMath>
      <w:r>
        <w:rPr>
          <w:rFonts w:eastAsiaTheme="minorEastAsia"/>
        </w:rPr>
        <w:t xml:space="preserve"> when using zero-padding and wrapping, we would also want the normalised frequency spectra to be independent of </w:t>
      </w:r>
      <m:oMath>
        <m:r>
          <w:rPr>
            <w:rFonts w:ascii="Cambria Math" w:eastAsiaTheme="minorEastAsia" w:hAnsi="Cambria Math"/>
          </w:rPr>
          <m:t>N</m:t>
        </m:r>
      </m:oMath>
      <w:r>
        <w:rPr>
          <w:rFonts w:eastAsiaTheme="minorEastAsia"/>
        </w:rPr>
        <w:t xml:space="preserve">. </w:t>
      </w:r>
      <w:r w:rsidR="001A7609">
        <w:rPr>
          <w:rFonts w:eastAsiaTheme="minorEastAsia"/>
        </w:rPr>
        <w:t xml:space="preserve">Using a number of DFT bins different to the length of the signal will affect the duration of the signal </w:t>
      </w:r>
      <m:oMath>
        <m:r>
          <w:rPr>
            <w:rFonts w:ascii="Cambria Math" w:eastAsiaTheme="minorEastAsia" w:hAnsi="Cambria Math"/>
          </w:rPr>
          <m:t>T</m:t>
        </m:r>
      </m:oMath>
      <w:r w:rsidR="001A7609">
        <w:rPr>
          <w:rFonts w:eastAsiaTheme="minorEastAsia"/>
        </w:rPr>
        <w:t xml:space="preserve"> and the resolution of its spectrum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bin</m:t>
            </m:r>
          </m:sub>
        </m:sSub>
      </m:oMath>
      <w:r w:rsidR="001A7609">
        <w:rPr>
          <w:rFonts w:eastAsiaTheme="minorEastAsia"/>
        </w:rPr>
        <w:t xml:space="preserve">. These are undesirable effects, since at the end of the day, we want to obtain </w:t>
      </w:r>
      <w:r w:rsidR="002A434C">
        <w:rPr>
          <w:rFonts w:eastAsiaTheme="minorEastAsia"/>
        </w:rPr>
        <w:t>a</w:t>
      </w:r>
      <w:r w:rsidR="001A7609">
        <w:rPr>
          <w:rFonts w:eastAsiaTheme="minorEastAsia"/>
        </w:rPr>
        <w:t xml:space="preserve"> univocal and consistent frequency response for the original signal </w:t>
      </w:r>
      <m:oMath>
        <m:r>
          <w:rPr>
            <w:rFonts w:ascii="Cambria Math" w:eastAsiaTheme="minorEastAsia" w:hAnsi="Cambria Math"/>
          </w:rPr>
          <m:t>x[n]</m:t>
        </m:r>
      </m:oMath>
      <w:r w:rsidR="001A7609">
        <w:rPr>
          <w:rFonts w:eastAsiaTheme="minorEastAsia"/>
        </w:rPr>
        <w:t>.</w:t>
      </w:r>
    </w:p>
    <w:p w14:paraId="13A2A72F" w14:textId="1B3A82E1" w:rsidR="002A434C" w:rsidRDefault="00905040" w:rsidP="005339C3">
      <w:pPr>
        <w:pStyle w:val="ListParagraph"/>
        <w:numPr>
          <w:ilvl w:val="0"/>
          <w:numId w:val="1"/>
        </w:numPr>
        <w:spacing w:before="120" w:after="0"/>
        <w:ind w:left="357" w:hanging="357"/>
        <w:contextualSpacing w:val="0"/>
      </w:pPr>
      <w:r>
        <w:t>The solution is simple: replac</w:t>
      </w:r>
      <w:r w:rsidR="00D11A64">
        <w:t>ing</w:t>
      </w:r>
      <w:r>
        <w:t xml:space="preserve"> </w:t>
      </w:r>
      <m:oMath>
        <m:r>
          <w:rPr>
            <w:rFonts w:ascii="Cambria Math" w:hAnsi="Cambria Math"/>
          </w:rPr>
          <m:t>N</m:t>
        </m:r>
      </m:oMath>
      <w:r w:rsidR="00D11A64">
        <w:rPr>
          <w:rFonts w:eastAsiaTheme="minorEastAsia"/>
        </w:rPr>
        <w:t xml:space="preserve"> with </w:t>
      </w:r>
      <m:oMath>
        <m:r>
          <w:rPr>
            <w:rFonts w:ascii="Cambria Math" w:eastAsiaTheme="minorEastAsia" w:hAnsi="Cambria Math"/>
          </w:rPr>
          <m:t>L</m:t>
        </m:r>
      </m:oMath>
      <w:r w:rsidR="00D11A64">
        <w:rPr>
          <w:rFonts w:eastAsiaTheme="minorEastAsia"/>
        </w:rPr>
        <w:t xml:space="preserve"> on the normalised spectra </w:t>
      </w:r>
      <w:r w:rsidR="00D11A64">
        <w:t>(</w:t>
      </w:r>
      <w:r w:rsidR="00D11A64">
        <w:rPr>
          <w:rFonts w:eastAsiaTheme="minorEastAsia"/>
        </w:rPr>
        <w:t>ES, PS, XS, PSD</w:t>
      </w:r>
      <w:r w:rsidR="00D11A64">
        <w:t>).</w:t>
      </w:r>
    </w:p>
    <w:p w14:paraId="2EBBC4DF" w14:textId="64234CB2" w:rsidR="00D11A64" w:rsidRPr="00B0560D" w:rsidRDefault="00B0560D" w:rsidP="005339C3">
      <w:pPr>
        <w:pStyle w:val="ListParagraph"/>
        <w:numPr>
          <w:ilvl w:val="0"/>
          <w:numId w:val="1"/>
        </w:numPr>
        <w:spacing w:before="120" w:after="0"/>
        <w:ind w:left="357" w:hanging="357"/>
        <w:contextualSpacing w:val="0"/>
      </w:pPr>
      <w:r>
        <w:t>I</w:t>
      </w:r>
      <w:r w:rsidR="00D11A64">
        <w:t xml:space="preserve">n order to calculate the energy, power or exposure from the corrected normalised spectra, the correction will have to be reversed to obtain the correct spectral amplitude at each DFT bin. For example, </w:t>
      </w:r>
      <m:oMath>
        <m:sSub>
          <m:sSubPr>
            <m:ctrlPr>
              <w:rPr>
                <w:rFonts w:ascii="Cambria Math" w:hAnsi="Cambria Math"/>
                <w:i/>
              </w:rPr>
            </m:ctrlPr>
          </m:sSubPr>
          <m:e>
            <m:r>
              <w:rPr>
                <w:rFonts w:ascii="Cambria Math" w:hAnsi="Cambria Math"/>
              </w:rPr>
              <m:t>E'</m:t>
            </m:r>
          </m:e>
          <m:sub>
            <m:r>
              <w:rPr>
                <w:rFonts w:ascii="Cambria Math" w:hAnsi="Cambria Math"/>
              </w:rPr>
              <m:t>xx</m:t>
            </m:r>
          </m:sub>
        </m:sSub>
        <m:d>
          <m:dPr>
            <m:begChr m:val="["/>
            <m:endChr m:val="]"/>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X[k]</m:t>
                </m:r>
              </m:e>
            </m:d>
          </m:e>
          <m:sup>
            <m:r>
              <w:rPr>
                <w:rFonts w:ascii="Cambria Math" w:hAnsi="Cambria Math"/>
              </w:rPr>
              <m:t>2</m:t>
            </m:r>
          </m:sup>
        </m:sSup>
        <m:r>
          <w:rPr>
            <w:rFonts w:ascii="Cambria Math" w:hAnsi="Cambria Math"/>
          </w:rPr>
          <m:t>/L</m:t>
        </m:r>
      </m:oMath>
      <w:r w:rsidR="00D11A64">
        <w:rPr>
          <w:rFonts w:eastAsiaTheme="minorEastAsia"/>
        </w:rPr>
        <w:t xml:space="preserve"> will have to be multiplied by </w:t>
      </w:r>
      <m:oMath>
        <m:r>
          <w:rPr>
            <w:rFonts w:ascii="Cambria Math" w:hAnsi="Cambria Math"/>
          </w:rPr>
          <m:t>L/N</m:t>
        </m:r>
      </m:oMath>
      <w:r w:rsidR="00D11A64">
        <w:rPr>
          <w:rFonts w:eastAsiaTheme="minorEastAsia"/>
        </w:rPr>
        <w:t xml:space="preserve"> before their values can be added up to obtain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D11A64">
        <w:rPr>
          <w:rFonts w:eastAsiaTheme="minorEastAsia"/>
        </w:rPr>
        <w:t>.</w:t>
      </w:r>
      <w:r w:rsidR="00FF63D2">
        <w:rPr>
          <w:rFonts w:eastAsiaTheme="minorEastAsia"/>
        </w:rPr>
        <w:t xml:space="preserve"> A rectangular window is assumed (</w:t>
      </w:r>
      <m:oMath>
        <m:r>
          <w:rPr>
            <w:rFonts w:ascii="Cambria Math" w:eastAsiaTheme="minorEastAsia" w:hAnsi="Cambria Math"/>
          </w:rPr>
          <m:t>W=1</m:t>
        </m:r>
      </m:oMath>
      <w:r w:rsidR="00FF63D2">
        <w:rPr>
          <w:rFonts w:eastAsiaTheme="minorEastAsia"/>
        </w:rPr>
        <w:t>); for window gain corrections see following chapter.</w:t>
      </w:r>
    </w:p>
    <w:p w14:paraId="3E43D4CE" w14:textId="080B39C2" w:rsidR="00B0560D" w:rsidRPr="00D11A64" w:rsidRDefault="00B0560D" w:rsidP="005339C3">
      <w:pPr>
        <w:pStyle w:val="ListParagraph"/>
        <w:numPr>
          <w:ilvl w:val="0"/>
          <w:numId w:val="1"/>
        </w:numPr>
        <w:spacing w:before="120" w:after="0"/>
        <w:ind w:left="357" w:hanging="357"/>
        <w:contextualSpacing w:val="0"/>
      </w:pPr>
      <w:r>
        <w:rPr>
          <w:rFonts w:eastAsiaTheme="minorEastAsia"/>
        </w:rPr>
        <w:t xml:space="preserve">The mean is calculated directly from the zero-sample of the corrected normalised spectra. For example, </w:t>
      </w:r>
      <m:oMath>
        <m:acc>
          <m:accPr>
            <m:chr m:val="̅"/>
            <m:ctrlPr>
              <w:rPr>
                <w:rFonts w:ascii="Cambria Math" w:hAnsi="Cambria Math"/>
                <w:i/>
                <w:iCs/>
              </w:rPr>
            </m:ctrlPr>
          </m:accPr>
          <m:e>
            <m:r>
              <w:rPr>
                <w:rFonts w:ascii="Cambria Math" w:hAnsi="Cambria Math"/>
              </w:rPr>
              <m:t>x</m:t>
            </m:r>
          </m:e>
        </m:acc>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xx</m:t>
                </m:r>
              </m:sub>
            </m:sSub>
            <m:r>
              <w:rPr>
                <w:rFonts w:ascii="Cambria Math" w:hAnsi="Cambria Math"/>
              </w:rPr>
              <m:t>[1]</m:t>
            </m:r>
          </m:e>
        </m:rad>
        <m:r>
          <w:rPr>
            <w:rFonts w:ascii="Cambria Math" w:hAnsi="Cambria Math"/>
          </w:rPr>
          <m:t>=</m:t>
        </m:r>
        <m:d>
          <m:dPr>
            <m:begChr m:val="|"/>
            <m:endChr m:val="|"/>
            <m:ctrlPr>
              <w:rPr>
                <w:rFonts w:ascii="Cambria Math" w:hAnsi="Cambria Math"/>
                <w:i/>
              </w:rPr>
            </m:ctrlPr>
          </m:dPr>
          <m:e>
            <m:r>
              <w:rPr>
                <w:rFonts w:ascii="Cambria Math" w:hAnsi="Cambria Math"/>
              </w:rPr>
              <m:t>X[1]</m:t>
            </m:r>
          </m:e>
        </m:d>
        <m:r>
          <w:rPr>
            <w:rFonts w:ascii="Cambria Math" w:hAnsi="Cambria Math"/>
          </w:rPr>
          <m:t>/L</m:t>
        </m:r>
      </m:oMath>
      <w:r w:rsidR="00FF63D2">
        <w:rPr>
          <w:rFonts w:eastAsiaTheme="minorEastAsia"/>
        </w:rPr>
        <w:t>.</w:t>
      </w:r>
      <w:r w:rsidR="009861D0">
        <w:rPr>
          <w:rFonts w:eastAsiaTheme="minorEastAsia"/>
        </w:rPr>
        <w:t xml:space="preserve"> A rectangular window is assumed (</w:t>
      </w:r>
      <m:oMath>
        <m:r>
          <w:rPr>
            <w:rFonts w:ascii="Cambria Math" w:eastAsiaTheme="minorEastAsia" w:hAnsi="Cambria Math"/>
          </w:rPr>
          <m:t>W=1</m:t>
        </m:r>
      </m:oMath>
      <w:r w:rsidR="009861D0">
        <w:rPr>
          <w:rFonts w:eastAsiaTheme="minorEastAsia"/>
        </w:rPr>
        <w:t>).</w:t>
      </w:r>
    </w:p>
    <w:p w14:paraId="1A1E3D33" w14:textId="77777777" w:rsidR="00D11A64" w:rsidRPr="002A434C" w:rsidRDefault="00D11A64" w:rsidP="00D11A64">
      <w:pPr>
        <w:spacing w:before="120" w:after="0"/>
      </w:pPr>
    </w:p>
    <w:p w14:paraId="72E35D66" w14:textId="5C1AC793" w:rsidR="00BE2155" w:rsidRDefault="00BE2155" w:rsidP="002657AB">
      <w:pPr>
        <w:spacing w:before="120" w:after="0"/>
        <w:rPr>
          <w:b/>
          <w:bCs/>
          <w:sz w:val="24"/>
          <w:szCs w:val="24"/>
        </w:rPr>
      </w:pPr>
      <w:r w:rsidRPr="00723392">
        <w:rPr>
          <w:b/>
          <w:bCs/>
          <w:sz w:val="24"/>
          <w:szCs w:val="24"/>
        </w:rPr>
        <w:lastRenderedPageBreak/>
        <w:t xml:space="preserve">Correction </w:t>
      </w:r>
      <w:r w:rsidR="00723392">
        <w:rPr>
          <w:b/>
          <w:bCs/>
          <w:sz w:val="24"/>
          <w:szCs w:val="24"/>
        </w:rPr>
        <w:t>of</w:t>
      </w:r>
      <w:r w:rsidRPr="00723392">
        <w:rPr>
          <w:b/>
          <w:bCs/>
          <w:sz w:val="24"/>
          <w:szCs w:val="24"/>
        </w:rPr>
        <w:t xml:space="preserve"> the Window Gain</w:t>
      </w:r>
    </w:p>
    <w:p w14:paraId="0A67383C" w14:textId="627734C8" w:rsidR="003F58AD" w:rsidRDefault="003F58AD" w:rsidP="00853EE5">
      <w:pPr>
        <w:pStyle w:val="ListParagraph"/>
        <w:numPr>
          <w:ilvl w:val="0"/>
          <w:numId w:val="1"/>
        </w:numPr>
        <w:spacing w:before="120" w:after="0"/>
        <w:ind w:left="357" w:hanging="357"/>
        <w:contextualSpacing w:val="0"/>
      </w:pPr>
      <w:r w:rsidRPr="00A62043">
        <w:rPr>
          <w:i/>
          <w:iCs/>
        </w:rPr>
        <w:t xml:space="preserve">Windowing </w:t>
      </w:r>
      <w:r>
        <w:t xml:space="preserve">a signal in time </w:t>
      </w:r>
      <w:r w:rsidR="00A62043">
        <w:t xml:space="preserve">gives better control on the way narrowband features are represented in the spectrum. </w:t>
      </w:r>
    </w:p>
    <w:p w14:paraId="1230C08A" w14:textId="4CD62BDF" w:rsidR="00A62043" w:rsidRPr="00453362" w:rsidRDefault="00A62043" w:rsidP="00853EE5">
      <w:pPr>
        <w:pStyle w:val="ListParagraph"/>
        <w:numPr>
          <w:ilvl w:val="0"/>
          <w:numId w:val="1"/>
        </w:numPr>
        <w:spacing w:before="120" w:after="0"/>
        <w:ind w:left="357" w:hanging="357"/>
        <w:contextualSpacing w:val="0"/>
      </w:pPr>
      <w:r>
        <w:t>All windows have a spectral response characterised by a main lobe followed by secondary lobes of lower amplitude. Multiplying the time signal by the window is equivalent to convoluting the spectr</w:t>
      </w:r>
      <w:r w:rsidR="00220906">
        <w:t>a</w:t>
      </w:r>
      <w:r>
        <w:t xml:space="preserve"> of the signal </w:t>
      </w:r>
      <w:r w:rsidR="00220906">
        <w:t>and</w:t>
      </w:r>
      <w:r>
        <w:t xml:space="preserve"> the window. Calculating the DFT of a signal </w:t>
      </w:r>
      <m:oMath>
        <m:r>
          <w:rPr>
            <w:rFonts w:ascii="Cambria Math" w:hAnsi="Cambria Math"/>
          </w:rPr>
          <m:t>x[n]</m:t>
        </m:r>
      </m:oMath>
      <w:r>
        <w:rPr>
          <w:rFonts w:eastAsiaTheme="minorEastAsia"/>
        </w:rPr>
        <w:t xml:space="preserve"> delimited by a window of finite length will produce a degree of smoothing in frequency</w:t>
      </w:r>
      <w:r w:rsidR="00453362">
        <w:rPr>
          <w:rFonts w:eastAsiaTheme="minorEastAsia"/>
        </w:rPr>
        <w:t xml:space="preserve">, known as </w:t>
      </w:r>
      <w:r w:rsidR="00453362">
        <w:rPr>
          <w:rFonts w:eastAsiaTheme="minorEastAsia"/>
          <w:i/>
          <w:iCs/>
        </w:rPr>
        <w:t>leakage</w:t>
      </w:r>
      <w:r w:rsidR="00453362">
        <w:rPr>
          <w:rFonts w:eastAsiaTheme="minorEastAsia"/>
        </w:rPr>
        <w:t>.</w:t>
      </w:r>
    </w:p>
    <w:p w14:paraId="7C8F4D06" w14:textId="77777777" w:rsidR="00220906" w:rsidRPr="00220906" w:rsidRDefault="00453362" w:rsidP="00853EE5">
      <w:pPr>
        <w:pStyle w:val="ListParagraph"/>
        <w:numPr>
          <w:ilvl w:val="0"/>
          <w:numId w:val="1"/>
        </w:numPr>
        <w:spacing w:before="120" w:after="0"/>
        <w:ind w:left="357" w:hanging="357"/>
        <w:contextualSpacing w:val="0"/>
      </w:pPr>
      <w:r>
        <w:rPr>
          <w:rFonts w:eastAsiaTheme="minorEastAsia"/>
        </w:rPr>
        <w:t xml:space="preserve">The </w:t>
      </w:r>
      <w:r w:rsidRPr="00AD162C">
        <w:rPr>
          <w:rFonts w:eastAsiaTheme="minorEastAsia"/>
          <w:i/>
          <w:iCs/>
        </w:rPr>
        <w:t>degree</w:t>
      </w:r>
      <w:r>
        <w:rPr>
          <w:rFonts w:eastAsiaTheme="minorEastAsia"/>
        </w:rPr>
        <w:t xml:space="preserve"> and </w:t>
      </w:r>
      <w:r w:rsidRPr="00AD162C">
        <w:rPr>
          <w:rFonts w:eastAsiaTheme="minorEastAsia"/>
          <w:i/>
          <w:iCs/>
        </w:rPr>
        <w:t>behaviour</w:t>
      </w:r>
      <w:r>
        <w:rPr>
          <w:rFonts w:eastAsiaTheme="minorEastAsia"/>
        </w:rPr>
        <w:t xml:space="preserve"> of the spectral leakage will depend on the </w:t>
      </w:r>
      <w:r w:rsidRPr="00AD162C">
        <w:rPr>
          <w:rFonts w:eastAsiaTheme="minorEastAsia"/>
          <w:i/>
          <w:iCs/>
        </w:rPr>
        <w:t>length</w:t>
      </w:r>
      <w:r>
        <w:rPr>
          <w:rFonts w:eastAsiaTheme="minorEastAsia"/>
        </w:rPr>
        <w:t xml:space="preserve"> and </w:t>
      </w:r>
      <w:r w:rsidRPr="00AD162C">
        <w:rPr>
          <w:rFonts w:eastAsiaTheme="minorEastAsia"/>
          <w:i/>
          <w:iCs/>
        </w:rPr>
        <w:t>shape</w:t>
      </w:r>
      <w:r>
        <w:rPr>
          <w:rFonts w:eastAsiaTheme="minorEastAsia"/>
        </w:rPr>
        <w:t xml:space="preserve"> of the window</w:t>
      </w:r>
      <w:r w:rsidR="00077760">
        <w:rPr>
          <w:rFonts w:eastAsiaTheme="minorEastAsia"/>
        </w:rPr>
        <w:t>.</w:t>
      </w:r>
      <w:r w:rsidR="00AD162C">
        <w:rPr>
          <w:rFonts w:eastAsiaTheme="minorEastAsia"/>
        </w:rPr>
        <w:t xml:space="preserve"> </w:t>
      </w:r>
    </w:p>
    <w:p w14:paraId="073EABAB" w14:textId="77777777" w:rsidR="00220906" w:rsidRPr="00220906" w:rsidRDefault="00AD162C" w:rsidP="00853EE5">
      <w:pPr>
        <w:pStyle w:val="ListParagraph"/>
        <w:numPr>
          <w:ilvl w:val="0"/>
          <w:numId w:val="1"/>
        </w:numPr>
        <w:spacing w:before="120" w:after="0"/>
        <w:ind w:left="357" w:hanging="357"/>
        <w:contextualSpacing w:val="0"/>
      </w:pPr>
      <w:r w:rsidRPr="00D70493">
        <w:rPr>
          <w:rFonts w:eastAsiaTheme="minorEastAsia"/>
          <w:i/>
          <w:iCs/>
        </w:rPr>
        <w:t>Longer windows</w:t>
      </w:r>
      <w:r>
        <w:rPr>
          <w:rFonts w:eastAsiaTheme="minorEastAsia"/>
        </w:rPr>
        <w:t xml:space="preserve"> </w:t>
      </w:r>
      <w:r w:rsidR="00D70493">
        <w:rPr>
          <w:rFonts w:eastAsiaTheme="minorEastAsia"/>
        </w:rPr>
        <w:t>result in</w:t>
      </w:r>
      <w:r>
        <w:rPr>
          <w:rFonts w:eastAsiaTheme="minorEastAsia"/>
        </w:rPr>
        <w:t xml:space="preserve"> narrower lobes and less leakage, </w:t>
      </w:r>
      <w:r w:rsidR="00F50321">
        <w:rPr>
          <w:rFonts w:eastAsiaTheme="minorEastAsia"/>
        </w:rPr>
        <w:t xml:space="preserve">thus </w:t>
      </w:r>
      <w:r w:rsidR="00220906">
        <w:rPr>
          <w:rFonts w:eastAsiaTheme="minorEastAsia"/>
        </w:rPr>
        <w:t>improving the representation of</w:t>
      </w:r>
      <w:r w:rsidR="00F50321">
        <w:rPr>
          <w:rFonts w:eastAsiaTheme="minorEastAsia"/>
        </w:rPr>
        <w:t xml:space="preserve"> narrowband features. That is why it is preferrable to process the DFT </w:t>
      </w:r>
      <w:r w:rsidR="00290F96">
        <w:rPr>
          <w:rFonts w:eastAsiaTheme="minorEastAsia"/>
        </w:rPr>
        <w:t>over</w:t>
      </w:r>
      <w:r w:rsidR="00F50321">
        <w:rPr>
          <w:rFonts w:eastAsiaTheme="minorEastAsia"/>
        </w:rPr>
        <w:t xml:space="preserve"> longer sequences</w:t>
      </w:r>
      <w:r w:rsidR="00290F96">
        <w:rPr>
          <w:rFonts w:eastAsiaTheme="minorEastAsia"/>
        </w:rPr>
        <w:t>. However,</w:t>
      </w:r>
      <w:r w:rsidR="00F50321">
        <w:rPr>
          <w:rFonts w:eastAsiaTheme="minorEastAsia"/>
        </w:rPr>
        <w:t xml:space="preserve"> this is not always possible </w:t>
      </w:r>
      <w:r w:rsidR="00290F96">
        <w:rPr>
          <w:rFonts w:eastAsiaTheme="minorEastAsia"/>
        </w:rPr>
        <w:t xml:space="preserve">as longer signals (e.g., continuous noise) and high sampling rates are </w:t>
      </w:r>
      <w:r w:rsidR="00D70493">
        <w:rPr>
          <w:rFonts w:eastAsiaTheme="minorEastAsia"/>
        </w:rPr>
        <w:t xml:space="preserve">not always available. </w:t>
      </w:r>
    </w:p>
    <w:p w14:paraId="5ED4B820" w14:textId="77777777" w:rsidR="005C06E1" w:rsidRPr="005C06E1" w:rsidRDefault="00E67264" w:rsidP="00853EE5">
      <w:pPr>
        <w:pStyle w:val="ListParagraph"/>
        <w:numPr>
          <w:ilvl w:val="0"/>
          <w:numId w:val="1"/>
        </w:numPr>
        <w:spacing w:before="120" w:after="0"/>
        <w:ind w:left="357" w:hanging="357"/>
        <w:contextualSpacing w:val="0"/>
      </w:pPr>
      <w:r w:rsidRPr="00E67264">
        <w:rPr>
          <w:rFonts w:eastAsiaTheme="minorEastAsia"/>
          <w:i/>
          <w:iCs/>
        </w:rPr>
        <w:t>Smoother windows</w:t>
      </w:r>
      <w:r w:rsidR="00220906">
        <w:rPr>
          <w:rFonts w:eastAsiaTheme="minorEastAsia"/>
        </w:rPr>
        <w:t xml:space="preserve"> are characterised by a wider main lobe and larger attenuation on the secondary lobes. Sharp windows, like the </w:t>
      </w:r>
      <w:r w:rsidR="00220906">
        <w:rPr>
          <w:rFonts w:eastAsiaTheme="minorEastAsia"/>
          <w:i/>
          <w:iCs/>
        </w:rPr>
        <w:t>rectangular window</w:t>
      </w:r>
      <w:r w:rsidR="00220906">
        <w:rPr>
          <w:rFonts w:eastAsiaTheme="minorEastAsia"/>
        </w:rPr>
        <w:t>, are best suited for signals with well differentiated narrowband components (e.g., engine noise, sonar pulse), due to the</w:t>
      </w:r>
      <w:r>
        <w:rPr>
          <w:rFonts w:eastAsiaTheme="minorEastAsia"/>
        </w:rPr>
        <w:t>ir</w:t>
      </w:r>
      <w:r w:rsidR="00220906">
        <w:rPr>
          <w:rFonts w:eastAsiaTheme="minorEastAsia"/>
        </w:rPr>
        <w:t xml:space="preserve"> narrow main lobe. Smooth windows, like the </w:t>
      </w:r>
      <w:r w:rsidR="00220906">
        <w:rPr>
          <w:rFonts w:eastAsiaTheme="minorEastAsia"/>
          <w:i/>
          <w:iCs/>
        </w:rPr>
        <w:t>hanning window</w:t>
      </w:r>
      <w:r w:rsidR="00220906">
        <w:rPr>
          <w:rFonts w:eastAsiaTheme="minorEastAsia"/>
        </w:rPr>
        <w:t>, are best s</w:t>
      </w:r>
      <w:r>
        <w:rPr>
          <w:rFonts w:eastAsiaTheme="minorEastAsia"/>
        </w:rPr>
        <w:t>ui</w:t>
      </w:r>
      <w:r w:rsidR="00220906">
        <w:rPr>
          <w:rFonts w:eastAsiaTheme="minorEastAsia"/>
        </w:rPr>
        <w:t>ted for broadband random signals (</w:t>
      </w:r>
      <w:proofErr w:type="gramStart"/>
      <w:r w:rsidR="00220906">
        <w:rPr>
          <w:rFonts w:eastAsiaTheme="minorEastAsia"/>
        </w:rPr>
        <w:t>e.g.</w:t>
      </w:r>
      <w:proofErr w:type="gramEnd"/>
      <w:r w:rsidR="00220906">
        <w:rPr>
          <w:rFonts w:eastAsiaTheme="minorEastAsia"/>
        </w:rPr>
        <w:t xml:space="preserve"> ambient noise), due to the low amplitude of the</w:t>
      </w:r>
      <w:r>
        <w:rPr>
          <w:rFonts w:eastAsiaTheme="minorEastAsia"/>
        </w:rPr>
        <w:t>ir</w:t>
      </w:r>
      <w:r w:rsidR="00220906">
        <w:rPr>
          <w:rFonts w:eastAsiaTheme="minorEastAsia"/>
        </w:rPr>
        <w:t xml:space="preserve"> secondary lobes</w:t>
      </w:r>
      <w:r>
        <w:rPr>
          <w:rFonts w:eastAsiaTheme="minorEastAsia"/>
        </w:rPr>
        <w:t>,</w:t>
      </w:r>
      <w:r w:rsidR="00220906">
        <w:rPr>
          <w:rFonts w:eastAsiaTheme="minorEastAsia"/>
        </w:rPr>
        <w:t xml:space="preserve"> which minimises contamination from nearby frequencies.</w:t>
      </w:r>
    </w:p>
    <w:p w14:paraId="75209B12" w14:textId="597D9A9C" w:rsidR="00453362" w:rsidRPr="00A669B4" w:rsidRDefault="00065CD8" w:rsidP="00853EE5">
      <w:pPr>
        <w:pStyle w:val="ListParagraph"/>
        <w:numPr>
          <w:ilvl w:val="0"/>
          <w:numId w:val="1"/>
        </w:numPr>
        <w:spacing w:before="120" w:after="0"/>
        <w:ind w:left="357" w:hanging="357"/>
        <w:contextualSpacing w:val="0"/>
      </w:pPr>
      <w:r w:rsidRPr="005C06E1">
        <w:rPr>
          <w:rFonts w:eastAsiaTheme="minorEastAsia"/>
        </w:rPr>
        <w:t>When a window is applied to a signal in time, it</w:t>
      </w:r>
      <w:r w:rsidR="005C06E1" w:rsidRPr="005C06E1">
        <w:rPr>
          <w:rFonts w:eastAsiaTheme="minorEastAsia"/>
        </w:rPr>
        <w:t>s</w:t>
      </w:r>
      <w:r w:rsidRPr="005C06E1">
        <w:rPr>
          <w:rFonts w:eastAsiaTheme="minorEastAsia"/>
        </w:rPr>
        <w:t xml:space="preserve"> mean and variance are modified.</w:t>
      </w:r>
      <w:r w:rsidR="005C06E1" w:rsidRPr="005C06E1">
        <w:rPr>
          <w:rFonts w:eastAsiaTheme="minorEastAsia"/>
        </w:rPr>
        <w:t xml:space="preserve"> The effect of the window will have to be compensated to obtain a true read of the normalised spectrum (ES, PS, XS, ESD, PSD, XSD), </w:t>
      </w:r>
      <w:r w:rsidR="005C06E1">
        <w:rPr>
          <w:rFonts w:eastAsiaTheme="minorEastAsia"/>
        </w:rPr>
        <w:t>and an</w:t>
      </w:r>
      <w:r w:rsidR="005C06E1" w:rsidRPr="005C06E1">
        <w:rPr>
          <w:rFonts w:eastAsiaTheme="minorEastAsia"/>
        </w:rPr>
        <w:t xml:space="preserve"> exact calculation of the energy, power, exposure and mean</w:t>
      </w:r>
      <w:r w:rsidR="005C06E1">
        <w:rPr>
          <w:rFonts w:eastAsiaTheme="minorEastAsia"/>
        </w:rPr>
        <w:t>. The correction to be applied will depend on the type of signal (coherent, random, transient), spectrum type (energy, density), and parameter (energy, power, exposure, mean).</w:t>
      </w:r>
    </w:p>
    <w:p w14:paraId="42A14144" w14:textId="0D381F99" w:rsidR="00A669B4" w:rsidRPr="00077760" w:rsidRDefault="00A669B4" w:rsidP="00853EE5">
      <w:pPr>
        <w:pStyle w:val="ListParagraph"/>
        <w:numPr>
          <w:ilvl w:val="0"/>
          <w:numId w:val="1"/>
        </w:numPr>
        <w:spacing w:before="120" w:after="0"/>
        <w:ind w:left="357" w:hanging="357"/>
        <w:contextualSpacing w:val="0"/>
      </w:pPr>
      <w:r>
        <w:rPr>
          <w:rFonts w:eastAsiaTheme="minorEastAsia"/>
        </w:rPr>
        <w:t xml:space="preserve">A window should always be applied to the original signal </w:t>
      </w:r>
      <m:oMath>
        <m:r>
          <w:rPr>
            <w:rFonts w:ascii="Cambria Math" w:eastAsiaTheme="minorEastAsia" w:hAnsi="Cambria Math"/>
          </w:rPr>
          <m:t>x[n]</m:t>
        </m:r>
      </m:oMath>
      <w:r>
        <w:rPr>
          <w:rFonts w:eastAsiaTheme="minorEastAsia"/>
        </w:rPr>
        <w:t xml:space="preserve"> of length </w:t>
      </w:r>
      <m:oMath>
        <m:r>
          <w:rPr>
            <w:rFonts w:ascii="Cambria Math" w:eastAsiaTheme="minorEastAsia" w:hAnsi="Cambria Math"/>
          </w:rPr>
          <m:t>L</m:t>
        </m:r>
      </m:oMath>
      <w:r>
        <w:rPr>
          <w:rFonts w:eastAsiaTheme="minorEastAsia"/>
        </w:rPr>
        <w:t xml:space="preserve">, before zero-padding or wrapping to </w:t>
      </w:r>
      <m:oMath>
        <m:r>
          <w:rPr>
            <w:rFonts w:ascii="Cambria Math" w:eastAsiaTheme="minorEastAsia" w:hAnsi="Cambria Math"/>
          </w:rPr>
          <m:t>N</m:t>
        </m:r>
      </m:oMath>
      <w:r>
        <w:rPr>
          <w:rFonts w:eastAsiaTheme="minorEastAsia"/>
        </w:rPr>
        <w:t xml:space="preserve"> DFT bins. Therefore, the window should always be length </w:t>
      </w:r>
      <m:oMath>
        <m:r>
          <w:rPr>
            <w:rFonts w:ascii="Cambria Math" w:eastAsiaTheme="minorEastAsia" w:hAnsi="Cambria Math"/>
          </w:rPr>
          <m:t>L</m:t>
        </m:r>
      </m:oMath>
      <w:r>
        <w:rPr>
          <w:rFonts w:eastAsiaTheme="minorEastAsia"/>
        </w:rPr>
        <w:t>.</w:t>
      </w:r>
    </w:p>
    <w:p w14:paraId="67E14310" w14:textId="744463C2" w:rsidR="00723392" w:rsidRDefault="00723392" w:rsidP="00853EE5">
      <w:pPr>
        <w:spacing w:before="120" w:after="0"/>
        <w:rPr>
          <w:u w:val="single"/>
        </w:rPr>
      </w:pPr>
      <w:r>
        <w:rPr>
          <w:u w:val="single"/>
        </w:rPr>
        <w:t>Correction for Broadband Random Signals</w:t>
      </w:r>
    </w:p>
    <w:p w14:paraId="7EB40B19" w14:textId="2415B668" w:rsidR="003F58AD" w:rsidRDefault="00C422C3" w:rsidP="00853EE5">
      <w:pPr>
        <w:pStyle w:val="ListParagraph"/>
        <w:numPr>
          <w:ilvl w:val="0"/>
          <w:numId w:val="1"/>
        </w:numPr>
        <w:spacing w:before="120" w:after="0"/>
        <w:contextualSpacing w:val="0"/>
      </w:pPr>
      <w:r w:rsidRPr="00D45A38">
        <w:rPr>
          <w:i/>
          <w:iCs/>
        </w:rPr>
        <w:t>Broadband random signals</w:t>
      </w:r>
      <w:r>
        <w:t xml:space="preserve"> are characterised by a relatively uniform broadband spectrum with no dominant narrowband components.</w:t>
      </w:r>
    </w:p>
    <w:p w14:paraId="273221A9" w14:textId="11886B83" w:rsidR="00C422C3" w:rsidRDefault="004B6E6F" w:rsidP="00853EE5">
      <w:pPr>
        <w:pStyle w:val="ListParagraph"/>
        <w:numPr>
          <w:ilvl w:val="0"/>
          <w:numId w:val="1"/>
        </w:numPr>
        <w:spacing w:before="120" w:after="0"/>
        <w:contextualSpacing w:val="0"/>
      </w:pPr>
      <w:r>
        <w:t xml:space="preserve">To obtain the correct spectral amplitude, the broadband random signal </w:t>
      </w:r>
      <m:oMath>
        <m:r>
          <w:rPr>
            <w:rFonts w:ascii="Cambria Math" w:hAnsi="Cambria Math"/>
          </w:rPr>
          <m:t>x[n]</m:t>
        </m:r>
      </m:oMath>
      <w:r>
        <w:rPr>
          <w:rFonts w:eastAsiaTheme="minorEastAsia"/>
        </w:rPr>
        <w:t xml:space="preserve"> </w:t>
      </w:r>
      <w:r>
        <w:t xml:space="preserve">must be divided by the root-mean-square (RMS) of the window </w:t>
      </w:r>
      <m:oMath>
        <m:r>
          <w:rPr>
            <w:rFonts w:ascii="Cambria Math" w:hAnsi="Cambria Math"/>
          </w:rPr>
          <m:t>w[n]</m:t>
        </m:r>
      </m:oMath>
      <w:r>
        <w:t xml:space="preserve">. This correction factor is known as the </w:t>
      </w:r>
      <w:r>
        <w:rPr>
          <w:i/>
          <w:iCs/>
        </w:rPr>
        <w:t xml:space="preserve">noise window gain </w:t>
      </w:r>
      <m:oMath>
        <m:sSub>
          <m:sSubPr>
            <m:ctrlPr>
              <w:rPr>
                <w:rFonts w:ascii="Cambria Math" w:hAnsi="Cambria Math"/>
                <w:i/>
              </w:rPr>
            </m:ctrlPr>
          </m:sSubPr>
          <m:e>
            <m:r>
              <w:rPr>
                <w:rFonts w:ascii="Cambria Math" w:hAnsi="Cambria Math"/>
              </w:rPr>
              <m:t>W</m:t>
            </m:r>
          </m:e>
          <m:sub>
            <m:r>
              <w:rPr>
                <w:rFonts w:ascii="Cambria Math" w:hAnsi="Cambria Math"/>
              </w:rPr>
              <m:t>NG</m:t>
            </m:r>
          </m:sub>
        </m:sSub>
      </m:oMath>
      <w:r>
        <w:t>:</w:t>
      </w:r>
    </w:p>
    <w:p w14:paraId="7F7AF867" w14:textId="12FCA4FF" w:rsidR="004B6E6F" w:rsidRDefault="009036A3" w:rsidP="00853EE5">
      <w:pPr>
        <w:spacing w:before="120" w:after="0"/>
      </w:pPr>
      <m:oMathPara>
        <m:oMath>
          <m:sSub>
            <m:sSubPr>
              <m:ctrlPr>
                <w:rPr>
                  <w:rFonts w:ascii="Cambria Math" w:hAnsi="Cambria Math"/>
                  <w:i/>
                </w:rPr>
              </m:ctrlPr>
            </m:sSubPr>
            <m:e>
              <m:r>
                <w:rPr>
                  <w:rFonts w:ascii="Cambria Math" w:hAnsi="Cambria Math"/>
                </w:rPr>
                <m:t>W</m:t>
              </m:r>
            </m:e>
            <m:sub>
              <m:r>
                <w:rPr>
                  <w:rFonts w:ascii="Cambria Math" w:hAnsi="Cambria Math"/>
                </w:rPr>
                <m:t>NG</m:t>
              </m:r>
            </m:sub>
          </m:sSub>
          <m:r>
            <w:rPr>
              <w:rFonts w:ascii="Cambria Math" w:hAnsi="Cambria Math"/>
            </w:rPr>
            <m:t>=</m:t>
          </m:r>
          <m:r>
            <m:rPr>
              <m:sty m:val="p"/>
            </m:rPr>
            <w:rPr>
              <w:rFonts w:ascii="Cambria Math" w:hAnsi="Cambria Math"/>
            </w:rPr>
            <m:t>RMS</m:t>
          </m:r>
          <m:d>
            <m:dPr>
              <m:ctrlPr>
                <w:rPr>
                  <w:rFonts w:ascii="Cambria Math" w:hAnsi="Cambria Math"/>
                  <w:i/>
                </w:rPr>
              </m:ctrlPr>
            </m:dPr>
            <m:e>
              <m:r>
                <w:rPr>
                  <w:rFonts w:ascii="Cambria Math" w:hAnsi="Cambria Math"/>
                </w:rPr>
                <m:t>w</m:t>
              </m:r>
              <m:d>
                <m:dPr>
                  <m:begChr m:val="["/>
                  <m:endChr m:val="]"/>
                  <m:ctrlPr>
                    <w:rPr>
                      <w:rFonts w:ascii="Cambria Math" w:hAnsi="Cambria Math"/>
                      <w:i/>
                    </w:rPr>
                  </m:ctrlPr>
                </m:dPr>
                <m:e>
                  <m:r>
                    <w:rPr>
                      <w:rFonts w:ascii="Cambria Math" w:hAnsi="Cambria Math"/>
                    </w:rPr>
                    <m:t>n</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[n]</m:t>
                  </m:r>
                </m:e>
              </m:nary>
            </m:e>
          </m:rad>
        </m:oMath>
      </m:oMathPara>
    </w:p>
    <w:p w14:paraId="10E6F9CE" w14:textId="30ED6A7E" w:rsidR="00C422C3" w:rsidRDefault="00C422C3" w:rsidP="00853EE5">
      <w:pPr>
        <w:pStyle w:val="ListParagraph"/>
        <w:numPr>
          <w:ilvl w:val="0"/>
          <w:numId w:val="1"/>
        </w:numPr>
        <w:spacing w:before="120" w:after="0"/>
        <w:contextualSpacing w:val="0"/>
      </w:pPr>
      <w:r>
        <w:t xml:space="preserve">The frequency response of broadband random signals is most commonly represented as a </w:t>
      </w:r>
      <w:r>
        <w:rPr>
          <w:i/>
          <w:iCs/>
        </w:rPr>
        <w:t xml:space="preserve">density spectrum </w:t>
      </w:r>
      <w:r>
        <w:t>(ESD, PSD or XSD)</w:t>
      </w:r>
      <w:r w:rsidR="00D45A38">
        <w:t>. Since there are no dominant individual frequency components, the amplitude per Hz band is</w:t>
      </w:r>
      <w:r w:rsidR="00D35A14">
        <w:t xml:space="preserve"> more relevant.</w:t>
      </w:r>
    </w:p>
    <w:p w14:paraId="750F9061" w14:textId="3A967825" w:rsidR="00D45A38" w:rsidRPr="003F58AD" w:rsidRDefault="00D45A38" w:rsidP="00853EE5">
      <w:pPr>
        <w:pStyle w:val="ListParagraph"/>
        <w:numPr>
          <w:ilvl w:val="0"/>
          <w:numId w:val="1"/>
        </w:numPr>
        <w:spacing w:before="120" w:after="0"/>
        <w:contextualSpacing w:val="0"/>
      </w:pPr>
      <w:r>
        <w:t xml:space="preserve">MATLAB’s function </w:t>
      </w:r>
      <w:r>
        <w:rPr>
          <w:i/>
          <w:iCs/>
        </w:rPr>
        <w:t xml:space="preserve">periodogram.m </w:t>
      </w:r>
      <w:r>
        <w:t xml:space="preserve">corrects for </w:t>
      </w:r>
      <m:oMath>
        <m:sSub>
          <m:sSubPr>
            <m:ctrlPr>
              <w:rPr>
                <w:rFonts w:ascii="Cambria Math" w:hAnsi="Cambria Math"/>
                <w:i/>
              </w:rPr>
            </m:ctrlPr>
          </m:sSubPr>
          <m:e>
            <m:r>
              <w:rPr>
                <w:rFonts w:ascii="Cambria Math" w:hAnsi="Cambria Math"/>
              </w:rPr>
              <m:t>W</m:t>
            </m:r>
          </m:e>
          <m:sub>
            <m:r>
              <w:rPr>
                <w:rFonts w:ascii="Cambria Math" w:hAnsi="Cambria Math"/>
              </w:rPr>
              <m:t>NG</m:t>
            </m:r>
          </m:sub>
        </m:sSub>
      </m:oMath>
      <w:r>
        <w:rPr>
          <w:rFonts w:eastAsiaTheme="minorEastAsia"/>
        </w:rPr>
        <w:t xml:space="preserve"> by default when the ‘psd’ option is selected. </w:t>
      </w:r>
      <w:r w:rsidR="00DA071B">
        <w:rPr>
          <w:rFonts w:eastAsiaTheme="minorEastAsia"/>
        </w:rPr>
        <w:t>In other words, the function assumes that the input is a broadband random signal, as is typically the case when representing the power spectral density (PSD).</w:t>
      </w:r>
      <w:r w:rsidR="00D1655C">
        <w:rPr>
          <w:rFonts w:eastAsiaTheme="minorEastAsia"/>
        </w:rPr>
        <w:t xml:space="preserve"> If a continuous coherent signal is used instead, the result </w:t>
      </w:r>
      <w:r w:rsidR="00B10D57">
        <w:rPr>
          <w:rFonts w:eastAsiaTheme="minorEastAsia"/>
        </w:rPr>
        <w:t>must</w:t>
      </w:r>
      <w:r w:rsidR="00D1655C">
        <w:rPr>
          <w:rFonts w:eastAsiaTheme="minorEastAsia"/>
        </w:rPr>
        <w:t xml:space="preserve"> be multiplied by </w:t>
      </w:r>
      <m:oMath>
        <m:sSub>
          <m:sSubPr>
            <m:ctrlPr>
              <w:rPr>
                <w:rFonts w:ascii="Cambria Math" w:hAnsi="Cambria Math"/>
                <w:i/>
              </w:rPr>
            </m:ctrlPr>
          </m:sSubPr>
          <m:e>
            <m:r>
              <w:rPr>
                <w:rFonts w:ascii="Cambria Math" w:hAnsi="Cambria Math"/>
              </w:rPr>
              <m:t>W</m:t>
            </m:r>
          </m:e>
          <m:sub>
            <m:r>
              <w:rPr>
                <w:rFonts w:ascii="Cambria Math" w:hAnsi="Cambria Math"/>
              </w:rPr>
              <m:t>CG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NG</m:t>
            </m:r>
          </m:sub>
        </m:sSub>
      </m:oMath>
      <w:r w:rsidR="00D1655C">
        <w:rPr>
          <w:rFonts w:eastAsiaTheme="minorEastAsia"/>
        </w:rPr>
        <w:t>.</w:t>
      </w:r>
    </w:p>
    <w:p w14:paraId="7404A5F9" w14:textId="7F7CB6EF" w:rsidR="00723392" w:rsidRDefault="00723392" w:rsidP="00853EE5">
      <w:pPr>
        <w:spacing w:before="120" w:after="0"/>
        <w:rPr>
          <w:u w:val="single"/>
        </w:rPr>
      </w:pPr>
      <w:r>
        <w:rPr>
          <w:u w:val="single"/>
        </w:rPr>
        <w:lastRenderedPageBreak/>
        <w:t>Correction for Narrowband Coherent Signals</w:t>
      </w:r>
    </w:p>
    <w:p w14:paraId="2B9C6FD8" w14:textId="2C1ED8BE" w:rsidR="00B10D57" w:rsidRDefault="00905860" w:rsidP="00853EE5">
      <w:pPr>
        <w:pStyle w:val="ListParagraph"/>
        <w:numPr>
          <w:ilvl w:val="0"/>
          <w:numId w:val="1"/>
        </w:numPr>
        <w:spacing w:before="120" w:after="0"/>
        <w:contextualSpacing w:val="0"/>
      </w:pPr>
      <w:r>
        <w:rPr>
          <w:i/>
          <w:iCs/>
        </w:rPr>
        <w:t>Narrowband coherent</w:t>
      </w:r>
      <w:r w:rsidR="00B10D57" w:rsidRPr="00D45A38">
        <w:rPr>
          <w:i/>
          <w:iCs/>
        </w:rPr>
        <w:t xml:space="preserve"> signals</w:t>
      </w:r>
      <w:r w:rsidR="00B10D57">
        <w:t xml:space="preserve"> are characterised by dominant narrowband components.</w:t>
      </w:r>
    </w:p>
    <w:p w14:paraId="2B7B726F" w14:textId="0435978E" w:rsidR="00B10D57" w:rsidRDefault="00B10D57" w:rsidP="00853EE5">
      <w:pPr>
        <w:pStyle w:val="ListParagraph"/>
        <w:numPr>
          <w:ilvl w:val="0"/>
          <w:numId w:val="1"/>
        </w:numPr>
        <w:spacing w:before="120" w:after="0"/>
        <w:contextualSpacing w:val="0"/>
      </w:pPr>
      <w:r>
        <w:t xml:space="preserve">To obtain the correct spectral amplitude, the </w:t>
      </w:r>
      <w:r w:rsidR="00905860">
        <w:t>narrowband coherent</w:t>
      </w:r>
      <w:r>
        <w:t xml:space="preserve"> signal </w:t>
      </w:r>
      <m:oMath>
        <m:r>
          <w:rPr>
            <w:rFonts w:ascii="Cambria Math" w:hAnsi="Cambria Math"/>
          </w:rPr>
          <m:t>x[n]</m:t>
        </m:r>
      </m:oMath>
      <w:r>
        <w:rPr>
          <w:rFonts w:eastAsiaTheme="minorEastAsia"/>
        </w:rPr>
        <w:t xml:space="preserve"> </w:t>
      </w:r>
      <w:r>
        <w:t xml:space="preserve">must be divided by the </w:t>
      </w:r>
      <w:r w:rsidR="00905860">
        <w:t>mean</w:t>
      </w:r>
      <w:r>
        <w:t xml:space="preserve"> of the window </w:t>
      </w:r>
      <m:oMath>
        <m:r>
          <w:rPr>
            <w:rFonts w:ascii="Cambria Math" w:hAnsi="Cambria Math"/>
          </w:rPr>
          <m:t>w[n]</m:t>
        </m:r>
      </m:oMath>
      <w:r>
        <w:t xml:space="preserve">. This correction factor is known as </w:t>
      </w:r>
      <w:r w:rsidR="00905860">
        <w:rPr>
          <w:i/>
          <w:iCs/>
        </w:rPr>
        <w:t>coherent</w:t>
      </w:r>
      <w:r>
        <w:rPr>
          <w:i/>
          <w:iCs/>
        </w:rPr>
        <w:t xml:space="preserve"> window gain </w:t>
      </w:r>
      <m:oMath>
        <m:sSub>
          <m:sSubPr>
            <m:ctrlPr>
              <w:rPr>
                <w:rFonts w:ascii="Cambria Math" w:hAnsi="Cambria Math"/>
                <w:i/>
              </w:rPr>
            </m:ctrlPr>
          </m:sSubPr>
          <m:e>
            <m:r>
              <w:rPr>
                <w:rFonts w:ascii="Cambria Math" w:hAnsi="Cambria Math"/>
              </w:rPr>
              <m:t>W</m:t>
            </m:r>
          </m:e>
          <m:sub>
            <m:r>
              <w:rPr>
                <w:rFonts w:ascii="Cambria Math" w:hAnsi="Cambria Math"/>
              </w:rPr>
              <m:t>CG</m:t>
            </m:r>
          </m:sub>
        </m:sSub>
      </m:oMath>
      <w:r>
        <w:t>:</w:t>
      </w:r>
    </w:p>
    <w:p w14:paraId="39E1D24F" w14:textId="7A5F5C9F" w:rsidR="00B10D57" w:rsidRDefault="009036A3" w:rsidP="00853EE5">
      <w:pPr>
        <w:spacing w:before="120" w:after="0"/>
      </w:pPr>
      <m:oMathPara>
        <m:oMath>
          <m:sSub>
            <m:sSubPr>
              <m:ctrlPr>
                <w:rPr>
                  <w:rFonts w:ascii="Cambria Math" w:hAnsi="Cambria Math"/>
                  <w:i/>
                </w:rPr>
              </m:ctrlPr>
            </m:sSubPr>
            <m:e>
              <m:r>
                <w:rPr>
                  <w:rFonts w:ascii="Cambria Math" w:hAnsi="Cambria Math"/>
                </w:rPr>
                <m:t>W</m:t>
              </m:r>
            </m:e>
            <m:sub>
              <m:r>
                <w:rPr>
                  <w:rFonts w:ascii="Cambria Math" w:hAnsi="Cambria Math"/>
                </w:rPr>
                <m:t>CG</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w[n]</m:t>
              </m:r>
            </m:e>
          </m:nary>
        </m:oMath>
      </m:oMathPara>
    </w:p>
    <w:p w14:paraId="274DED34" w14:textId="5EC2B71A" w:rsidR="00B10D57" w:rsidRDefault="00B10D57" w:rsidP="00853EE5">
      <w:pPr>
        <w:pStyle w:val="ListParagraph"/>
        <w:numPr>
          <w:ilvl w:val="0"/>
          <w:numId w:val="1"/>
        </w:numPr>
        <w:spacing w:before="120" w:after="0"/>
        <w:contextualSpacing w:val="0"/>
      </w:pPr>
      <w:r>
        <w:t xml:space="preserve">The frequency response of </w:t>
      </w:r>
      <w:r w:rsidR="00905860">
        <w:t>narrowband coherent</w:t>
      </w:r>
      <w:r>
        <w:t xml:space="preserve"> signals is most commonly represented as a</w:t>
      </w:r>
      <w:r w:rsidR="00836F5A">
        <w:t>n</w:t>
      </w:r>
      <w:r>
        <w:t xml:space="preserve"> </w:t>
      </w:r>
      <w:r w:rsidR="00905860">
        <w:rPr>
          <w:i/>
          <w:iCs/>
        </w:rPr>
        <w:t xml:space="preserve">energy </w:t>
      </w:r>
      <w:r w:rsidR="00905860">
        <w:t xml:space="preserve">or </w:t>
      </w:r>
      <w:r w:rsidR="00905860">
        <w:rPr>
          <w:i/>
          <w:iCs/>
        </w:rPr>
        <w:t>power</w:t>
      </w:r>
      <w:r>
        <w:rPr>
          <w:i/>
          <w:iCs/>
        </w:rPr>
        <w:t xml:space="preserve"> spectrum </w:t>
      </w:r>
      <w:r>
        <w:t xml:space="preserve">(ES, PD). </w:t>
      </w:r>
      <w:r w:rsidR="00836F5A">
        <w:t>A</w:t>
      </w:r>
      <w:r w:rsidR="00905860">
        <w:t>n energy or power spectrum will be more relevant, as</w:t>
      </w:r>
      <w:r w:rsidR="00836F5A">
        <w:t xml:space="preserve"> it allows for a direct read of the </w:t>
      </w:r>
      <w:r w:rsidR="00905860">
        <w:t xml:space="preserve">energy or power </w:t>
      </w:r>
      <w:r w:rsidR="00836F5A">
        <w:t>of dominant frequency components.</w:t>
      </w:r>
    </w:p>
    <w:p w14:paraId="7391A8D2" w14:textId="5D965DF2" w:rsidR="00B10D57" w:rsidRPr="00BD13AA" w:rsidRDefault="00B10D57" w:rsidP="00853EE5">
      <w:pPr>
        <w:pStyle w:val="ListParagraph"/>
        <w:numPr>
          <w:ilvl w:val="0"/>
          <w:numId w:val="1"/>
        </w:numPr>
        <w:spacing w:before="120" w:after="0"/>
        <w:contextualSpacing w:val="0"/>
      </w:pPr>
      <w:r>
        <w:t xml:space="preserve">MATLAB’s function </w:t>
      </w:r>
      <w:r>
        <w:rPr>
          <w:i/>
          <w:iCs/>
        </w:rPr>
        <w:t xml:space="preserve">periodogram.m </w:t>
      </w:r>
      <w:r>
        <w:t xml:space="preserve">corrects for </w:t>
      </w:r>
      <m:oMath>
        <m:sSub>
          <m:sSubPr>
            <m:ctrlPr>
              <w:rPr>
                <w:rFonts w:ascii="Cambria Math" w:hAnsi="Cambria Math"/>
                <w:i/>
              </w:rPr>
            </m:ctrlPr>
          </m:sSubPr>
          <m:e>
            <m:r>
              <w:rPr>
                <w:rFonts w:ascii="Cambria Math" w:hAnsi="Cambria Math"/>
              </w:rPr>
              <m:t>W</m:t>
            </m:r>
          </m:e>
          <m:sub>
            <m:r>
              <w:rPr>
                <w:rFonts w:ascii="Cambria Math" w:hAnsi="Cambria Math"/>
              </w:rPr>
              <m:t>CG</m:t>
            </m:r>
          </m:sub>
        </m:sSub>
      </m:oMath>
      <w:r>
        <w:rPr>
          <w:rFonts w:eastAsiaTheme="minorEastAsia"/>
        </w:rPr>
        <w:t xml:space="preserve"> by default when the ‘p</w:t>
      </w:r>
      <w:r w:rsidR="00836F5A">
        <w:rPr>
          <w:rFonts w:eastAsiaTheme="minorEastAsia"/>
        </w:rPr>
        <w:t>ower</w:t>
      </w:r>
      <w:r>
        <w:rPr>
          <w:rFonts w:eastAsiaTheme="minorEastAsia"/>
        </w:rPr>
        <w:t>’ option is selected. In other words, the function assumes that the input is a</w:t>
      </w:r>
      <w:r w:rsidR="00836F5A">
        <w:rPr>
          <w:rFonts w:eastAsiaTheme="minorEastAsia"/>
        </w:rPr>
        <w:t xml:space="preserve"> narrowband coherent signal</w:t>
      </w:r>
      <w:r>
        <w:rPr>
          <w:rFonts w:eastAsiaTheme="minorEastAsia"/>
        </w:rPr>
        <w:t xml:space="preserve">, as is typically the case when representing the power </w:t>
      </w:r>
      <w:r w:rsidR="00836F5A">
        <w:rPr>
          <w:rFonts w:eastAsiaTheme="minorEastAsia"/>
        </w:rPr>
        <w:t>spectrum</w:t>
      </w:r>
      <w:r>
        <w:rPr>
          <w:rFonts w:eastAsiaTheme="minorEastAsia"/>
        </w:rPr>
        <w:t xml:space="preserve"> (PS). If a </w:t>
      </w:r>
      <w:r w:rsidR="00836F5A">
        <w:rPr>
          <w:rFonts w:eastAsiaTheme="minorEastAsia"/>
        </w:rPr>
        <w:t xml:space="preserve">broadband random </w:t>
      </w:r>
      <w:r>
        <w:rPr>
          <w:rFonts w:eastAsiaTheme="minorEastAsia"/>
        </w:rPr>
        <w:t xml:space="preserve">signal is used instead, the result must be multiplied by </w:t>
      </w:r>
      <m:oMath>
        <m:sSub>
          <m:sSubPr>
            <m:ctrlPr>
              <w:rPr>
                <w:rFonts w:ascii="Cambria Math" w:hAnsi="Cambria Math"/>
                <w:i/>
              </w:rPr>
            </m:ctrlPr>
          </m:sSubPr>
          <m:e>
            <m:r>
              <w:rPr>
                <w:rFonts w:ascii="Cambria Math" w:hAnsi="Cambria Math"/>
              </w:rPr>
              <m:t>W</m:t>
            </m:r>
          </m:e>
          <m:sub>
            <m:r>
              <w:rPr>
                <w:rFonts w:ascii="Cambria Math" w:hAnsi="Cambria Math"/>
              </w:rPr>
              <m:t>NG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oMath>
      <w:r w:rsidR="00836F5A">
        <w:rPr>
          <w:rFonts w:eastAsiaTheme="minorEastAsia"/>
        </w:rPr>
        <w:t>.</w:t>
      </w:r>
    </w:p>
    <w:p w14:paraId="6C9F0014" w14:textId="649D8B66" w:rsidR="00BD13AA" w:rsidRPr="00BD13AA" w:rsidRDefault="00BD13AA" w:rsidP="00853EE5">
      <w:pPr>
        <w:pStyle w:val="ListParagraph"/>
        <w:numPr>
          <w:ilvl w:val="0"/>
          <w:numId w:val="1"/>
        </w:numPr>
        <w:spacing w:before="120" w:after="0"/>
        <w:contextualSpacing w:val="0"/>
      </w:pPr>
      <w:r>
        <w:t xml:space="preserve">In the Figure below is represented the power spectrum (PS) of a signal with two tones of peak amplitudes 1 and 0.5 V, corresponding to RMS levels of -3 dBV and -9 dBV. Note that only by normalising by </w:t>
      </w:r>
      <m:oMath>
        <m:sSub>
          <m:sSubPr>
            <m:ctrlPr>
              <w:rPr>
                <w:rFonts w:ascii="Cambria Math" w:hAnsi="Cambria Math"/>
                <w:i/>
              </w:rPr>
            </m:ctrlPr>
          </m:sSubPr>
          <m:e>
            <m:r>
              <w:rPr>
                <w:rFonts w:ascii="Cambria Math" w:hAnsi="Cambria Math"/>
              </w:rPr>
              <m:t>W</m:t>
            </m:r>
          </m:e>
          <m:sub>
            <m:r>
              <w:rPr>
                <w:rFonts w:ascii="Cambria Math" w:hAnsi="Cambria Math"/>
              </w:rPr>
              <m:t>CG</m:t>
            </m:r>
          </m:sub>
        </m:sSub>
      </m:oMath>
      <w:r>
        <w:rPr>
          <w:rFonts w:eastAsiaTheme="minorEastAsia"/>
        </w:rPr>
        <w:t xml:space="preserve"> the spectrum will show the exact power of the tonal components. </w:t>
      </w:r>
    </w:p>
    <w:p w14:paraId="1B11EA1B" w14:textId="39034149" w:rsidR="00BD13AA" w:rsidRDefault="00BD13AA" w:rsidP="00BD13AA">
      <w:pPr>
        <w:spacing w:before="120" w:after="0"/>
      </w:pPr>
      <w:r>
        <w:rPr>
          <w:noProof/>
        </w:rPr>
        <mc:AlternateContent>
          <mc:Choice Requires="wpg">
            <w:drawing>
              <wp:anchor distT="0" distB="0" distL="114300" distR="114300" simplePos="0" relativeHeight="251657216" behindDoc="0" locked="0" layoutInCell="1" allowOverlap="1" wp14:anchorId="4CEC5FA4" wp14:editId="091D9C88">
                <wp:simplePos x="0" y="0"/>
                <wp:positionH relativeFrom="margin">
                  <wp:posOffset>-239395</wp:posOffset>
                </wp:positionH>
                <wp:positionV relativeFrom="paragraph">
                  <wp:posOffset>19050</wp:posOffset>
                </wp:positionV>
                <wp:extent cx="6200775" cy="2603500"/>
                <wp:effectExtent l="0" t="0" r="9525" b="6350"/>
                <wp:wrapNone/>
                <wp:docPr id="7" name="Group 7"/>
                <wp:cNvGraphicFramePr/>
                <a:graphic xmlns:a="http://schemas.openxmlformats.org/drawingml/2006/main">
                  <a:graphicData uri="http://schemas.microsoft.com/office/word/2010/wordprocessingGroup">
                    <wpg:wgp>
                      <wpg:cNvGrpSpPr/>
                      <wpg:grpSpPr>
                        <a:xfrm>
                          <a:off x="0" y="0"/>
                          <a:ext cx="6200775" cy="2603500"/>
                          <a:chOff x="0" y="0"/>
                          <a:chExt cx="6200775" cy="2603500"/>
                        </a:xfrm>
                      </wpg:grpSpPr>
                      <pic:pic xmlns:pic="http://schemas.openxmlformats.org/drawingml/2006/picture">
                        <pic:nvPicPr>
                          <pic:cNvPr id="6" name="Picture 6"/>
                          <pic:cNvPicPr>
                            <a:picLocks noChangeAspect="1"/>
                          </pic:cNvPicPr>
                        </pic:nvPicPr>
                        <pic:blipFill rotWithShape="1">
                          <a:blip r:embed="rId11" cstate="print">
                            <a:extLst>
                              <a:ext uri="{28A0092B-C50C-407E-A947-70E740481C1C}">
                                <a14:useLocalDpi xmlns:a14="http://schemas.microsoft.com/office/drawing/2010/main" val="0"/>
                              </a:ext>
                            </a:extLst>
                          </a:blip>
                          <a:srcRect l="4464" r="6607"/>
                          <a:stretch/>
                        </pic:blipFill>
                        <pic:spPr bwMode="auto">
                          <a:xfrm>
                            <a:off x="3124200" y="9525"/>
                            <a:ext cx="3076575" cy="2593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2" cstate="print">
                            <a:extLst>
                              <a:ext uri="{28A0092B-C50C-407E-A947-70E740481C1C}">
                                <a14:useLocalDpi xmlns:a14="http://schemas.microsoft.com/office/drawing/2010/main" val="0"/>
                              </a:ext>
                            </a:extLst>
                          </a:blip>
                          <a:srcRect l="2499" r="5715"/>
                          <a:stretch/>
                        </pic:blipFill>
                        <pic:spPr bwMode="auto">
                          <a:xfrm>
                            <a:off x="0" y="0"/>
                            <a:ext cx="3143250" cy="25679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4572D0A" id="Group 7" o:spid="_x0000_s1026" style="position:absolute;margin-left:-18.85pt;margin-top:1.5pt;width:488.25pt;height:205pt;z-index:251657216;mso-position-horizontal-relative:margin" coordsize="62007,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&#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">
                <v:shape id="Picture 6" o:spid="_x0000_s1027" type="#_x0000_t75" style="position:absolute;left:31242;top:95;width:30765;height:25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">
                  <v:imagedata r:id="rId13" o:title="" cropleft="2926f" cropright="4330f"/>
                </v:shape>
                <v:shape id="Picture 5" o:spid="_x0000_s1028" type="#_x0000_t75" style="position:absolute;width:31432;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">
                  <v:imagedata r:id="rId14" o:title="" cropleft="1638f" cropright="3745f"/>
                </v:shape>
                <w10:wrap anchorx="margin"/>
              </v:group>
            </w:pict>
          </mc:Fallback>
        </mc:AlternateContent>
      </w:r>
    </w:p>
    <w:p w14:paraId="019DAA90" w14:textId="18A501D9" w:rsidR="00BD13AA" w:rsidRDefault="00BD13AA" w:rsidP="00BD13AA">
      <w:pPr>
        <w:spacing w:before="120" w:after="0"/>
      </w:pPr>
    </w:p>
    <w:p w14:paraId="0D44A9C5" w14:textId="0FD2CE64" w:rsidR="00BD13AA" w:rsidRDefault="00BD13AA" w:rsidP="00BD13AA">
      <w:pPr>
        <w:spacing w:before="120" w:after="0"/>
      </w:pPr>
    </w:p>
    <w:p w14:paraId="6EAA4333" w14:textId="005D109B" w:rsidR="00BD13AA" w:rsidRDefault="00BD13AA" w:rsidP="00BD13AA">
      <w:pPr>
        <w:spacing w:before="120" w:after="0"/>
      </w:pPr>
    </w:p>
    <w:p w14:paraId="128CC02B" w14:textId="70F2E7FE" w:rsidR="00BD13AA" w:rsidRDefault="00BD13AA" w:rsidP="00BD13AA">
      <w:pPr>
        <w:spacing w:before="120" w:after="0"/>
      </w:pPr>
    </w:p>
    <w:p w14:paraId="06BC741B" w14:textId="0713E164" w:rsidR="00BD13AA" w:rsidRDefault="00BD13AA" w:rsidP="00BD13AA">
      <w:pPr>
        <w:spacing w:before="120" w:after="0"/>
      </w:pPr>
    </w:p>
    <w:p w14:paraId="6486D4AA" w14:textId="2C52BCC4" w:rsidR="00BD13AA" w:rsidRDefault="00BD13AA" w:rsidP="00BD13AA">
      <w:pPr>
        <w:spacing w:before="120" w:after="0"/>
      </w:pPr>
    </w:p>
    <w:p w14:paraId="4E12AB1F" w14:textId="3D3BAE36" w:rsidR="00BD13AA" w:rsidRDefault="00BD13AA" w:rsidP="00BD13AA">
      <w:pPr>
        <w:spacing w:before="120" w:after="0"/>
      </w:pPr>
    </w:p>
    <w:p w14:paraId="35972150" w14:textId="01E5CFC9" w:rsidR="00BD13AA" w:rsidRDefault="00BD13AA" w:rsidP="00BD13AA">
      <w:pPr>
        <w:spacing w:before="120" w:after="0"/>
      </w:pPr>
    </w:p>
    <w:p w14:paraId="6860FDB3" w14:textId="6BF1B842" w:rsidR="00BD13AA" w:rsidRDefault="00BD13AA" w:rsidP="00BD13AA">
      <w:pPr>
        <w:spacing w:before="120" w:after="0"/>
      </w:pPr>
    </w:p>
    <w:p w14:paraId="63881F75" w14:textId="16CAA77E" w:rsidR="00723392" w:rsidRDefault="00723392" w:rsidP="00EE2602">
      <w:pPr>
        <w:spacing w:before="120" w:after="0"/>
        <w:rPr>
          <w:u w:val="single"/>
        </w:rPr>
      </w:pPr>
      <w:r>
        <w:rPr>
          <w:u w:val="single"/>
        </w:rPr>
        <w:t>Correction for Transient Signals</w:t>
      </w:r>
    </w:p>
    <w:p w14:paraId="7284816F" w14:textId="6E53F7D6" w:rsidR="00C77F3E" w:rsidRDefault="00C77F3E" w:rsidP="00EE2602">
      <w:pPr>
        <w:pStyle w:val="ListParagraph"/>
        <w:numPr>
          <w:ilvl w:val="0"/>
          <w:numId w:val="1"/>
        </w:numPr>
        <w:spacing w:before="120" w:after="0"/>
        <w:contextualSpacing w:val="0"/>
      </w:pPr>
      <w:r>
        <w:rPr>
          <w:i/>
          <w:iCs/>
        </w:rPr>
        <w:t>Transient</w:t>
      </w:r>
      <w:r w:rsidRPr="00D45A38">
        <w:rPr>
          <w:i/>
          <w:iCs/>
        </w:rPr>
        <w:t xml:space="preserve"> signals</w:t>
      </w:r>
      <w:r>
        <w:t xml:space="preserve"> are characterised by </w:t>
      </w:r>
      <w:r w:rsidR="009F7524">
        <w:t>a broadband spectrum, with or without narrowband components.</w:t>
      </w:r>
    </w:p>
    <w:p w14:paraId="2657B68B" w14:textId="0F2EE7AE" w:rsidR="009F7524" w:rsidRDefault="009F7524" w:rsidP="00EE2602">
      <w:pPr>
        <w:pStyle w:val="ListParagraph"/>
        <w:numPr>
          <w:ilvl w:val="0"/>
          <w:numId w:val="1"/>
        </w:numPr>
        <w:spacing w:before="120" w:after="0"/>
        <w:contextualSpacing w:val="0"/>
      </w:pPr>
      <w:r>
        <w:rPr>
          <w:i/>
          <w:iCs/>
        </w:rPr>
        <w:t xml:space="preserve">Transient signals </w:t>
      </w:r>
      <w:r>
        <w:t>are a special case</w:t>
      </w:r>
      <w:r w:rsidR="002206BF">
        <w:t xml:space="preserve">. </w:t>
      </w:r>
      <w:r>
        <w:t>The reason is that transient signals have not reached a steady state where the waveform can be univocally characterised at any point in time. As a result, a transient signal triggered at the start of th</w:t>
      </w:r>
      <w:r w:rsidR="00634AA9">
        <w:t>e window will be weighted in a completely different way to that same signal trigged at the centre of the window.</w:t>
      </w:r>
      <w:r w:rsidR="002206BF">
        <w:t xml:space="preserve"> This has two effects: 1) The overall attenuation effect from windowing cannot be predicted from the window itself, and most importantly 2) Some frequency components may be weighted more strongly than others due to the time-dependence of the frequency response. </w:t>
      </w:r>
    </w:p>
    <w:p w14:paraId="61E2C8EC" w14:textId="2A465E22" w:rsidR="009F7524" w:rsidRDefault="002206BF" w:rsidP="00EE2602">
      <w:pPr>
        <w:pStyle w:val="ListParagraph"/>
        <w:numPr>
          <w:ilvl w:val="0"/>
          <w:numId w:val="1"/>
        </w:numPr>
        <w:spacing w:before="120" w:after="0"/>
        <w:contextualSpacing w:val="0"/>
      </w:pPr>
      <w:r>
        <w:t xml:space="preserve">It is strongly recommended to use a non-attenuating window such as the </w:t>
      </w:r>
      <w:r>
        <w:rPr>
          <w:i/>
          <w:iCs/>
        </w:rPr>
        <w:t>rectangular window</w:t>
      </w:r>
      <w:r>
        <w:t>. All other windows should only be used when the frequency content of the signal is steady across its entire length, for example, when processing the 90% energy window (T90).</w:t>
      </w:r>
    </w:p>
    <w:p w14:paraId="606675A2" w14:textId="257A8114" w:rsidR="00C77F3E" w:rsidRDefault="00C77F3E" w:rsidP="00EE2602">
      <w:pPr>
        <w:pStyle w:val="ListParagraph"/>
        <w:numPr>
          <w:ilvl w:val="0"/>
          <w:numId w:val="1"/>
        </w:numPr>
        <w:spacing w:before="120" w:after="0"/>
        <w:contextualSpacing w:val="0"/>
      </w:pPr>
      <w:r>
        <w:lastRenderedPageBreak/>
        <w:t xml:space="preserve">To obtain the correct spectral amplitude, the </w:t>
      </w:r>
      <w:r w:rsidR="00634AA9">
        <w:t>transient</w:t>
      </w:r>
      <w:r>
        <w:t xml:space="preserve"> signal </w:t>
      </w:r>
      <m:oMath>
        <m:r>
          <w:rPr>
            <w:rFonts w:ascii="Cambria Math" w:hAnsi="Cambria Math"/>
          </w:rPr>
          <m:t>x[n]</m:t>
        </m:r>
      </m:oMath>
      <w:r>
        <w:rPr>
          <w:rFonts w:eastAsiaTheme="minorEastAsia"/>
        </w:rPr>
        <w:t xml:space="preserve"> </w:t>
      </w:r>
      <w:r>
        <w:t>must be divided by</w:t>
      </w:r>
      <w:r w:rsidR="00634AA9">
        <w:t xml:space="preserve"> a factor that depends on the window</w:t>
      </w:r>
      <w:r>
        <w:t xml:space="preserve"> </w:t>
      </w:r>
      <m:oMath>
        <m:r>
          <w:rPr>
            <w:rFonts w:ascii="Cambria Math" w:hAnsi="Cambria Math"/>
          </w:rPr>
          <m:t>w[n]</m:t>
        </m:r>
      </m:oMath>
      <w:r w:rsidR="00634AA9">
        <w:rPr>
          <w:rFonts w:eastAsiaTheme="minorEastAsia"/>
        </w:rPr>
        <w:t xml:space="preserve"> and the signal itself</w:t>
      </w:r>
      <w:r>
        <w:t xml:space="preserve">. </w:t>
      </w:r>
      <w:r w:rsidR="00634AA9">
        <w:t xml:space="preserve">I call this </w:t>
      </w:r>
      <w:r>
        <w:t xml:space="preserve">correction factor the </w:t>
      </w:r>
      <w:r w:rsidR="00634AA9">
        <w:rPr>
          <w:i/>
          <w:iCs/>
        </w:rPr>
        <w:t>transient</w:t>
      </w:r>
      <w:r>
        <w:rPr>
          <w:i/>
          <w:iCs/>
        </w:rPr>
        <w:t xml:space="preserve"> window gain </w:t>
      </w:r>
      <m:oMath>
        <m:sSub>
          <m:sSubPr>
            <m:ctrlPr>
              <w:rPr>
                <w:rFonts w:ascii="Cambria Math" w:hAnsi="Cambria Math"/>
                <w:i/>
              </w:rPr>
            </m:ctrlPr>
          </m:sSubPr>
          <m:e>
            <m:r>
              <w:rPr>
                <w:rFonts w:ascii="Cambria Math" w:hAnsi="Cambria Math"/>
              </w:rPr>
              <m:t>W</m:t>
            </m:r>
          </m:e>
          <m:sub>
            <m:r>
              <w:rPr>
                <w:rFonts w:ascii="Cambria Math" w:hAnsi="Cambria Math"/>
              </w:rPr>
              <m:t>TG</m:t>
            </m:r>
          </m:sub>
        </m:sSub>
      </m:oMath>
      <w:r>
        <w:t>:</w:t>
      </w:r>
    </w:p>
    <w:p w14:paraId="55BBC0DC" w14:textId="4A7556E3" w:rsidR="00C77F3E" w:rsidRPr="00634AA9" w:rsidRDefault="009036A3" w:rsidP="00EE2602">
      <w:pPr>
        <w:spacing w:before="120" w:after="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TG</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[n]</m:t>
                      </m:r>
                    </m:e>
                  </m:nary>
                </m:num>
                <m:den>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e>
          </m:rad>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RMS</m:t>
              </m:r>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um>
            <m:den>
              <m:r>
                <m:rPr>
                  <m:sty m:val="p"/>
                </m:rPr>
                <w:rPr>
                  <w:rFonts w:ascii="Cambria Math" w:eastAsiaTheme="minorEastAsia" w:hAnsi="Cambria Math"/>
                </w:rPr>
                <m:t>RMS</m:t>
              </m:r>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en>
          </m:f>
        </m:oMath>
      </m:oMathPara>
    </w:p>
    <w:p w14:paraId="129326DF" w14:textId="0B7C9004" w:rsidR="00634AA9" w:rsidRDefault="00634AA9" w:rsidP="00EE2602">
      <w:pPr>
        <w:pStyle w:val="ListParagraph"/>
        <w:numPr>
          <w:ilvl w:val="0"/>
          <w:numId w:val="1"/>
        </w:numPr>
        <w:spacing w:before="120" w:after="0"/>
        <w:contextualSpacing w:val="0"/>
      </w:pPr>
      <w:r>
        <w:t xml:space="preserve">For a random process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TG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NG</m:t>
            </m:r>
          </m:sub>
        </m:sSub>
      </m:oMath>
      <w:r>
        <w:rPr>
          <w:rFonts w:eastAsiaTheme="minorEastAsia"/>
        </w:rPr>
        <w:t>.</w:t>
      </w:r>
    </w:p>
    <w:p w14:paraId="0BB7E1DF" w14:textId="6896186A" w:rsidR="006D3125" w:rsidRDefault="00C77F3E" w:rsidP="00EE2602">
      <w:pPr>
        <w:pStyle w:val="ListParagraph"/>
        <w:numPr>
          <w:ilvl w:val="0"/>
          <w:numId w:val="1"/>
        </w:numPr>
        <w:spacing w:before="120" w:after="0"/>
        <w:contextualSpacing w:val="0"/>
      </w:pPr>
      <w:r>
        <w:t xml:space="preserve">The frequency response of </w:t>
      </w:r>
      <w:r w:rsidR="00634AA9">
        <w:t>transient</w:t>
      </w:r>
      <w:r>
        <w:t xml:space="preserve"> signals </w:t>
      </w:r>
      <w:r w:rsidR="00634AA9">
        <w:t>may be re</w:t>
      </w:r>
      <w:r>
        <w:t xml:space="preserve">presented as an </w:t>
      </w:r>
      <w:r>
        <w:rPr>
          <w:i/>
          <w:iCs/>
        </w:rPr>
        <w:t xml:space="preserve">energy </w:t>
      </w:r>
      <w:r>
        <w:t xml:space="preserve">or </w:t>
      </w:r>
      <w:r>
        <w:rPr>
          <w:i/>
          <w:iCs/>
        </w:rPr>
        <w:t xml:space="preserve">power spectrum </w:t>
      </w:r>
      <w:r>
        <w:t>(ES, P</w:t>
      </w:r>
      <w:r w:rsidR="00634AA9">
        <w:t>S</w:t>
      </w:r>
      <w:r>
        <w:t>)</w:t>
      </w:r>
      <w:r w:rsidR="00634AA9">
        <w:t xml:space="preserve"> or </w:t>
      </w:r>
      <w:r w:rsidR="00634AA9" w:rsidRPr="002206BF">
        <w:rPr>
          <w:i/>
          <w:iCs/>
        </w:rPr>
        <w:t>density spectrum</w:t>
      </w:r>
      <w:r w:rsidR="00634AA9">
        <w:t xml:space="preserve"> (ESD, PSD) depending </w:t>
      </w:r>
      <w:r w:rsidR="00DB6746">
        <w:t>on its frequency content</w:t>
      </w:r>
      <w:r>
        <w:t xml:space="preserve">. </w:t>
      </w:r>
      <w:r w:rsidR="00DB6746">
        <w:t>For general transient signals (</w:t>
      </w:r>
      <w:proofErr w:type="gramStart"/>
      <w:r w:rsidR="00DB6746">
        <w:t>e.g.</w:t>
      </w:r>
      <w:proofErr w:type="gramEnd"/>
      <w:r w:rsidR="00DB6746">
        <w:t xml:space="preserve"> airgun, piling), a density spectrum will be more relevant; for transient signals with dominant tonal content (e.g. sonar), a power or energy spectrum may be more appropriate.</w:t>
      </w:r>
    </w:p>
    <w:p w14:paraId="61338115" w14:textId="77244106" w:rsidR="002206BF" w:rsidRDefault="002206BF" w:rsidP="00EE2602">
      <w:pPr>
        <w:pStyle w:val="ListParagraph"/>
        <w:numPr>
          <w:ilvl w:val="0"/>
          <w:numId w:val="1"/>
        </w:numPr>
        <w:spacing w:before="120" w:after="0"/>
        <w:contextualSpacing w:val="0"/>
      </w:pPr>
      <w:r>
        <w:t>In the figure below is represented the power spectral density</w:t>
      </w:r>
      <w:r w:rsidR="005B3B54">
        <w:t xml:space="preserve"> (PSD) of an airgun signature processed with a rectangular window (blue) and a hanning window (purple, green). a delay of 100 ms was applied to </w:t>
      </w:r>
      <m:oMath>
        <m:r>
          <w:rPr>
            <w:rFonts w:ascii="Cambria Math" w:hAnsi="Cambria Math"/>
          </w:rPr>
          <m:t>x[n]</m:t>
        </m:r>
      </m:oMath>
      <w:r w:rsidR="005B3B54">
        <w:rPr>
          <w:rFonts w:eastAsiaTheme="minorEastAsia"/>
        </w:rPr>
        <w:t xml:space="preserve"> for the calculation of the green line. It can be observed that for the hanning window with 0 ms delay (purple) most of the high frequency content, which is known to occur at the start of the airgun pulse, is cancelled. The PSD of the delayed airgun signature with hanning window (green) is similar to the PSD of the original signal with rectangular window, since the main transient experiences lower attenuation.</w:t>
      </w:r>
      <w:r w:rsidR="00EC352F">
        <w:rPr>
          <w:rFonts w:eastAsiaTheme="minorEastAsia"/>
        </w:rPr>
        <w:t xml:space="preserve"> It becomes evident that </w:t>
      </w:r>
      <w:r w:rsidR="00230043">
        <w:rPr>
          <w:rFonts w:eastAsiaTheme="minorEastAsia"/>
        </w:rPr>
        <w:t xml:space="preserve">highly attenuating windows will alter the frequency content of transient signals. To avoid a spectral behaviour that is dependent on the position of the signal within the processing window, a minimum attenuation window such as </w:t>
      </w:r>
      <w:r w:rsidR="00230043">
        <w:rPr>
          <w:rFonts w:eastAsiaTheme="minorEastAsia"/>
          <w:i/>
          <w:iCs/>
        </w:rPr>
        <w:t xml:space="preserve">rectangular </w:t>
      </w:r>
      <w:r w:rsidR="00230043">
        <w:rPr>
          <w:rFonts w:eastAsiaTheme="minorEastAsia"/>
        </w:rPr>
        <w:t xml:space="preserve">or </w:t>
      </w:r>
      <w:r w:rsidR="00230043">
        <w:rPr>
          <w:rFonts w:eastAsiaTheme="minorEastAsia"/>
          <w:i/>
          <w:iCs/>
        </w:rPr>
        <w:t xml:space="preserve">hamming </w:t>
      </w:r>
      <w:r w:rsidR="00230043">
        <w:rPr>
          <w:rFonts w:eastAsiaTheme="minorEastAsia"/>
        </w:rPr>
        <w:t>must be used.</w:t>
      </w:r>
    </w:p>
    <w:p w14:paraId="7411913D" w14:textId="26110910" w:rsidR="00EB68E9" w:rsidRDefault="005B3B54" w:rsidP="00EE2602">
      <w:pPr>
        <w:spacing w:before="120" w:after="0"/>
      </w:pPr>
      <w:r>
        <w:rPr>
          <w:noProof/>
        </w:rPr>
        <mc:AlternateContent>
          <mc:Choice Requires="wpg">
            <w:drawing>
              <wp:anchor distT="0" distB="0" distL="114300" distR="114300" simplePos="0" relativeHeight="251667456" behindDoc="0" locked="0" layoutInCell="1" allowOverlap="1" wp14:anchorId="769583AD" wp14:editId="2C939710">
                <wp:simplePos x="0" y="0"/>
                <wp:positionH relativeFrom="margin">
                  <wp:posOffset>-155575</wp:posOffset>
                </wp:positionH>
                <wp:positionV relativeFrom="paragraph">
                  <wp:posOffset>24130</wp:posOffset>
                </wp:positionV>
                <wp:extent cx="6042025" cy="2565400"/>
                <wp:effectExtent l="0" t="0" r="0" b="6350"/>
                <wp:wrapNone/>
                <wp:docPr id="12" name="Group 12"/>
                <wp:cNvGraphicFramePr/>
                <a:graphic xmlns:a="http://schemas.openxmlformats.org/drawingml/2006/main">
                  <a:graphicData uri="http://schemas.microsoft.com/office/word/2010/wordprocessingGroup">
                    <wpg:wgp>
                      <wpg:cNvGrpSpPr/>
                      <wpg:grpSpPr>
                        <a:xfrm>
                          <a:off x="0" y="0"/>
                          <a:ext cx="6042025" cy="2565400"/>
                          <a:chOff x="0" y="0"/>
                          <a:chExt cx="6042025" cy="2565400"/>
                        </a:xfrm>
                      </wpg:grpSpPr>
                      <pic:pic xmlns:pic="http://schemas.openxmlformats.org/drawingml/2006/picture">
                        <pic:nvPicPr>
                          <pic:cNvPr id="9" name="Picture 9"/>
                          <pic:cNvPicPr>
                            <a:picLocks noChangeAspect="1"/>
                          </pic:cNvPicPr>
                        </pic:nvPicPr>
                        <pic:blipFill rotWithShape="1">
                          <a:blip r:embed="rId15" cstate="print">
                            <a:extLst>
                              <a:ext uri="{28A0092B-C50C-407E-A947-70E740481C1C}">
                                <a14:useLocalDpi xmlns:a14="http://schemas.microsoft.com/office/drawing/2010/main" val="0"/>
                              </a:ext>
                            </a:extLst>
                          </a:blip>
                          <a:srcRect l="3571" r="7500"/>
                          <a:stretch/>
                        </pic:blipFill>
                        <pic:spPr bwMode="auto">
                          <a:xfrm>
                            <a:off x="3000375" y="0"/>
                            <a:ext cx="3041650" cy="2565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6" cstate="print">
                            <a:extLst>
                              <a:ext uri="{28A0092B-C50C-407E-A947-70E740481C1C}">
                                <a14:useLocalDpi xmlns:a14="http://schemas.microsoft.com/office/drawing/2010/main" val="0"/>
                              </a:ext>
                            </a:extLst>
                          </a:blip>
                          <a:srcRect l="2679" r="6786"/>
                          <a:stretch/>
                        </pic:blipFill>
                        <pic:spPr bwMode="auto">
                          <a:xfrm>
                            <a:off x="0" y="9525"/>
                            <a:ext cx="3028950" cy="25095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5617B3C" id="Group 12" o:spid="_x0000_s1026" style="position:absolute;margin-left:-12.25pt;margin-top:1.9pt;width:475.75pt;height:202pt;z-index:251667456;mso-position-horizontal-relative:margin" coordsize="60420,25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&#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">
                <v:shape id="Picture 9" o:spid="_x0000_s1027" type="#_x0000_t75" style="position:absolute;left:30003;width:30417;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">
                  <v:imagedata r:id="rId17" o:title="" cropleft="2340f" cropright="4915f"/>
                </v:shape>
                <v:shape id="Picture 11" o:spid="_x0000_s1028" type="#_x0000_t75" style="position:absolute;top:95;width:30289;height:25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">
                  <v:imagedata r:id="rId18" o:title="" cropleft="1756f" cropright="4447f"/>
                </v:shape>
                <w10:wrap anchorx="margin"/>
              </v:group>
            </w:pict>
          </mc:Fallback>
        </mc:AlternateContent>
      </w:r>
    </w:p>
    <w:p w14:paraId="2A786C7F" w14:textId="5152242E" w:rsidR="00EB68E9" w:rsidRDefault="00EB68E9" w:rsidP="00EE2602">
      <w:pPr>
        <w:spacing w:before="120" w:after="0"/>
      </w:pPr>
    </w:p>
    <w:p w14:paraId="01232349" w14:textId="0FB40FE3" w:rsidR="00EB68E9" w:rsidRDefault="00EB68E9" w:rsidP="00EE2602">
      <w:pPr>
        <w:spacing w:before="120" w:after="0"/>
      </w:pPr>
    </w:p>
    <w:p w14:paraId="6965836B" w14:textId="359F567D" w:rsidR="00EB68E9" w:rsidRDefault="00EB68E9" w:rsidP="00EE2602">
      <w:pPr>
        <w:spacing w:before="120" w:after="0"/>
      </w:pPr>
    </w:p>
    <w:p w14:paraId="2F2F7AAF" w14:textId="2D0DC39A" w:rsidR="00EB68E9" w:rsidRDefault="00EB68E9" w:rsidP="00EE2602">
      <w:pPr>
        <w:spacing w:before="120" w:after="0"/>
      </w:pPr>
    </w:p>
    <w:p w14:paraId="64346848" w14:textId="75CBB196" w:rsidR="00EB68E9" w:rsidRDefault="00EB68E9" w:rsidP="00EE2602">
      <w:pPr>
        <w:spacing w:before="120" w:after="0"/>
      </w:pPr>
    </w:p>
    <w:p w14:paraId="6E2A81CD" w14:textId="33C67B33" w:rsidR="00EB68E9" w:rsidRDefault="00EB68E9" w:rsidP="00EE2602">
      <w:pPr>
        <w:spacing w:before="120" w:after="0"/>
      </w:pPr>
    </w:p>
    <w:p w14:paraId="16036A76" w14:textId="7A8A0D8A" w:rsidR="00EB68E9" w:rsidRDefault="00EB68E9" w:rsidP="00EE2602">
      <w:pPr>
        <w:spacing w:before="120" w:after="0"/>
      </w:pPr>
    </w:p>
    <w:p w14:paraId="5CBF48B5" w14:textId="31552B09" w:rsidR="00EB68E9" w:rsidRDefault="00EB68E9" w:rsidP="00EE2602">
      <w:pPr>
        <w:spacing w:before="120" w:after="0"/>
      </w:pPr>
    </w:p>
    <w:p w14:paraId="2B60C599" w14:textId="3A894371" w:rsidR="00EB68E9" w:rsidRDefault="00EB68E9" w:rsidP="00EE2602">
      <w:pPr>
        <w:spacing w:before="120" w:after="0"/>
      </w:pPr>
    </w:p>
    <w:p w14:paraId="5D0CC827" w14:textId="6C98FFDF" w:rsidR="006D3125" w:rsidRDefault="006D3125" w:rsidP="00EE2602">
      <w:pPr>
        <w:spacing w:before="120" w:after="0"/>
        <w:rPr>
          <w:u w:val="single"/>
        </w:rPr>
      </w:pPr>
      <w:r>
        <w:rPr>
          <w:u w:val="single"/>
        </w:rPr>
        <w:t>Correction for Power, Energy, and Exposure Calculations</w:t>
      </w:r>
    </w:p>
    <w:p w14:paraId="24DA12B7" w14:textId="2C8EBCA8" w:rsidR="006D3125" w:rsidRPr="00B955C7" w:rsidRDefault="00B955C7" w:rsidP="00EE2602">
      <w:pPr>
        <w:pStyle w:val="ListParagraph"/>
        <w:numPr>
          <w:ilvl w:val="0"/>
          <w:numId w:val="1"/>
        </w:numPr>
        <w:spacing w:before="120" w:after="0"/>
        <w:contextualSpacing w:val="0"/>
      </w:pPr>
      <w:r>
        <w:t>For calculati</w:t>
      </w:r>
      <w:r w:rsidR="00F90F08">
        <w:t xml:space="preserve">ng the </w:t>
      </w:r>
      <w:r>
        <w:t>power, energy or exposure</w:t>
      </w:r>
      <w:r w:rsidR="00F90F08">
        <w:t xml:space="preserve"> of a </w:t>
      </w:r>
      <w:r>
        <w:t xml:space="preserve">signal </w:t>
      </w:r>
      <m:oMath>
        <m:r>
          <w:rPr>
            <w:rFonts w:ascii="Cambria Math" w:hAnsi="Cambria Math"/>
          </w:rPr>
          <m:t>x[n]</m:t>
        </m:r>
      </m:oMath>
      <w:r w:rsidR="00F90F08">
        <w:rPr>
          <w:rFonts w:eastAsiaTheme="minorEastAsia"/>
        </w:rPr>
        <w:t>, it</w:t>
      </w:r>
      <w:r>
        <w:rPr>
          <w:rFonts w:eastAsiaTheme="minorEastAsia"/>
        </w:rPr>
        <w:t xml:space="preserve"> </w:t>
      </w:r>
      <w:r>
        <w:t xml:space="preserve">must be divided by </w:t>
      </w:r>
      <m:oMath>
        <m:sSub>
          <m:sSubPr>
            <m:ctrlPr>
              <w:rPr>
                <w:rFonts w:ascii="Cambria Math" w:hAnsi="Cambria Math"/>
                <w:i/>
              </w:rPr>
            </m:ctrlPr>
          </m:sSubPr>
          <m:e>
            <m:r>
              <w:rPr>
                <w:rFonts w:ascii="Cambria Math" w:hAnsi="Cambria Math"/>
              </w:rPr>
              <m:t>W</m:t>
            </m:r>
          </m:e>
          <m:sub>
            <m:r>
              <w:rPr>
                <w:rFonts w:ascii="Cambria Math" w:hAnsi="Cambria Math"/>
              </w:rPr>
              <m:t>TG</m:t>
            </m:r>
          </m:sub>
        </m:sSub>
      </m:oMath>
      <w:r>
        <w:rPr>
          <w:rFonts w:eastAsiaTheme="minorEastAsia"/>
        </w:rPr>
        <w:t xml:space="preserve">. </w:t>
      </w:r>
    </w:p>
    <w:p w14:paraId="69539D69" w14:textId="64208E5F" w:rsidR="00B955C7" w:rsidRPr="00B955C7" w:rsidRDefault="00B955C7" w:rsidP="00853EE5">
      <w:pPr>
        <w:pStyle w:val="ListParagraph"/>
        <w:numPr>
          <w:ilvl w:val="0"/>
          <w:numId w:val="1"/>
        </w:numPr>
        <w:spacing w:before="120" w:after="0"/>
        <w:contextualSpacing w:val="0"/>
      </w:pPr>
      <w:r>
        <w:rPr>
          <w:rFonts w:eastAsiaTheme="minorEastAsia"/>
        </w:rPr>
        <w:t xml:space="preserve">Note that </w:t>
      </w:r>
      <m:oMath>
        <m:sSub>
          <m:sSubPr>
            <m:ctrlPr>
              <w:rPr>
                <w:rFonts w:ascii="Cambria Math" w:hAnsi="Cambria Math"/>
                <w:i/>
              </w:rPr>
            </m:ctrlPr>
          </m:sSubPr>
          <m:e>
            <m:r>
              <w:rPr>
                <w:rFonts w:ascii="Cambria Math" w:hAnsi="Cambria Math"/>
              </w:rPr>
              <m:t>W</m:t>
            </m:r>
          </m:e>
          <m:sub>
            <m:r>
              <w:rPr>
                <w:rFonts w:ascii="Cambria Math" w:hAnsi="Cambria Math"/>
              </w:rPr>
              <m:t>TG</m:t>
            </m:r>
          </m:sub>
        </m:sSub>
      </m:oMath>
      <w:r>
        <w:rPr>
          <w:rFonts w:eastAsiaTheme="minorEastAsia"/>
        </w:rPr>
        <w:t xml:space="preserve"> works for any type of signal, including transients and steady state signals. For the latter, </w:t>
      </w:r>
      <m:oMath>
        <m:sSub>
          <m:sSubPr>
            <m:ctrlPr>
              <w:rPr>
                <w:rFonts w:ascii="Cambria Math" w:hAnsi="Cambria Math"/>
                <w:i/>
              </w:rPr>
            </m:ctrlPr>
          </m:sSubPr>
          <m:e>
            <m:r>
              <w:rPr>
                <w:rFonts w:ascii="Cambria Math" w:hAnsi="Cambria Math"/>
              </w:rPr>
              <m:t>W</m:t>
            </m:r>
          </m:e>
          <m:sub>
            <m:r>
              <w:rPr>
                <w:rFonts w:ascii="Cambria Math" w:hAnsi="Cambria Math"/>
              </w:rPr>
              <m:t>TG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NG</m:t>
            </m:r>
          </m:sub>
        </m:sSub>
      </m:oMath>
      <w:r>
        <w:rPr>
          <w:rFonts w:eastAsiaTheme="minorEastAsia"/>
        </w:rPr>
        <w:t>.</w:t>
      </w:r>
    </w:p>
    <w:p w14:paraId="08480CC8" w14:textId="7499B3E8" w:rsidR="00B0560D" w:rsidRDefault="00B0560D" w:rsidP="00EE2602">
      <w:pPr>
        <w:spacing w:before="240" w:after="0"/>
        <w:rPr>
          <w:u w:val="single"/>
        </w:rPr>
      </w:pPr>
      <w:r>
        <w:rPr>
          <w:u w:val="single"/>
        </w:rPr>
        <w:t>Correction for DC Offset Calculation</w:t>
      </w:r>
    </w:p>
    <w:p w14:paraId="62EAFDD4" w14:textId="0C3AD632" w:rsidR="00F90F08" w:rsidRPr="00B955C7" w:rsidRDefault="00F90F08" w:rsidP="00853EE5">
      <w:pPr>
        <w:pStyle w:val="ListParagraph"/>
        <w:numPr>
          <w:ilvl w:val="0"/>
          <w:numId w:val="1"/>
        </w:numPr>
        <w:spacing w:before="120" w:after="0"/>
        <w:contextualSpacing w:val="0"/>
      </w:pPr>
      <w:r>
        <w:t xml:space="preserve">For calculating the mean of a signal </w:t>
      </w:r>
      <m:oMath>
        <m:r>
          <w:rPr>
            <w:rFonts w:ascii="Cambria Math" w:hAnsi="Cambria Math"/>
          </w:rPr>
          <m:t>x[n]</m:t>
        </m:r>
      </m:oMath>
      <w:r>
        <w:rPr>
          <w:rFonts w:eastAsiaTheme="minorEastAsia"/>
        </w:rPr>
        <w:t xml:space="preserve">, it </w:t>
      </w:r>
      <w:r>
        <w:t xml:space="preserve">must be divided by </w:t>
      </w:r>
      <m:oMath>
        <m:sSub>
          <m:sSubPr>
            <m:ctrlPr>
              <w:rPr>
                <w:rFonts w:ascii="Cambria Math" w:hAnsi="Cambria Math"/>
                <w:i/>
              </w:rPr>
            </m:ctrlPr>
          </m:sSubPr>
          <m:e>
            <m:r>
              <w:rPr>
                <w:rFonts w:ascii="Cambria Math" w:hAnsi="Cambria Math"/>
              </w:rPr>
              <m:t>W</m:t>
            </m:r>
          </m:e>
          <m:sub>
            <m:r>
              <w:rPr>
                <w:rFonts w:ascii="Cambria Math" w:hAnsi="Cambria Math"/>
              </w:rPr>
              <m:t>CG</m:t>
            </m:r>
          </m:sub>
        </m:sSub>
      </m:oMath>
      <w:r>
        <w:rPr>
          <w:rFonts w:eastAsiaTheme="minorEastAsia"/>
        </w:rPr>
        <w:t xml:space="preserve">. </w:t>
      </w:r>
    </w:p>
    <w:p w14:paraId="2A39926E" w14:textId="0AF9BD2C" w:rsidR="00723392" w:rsidRDefault="00723392" w:rsidP="002657AB">
      <w:pPr>
        <w:spacing w:before="120" w:after="0"/>
        <w:rPr>
          <w:b/>
          <w:bCs/>
          <w:sz w:val="24"/>
          <w:szCs w:val="24"/>
        </w:rPr>
      </w:pPr>
    </w:p>
    <w:p w14:paraId="6E7BAA25" w14:textId="015C59B0" w:rsidR="00EF2214" w:rsidRDefault="00EF2214" w:rsidP="002657AB">
      <w:pPr>
        <w:spacing w:before="120" w:after="0"/>
        <w:rPr>
          <w:b/>
          <w:bCs/>
          <w:sz w:val="24"/>
          <w:szCs w:val="24"/>
        </w:rPr>
      </w:pPr>
      <w:r w:rsidRPr="00723392">
        <w:rPr>
          <w:b/>
          <w:bCs/>
          <w:sz w:val="24"/>
          <w:szCs w:val="24"/>
        </w:rPr>
        <w:lastRenderedPageBreak/>
        <w:t xml:space="preserve">Summary of Corrected </w:t>
      </w:r>
      <w:r w:rsidR="00723392">
        <w:rPr>
          <w:b/>
          <w:bCs/>
          <w:sz w:val="24"/>
          <w:szCs w:val="24"/>
        </w:rPr>
        <w:t xml:space="preserve">Frequency </w:t>
      </w:r>
      <w:r w:rsidRPr="00723392">
        <w:rPr>
          <w:b/>
          <w:bCs/>
          <w:sz w:val="24"/>
          <w:szCs w:val="24"/>
        </w:rPr>
        <w:t>Responses</w:t>
      </w:r>
    </w:p>
    <w:p w14:paraId="4EE9717B" w14:textId="6CB34C88" w:rsidR="00EE2602" w:rsidRDefault="00EE2602" w:rsidP="002657AB">
      <w:pPr>
        <w:spacing w:before="120" w:after="0"/>
        <w:rPr>
          <w:b/>
          <w:bCs/>
          <w:sz w:val="24"/>
          <w:szCs w:val="24"/>
        </w:rPr>
      </w:pPr>
    </w:p>
    <w:p w14:paraId="08D05B2F" w14:textId="08453C27" w:rsidR="00205121" w:rsidRPr="00853EE5" w:rsidRDefault="00205121" w:rsidP="00205121">
      <w:pPr>
        <w:pStyle w:val="Caption"/>
        <w:keepNext/>
        <w:rPr>
          <w:color w:val="404040" w:themeColor="text1" w:themeTint="BF"/>
        </w:rPr>
      </w:pPr>
      <w:r w:rsidRPr="00853EE5">
        <w:rPr>
          <w:color w:val="404040" w:themeColor="text1" w:themeTint="BF"/>
        </w:rPr>
        <w:t xml:space="preserve">Table </w:t>
      </w:r>
      <w:r w:rsidRPr="00853EE5">
        <w:rPr>
          <w:color w:val="404040" w:themeColor="text1" w:themeTint="BF"/>
        </w:rPr>
        <w:fldChar w:fldCharType="begin"/>
      </w:r>
      <w:r w:rsidRPr="00853EE5">
        <w:rPr>
          <w:color w:val="404040" w:themeColor="text1" w:themeTint="BF"/>
        </w:rPr>
        <w:instrText xml:space="preserve"> SEQ Table \* ARABIC </w:instrText>
      </w:r>
      <w:r w:rsidRPr="00853EE5">
        <w:rPr>
          <w:color w:val="404040" w:themeColor="text1" w:themeTint="BF"/>
        </w:rPr>
        <w:fldChar w:fldCharType="separate"/>
      </w:r>
      <w:r w:rsidR="009036A3">
        <w:rPr>
          <w:noProof/>
          <w:color w:val="404040" w:themeColor="text1" w:themeTint="BF"/>
        </w:rPr>
        <w:t>1</w:t>
      </w:r>
      <w:r w:rsidRPr="00853EE5">
        <w:rPr>
          <w:color w:val="404040" w:themeColor="text1" w:themeTint="BF"/>
        </w:rPr>
        <w:fldChar w:fldCharType="end"/>
      </w:r>
      <w:r w:rsidRPr="00853EE5">
        <w:rPr>
          <w:color w:val="404040" w:themeColor="text1" w:themeTint="BF"/>
        </w:rPr>
        <w:t xml:space="preserve"> </w:t>
      </w:r>
      <w:r w:rsidR="00236ADA" w:rsidRPr="00853EE5">
        <w:rPr>
          <w:color w:val="404040" w:themeColor="text1" w:themeTint="BF"/>
        </w:rPr>
        <w:t>Formulas for the calculation of the n</w:t>
      </w:r>
      <w:r w:rsidRPr="00853EE5">
        <w:rPr>
          <w:color w:val="404040" w:themeColor="text1" w:themeTint="BF"/>
        </w:rPr>
        <w:t xml:space="preserve">ormalised energy, power, and exposure spectra. The standard spectrum </w:t>
      </w:r>
      <w:r w:rsidR="00671872" w:rsidRPr="00853EE5">
        <w:rPr>
          <w:color w:val="404040" w:themeColor="text1" w:themeTint="BF"/>
        </w:rPr>
        <w:t xml:space="preserve">should only be </w:t>
      </w:r>
      <w:r w:rsidRPr="00853EE5">
        <w:rPr>
          <w:color w:val="404040" w:themeColor="text1" w:themeTint="BF"/>
        </w:rPr>
        <w:t>applie</w:t>
      </w:r>
      <w:r w:rsidR="00671872" w:rsidRPr="00853EE5">
        <w:rPr>
          <w:color w:val="404040" w:themeColor="text1" w:themeTint="BF"/>
        </w:rPr>
        <w:t>d</w:t>
      </w:r>
      <w:r w:rsidRPr="00853EE5">
        <w:rPr>
          <w:color w:val="404040" w:themeColor="text1" w:themeTint="BF"/>
        </w:rPr>
        <w:t xml:space="preserve"> to </w:t>
      </w:r>
      <w:r w:rsidR="00671872" w:rsidRPr="00853EE5">
        <w:rPr>
          <w:color w:val="404040" w:themeColor="text1" w:themeTint="BF"/>
        </w:rPr>
        <w:t xml:space="preserve">DFTs with </w:t>
      </w:r>
      <w:r w:rsidRPr="00853EE5">
        <w:rPr>
          <w:color w:val="404040" w:themeColor="text1" w:themeTint="BF"/>
        </w:rPr>
        <w:t xml:space="preserve">number of </w:t>
      </w:r>
      <w:r w:rsidR="00671872" w:rsidRPr="00853EE5">
        <w:rPr>
          <w:color w:val="404040" w:themeColor="text1" w:themeTint="BF"/>
        </w:rPr>
        <w:t>bins</w:t>
      </w:r>
      <w:r w:rsidRPr="00853EE5">
        <w:rPr>
          <w:color w:val="404040" w:themeColor="text1" w:themeTint="BF"/>
        </w:rPr>
        <w:t xml:space="preserve"> equal to the length of the signal (</w:t>
      </w:r>
      <m:oMath>
        <m:r>
          <w:rPr>
            <w:rFonts w:ascii="Cambria Math" w:hAnsi="Cambria Math"/>
            <w:color w:val="404040" w:themeColor="text1" w:themeTint="BF"/>
          </w:rPr>
          <m:t>N=L</m:t>
        </m:r>
      </m:oMath>
      <w:r w:rsidRPr="00853EE5">
        <w:rPr>
          <w:rFonts w:eastAsiaTheme="minorEastAsia"/>
          <w:color w:val="404040" w:themeColor="text1" w:themeTint="BF"/>
        </w:rPr>
        <w:t>).</w:t>
      </w:r>
      <w:r w:rsidR="00671872" w:rsidRPr="00853EE5">
        <w:rPr>
          <w:rFonts w:eastAsiaTheme="minorEastAsia"/>
          <w:color w:val="404040" w:themeColor="text1" w:themeTint="BF"/>
        </w:rPr>
        <w:t xml:space="preserve"> The standard and corrected spectra are weighted by the appropriate window gain </w:t>
      </w:r>
      <m:oMath>
        <m:r>
          <w:rPr>
            <w:rFonts w:ascii="Cambria Math" w:eastAsiaTheme="minorEastAsia" w:hAnsi="Cambria Math"/>
            <w:color w:val="404040" w:themeColor="text1" w:themeTint="BF"/>
          </w:rPr>
          <m:t>W</m:t>
        </m:r>
      </m:oMath>
      <w:r w:rsidR="00671872" w:rsidRPr="00853EE5">
        <w:rPr>
          <w:rFonts w:eastAsiaTheme="minorEastAsia"/>
          <w:color w:val="404040" w:themeColor="text1" w:themeTint="BF"/>
        </w:rPr>
        <w:t>.</w:t>
      </w:r>
    </w:p>
    <w:tbl>
      <w:tblPr>
        <w:tblStyle w:val="TableGrid"/>
        <w:tblW w:w="4673" w:type="dxa"/>
        <w:tblLook w:val="04A0" w:firstRow="1" w:lastRow="0" w:firstColumn="1" w:lastColumn="0" w:noHBand="0" w:noVBand="1"/>
      </w:tblPr>
      <w:tblGrid>
        <w:gridCol w:w="1288"/>
        <w:gridCol w:w="1117"/>
        <w:gridCol w:w="1134"/>
        <w:gridCol w:w="1134"/>
      </w:tblGrid>
      <w:tr w:rsidR="00FB28B8" w:rsidRPr="00F81855" w14:paraId="5EA81D90" w14:textId="77777777" w:rsidTr="00FB28B8">
        <w:tc>
          <w:tcPr>
            <w:tcW w:w="1288" w:type="dxa"/>
          </w:tcPr>
          <w:p w14:paraId="4A2FB2A1" w14:textId="77777777" w:rsidR="00FB28B8" w:rsidRPr="00F81855" w:rsidRDefault="00FB28B8" w:rsidP="00EF2214"/>
        </w:tc>
        <w:tc>
          <w:tcPr>
            <w:tcW w:w="1117" w:type="dxa"/>
            <w:tcMar>
              <w:left w:w="57" w:type="dxa"/>
              <w:right w:w="57" w:type="dxa"/>
            </w:tcMar>
          </w:tcPr>
          <w:p w14:paraId="0F3EE8B1" w14:textId="354F1423" w:rsidR="00FB28B8" w:rsidRPr="005E76AC" w:rsidRDefault="00FB28B8" w:rsidP="00EF2214">
            <w:pPr>
              <w:rPr>
                <w:sz w:val="20"/>
                <w:szCs w:val="20"/>
              </w:rPr>
            </w:pPr>
            <w:r w:rsidRPr="005E76AC">
              <w:rPr>
                <w:b/>
                <w:bCs/>
                <w:sz w:val="20"/>
                <w:szCs w:val="20"/>
              </w:rPr>
              <w:t xml:space="preserve">ES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134" w:type="dxa"/>
            <w:tcMar>
              <w:left w:w="57" w:type="dxa"/>
              <w:right w:w="57" w:type="dxa"/>
            </w:tcMar>
          </w:tcPr>
          <w:p w14:paraId="7B7198DA" w14:textId="2E9D3BD9" w:rsidR="00FB28B8" w:rsidRPr="005E76AC" w:rsidRDefault="00FB28B8" w:rsidP="00EF2214">
            <w:pPr>
              <w:rPr>
                <w:b/>
                <w:bCs/>
                <w:sz w:val="20"/>
                <w:szCs w:val="20"/>
              </w:rPr>
            </w:pPr>
            <w:r w:rsidRPr="005E76AC">
              <w:rPr>
                <w:b/>
                <w:bCs/>
                <w:sz w:val="20"/>
                <w:szCs w:val="20"/>
              </w:rPr>
              <w:t xml:space="preserve">PS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134" w:type="dxa"/>
            <w:tcMar>
              <w:left w:w="57" w:type="dxa"/>
              <w:right w:w="57" w:type="dxa"/>
            </w:tcMar>
          </w:tcPr>
          <w:p w14:paraId="5001D922" w14:textId="329B70C5" w:rsidR="00FB28B8" w:rsidRPr="005E76AC" w:rsidRDefault="00FB28B8" w:rsidP="00EF2214">
            <w:pPr>
              <w:rPr>
                <w:b/>
                <w:bCs/>
                <w:sz w:val="20"/>
                <w:szCs w:val="20"/>
              </w:rPr>
            </w:pPr>
            <w:r w:rsidRPr="005E76AC">
              <w:rPr>
                <w:b/>
                <w:bCs/>
                <w:sz w:val="20"/>
                <w:szCs w:val="20"/>
              </w:rPr>
              <w:t xml:space="preserve">XS </w:t>
            </w:r>
            <w:r w:rsidRPr="005E76AC">
              <w:rPr>
                <w:sz w:val="20"/>
                <w:szCs w:val="20"/>
              </w:rPr>
              <w:t>(</w:t>
            </w:r>
            <m:oMath>
              <m:sSub>
                <m:sSubPr>
                  <m:ctrlPr>
                    <w:rPr>
                      <w:rFonts w:ascii="Cambria Math" w:hAnsi="Cambria Math"/>
                      <w:i/>
                      <w:sz w:val="20"/>
                      <w:szCs w:val="20"/>
                    </w:rPr>
                  </m:ctrlPr>
                </m:sSubPr>
                <m:e>
                  <m:r>
                    <m:rPr>
                      <m:sty m:val="p"/>
                    </m:rP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r>
      <w:tr w:rsidR="00FB28B8" w:rsidRPr="00F81855" w14:paraId="23495F8B" w14:textId="77777777" w:rsidTr="00FB28B8">
        <w:tc>
          <w:tcPr>
            <w:tcW w:w="1288" w:type="dxa"/>
            <w:vAlign w:val="center"/>
          </w:tcPr>
          <w:p w14:paraId="374A8A28" w14:textId="33ED80A3" w:rsidR="00FB28B8" w:rsidRPr="00421C3C" w:rsidRDefault="00FB28B8" w:rsidP="00FB28B8">
            <w:pPr>
              <w:spacing w:before="40" w:after="40"/>
              <w:rPr>
                <w:b/>
                <w:bCs/>
              </w:rPr>
            </w:pPr>
            <w:r w:rsidRPr="00421C3C">
              <w:rPr>
                <w:b/>
                <w:bCs/>
              </w:rPr>
              <w:t>Standard Spectrum</w:t>
            </w:r>
            <w:r>
              <w:rPr>
                <w:b/>
                <w:bCs/>
              </w:rPr>
              <w:t xml:space="preserve"> </w:t>
            </w:r>
            <w:r w:rsidRPr="00FF68DF">
              <w:t>(</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r>
                <w:rPr>
                  <w:rFonts w:ascii="Cambria Math" w:hAnsi="Cambria Math"/>
                  <w:sz w:val="20"/>
                  <w:szCs w:val="20"/>
                </w:rPr>
                <m:t>[k])</m:t>
              </m:r>
            </m:oMath>
          </w:p>
        </w:tc>
        <w:tc>
          <w:tcPr>
            <w:tcW w:w="1117" w:type="dxa"/>
            <w:vAlign w:val="center"/>
          </w:tcPr>
          <w:p w14:paraId="1E400933" w14:textId="18813DB1" w:rsidR="00FB28B8" w:rsidRPr="00214F0C"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N</m:t>
                    </m:r>
                  </m:den>
                </m:f>
              </m:oMath>
            </m:oMathPara>
          </w:p>
        </w:tc>
        <w:tc>
          <w:tcPr>
            <w:tcW w:w="1134" w:type="dxa"/>
            <w:vAlign w:val="center"/>
          </w:tcPr>
          <w:p w14:paraId="19AD9A3C" w14:textId="399B6B92"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2</m:t>
                        </m:r>
                      </m:sup>
                    </m:sSup>
                  </m:den>
                </m:f>
              </m:oMath>
            </m:oMathPara>
          </w:p>
        </w:tc>
        <w:tc>
          <w:tcPr>
            <w:tcW w:w="1134" w:type="dxa"/>
            <w:vAlign w:val="center"/>
          </w:tcPr>
          <w:p w14:paraId="3402A5D2" w14:textId="3463B221"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N</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r>
      <w:tr w:rsidR="00FB28B8" w:rsidRPr="00F81855" w14:paraId="61FEE519" w14:textId="77777777" w:rsidTr="00FB28B8">
        <w:tc>
          <w:tcPr>
            <w:tcW w:w="1288" w:type="dxa"/>
            <w:vAlign w:val="center"/>
          </w:tcPr>
          <w:p w14:paraId="19F7DD5D" w14:textId="77777777" w:rsidR="00FB28B8" w:rsidRDefault="00FB28B8" w:rsidP="00FB28B8">
            <w:pPr>
              <w:spacing w:before="40" w:after="40"/>
              <w:rPr>
                <w:b/>
                <w:bCs/>
              </w:rPr>
            </w:pPr>
            <w:r w:rsidRPr="00421C3C">
              <w:rPr>
                <w:b/>
                <w:bCs/>
              </w:rPr>
              <w:t>Corrected Spectrum</w:t>
            </w:r>
          </w:p>
          <w:p w14:paraId="22103B58" w14:textId="167DEDAC" w:rsidR="00FB28B8" w:rsidRPr="00421C3C" w:rsidRDefault="00FB28B8" w:rsidP="00FB28B8">
            <w:pPr>
              <w:spacing w:before="40" w:after="40"/>
              <w:rPr>
                <w:b/>
                <w:bCs/>
              </w:rPr>
            </w:pPr>
            <w:r w:rsidRPr="00FF68DF">
              <w:t>(</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d>
                <m:dPr>
                  <m:begChr m:val="["/>
                  <m:endChr m:val="]"/>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m:t>
              </m:r>
            </m:oMath>
          </w:p>
        </w:tc>
        <w:tc>
          <w:tcPr>
            <w:tcW w:w="1117" w:type="dxa"/>
            <w:vAlign w:val="center"/>
          </w:tcPr>
          <w:p w14:paraId="50E3275E" w14:textId="7E68829D"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L</m:t>
                    </m:r>
                  </m:den>
                </m:f>
              </m:oMath>
            </m:oMathPara>
          </w:p>
        </w:tc>
        <w:tc>
          <w:tcPr>
            <w:tcW w:w="1134" w:type="dxa"/>
            <w:vAlign w:val="center"/>
          </w:tcPr>
          <w:p w14:paraId="356A331E" w14:textId="3A1688AD"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L</m:t>
                        </m:r>
                      </m:e>
                      <m:sup>
                        <m:r>
                          <w:rPr>
                            <w:rFonts w:ascii="Cambria Math" w:hAnsi="Cambria Math"/>
                            <w:sz w:val="20"/>
                            <w:szCs w:val="20"/>
                          </w:rPr>
                          <m:t>2</m:t>
                        </m:r>
                      </m:sup>
                    </m:sSup>
                  </m:den>
                </m:f>
              </m:oMath>
            </m:oMathPara>
          </w:p>
        </w:tc>
        <w:tc>
          <w:tcPr>
            <w:tcW w:w="1134" w:type="dxa"/>
            <w:vAlign w:val="center"/>
          </w:tcPr>
          <w:p w14:paraId="4637C3F0" w14:textId="604522C5"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r>
      <w:tr w:rsidR="00FB28B8" w:rsidRPr="00F81855" w14:paraId="650406E0" w14:textId="77777777" w:rsidTr="00FB28B8">
        <w:tc>
          <w:tcPr>
            <w:tcW w:w="1288" w:type="dxa"/>
            <w:vAlign w:val="center"/>
          </w:tcPr>
          <w:p w14:paraId="77CDD27A" w14:textId="05FB00C8" w:rsidR="00FB28B8" w:rsidRPr="00354C45" w:rsidRDefault="00FB28B8" w:rsidP="00FB28B8">
            <w:pPr>
              <w:spacing w:before="40" w:after="40"/>
            </w:pPr>
            <w:r w:rsidRPr="00421C3C">
              <w:rPr>
                <w:b/>
                <w:bCs/>
              </w:rPr>
              <w:t>Correction Factor</w:t>
            </w:r>
            <w:r>
              <w:rPr>
                <w:b/>
                <w:bCs/>
              </w:rPr>
              <w:t xml:space="preserve"> </w:t>
            </w:r>
            <w:r>
              <w:t>(</w:t>
            </w:r>
            <m:oMath>
              <m:r>
                <w:rPr>
                  <w:rFonts w:ascii="Cambria Math" w:hAnsi="Cambria Math"/>
                </w:rPr>
                <m:t>K</m:t>
              </m:r>
            </m:oMath>
            <w:r>
              <w:t>)</w:t>
            </w:r>
          </w:p>
        </w:tc>
        <w:tc>
          <w:tcPr>
            <w:tcW w:w="1117" w:type="dxa"/>
            <w:vAlign w:val="center"/>
          </w:tcPr>
          <w:p w14:paraId="2E10973F" w14:textId="38256646"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L</m:t>
                    </m:r>
                  </m:den>
                </m:f>
              </m:oMath>
            </m:oMathPara>
          </w:p>
        </w:tc>
        <w:tc>
          <w:tcPr>
            <w:tcW w:w="1134" w:type="dxa"/>
            <w:vAlign w:val="center"/>
          </w:tcPr>
          <w:p w14:paraId="4D87085A" w14:textId="758B1624"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L</m:t>
                        </m:r>
                      </m:e>
                      <m:sup>
                        <m:r>
                          <w:rPr>
                            <w:rFonts w:ascii="Cambria Math" w:hAnsi="Cambria Math"/>
                            <w:sz w:val="20"/>
                            <w:szCs w:val="20"/>
                          </w:rPr>
                          <m:t>2</m:t>
                        </m:r>
                      </m:sup>
                    </m:sSup>
                  </m:den>
                </m:f>
              </m:oMath>
            </m:oMathPara>
          </w:p>
        </w:tc>
        <w:tc>
          <w:tcPr>
            <w:tcW w:w="1134" w:type="dxa"/>
            <w:vAlign w:val="center"/>
          </w:tcPr>
          <w:p w14:paraId="505854F0" w14:textId="4B58FBAE"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L</m:t>
                    </m:r>
                  </m:den>
                </m:f>
              </m:oMath>
            </m:oMathPara>
          </w:p>
        </w:tc>
      </w:tr>
      <w:tr w:rsidR="00FB28B8" w:rsidRPr="00F81855" w14:paraId="68052A80" w14:textId="77777777" w:rsidTr="00FB28B8">
        <w:tc>
          <w:tcPr>
            <w:tcW w:w="1288" w:type="dxa"/>
            <w:vAlign w:val="center"/>
          </w:tcPr>
          <w:p w14:paraId="50384522" w14:textId="69DAB9B8" w:rsidR="00FB28B8" w:rsidRPr="00421C3C" w:rsidRDefault="00FB28B8" w:rsidP="00FB28B8">
            <w:pPr>
              <w:spacing w:before="40" w:after="40"/>
              <w:rPr>
                <w:b/>
                <w:bCs/>
              </w:rPr>
            </w:pPr>
            <w:r w:rsidRPr="00421C3C">
              <w:rPr>
                <w:b/>
                <w:bCs/>
              </w:rPr>
              <w:t>Units</w:t>
            </w:r>
          </w:p>
        </w:tc>
        <w:tc>
          <w:tcPr>
            <w:tcW w:w="1117" w:type="dxa"/>
            <w:vAlign w:val="center"/>
          </w:tcPr>
          <w:p w14:paraId="19C10464" w14:textId="79C43DBA" w:rsidR="00FB28B8" w:rsidRPr="00FF68DF" w:rsidRDefault="009036A3" w:rsidP="00FB28B8">
            <w:pPr>
              <w:spacing w:before="40" w:after="40"/>
              <w:jc w:val="center"/>
              <w:rPr>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oMath>
            </m:oMathPara>
          </w:p>
        </w:tc>
        <w:tc>
          <w:tcPr>
            <w:tcW w:w="1134" w:type="dxa"/>
            <w:vAlign w:val="center"/>
          </w:tcPr>
          <w:p w14:paraId="1CD23E68" w14:textId="6A404948" w:rsidR="00FB28B8" w:rsidRPr="00FB28B8" w:rsidRDefault="009036A3" w:rsidP="00FB28B8">
            <w:pPr>
              <w:spacing w:before="40" w:after="40"/>
              <w:jc w:val="center"/>
              <w:rPr>
                <w:rFonts w:eastAsiaTheme="minorEastAsia"/>
                <w:iCs/>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oMath>
            </m:oMathPara>
          </w:p>
        </w:tc>
        <w:tc>
          <w:tcPr>
            <w:tcW w:w="1134" w:type="dxa"/>
            <w:vAlign w:val="center"/>
          </w:tcPr>
          <w:p w14:paraId="48B0D999" w14:textId="38A698CA" w:rsidR="00FB28B8" w:rsidRPr="00FF68DF" w:rsidRDefault="009036A3" w:rsidP="00FB28B8">
            <w:pPr>
              <w:spacing w:before="40" w:after="40"/>
              <w:jc w:val="center"/>
              <w:rPr>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r>
                  <m:rPr>
                    <m:sty m:val="p"/>
                  </m:rPr>
                  <w:rPr>
                    <w:rFonts w:ascii="Cambria Math" w:hAnsi="Cambria Math"/>
                    <w:sz w:val="20"/>
                    <w:szCs w:val="20"/>
                  </w:rPr>
                  <m:t>s</m:t>
                </m:r>
              </m:oMath>
            </m:oMathPara>
          </w:p>
        </w:tc>
      </w:tr>
    </w:tbl>
    <w:p w14:paraId="1AACED50" w14:textId="357D9450" w:rsidR="00EF2214" w:rsidRPr="00F81855" w:rsidRDefault="00EF2214" w:rsidP="00EF2214">
      <w:pPr>
        <w:rPr>
          <w:u w:val="single"/>
        </w:rPr>
      </w:pPr>
    </w:p>
    <w:p w14:paraId="40369B21" w14:textId="4F3861EF" w:rsidR="00671872" w:rsidRPr="00853EE5" w:rsidRDefault="00671872" w:rsidP="00671872">
      <w:pPr>
        <w:pStyle w:val="Caption"/>
        <w:keepNext/>
        <w:rPr>
          <w:color w:val="404040" w:themeColor="text1" w:themeTint="BF"/>
        </w:rPr>
      </w:pPr>
      <w:r w:rsidRPr="00853EE5">
        <w:rPr>
          <w:color w:val="404040" w:themeColor="text1" w:themeTint="BF"/>
        </w:rPr>
        <w:t xml:space="preserve">Table </w:t>
      </w:r>
      <w:r w:rsidRPr="00853EE5">
        <w:rPr>
          <w:color w:val="404040" w:themeColor="text1" w:themeTint="BF"/>
        </w:rPr>
        <w:fldChar w:fldCharType="begin"/>
      </w:r>
      <w:r w:rsidRPr="00853EE5">
        <w:rPr>
          <w:color w:val="404040" w:themeColor="text1" w:themeTint="BF"/>
        </w:rPr>
        <w:instrText xml:space="preserve"> SEQ Table \* ARABIC </w:instrText>
      </w:r>
      <w:r w:rsidRPr="00853EE5">
        <w:rPr>
          <w:color w:val="404040" w:themeColor="text1" w:themeTint="BF"/>
        </w:rPr>
        <w:fldChar w:fldCharType="separate"/>
      </w:r>
      <w:r w:rsidR="009036A3">
        <w:rPr>
          <w:noProof/>
          <w:color w:val="404040" w:themeColor="text1" w:themeTint="BF"/>
        </w:rPr>
        <w:t>2</w:t>
      </w:r>
      <w:r w:rsidRPr="00853EE5">
        <w:rPr>
          <w:color w:val="404040" w:themeColor="text1" w:themeTint="BF"/>
        </w:rPr>
        <w:fldChar w:fldCharType="end"/>
      </w:r>
      <w:r w:rsidRPr="00853EE5">
        <w:rPr>
          <w:color w:val="404040" w:themeColor="text1" w:themeTint="BF"/>
        </w:rPr>
        <w:t xml:space="preserve"> </w:t>
      </w:r>
      <w:r w:rsidR="00236ADA" w:rsidRPr="00853EE5">
        <w:rPr>
          <w:color w:val="404040" w:themeColor="text1" w:themeTint="BF"/>
        </w:rPr>
        <w:t>Formulas for the calculation of the normalised e</w:t>
      </w:r>
      <w:r w:rsidRPr="00853EE5">
        <w:rPr>
          <w:color w:val="404040" w:themeColor="text1" w:themeTint="BF"/>
        </w:rPr>
        <w:t>nergy, power, and exposure spectral densities. The standard spectrum should only be applied to DFTs with number of bins equal to the length of the signal (</w:t>
      </w:r>
      <m:oMath>
        <m:r>
          <w:rPr>
            <w:rFonts w:ascii="Cambria Math" w:hAnsi="Cambria Math"/>
            <w:color w:val="404040" w:themeColor="text1" w:themeTint="BF"/>
          </w:rPr>
          <m:t>N=L</m:t>
        </m:r>
      </m:oMath>
      <w:r w:rsidRPr="00853EE5">
        <w:rPr>
          <w:rFonts w:eastAsiaTheme="minorEastAsia"/>
          <w:color w:val="404040" w:themeColor="text1" w:themeTint="BF"/>
        </w:rPr>
        <w:t xml:space="preserve">). The standard and corrected spectra are weighted by the appropriate window gain </w:t>
      </w:r>
      <m:oMath>
        <m:r>
          <w:rPr>
            <w:rFonts w:ascii="Cambria Math" w:eastAsiaTheme="minorEastAsia" w:hAnsi="Cambria Math"/>
            <w:color w:val="404040" w:themeColor="text1" w:themeTint="BF"/>
          </w:rPr>
          <m:t>W</m:t>
        </m:r>
      </m:oMath>
      <w:r w:rsidR="00236ADA" w:rsidRPr="00853EE5">
        <w:rPr>
          <w:rFonts w:eastAsiaTheme="minorEastAsia"/>
          <w:color w:val="404040" w:themeColor="text1" w:themeTint="BF"/>
        </w:rPr>
        <w:t>.</w:t>
      </w:r>
    </w:p>
    <w:tbl>
      <w:tblPr>
        <w:tblStyle w:val="TableGrid"/>
        <w:tblpPr w:leftFromText="180" w:rightFromText="180" w:vertAnchor="text" w:tblpY="1"/>
        <w:tblOverlap w:val="never"/>
        <w:tblW w:w="5098" w:type="dxa"/>
        <w:tblLook w:val="04A0" w:firstRow="1" w:lastRow="0" w:firstColumn="1" w:lastColumn="0" w:noHBand="0" w:noVBand="1"/>
      </w:tblPr>
      <w:tblGrid>
        <w:gridCol w:w="1288"/>
        <w:gridCol w:w="1276"/>
        <w:gridCol w:w="1276"/>
        <w:gridCol w:w="1258"/>
      </w:tblGrid>
      <w:tr w:rsidR="00FB28B8" w:rsidRPr="00F81855" w14:paraId="7A477E7B" w14:textId="77777777" w:rsidTr="00FB28B8">
        <w:tc>
          <w:tcPr>
            <w:tcW w:w="1288" w:type="dxa"/>
          </w:tcPr>
          <w:p w14:paraId="322CA048" w14:textId="77777777" w:rsidR="00FB28B8" w:rsidRPr="00F81855" w:rsidRDefault="00FB28B8" w:rsidP="00FB28B8"/>
        </w:tc>
        <w:tc>
          <w:tcPr>
            <w:tcW w:w="1276" w:type="dxa"/>
            <w:tcMar>
              <w:left w:w="57" w:type="dxa"/>
              <w:right w:w="57" w:type="dxa"/>
            </w:tcMar>
          </w:tcPr>
          <w:p w14:paraId="49EB65D9" w14:textId="77777777" w:rsidR="00FB28B8" w:rsidRPr="005E76AC" w:rsidRDefault="00FB28B8" w:rsidP="00FB28B8">
            <w:pPr>
              <w:rPr>
                <w:b/>
                <w:bCs/>
                <w:sz w:val="20"/>
                <w:szCs w:val="20"/>
              </w:rPr>
            </w:pPr>
            <w:r w:rsidRPr="005E76AC">
              <w:rPr>
                <w:b/>
                <w:bCs/>
                <w:sz w:val="20"/>
                <w:szCs w:val="20"/>
              </w:rPr>
              <w:t xml:space="preserve">ESD </w:t>
            </w:r>
            <w:r w:rsidRPr="005E76AC">
              <w:rPr>
                <w:sz w:val="20"/>
                <w:szCs w:val="20"/>
              </w:rPr>
              <w:t>(</w:t>
            </w:r>
            <m:oMath>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276" w:type="dxa"/>
            <w:tcMar>
              <w:left w:w="57" w:type="dxa"/>
              <w:right w:w="57" w:type="dxa"/>
            </w:tcMar>
          </w:tcPr>
          <w:p w14:paraId="66AF0FF8" w14:textId="7C76A98C" w:rsidR="00FB28B8" w:rsidRPr="005E76AC" w:rsidRDefault="00FB28B8" w:rsidP="00FB28B8">
            <w:pPr>
              <w:rPr>
                <w:b/>
                <w:bCs/>
                <w:sz w:val="20"/>
                <w:szCs w:val="20"/>
              </w:rPr>
            </w:pPr>
            <w:r w:rsidRPr="005E76AC">
              <w:rPr>
                <w:b/>
                <w:bCs/>
                <w:sz w:val="20"/>
                <w:szCs w:val="20"/>
              </w:rPr>
              <w:t xml:space="preserve">PSD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258" w:type="dxa"/>
            <w:tcMar>
              <w:left w:w="57" w:type="dxa"/>
              <w:right w:w="57" w:type="dxa"/>
            </w:tcMar>
          </w:tcPr>
          <w:p w14:paraId="65048AA3" w14:textId="6641D1C4" w:rsidR="00FB28B8" w:rsidRPr="005E76AC" w:rsidRDefault="00FB28B8" w:rsidP="00FB28B8">
            <w:pPr>
              <w:rPr>
                <w:b/>
                <w:bCs/>
                <w:sz w:val="20"/>
                <w:szCs w:val="20"/>
              </w:rPr>
            </w:pPr>
            <w:r w:rsidRPr="005E76AC">
              <w:rPr>
                <w:b/>
                <w:bCs/>
                <w:sz w:val="20"/>
                <w:szCs w:val="20"/>
              </w:rPr>
              <w:t xml:space="preserve">XSD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r>
      <w:tr w:rsidR="00FB28B8" w:rsidRPr="00F81855" w14:paraId="410F2711" w14:textId="77777777" w:rsidTr="00FB28B8">
        <w:tc>
          <w:tcPr>
            <w:tcW w:w="1288" w:type="dxa"/>
            <w:vAlign w:val="center"/>
          </w:tcPr>
          <w:p w14:paraId="23CC2AC6" w14:textId="77777777" w:rsidR="00FB28B8" w:rsidRPr="00421C3C" w:rsidRDefault="00FB28B8" w:rsidP="00FB28B8">
            <w:pPr>
              <w:spacing w:before="40" w:after="40"/>
              <w:rPr>
                <w:b/>
                <w:bCs/>
              </w:rPr>
            </w:pPr>
            <w:r w:rsidRPr="00421C3C">
              <w:rPr>
                <w:b/>
                <w:bCs/>
              </w:rPr>
              <w:t>Standard Spectrum</w:t>
            </w:r>
            <w:r>
              <w:rPr>
                <w:b/>
                <w:bCs/>
              </w:rPr>
              <w:t xml:space="preserve"> </w:t>
            </w:r>
            <w:r w:rsidRPr="00FF68DF">
              <w:t>(</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r>
                <w:rPr>
                  <w:rFonts w:ascii="Cambria Math" w:hAnsi="Cambria Math"/>
                  <w:sz w:val="20"/>
                  <w:szCs w:val="20"/>
                </w:rPr>
                <m:t>[k])</m:t>
              </m:r>
            </m:oMath>
          </w:p>
        </w:tc>
        <w:tc>
          <w:tcPr>
            <w:tcW w:w="1276" w:type="dxa"/>
            <w:vAlign w:val="center"/>
          </w:tcPr>
          <w:p w14:paraId="088AB09D" w14:textId="5AE23B7F"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c>
          <w:tcPr>
            <w:tcW w:w="1276" w:type="dxa"/>
            <w:vAlign w:val="center"/>
          </w:tcPr>
          <w:p w14:paraId="42BF1DFC" w14:textId="411B178D"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N</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c>
          <w:tcPr>
            <w:tcW w:w="1258" w:type="dxa"/>
            <w:vAlign w:val="center"/>
          </w:tcPr>
          <w:p w14:paraId="2143CCA9" w14:textId="0B3E7816"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s</m:t>
                        </m:r>
                      </m:sub>
                      <m:sup>
                        <m:r>
                          <w:rPr>
                            <w:rFonts w:ascii="Cambria Math" w:hAnsi="Cambria Math"/>
                            <w:sz w:val="20"/>
                            <w:szCs w:val="20"/>
                          </w:rPr>
                          <m:t>2</m:t>
                        </m:r>
                      </m:sup>
                    </m:sSubSup>
                  </m:den>
                </m:f>
              </m:oMath>
            </m:oMathPara>
          </w:p>
        </w:tc>
      </w:tr>
      <w:tr w:rsidR="00FB28B8" w:rsidRPr="00F81855" w14:paraId="6EA513F8" w14:textId="77777777" w:rsidTr="00FB28B8">
        <w:tc>
          <w:tcPr>
            <w:tcW w:w="1288" w:type="dxa"/>
            <w:vAlign w:val="center"/>
          </w:tcPr>
          <w:p w14:paraId="7D5A8F70" w14:textId="77777777" w:rsidR="00FB28B8" w:rsidRDefault="00FB28B8" w:rsidP="00FB28B8">
            <w:pPr>
              <w:spacing w:before="40" w:after="40"/>
              <w:rPr>
                <w:b/>
                <w:bCs/>
              </w:rPr>
            </w:pPr>
            <w:r w:rsidRPr="00421C3C">
              <w:rPr>
                <w:b/>
                <w:bCs/>
              </w:rPr>
              <w:t>Corrected Spectrum</w:t>
            </w:r>
          </w:p>
          <w:p w14:paraId="163DBAD8" w14:textId="77777777" w:rsidR="00FB28B8" w:rsidRPr="00421C3C" w:rsidRDefault="00FB28B8" w:rsidP="00FB28B8">
            <w:pPr>
              <w:spacing w:before="40" w:after="40"/>
              <w:rPr>
                <w:b/>
                <w:bCs/>
              </w:rPr>
            </w:pPr>
            <w:r w:rsidRPr="00FF68DF">
              <w:t>(</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d>
                <m:dPr>
                  <m:begChr m:val="["/>
                  <m:endChr m:val="]"/>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m:t>
              </m:r>
            </m:oMath>
          </w:p>
        </w:tc>
        <w:tc>
          <w:tcPr>
            <w:tcW w:w="1276" w:type="dxa"/>
            <w:vAlign w:val="center"/>
          </w:tcPr>
          <w:p w14:paraId="6C4921CE" w14:textId="670631EA"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c>
          <w:tcPr>
            <w:tcW w:w="1276" w:type="dxa"/>
            <w:vAlign w:val="center"/>
          </w:tcPr>
          <w:p w14:paraId="1E1CC62D" w14:textId="52AEEEB4"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den>
                </m:f>
              </m:oMath>
            </m:oMathPara>
          </w:p>
        </w:tc>
        <w:tc>
          <w:tcPr>
            <w:tcW w:w="1258" w:type="dxa"/>
            <w:vAlign w:val="center"/>
          </w:tcPr>
          <w:p w14:paraId="738273E5" w14:textId="068ACE32"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X[k]</m:t>
                            </m:r>
                          </m:e>
                        </m:d>
                      </m:e>
                      <m:sup>
                        <m:r>
                          <w:rPr>
                            <w:rFonts w:ascii="Cambria Math" w:hAnsi="Cambria Math"/>
                            <w:sz w:val="20"/>
                            <w:szCs w:val="20"/>
                          </w:rPr>
                          <m:t>2</m:t>
                        </m:r>
                      </m:sup>
                    </m:sSup>
                  </m:num>
                  <m:den>
                    <m:sSup>
                      <m:sSupPr>
                        <m:ctrlPr>
                          <w:rPr>
                            <w:rFonts w:ascii="Cambria Math" w:hAnsi="Cambria Math"/>
                            <w:i/>
                            <w:sz w:val="20"/>
                            <w:szCs w:val="20"/>
                          </w:rPr>
                        </m:ctrlPr>
                      </m:sSupPr>
                      <m:e>
                        <m:r>
                          <w:rPr>
                            <w:rFonts w:ascii="Cambria Math" w:hAnsi="Cambria Math"/>
                            <w:sz w:val="20"/>
                            <w:szCs w:val="20"/>
                          </w:rPr>
                          <m:t>W</m:t>
                        </m:r>
                      </m:e>
                      <m:sup>
                        <m:r>
                          <w:rPr>
                            <w:rFonts w:ascii="Cambria Math" w:hAnsi="Cambria Math"/>
                            <w:sz w:val="20"/>
                            <w:szCs w:val="20"/>
                          </w:rPr>
                          <m:t>2</m:t>
                        </m:r>
                      </m:sup>
                    </m:sSup>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s</m:t>
                        </m:r>
                      </m:sub>
                      <m:sup>
                        <m:r>
                          <w:rPr>
                            <w:rFonts w:ascii="Cambria Math" w:hAnsi="Cambria Math"/>
                            <w:sz w:val="20"/>
                            <w:szCs w:val="20"/>
                          </w:rPr>
                          <m:t>2</m:t>
                        </m:r>
                      </m:sup>
                    </m:sSubSup>
                  </m:den>
                </m:f>
              </m:oMath>
            </m:oMathPara>
          </w:p>
        </w:tc>
      </w:tr>
      <w:tr w:rsidR="00FB28B8" w:rsidRPr="00F81855" w14:paraId="277AA8D0" w14:textId="77777777" w:rsidTr="00FB28B8">
        <w:tc>
          <w:tcPr>
            <w:tcW w:w="1288" w:type="dxa"/>
            <w:vAlign w:val="center"/>
          </w:tcPr>
          <w:p w14:paraId="4DFC13FE" w14:textId="77777777" w:rsidR="00FB28B8" w:rsidRPr="00354C45" w:rsidRDefault="00FB28B8" w:rsidP="00FB28B8">
            <w:pPr>
              <w:spacing w:before="40" w:after="40"/>
            </w:pPr>
            <w:r w:rsidRPr="00421C3C">
              <w:rPr>
                <w:b/>
                <w:bCs/>
              </w:rPr>
              <w:t>Correction Factor</w:t>
            </w:r>
            <w:r>
              <w:rPr>
                <w:b/>
                <w:bCs/>
              </w:rPr>
              <w:t xml:space="preserve"> </w:t>
            </w:r>
            <w:r>
              <w:t>(</w:t>
            </w:r>
            <m:oMath>
              <m:r>
                <w:rPr>
                  <w:rFonts w:ascii="Cambria Math" w:hAnsi="Cambria Math"/>
                </w:rPr>
                <m:t>K</m:t>
              </m:r>
            </m:oMath>
            <w:r>
              <w:t>)</w:t>
            </w:r>
          </w:p>
        </w:tc>
        <w:tc>
          <w:tcPr>
            <w:tcW w:w="1276" w:type="dxa"/>
            <w:vAlign w:val="center"/>
          </w:tcPr>
          <w:p w14:paraId="30F72B3E" w14:textId="35A048A9" w:rsidR="00FB28B8" w:rsidRPr="00FB28B8" w:rsidRDefault="00FB28B8" w:rsidP="00FB28B8">
            <w:pPr>
              <w:spacing w:before="40" w:after="40"/>
              <w:jc w:val="center"/>
              <w:rPr>
                <w:rFonts w:eastAsiaTheme="minorEastAsia"/>
                <w:sz w:val="20"/>
                <w:szCs w:val="20"/>
              </w:rPr>
            </w:pPr>
            <m:oMathPara>
              <m:oMath>
                <m:r>
                  <w:rPr>
                    <w:rFonts w:ascii="Cambria Math" w:hAnsi="Cambria Math"/>
                    <w:sz w:val="20"/>
                    <w:szCs w:val="20"/>
                  </w:rPr>
                  <m:t>1</m:t>
                </m:r>
              </m:oMath>
            </m:oMathPara>
          </w:p>
        </w:tc>
        <w:tc>
          <w:tcPr>
            <w:tcW w:w="1276" w:type="dxa"/>
            <w:vAlign w:val="center"/>
          </w:tcPr>
          <w:p w14:paraId="38BE8CF7" w14:textId="3322937F" w:rsidR="00FB28B8" w:rsidRPr="00FB28B8" w:rsidRDefault="009036A3" w:rsidP="00FB28B8">
            <w:pPr>
              <w:spacing w:before="40" w:after="40"/>
              <w:jc w:val="center"/>
              <w:rPr>
                <w:rFonts w:eastAsiaTheme="minorEastAsia"/>
                <w:sz w:val="20"/>
                <w:szCs w:val="20"/>
              </w:rPr>
            </w:pPr>
            <m:oMathPara>
              <m:oMath>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L</m:t>
                    </m:r>
                  </m:den>
                </m:f>
              </m:oMath>
            </m:oMathPara>
          </w:p>
        </w:tc>
        <w:tc>
          <w:tcPr>
            <w:tcW w:w="1258" w:type="dxa"/>
            <w:vAlign w:val="center"/>
          </w:tcPr>
          <w:p w14:paraId="0FBB8219" w14:textId="6B944B88" w:rsidR="00FB28B8" w:rsidRPr="00FB28B8" w:rsidRDefault="00FB28B8" w:rsidP="00FB28B8">
            <w:pPr>
              <w:spacing w:before="40" w:after="40"/>
              <w:jc w:val="center"/>
              <w:rPr>
                <w:rFonts w:eastAsiaTheme="minorEastAsia"/>
                <w:sz w:val="20"/>
                <w:szCs w:val="20"/>
              </w:rPr>
            </w:pPr>
            <m:oMathPara>
              <m:oMath>
                <m:r>
                  <w:rPr>
                    <w:rFonts w:ascii="Cambria Math" w:hAnsi="Cambria Math"/>
                    <w:sz w:val="20"/>
                    <w:szCs w:val="20"/>
                  </w:rPr>
                  <m:t>1</m:t>
                </m:r>
              </m:oMath>
            </m:oMathPara>
          </w:p>
        </w:tc>
      </w:tr>
      <w:tr w:rsidR="00FB28B8" w:rsidRPr="00F81855" w14:paraId="7A70C5CD" w14:textId="77777777" w:rsidTr="00FB28B8">
        <w:tc>
          <w:tcPr>
            <w:tcW w:w="1288" w:type="dxa"/>
            <w:vAlign w:val="center"/>
          </w:tcPr>
          <w:p w14:paraId="27AB0D97" w14:textId="77777777" w:rsidR="00FB28B8" w:rsidRPr="00421C3C" w:rsidRDefault="00FB28B8" w:rsidP="00FB28B8">
            <w:pPr>
              <w:spacing w:before="40" w:after="40"/>
              <w:rPr>
                <w:b/>
                <w:bCs/>
              </w:rPr>
            </w:pPr>
            <w:r w:rsidRPr="00421C3C">
              <w:rPr>
                <w:b/>
                <w:bCs/>
              </w:rPr>
              <w:t>Units</w:t>
            </w:r>
          </w:p>
        </w:tc>
        <w:tc>
          <w:tcPr>
            <w:tcW w:w="1276" w:type="dxa"/>
            <w:vAlign w:val="center"/>
          </w:tcPr>
          <w:p w14:paraId="4B00EAE6" w14:textId="61104FE9" w:rsidR="00FB28B8" w:rsidRPr="00FB28B8" w:rsidRDefault="009036A3" w:rsidP="00FB28B8">
            <w:pPr>
              <w:spacing w:before="40" w:after="40"/>
              <w:jc w:val="center"/>
              <w:rPr>
                <w:rFonts w:eastAsiaTheme="minorEastAsia"/>
                <w:iCs/>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r>
                  <m:rPr>
                    <m:sty m:val="p"/>
                  </m:rPr>
                  <w:rPr>
                    <w:rFonts w:ascii="Cambria Math" w:hAnsi="Cambria Math"/>
                    <w:sz w:val="20"/>
                    <w:szCs w:val="20"/>
                  </w:rPr>
                  <m:t>/Hz</m:t>
                </m:r>
              </m:oMath>
            </m:oMathPara>
          </w:p>
        </w:tc>
        <w:tc>
          <w:tcPr>
            <w:tcW w:w="1276" w:type="dxa"/>
            <w:vAlign w:val="center"/>
          </w:tcPr>
          <w:p w14:paraId="26258E60" w14:textId="49D699A7" w:rsidR="00FB28B8" w:rsidRPr="00FB28B8" w:rsidRDefault="009036A3" w:rsidP="00FB28B8">
            <w:pPr>
              <w:spacing w:before="40" w:after="40"/>
              <w:jc w:val="center"/>
              <w:rPr>
                <w:rFonts w:eastAsiaTheme="minorEastAsia"/>
                <w:iCs/>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r>
                  <m:rPr>
                    <m:sty m:val="p"/>
                  </m:rPr>
                  <w:rPr>
                    <w:rFonts w:ascii="Cambria Math" w:hAnsi="Cambria Math"/>
                    <w:sz w:val="20"/>
                    <w:szCs w:val="20"/>
                  </w:rPr>
                  <m:t>/Hz</m:t>
                </m:r>
              </m:oMath>
            </m:oMathPara>
          </w:p>
        </w:tc>
        <w:tc>
          <w:tcPr>
            <w:tcW w:w="1258" w:type="dxa"/>
            <w:vAlign w:val="center"/>
          </w:tcPr>
          <w:p w14:paraId="1D0596A4" w14:textId="48D166BF" w:rsidR="00FB28B8" w:rsidRPr="00FB28B8" w:rsidRDefault="009036A3" w:rsidP="00FB28B8">
            <w:pPr>
              <w:spacing w:before="40" w:after="40"/>
              <w:jc w:val="center"/>
              <w:rPr>
                <w:rFonts w:eastAsiaTheme="minorEastAsia"/>
                <w:iCs/>
                <w:sz w:val="20"/>
                <w:szCs w:val="20"/>
              </w:rPr>
            </w:pPr>
            <m:oMathPara>
              <m:oMath>
                <m:sSup>
                  <m:sSupPr>
                    <m:ctrlPr>
                      <w:rPr>
                        <w:rFonts w:ascii="Cambria Math" w:hAnsi="Cambria Math"/>
                        <w:iCs/>
                        <w:sz w:val="20"/>
                        <w:szCs w:val="20"/>
                      </w:rPr>
                    </m:ctrlPr>
                  </m:sSupPr>
                  <m:e>
                    <m:r>
                      <m:rPr>
                        <m:sty m:val="p"/>
                      </m:rPr>
                      <w:rPr>
                        <w:rFonts w:ascii="Cambria Math" w:hAnsi="Cambria Math"/>
                        <w:sz w:val="20"/>
                        <w:szCs w:val="20"/>
                      </w:rPr>
                      <m:t>Pa</m:t>
                    </m:r>
                  </m:e>
                  <m:sup>
                    <m:r>
                      <m:rPr>
                        <m:sty m:val="p"/>
                      </m:rPr>
                      <w:rPr>
                        <w:rFonts w:ascii="Cambria Math" w:hAnsi="Cambria Math"/>
                        <w:sz w:val="20"/>
                        <w:szCs w:val="20"/>
                      </w:rPr>
                      <m:t>2</m:t>
                    </m:r>
                  </m:sup>
                </m:sSup>
                <m:r>
                  <m:rPr>
                    <m:sty m:val="p"/>
                  </m:rPr>
                  <w:rPr>
                    <w:rFonts w:ascii="Cambria Math" w:hAnsi="Cambria Math"/>
                    <w:sz w:val="20"/>
                    <w:szCs w:val="20"/>
                  </w:rPr>
                  <m:t>s/Hz</m:t>
                </m:r>
              </m:oMath>
            </m:oMathPara>
          </w:p>
        </w:tc>
      </w:tr>
    </w:tbl>
    <w:p w14:paraId="5F9EE9C9" w14:textId="245F8761" w:rsidR="00EF2214" w:rsidRDefault="00FB28B8" w:rsidP="00425E16">
      <w:pPr>
        <w:rPr>
          <w:u w:val="single"/>
        </w:rPr>
      </w:pPr>
      <w:r>
        <w:rPr>
          <w:u w:val="single"/>
        </w:rPr>
        <w:br w:type="textWrapping" w:clear="all"/>
      </w:r>
    </w:p>
    <w:p w14:paraId="7FD94D7B" w14:textId="5E21097F" w:rsidR="00FB28B8" w:rsidRDefault="00FB28B8" w:rsidP="00425E16">
      <w:pPr>
        <w:rPr>
          <w:u w:val="single"/>
        </w:rPr>
      </w:pPr>
    </w:p>
    <w:p w14:paraId="347624E1" w14:textId="33719A1D" w:rsidR="00236ADA" w:rsidRDefault="00236ADA" w:rsidP="00425E16">
      <w:pPr>
        <w:rPr>
          <w:u w:val="single"/>
        </w:rPr>
      </w:pPr>
    </w:p>
    <w:p w14:paraId="2832243A" w14:textId="26A488CF" w:rsidR="00236ADA" w:rsidRDefault="00236ADA" w:rsidP="00425E16">
      <w:pPr>
        <w:rPr>
          <w:u w:val="single"/>
        </w:rPr>
      </w:pPr>
    </w:p>
    <w:p w14:paraId="11212878" w14:textId="5276CA7E" w:rsidR="00236ADA" w:rsidRDefault="00236ADA" w:rsidP="00425E16">
      <w:pPr>
        <w:rPr>
          <w:u w:val="single"/>
        </w:rPr>
      </w:pPr>
    </w:p>
    <w:p w14:paraId="32432807" w14:textId="55636FBB" w:rsidR="00EE2602" w:rsidRDefault="00EE2602" w:rsidP="00425E16">
      <w:pPr>
        <w:rPr>
          <w:u w:val="single"/>
        </w:rPr>
      </w:pPr>
    </w:p>
    <w:p w14:paraId="62C234F2" w14:textId="4F7603DA" w:rsidR="00EE2602" w:rsidRDefault="00EE2602" w:rsidP="00425E16">
      <w:pPr>
        <w:rPr>
          <w:u w:val="single"/>
        </w:rPr>
      </w:pPr>
    </w:p>
    <w:p w14:paraId="7D7E9729" w14:textId="77777777" w:rsidR="00EE2602" w:rsidRDefault="00EE2602" w:rsidP="00425E16">
      <w:pPr>
        <w:rPr>
          <w:u w:val="single"/>
        </w:rPr>
      </w:pPr>
    </w:p>
    <w:p w14:paraId="0B75602C" w14:textId="30F72850" w:rsidR="00FB28B8" w:rsidRDefault="00FB28B8" w:rsidP="00425E16">
      <w:pPr>
        <w:rPr>
          <w:u w:val="single"/>
        </w:rPr>
      </w:pPr>
    </w:p>
    <w:p w14:paraId="43589417" w14:textId="3FAB4DDE" w:rsidR="00236ADA" w:rsidRPr="00853EE5" w:rsidRDefault="00236ADA" w:rsidP="00236ADA">
      <w:pPr>
        <w:pStyle w:val="Caption"/>
        <w:keepNext/>
        <w:rPr>
          <w:color w:val="404040" w:themeColor="text1" w:themeTint="BF"/>
        </w:rPr>
      </w:pPr>
      <w:r w:rsidRPr="00853EE5">
        <w:rPr>
          <w:color w:val="404040" w:themeColor="text1" w:themeTint="BF"/>
        </w:rPr>
        <w:lastRenderedPageBreak/>
        <w:t xml:space="preserve">Table </w:t>
      </w:r>
      <w:r w:rsidRPr="00853EE5">
        <w:rPr>
          <w:color w:val="404040" w:themeColor="text1" w:themeTint="BF"/>
        </w:rPr>
        <w:fldChar w:fldCharType="begin"/>
      </w:r>
      <w:r w:rsidRPr="00853EE5">
        <w:rPr>
          <w:color w:val="404040" w:themeColor="text1" w:themeTint="BF"/>
        </w:rPr>
        <w:instrText xml:space="preserve"> SEQ Table \* ARABIC </w:instrText>
      </w:r>
      <w:r w:rsidRPr="00853EE5">
        <w:rPr>
          <w:color w:val="404040" w:themeColor="text1" w:themeTint="BF"/>
        </w:rPr>
        <w:fldChar w:fldCharType="separate"/>
      </w:r>
      <w:r w:rsidR="009036A3">
        <w:rPr>
          <w:noProof/>
          <w:color w:val="404040" w:themeColor="text1" w:themeTint="BF"/>
        </w:rPr>
        <w:t>3</w:t>
      </w:r>
      <w:r w:rsidRPr="00853EE5">
        <w:rPr>
          <w:color w:val="404040" w:themeColor="text1" w:themeTint="BF"/>
        </w:rPr>
        <w:fldChar w:fldCharType="end"/>
      </w:r>
      <w:r w:rsidRPr="00853EE5">
        <w:rPr>
          <w:color w:val="404040" w:themeColor="text1" w:themeTint="BF"/>
        </w:rPr>
        <w:t xml:space="preserve"> Formulas for the calculation of the energy, power, exposure and mean of a signal </w:t>
      </w:r>
      <m:oMath>
        <m:r>
          <w:rPr>
            <w:rFonts w:ascii="Cambria Math" w:hAnsi="Cambria Math"/>
            <w:color w:val="404040" w:themeColor="text1" w:themeTint="BF"/>
          </w:rPr>
          <m:t>x[n]</m:t>
        </m:r>
      </m:oMath>
      <w:r w:rsidRPr="00853EE5">
        <w:rPr>
          <w:rFonts w:eastAsiaTheme="minorEastAsia"/>
          <w:color w:val="404040" w:themeColor="text1" w:themeTint="BF"/>
        </w:rPr>
        <w:t xml:space="preserve"> from its waveform and from its different normalised standard spectra (ES, PS, XS).</w:t>
      </w:r>
    </w:p>
    <w:tbl>
      <w:tblPr>
        <w:tblStyle w:val="TableGrid"/>
        <w:tblW w:w="6521" w:type="dxa"/>
        <w:tblInd w:w="-5" w:type="dxa"/>
        <w:tblLayout w:type="fixed"/>
        <w:tblLook w:val="04A0" w:firstRow="1" w:lastRow="0" w:firstColumn="1" w:lastColumn="0" w:noHBand="0" w:noVBand="1"/>
      </w:tblPr>
      <w:tblGrid>
        <w:gridCol w:w="851"/>
        <w:gridCol w:w="1276"/>
        <w:gridCol w:w="1417"/>
        <w:gridCol w:w="1418"/>
        <w:gridCol w:w="1559"/>
      </w:tblGrid>
      <w:tr w:rsidR="00C6535D" w:rsidRPr="00F81855" w14:paraId="50675162" w14:textId="77777777" w:rsidTr="00FB28B8">
        <w:tc>
          <w:tcPr>
            <w:tcW w:w="851" w:type="dxa"/>
          </w:tcPr>
          <w:p w14:paraId="236F6D00" w14:textId="77777777" w:rsidR="00C6535D" w:rsidRPr="00F81855" w:rsidRDefault="00C6535D" w:rsidP="00FB169D"/>
        </w:tc>
        <w:tc>
          <w:tcPr>
            <w:tcW w:w="1276" w:type="dxa"/>
          </w:tcPr>
          <w:p w14:paraId="04B56A60" w14:textId="77777777" w:rsidR="00C6535D" w:rsidRPr="00F81855" w:rsidRDefault="00C6535D" w:rsidP="00FB169D">
            <w:pPr>
              <w:rPr>
                <w:b/>
                <w:bCs/>
              </w:rPr>
            </w:pPr>
            <w:r>
              <w:rPr>
                <w:b/>
                <w:bCs/>
              </w:rPr>
              <w:t>Time</w:t>
            </w:r>
          </w:p>
        </w:tc>
        <w:tc>
          <w:tcPr>
            <w:tcW w:w="1417" w:type="dxa"/>
          </w:tcPr>
          <w:p w14:paraId="3EBEA264" w14:textId="77777777" w:rsidR="00C6535D" w:rsidRPr="00F81855" w:rsidRDefault="00C6535D" w:rsidP="00FB169D">
            <w:pPr>
              <w:rPr>
                <w:b/>
                <w:bCs/>
              </w:rPr>
            </w:pPr>
            <w:r w:rsidRPr="005E76AC">
              <w:rPr>
                <w:b/>
                <w:bCs/>
                <w:sz w:val="20"/>
                <w:szCs w:val="20"/>
              </w:rPr>
              <w:t xml:space="preserve">ES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418" w:type="dxa"/>
          </w:tcPr>
          <w:p w14:paraId="3268B50A" w14:textId="77777777" w:rsidR="00C6535D" w:rsidRPr="00F81855" w:rsidRDefault="00C6535D" w:rsidP="00FB169D">
            <w:pPr>
              <w:rPr>
                <w:b/>
                <w:bCs/>
              </w:rPr>
            </w:pPr>
            <w:r w:rsidRPr="005E76AC">
              <w:rPr>
                <w:b/>
                <w:bCs/>
                <w:sz w:val="20"/>
                <w:szCs w:val="20"/>
              </w:rPr>
              <w:t xml:space="preserve">PS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559" w:type="dxa"/>
          </w:tcPr>
          <w:p w14:paraId="75F60AE2" w14:textId="77777777" w:rsidR="00C6535D" w:rsidRPr="00F81855" w:rsidRDefault="00C6535D" w:rsidP="00FB169D">
            <w:pPr>
              <w:rPr>
                <w:b/>
                <w:bCs/>
              </w:rPr>
            </w:pPr>
            <w:r w:rsidRPr="005E76AC">
              <w:rPr>
                <w:b/>
                <w:bCs/>
                <w:sz w:val="20"/>
                <w:szCs w:val="20"/>
              </w:rPr>
              <w:t xml:space="preserve">XS </w:t>
            </w:r>
            <w:r w:rsidRPr="005E76AC">
              <w:rPr>
                <w:sz w:val="20"/>
                <w:szCs w:val="20"/>
              </w:rPr>
              <w:t>(</w:t>
            </w:r>
            <m:oMath>
              <m:sSub>
                <m:sSubPr>
                  <m:ctrlPr>
                    <w:rPr>
                      <w:rFonts w:ascii="Cambria Math" w:hAnsi="Cambria Math"/>
                      <w:i/>
                      <w:sz w:val="20"/>
                      <w:szCs w:val="20"/>
                    </w:rPr>
                  </m:ctrlPr>
                </m:sSubPr>
                <m:e>
                  <m:r>
                    <m:rPr>
                      <m:sty m:val="p"/>
                    </m:rP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r>
      <w:tr w:rsidR="00C6535D" w:rsidRPr="00F81855" w14:paraId="253AF9BE" w14:textId="77777777" w:rsidTr="00FB28B8">
        <w:tc>
          <w:tcPr>
            <w:tcW w:w="851" w:type="dxa"/>
          </w:tcPr>
          <w:p w14:paraId="26AA00C8" w14:textId="77777777" w:rsidR="00C6535D" w:rsidRPr="00F81855" w:rsidRDefault="00C6535D" w:rsidP="00FB169D">
            <w:r w:rsidRPr="00A82226">
              <w:rPr>
                <w:b/>
                <w:bCs/>
              </w:rPr>
              <w:t>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w:p>
        </w:tc>
        <w:tc>
          <w:tcPr>
            <w:tcW w:w="1276" w:type="dxa"/>
          </w:tcPr>
          <w:p w14:paraId="62ECCCE0" w14:textId="77777777" w:rsidR="00C6535D" w:rsidRPr="00FF68DF" w:rsidRDefault="009036A3" w:rsidP="00FB169D">
            <w:pPr>
              <w:spacing w:before="40" w:after="40" w:line="259" w:lineRule="auto"/>
              <w:rPr>
                <w:sz w:val="20"/>
                <w:szCs w:val="20"/>
              </w:rPr>
            </w:pPr>
            <m:oMathPara>
              <m:oMath>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317C8D82" w14:textId="77777777" w:rsidR="00C6535D" w:rsidRPr="00FF68DF" w:rsidRDefault="009036A3" w:rsidP="00FB169D">
            <w:pPr>
              <w:spacing w:before="40" w:after="40"/>
              <w:rPr>
                <w:sz w:val="20"/>
                <w:szCs w:val="20"/>
              </w:rPr>
            </w:pPr>
            <m:oMathPara>
              <m:oMath>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w:rPr>
                            <w:rFonts w:ascii="Cambria Math" w:hAnsi="Cambria Math"/>
                            <w:sz w:val="20"/>
                            <w:szCs w:val="20"/>
                            <w:highlight w:val="yellow"/>
                          </w:rPr>
                          <m:t>E</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c>
          <w:tcPr>
            <w:tcW w:w="1418" w:type="dxa"/>
          </w:tcPr>
          <w:p w14:paraId="124D8FCB" w14:textId="77777777" w:rsidR="00C6535D" w:rsidRPr="00FF68DF" w:rsidRDefault="00C6535D" w:rsidP="00FB169D">
            <w:pPr>
              <w:spacing w:before="40" w:after="40"/>
              <w:rPr>
                <w:sz w:val="20"/>
                <w:szCs w:val="20"/>
              </w:rPr>
            </w:pPr>
            <m:oMathPara>
              <m:oMath>
                <m:r>
                  <w:rPr>
                    <w:rFonts w:ascii="Cambria Math" w:eastAsiaTheme="minorEastAsia" w:hAnsi="Cambria Math"/>
                    <w:sz w:val="20"/>
                    <w:szCs w:val="20"/>
                  </w:rPr>
                  <m:t>N</m:t>
                </m:r>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[k]</m:t>
                    </m:r>
                  </m:e>
                </m:nary>
              </m:oMath>
            </m:oMathPara>
          </w:p>
        </w:tc>
        <w:tc>
          <w:tcPr>
            <w:tcW w:w="1559" w:type="dxa"/>
          </w:tcPr>
          <w:p w14:paraId="449210E0" w14:textId="77777777" w:rsidR="00C6535D" w:rsidRPr="00FF68DF" w:rsidRDefault="009036A3" w:rsidP="00FB169D">
            <w:pPr>
              <w:spacing w:before="40" w:after="40"/>
              <w:rPr>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ty m:val="p"/>
                          </m:rP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e>
                </m:nary>
              </m:oMath>
            </m:oMathPara>
          </w:p>
        </w:tc>
      </w:tr>
      <w:tr w:rsidR="00C6535D" w:rsidRPr="00F81855" w14:paraId="502F273E" w14:textId="77777777" w:rsidTr="00FB28B8">
        <w:tc>
          <w:tcPr>
            <w:tcW w:w="851" w:type="dxa"/>
          </w:tcPr>
          <w:p w14:paraId="628BBB33" w14:textId="77777777" w:rsidR="00C6535D" w:rsidRPr="00A82226" w:rsidRDefault="00C6535D" w:rsidP="00FB169D">
            <w:pPr>
              <w:rPr>
                <w:b/>
                <w:bCs/>
              </w:rPr>
            </w:pPr>
            <w:r w:rsidRPr="00A82226">
              <w:rPr>
                <w:b/>
                <w:bCs/>
              </w:rPr>
              <w:t>Power</w:t>
            </w:r>
          </w:p>
          <w:p w14:paraId="259970D1" w14:textId="77777777" w:rsidR="00C6535D" w:rsidRPr="00F81855" w:rsidRDefault="00C6535D" w:rsidP="00FB169D">
            <w:r>
              <w:t>(</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oMath>
          </w:p>
        </w:tc>
        <w:tc>
          <w:tcPr>
            <w:tcW w:w="1276" w:type="dxa"/>
          </w:tcPr>
          <w:p w14:paraId="0A89BAE0" w14:textId="77777777" w:rsidR="00C6535D"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60D2D8A6" w14:textId="77777777" w:rsidR="00C6535D"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c>
          <w:tcPr>
            <w:tcW w:w="1418" w:type="dxa"/>
          </w:tcPr>
          <w:p w14:paraId="13CE37C4" w14:textId="77777777" w:rsidR="00C6535D" w:rsidRPr="00F81855" w:rsidRDefault="009036A3" w:rsidP="00FB169D">
            <w:pPr>
              <w:spacing w:before="40" w:after="40"/>
            </w:pPr>
            <m:oMathPara>
              <m:oMath>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w:rPr>
                            <w:rFonts w:ascii="Cambria Math" w:hAnsi="Cambria Math"/>
                            <w:sz w:val="20"/>
                            <w:szCs w:val="20"/>
                            <w:highlight w:val="yellow"/>
                          </w:rPr>
                          <m:t>P</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c>
          <w:tcPr>
            <w:tcW w:w="1559" w:type="dxa"/>
          </w:tcPr>
          <w:p w14:paraId="693E1D69" w14:textId="77777777" w:rsidR="00C6535D" w:rsidRPr="00F81855" w:rsidRDefault="009036A3" w:rsidP="00FB169D">
            <w:pPr>
              <w:spacing w:before="40" w:after="40"/>
            </w:pPr>
            <m:oMathPara>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um>
                  <m:den>
                    <m:r>
                      <w:rPr>
                        <w:rFonts w:ascii="Cambria Math" w:eastAsiaTheme="minorEastAsia"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ty m:val="p"/>
                          </m:rP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e>
                </m:nary>
              </m:oMath>
            </m:oMathPara>
          </w:p>
        </w:tc>
      </w:tr>
      <w:tr w:rsidR="00C6535D" w:rsidRPr="00F81855" w14:paraId="1F4A9B47" w14:textId="77777777" w:rsidTr="00FB28B8">
        <w:tc>
          <w:tcPr>
            <w:tcW w:w="851" w:type="dxa"/>
          </w:tcPr>
          <w:p w14:paraId="3C014972" w14:textId="77777777" w:rsidR="00C6535D" w:rsidRPr="00A82226" w:rsidRDefault="00C6535D" w:rsidP="00FB169D">
            <w:pPr>
              <w:rPr>
                <w:b/>
                <w:bCs/>
              </w:rPr>
            </w:pPr>
            <w:r w:rsidRPr="00A82226">
              <w:rPr>
                <w:b/>
                <w:bCs/>
              </w:rPr>
              <w:t>Expos</w:t>
            </w:r>
            <w:r>
              <w:rPr>
                <w:b/>
                <w:bCs/>
              </w:rPr>
              <w:t>.</w:t>
            </w:r>
            <w:r w:rsidRPr="00A82226">
              <w:rPr>
                <w:b/>
                <w:bCs/>
              </w:rPr>
              <w:t xml:space="preserve"> </w:t>
            </w:r>
            <w:r>
              <w:t>(</w:t>
            </w:r>
            <m:oMath>
              <m:sSub>
                <m:sSubPr>
                  <m:ctrlPr>
                    <w:rPr>
                      <w:rFonts w:ascii="Cambria Math" w:hAnsi="Cambria Math"/>
                      <w:i/>
                    </w:rPr>
                  </m:ctrlPr>
                </m:sSubPr>
                <m:e>
                  <m:r>
                    <m:rPr>
                      <m:sty m:val="p"/>
                    </m:rPr>
                    <w:rPr>
                      <w:rFonts w:ascii="Cambria Math" w:hAnsi="Cambria Math"/>
                      <w:sz w:val="20"/>
                      <w:szCs w:val="20"/>
                    </w:rPr>
                    <m:t>Ξ</m:t>
                  </m:r>
                </m:e>
                <m:sub>
                  <m:r>
                    <w:rPr>
                      <w:rFonts w:ascii="Cambria Math" w:hAnsi="Cambria Math"/>
                    </w:rPr>
                    <m:t>x</m:t>
                  </m:r>
                </m:sub>
              </m:sSub>
              <m:r>
                <w:rPr>
                  <w:rFonts w:ascii="Cambria Math" w:hAnsi="Cambria Math"/>
                </w:rPr>
                <m:t>)</m:t>
              </m:r>
            </m:oMath>
          </w:p>
        </w:tc>
        <w:tc>
          <w:tcPr>
            <w:tcW w:w="1276" w:type="dxa"/>
          </w:tcPr>
          <w:p w14:paraId="186B75AE" w14:textId="77777777" w:rsidR="00C6535D"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6D8E50D3" w14:textId="77777777" w:rsidR="00C6535D"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c>
          <w:tcPr>
            <w:tcW w:w="1418" w:type="dxa"/>
          </w:tcPr>
          <w:p w14:paraId="07BFACD6" w14:textId="77777777" w:rsidR="00C6535D" w:rsidRPr="00F81855" w:rsidRDefault="009036A3" w:rsidP="00FB169D">
            <w:pPr>
              <w:spacing w:before="40" w:after="40"/>
            </w:pPr>
            <m:oMathPara>
              <m:oMath>
                <m:f>
                  <m:fPr>
                    <m:ctrlPr>
                      <w:rPr>
                        <w:rFonts w:ascii="Cambria Math" w:eastAsiaTheme="minorEastAsia" w:hAnsi="Cambria Math"/>
                        <w:i/>
                        <w:sz w:val="20"/>
                        <w:szCs w:val="20"/>
                      </w:rPr>
                    </m:ctrlPr>
                  </m:fPr>
                  <m:num>
                    <m:r>
                      <w:rPr>
                        <w:rFonts w:ascii="Cambria Math" w:eastAsiaTheme="minorEastAsia" w:hAnsi="Cambria Math"/>
                        <w:sz w:val="20"/>
                        <w:szCs w:val="20"/>
                      </w:rPr>
                      <m:t>N</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[k]</m:t>
                    </m:r>
                  </m:e>
                </m:nary>
              </m:oMath>
            </m:oMathPara>
          </w:p>
        </w:tc>
        <w:tc>
          <w:tcPr>
            <w:tcW w:w="1559" w:type="dxa"/>
          </w:tcPr>
          <w:p w14:paraId="5F563CB8" w14:textId="77777777" w:rsidR="00C6535D" w:rsidRPr="00F81855" w:rsidRDefault="009036A3" w:rsidP="00FB169D">
            <w:pPr>
              <w:spacing w:before="40" w:after="40"/>
            </w:pPr>
            <m:oMathPara>
              <m:oMath>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m:rPr>
                            <m:sty m:val="p"/>
                          </m:rPr>
                          <w:rPr>
                            <w:rFonts w:ascii="Cambria Math" w:hAnsi="Cambria Math"/>
                            <w:sz w:val="20"/>
                            <w:szCs w:val="20"/>
                            <w:highlight w:val="yellow"/>
                          </w:rPr>
                          <m:t>Ξ</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r>
      <w:tr w:rsidR="00C6535D" w:rsidRPr="00F81855" w14:paraId="008F3643" w14:textId="77777777" w:rsidTr="00FB28B8">
        <w:tc>
          <w:tcPr>
            <w:tcW w:w="851" w:type="dxa"/>
          </w:tcPr>
          <w:p w14:paraId="0C33C777" w14:textId="77777777" w:rsidR="00C6535D" w:rsidRPr="00F81855" w:rsidRDefault="00C6535D" w:rsidP="00FB169D">
            <w:r w:rsidRPr="00F22AE0">
              <w:rPr>
                <w:b/>
                <w:bCs/>
              </w:rPr>
              <w:t>Mean</w:t>
            </w:r>
            <w:r>
              <w:t xml:space="preserve"> (</w:t>
            </w:r>
            <m:oMath>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oMath>
          </w:p>
        </w:tc>
        <w:tc>
          <w:tcPr>
            <w:tcW w:w="1276" w:type="dxa"/>
          </w:tcPr>
          <w:p w14:paraId="3977DD73" w14:textId="77777777" w:rsidR="00C6535D"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r>
                      <w:rPr>
                        <w:rFonts w:ascii="Cambria Math" w:hAnsi="Cambria Math"/>
                        <w:sz w:val="20"/>
                        <w:szCs w:val="20"/>
                      </w:rPr>
                      <m:t>x[n]</m:t>
                    </m:r>
                  </m:e>
                </m:nary>
              </m:oMath>
            </m:oMathPara>
          </w:p>
        </w:tc>
        <w:tc>
          <w:tcPr>
            <w:tcW w:w="1417" w:type="dxa"/>
          </w:tcPr>
          <w:p w14:paraId="4677479D" w14:textId="2A1EA5A5" w:rsidR="00C6535D"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rad>
                      <m:radPr>
                        <m:degHide m:val="1"/>
                        <m:ctrlPr>
                          <w:rPr>
                            <w:rFonts w:ascii="Cambria Math" w:hAnsi="Cambria Math"/>
                            <w:i/>
                            <w:sz w:val="20"/>
                            <w:szCs w:val="20"/>
                          </w:rPr>
                        </m:ctrlPr>
                      </m:radPr>
                      <m:deg/>
                      <m:e>
                        <m:r>
                          <w:rPr>
                            <w:rFonts w:ascii="Cambria Math" w:hAnsi="Cambria Math"/>
                            <w:sz w:val="20"/>
                            <w:szCs w:val="20"/>
                          </w:rPr>
                          <m:t>N</m:t>
                        </m:r>
                      </m:e>
                    </m:rad>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[1]</m:t>
                    </m:r>
                  </m:e>
                </m:rad>
              </m:oMath>
            </m:oMathPara>
          </w:p>
        </w:tc>
        <w:tc>
          <w:tcPr>
            <w:tcW w:w="1418" w:type="dxa"/>
          </w:tcPr>
          <w:p w14:paraId="69032CC5" w14:textId="77777777" w:rsidR="00C6535D"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WN</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[1]</m:t>
                    </m:r>
                  </m:e>
                </m:rad>
              </m:oMath>
            </m:oMathPara>
          </w:p>
        </w:tc>
        <w:tc>
          <w:tcPr>
            <w:tcW w:w="1559" w:type="dxa"/>
          </w:tcPr>
          <w:p w14:paraId="39D9807F" w14:textId="76EBE527" w:rsidR="00C6535D"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r>
                          <w:rPr>
                            <w:rFonts w:ascii="Cambria Math" w:hAnsi="Cambria Math"/>
                            <w:sz w:val="20"/>
                            <w:szCs w:val="20"/>
                          </w:rPr>
                          <m:t>N</m:t>
                        </m:r>
                      </m:e>
                    </m:rad>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xx</m:t>
                        </m:r>
                      </m:sub>
                    </m:sSub>
                    <m:r>
                      <w:rPr>
                        <w:rFonts w:ascii="Cambria Math" w:hAnsi="Cambria Math"/>
                        <w:sz w:val="20"/>
                        <w:szCs w:val="20"/>
                      </w:rPr>
                      <m:t>[1]</m:t>
                    </m:r>
                  </m:e>
                </m:rad>
              </m:oMath>
            </m:oMathPara>
          </w:p>
        </w:tc>
      </w:tr>
    </w:tbl>
    <w:p w14:paraId="3E7A042B" w14:textId="69FEB5CB" w:rsidR="00BE2155" w:rsidRDefault="00BE2155" w:rsidP="00425E16">
      <w:pPr>
        <w:rPr>
          <w:u w:val="single"/>
        </w:rPr>
      </w:pPr>
    </w:p>
    <w:p w14:paraId="028C1A24" w14:textId="68AC21E3" w:rsidR="00236ADA" w:rsidRPr="00853EE5" w:rsidRDefault="00236ADA" w:rsidP="00236ADA">
      <w:pPr>
        <w:pStyle w:val="Caption"/>
        <w:keepNext/>
        <w:rPr>
          <w:color w:val="404040" w:themeColor="text1" w:themeTint="BF"/>
        </w:rPr>
      </w:pPr>
      <w:r w:rsidRPr="00853EE5">
        <w:rPr>
          <w:color w:val="404040" w:themeColor="text1" w:themeTint="BF"/>
        </w:rPr>
        <w:t xml:space="preserve">Table </w:t>
      </w:r>
      <w:r w:rsidRPr="00853EE5">
        <w:rPr>
          <w:color w:val="404040" w:themeColor="text1" w:themeTint="BF"/>
        </w:rPr>
        <w:fldChar w:fldCharType="begin"/>
      </w:r>
      <w:r w:rsidRPr="00853EE5">
        <w:rPr>
          <w:color w:val="404040" w:themeColor="text1" w:themeTint="BF"/>
        </w:rPr>
        <w:instrText xml:space="preserve"> SEQ Table \* ARABIC </w:instrText>
      </w:r>
      <w:r w:rsidRPr="00853EE5">
        <w:rPr>
          <w:color w:val="404040" w:themeColor="text1" w:themeTint="BF"/>
        </w:rPr>
        <w:fldChar w:fldCharType="separate"/>
      </w:r>
      <w:r w:rsidR="009036A3">
        <w:rPr>
          <w:noProof/>
          <w:color w:val="404040" w:themeColor="text1" w:themeTint="BF"/>
        </w:rPr>
        <w:t>4</w:t>
      </w:r>
      <w:r w:rsidRPr="00853EE5">
        <w:rPr>
          <w:color w:val="404040" w:themeColor="text1" w:themeTint="BF"/>
        </w:rPr>
        <w:fldChar w:fldCharType="end"/>
      </w:r>
      <w:r w:rsidRPr="00853EE5">
        <w:rPr>
          <w:color w:val="404040" w:themeColor="text1" w:themeTint="BF"/>
        </w:rPr>
        <w:t xml:space="preserve"> Formulas for the calculation of the energy, power, exposure and mean of a signal </w:t>
      </w:r>
      <m:oMath>
        <m:r>
          <w:rPr>
            <w:rFonts w:ascii="Cambria Math" w:hAnsi="Cambria Math"/>
            <w:color w:val="404040" w:themeColor="text1" w:themeTint="BF"/>
          </w:rPr>
          <m:t>x[n]</m:t>
        </m:r>
      </m:oMath>
      <w:r w:rsidRPr="00853EE5">
        <w:rPr>
          <w:rFonts w:eastAsiaTheme="minorEastAsia"/>
          <w:color w:val="404040" w:themeColor="text1" w:themeTint="BF"/>
        </w:rPr>
        <w:t xml:space="preserve"> from its waveform and from its different normalised standard spectral densities (ES, PS, XS).</w:t>
      </w:r>
    </w:p>
    <w:tbl>
      <w:tblPr>
        <w:tblStyle w:val="TableGrid"/>
        <w:tblW w:w="6521" w:type="dxa"/>
        <w:tblInd w:w="-5" w:type="dxa"/>
        <w:tblLayout w:type="fixed"/>
        <w:tblLook w:val="04A0" w:firstRow="1" w:lastRow="0" w:firstColumn="1" w:lastColumn="0" w:noHBand="0" w:noVBand="1"/>
      </w:tblPr>
      <w:tblGrid>
        <w:gridCol w:w="851"/>
        <w:gridCol w:w="1276"/>
        <w:gridCol w:w="1417"/>
        <w:gridCol w:w="1559"/>
        <w:gridCol w:w="1418"/>
      </w:tblGrid>
      <w:tr w:rsidR="00FB28B8" w:rsidRPr="00F81855" w14:paraId="3A1887CE" w14:textId="77777777" w:rsidTr="00FB28B8">
        <w:tc>
          <w:tcPr>
            <w:tcW w:w="851" w:type="dxa"/>
          </w:tcPr>
          <w:p w14:paraId="3D1734C7" w14:textId="77777777" w:rsidR="00FB28B8" w:rsidRPr="00F81855" w:rsidRDefault="00FB28B8" w:rsidP="00FB169D"/>
        </w:tc>
        <w:tc>
          <w:tcPr>
            <w:tcW w:w="1276" w:type="dxa"/>
          </w:tcPr>
          <w:p w14:paraId="3E508D5C" w14:textId="77777777" w:rsidR="00FB28B8" w:rsidRPr="00F81855" w:rsidRDefault="00FB28B8" w:rsidP="00FB169D">
            <w:pPr>
              <w:rPr>
                <w:b/>
                <w:bCs/>
              </w:rPr>
            </w:pPr>
            <w:r>
              <w:rPr>
                <w:b/>
                <w:bCs/>
              </w:rPr>
              <w:t>Time</w:t>
            </w:r>
          </w:p>
        </w:tc>
        <w:tc>
          <w:tcPr>
            <w:tcW w:w="1417" w:type="dxa"/>
          </w:tcPr>
          <w:p w14:paraId="334BDECF" w14:textId="77777777" w:rsidR="00FB28B8" w:rsidRPr="00F81855" w:rsidRDefault="00FB28B8" w:rsidP="00FB169D">
            <w:pPr>
              <w:rPr>
                <w:b/>
                <w:bCs/>
              </w:rPr>
            </w:pPr>
            <w:r w:rsidRPr="005E76AC">
              <w:rPr>
                <w:b/>
                <w:bCs/>
                <w:sz w:val="20"/>
                <w:szCs w:val="20"/>
              </w:rPr>
              <w:t xml:space="preserve">ESD </w:t>
            </w:r>
            <w:r w:rsidRPr="005E76AC">
              <w:rPr>
                <w:sz w:val="20"/>
                <w:szCs w:val="20"/>
              </w:rPr>
              <w:t>(</w:t>
            </w:r>
            <m:oMath>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559" w:type="dxa"/>
          </w:tcPr>
          <w:p w14:paraId="00AF839E" w14:textId="3E307300" w:rsidR="00FB28B8" w:rsidRPr="00F81855" w:rsidRDefault="00FB28B8" w:rsidP="00FB169D">
            <w:pPr>
              <w:rPr>
                <w:b/>
                <w:bCs/>
              </w:rPr>
            </w:pPr>
            <w:r w:rsidRPr="005E76AC">
              <w:rPr>
                <w:b/>
                <w:bCs/>
                <w:sz w:val="20"/>
                <w:szCs w:val="20"/>
              </w:rPr>
              <w:t>PSD</w:t>
            </w:r>
            <w:r w:rsidR="00F05142">
              <w:rPr>
                <w:b/>
                <w:bCs/>
                <w:sz w:val="20"/>
                <w:szCs w:val="20"/>
              </w:rPr>
              <w:t xml:space="preserve">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c>
          <w:tcPr>
            <w:tcW w:w="1418" w:type="dxa"/>
          </w:tcPr>
          <w:p w14:paraId="685904C2" w14:textId="01CE1B03" w:rsidR="00FB28B8" w:rsidRPr="00F81855" w:rsidRDefault="00FB28B8" w:rsidP="00FB169D">
            <w:pPr>
              <w:rPr>
                <w:b/>
                <w:bCs/>
              </w:rPr>
            </w:pPr>
            <w:r w:rsidRPr="005E76AC">
              <w:rPr>
                <w:b/>
                <w:bCs/>
                <w:sz w:val="20"/>
                <w:szCs w:val="20"/>
              </w:rPr>
              <w:t xml:space="preserve">XSD </w:t>
            </w:r>
            <w:r w:rsidRPr="005E76AC">
              <w:rPr>
                <w:sz w:val="20"/>
                <w:szCs w:val="20"/>
              </w:rPr>
              <w:t>(</w:t>
            </w:r>
            <m:oMath>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[k]</m:t>
              </m:r>
            </m:oMath>
            <w:r w:rsidRPr="005E76AC">
              <w:rPr>
                <w:rFonts w:eastAsiaTheme="minorEastAsia"/>
                <w:sz w:val="20"/>
                <w:szCs w:val="20"/>
              </w:rPr>
              <w:t>)</w:t>
            </w:r>
          </w:p>
        </w:tc>
      </w:tr>
      <w:tr w:rsidR="00FB28B8" w:rsidRPr="00F81855" w14:paraId="6160CE3D" w14:textId="77777777" w:rsidTr="00FB28B8">
        <w:tc>
          <w:tcPr>
            <w:tcW w:w="851" w:type="dxa"/>
          </w:tcPr>
          <w:p w14:paraId="5A1EBC68" w14:textId="77777777" w:rsidR="00FB28B8" w:rsidRPr="00F81855" w:rsidRDefault="00FB28B8" w:rsidP="00FB169D">
            <w:r w:rsidRPr="00A82226">
              <w:rPr>
                <w:b/>
                <w:bCs/>
              </w:rPr>
              <w:t>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w:p>
        </w:tc>
        <w:tc>
          <w:tcPr>
            <w:tcW w:w="1276" w:type="dxa"/>
          </w:tcPr>
          <w:p w14:paraId="682EC210" w14:textId="77777777" w:rsidR="00FB28B8" w:rsidRPr="00FF68DF" w:rsidRDefault="009036A3" w:rsidP="00FB169D">
            <w:pPr>
              <w:spacing w:before="40" w:after="40" w:line="259" w:lineRule="auto"/>
              <w:rPr>
                <w:sz w:val="20"/>
                <w:szCs w:val="20"/>
              </w:rPr>
            </w:pPr>
            <m:oMathPara>
              <m:oMath>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64D7C94F" w14:textId="77777777" w:rsidR="00FB28B8" w:rsidRPr="00FF68DF" w:rsidRDefault="009036A3" w:rsidP="00FB169D">
            <w:pPr>
              <w:spacing w:before="40" w:after="40"/>
              <w:rPr>
                <w:sz w:val="20"/>
                <w:szCs w:val="20"/>
              </w:rPr>
            </w:pPr>
            <m:oMathPara>
              <m:oMath>
                <m:f>
                  <m:fPr>
                    <m:ctrlPr>
                      <w:rPr>
                        <w:rFonts w:ascii="Cambria Math" w:eastAsiaTheme="minorEastAsia" w:hAnsi="Cambria Math"/>
                        <w:i/>
                        <w:sz w:val="20"/>
                        <w:szCs w:val="20"/>
                        <w:highlight w:val="yellow"/>
                      </w:rPr>
                    </m:ctrlPr>
                  </m:fPr>
                  <m:num>
                    <m:sSub>
                      <m:sSubPr>
                        <m:ctrlPr>
                          <w:rPr>
                            <w:rFonts w:ascii="Cambria Math" w:eastAsiaTheme="minorEastAsia" w:hAnsi="Cambria Math"/>
                            <w:i/>
                            <w:sz w:val="20"/>
                            <w:szCs w:val="20"/>
                            <w:highlight w:val="yellow"/>
                          </w:rPr>
                        </m:ctrlPr>
                      </m:sSubPr>
                      <m:e>
                        <m:r>
                          <w:rPr>
                            <w:rFonts w:ascii="Cambria Math" w:eastAsiaTheme="minorEastAsia" w:hAnsi="Cambria Math"/>
                            <w:sz w:val="20"/>
                            <w:szCs w:val="20"/>
                            <w:highlight w:val="yellow"/>
                          </w:rPr>
                          <m:t>f</m:t>
                        </m:r>
                      </m:e>
                      <m:sub>
                        <m:r>
                          <w:rPr>
                            <w:rFonts w:ascii="Cambria Math" w:eastAsiaTheme="minorEastAsia" w:hAnsi="Cambria Math"/>
                            <w:sz w:val="20"/>
                            <w:szCs w:val="20"/>
                            <w:highlight w:val="yellow"/>
                          </w:rPr>
                          <m:t>s</m:t>
                        </m:r>
                      </m:sub>
                    </m:sSub>
                  </m:num>
                  <m:den>
                    <m:r>
                      <w:rPr>
                        <w:rFonts w:ascii="Cambria Math" w:eastAsiaTheme="minorEastAsia" w:hAnsi="Cambria Math"/>
                        <w:sz w:val="20"/>
                        <w:szCs w:val="20"/>
                        <w:highlight w:val="yellow"/>
                      </w:rPr>
                      <m:t>N</m:t>
                    </m:r>
                  </m:den>
                </m:f>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m:rPr>
                            <m:scr m:val="script"/>
                          </m:rPr>
                          <w:rPr>
                            <w:rFonts w:ascii="Cambria Math" w:hAnsi="Cambria Math"/>
                            <w:sz w:val="20"/>
                            <w:szCs w:val="20"/>
                            <w:highlight w:val="yellow"/>
                          </w:rPr>
                          <m:t>E</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c>
          <w:tcPr>
            <w:tcW w:w="1559" w:type="dxa"/>
          </w:tcPr>
          <w:p w14:paraId="4552D250" w14:textId="77777777" w:rsidR="00FB28B8" w:rsidRPr="00FF68DF" w:rsidRDefault="009036A3" w:rsidP="00FB169D">
            <w:pPr>
              <w:spacing w:before="40" w:after="40"/>
              <w:rPr>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[k]</m:t>
                    </m:r>
                  </m:e>
                </m:nary>
              </m:oMath>
            </m:oMathPara>
          </w:p>
        </w:tc>
        <w:tc>
          <w:tcPr>
            <w:tcW w:w="1418" w:type="dxa"/>
          </w:tcPr>
          <w:p w14:paraId="155B0F25" w14:textId="77777777" w:rsidR="00FB28B8" w:rsidRPr="00FF68DF" w:rsidRDefault="009036A3" w:rsidP="00FB169D">
            <w:pPr>
              <w:spacing w:before="40" w:after="40"/>
              <w:rPr>
                <w:sz w:val="20"/>
                <w:szCs w:val="20"/>
              </w:rPr>
            </w:pPr>
            <m:oMathPara>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um>
                  <m:den>
                    <m:r>
                      <w:rPr>
                        <w:rFonts w:ascii="Cambria Math" w:eastAsiaTheme="minorEastAsia" w:hAnsi="Cambria Math"/>
                        <w:sz w:val="20"/>
                        <w:szCs w:val="20"/>
                      </w:rPr>
                      <m:t>T</m:t>
                    </m:r>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r>
      <w:tr w:rsidR="00FB28B8" w:rsidRPr="00F81855" w14:paraId="1B6B9F9E" w14:textId="77777777" w:rsidTr="00FB28B8">
        <w:tc>
          <w:tcPr>
            <w:tcW w:w="851" w:type="dxa"/>
          </w:tcPr>
          <w:p w14:paraId="59D4E528" w14:textId="77777777" w:rsidR="00FB28B8" w:rsidRPr="00A82226" w:rsidRDefault="00FB28B8" w:rsidP="00FB169D">
            <w:pPr>
              <w:rPr>
                <w:b/>
                <w:bCs/>
              </w:rPr>
            </w:pPr>
            <w:r w:rsidRPr="00A82226">
              <w:rPr>
                <w:b/>
                <w:bCs/>
              </w:rPr>
              <w:t>Power</w:t>
            </w:r>
          </w:p>
          <w:p w14:paraId="5768180E" w14:textId="77777777" w:rsidR="00FB28B8" w:rsidRPr="00F81855" w:rsidRDefault="00FB28B8" w:rsidP="00FB169D">
            <w:r>
              <w:t>(</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oMath>
          </w:p>
        </w:tc>
        <w:tc>
          <w:tcPr>
            <w:tcW w:w="1276" w:type="dxa"/>
          </w:tcPr>
          <w:p w14:paraId="4F6FB9D6" w14:textId="77777777" w:rsidR="00FB28B8"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0C391E0A" w14:textId="77777777" w:rsidR="00FB28B8" w:rsidRPr="00F81855" w:rsidRDefault="009036A3" w:rsidP="00FB169D">
            <w:pPr>
              <w:spacing w:before="40" w:after="40"/>
            </w:pPr>
            <m:oMathPara>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num>
                  <m:den>
                    <m:sSup>
                      <m:sSupPr>
                        <m:ctrlPr>
                          <w:rPr>
                            <w:rFonts w:ascii="Cambria Math" w:eastAsiaTheme="minorEastAsia" w:hAnsi="Cambria Math"/>
                            <w:i/>
                            <w:sz w:val="20"/>
                            <w:szCs w:val="20"/>
                          </w:rPr>
                        </m:ctrlPr>
                      </m:sSupPr>
                      <m:e>
                        <m:r>
                          <w:rPr>
                            <w:rFonts w:ascii="Cambria Math" w:eastAsiaTheme="minorEastAsia" w:hAnsi="Cambria Math"/>
                            <w:sz w:val="20"/>
                            <w:szCs w:val="20"/>
                          </w:rPr>
                          <m:t>N</m:t>
                        </m:r>
                      </m:e>
                      <m:sup>
                        <m:r>
                          <w:rPr>
                            <w:rFonts w:ascii="Cambria Math" w:eastAsiaTheme="minorEastAsia" w:hAnsi="Cambria Math"/>
                            <w:sz w:val="20"/>
                            <w:szCs w:val="20"/>
                          </w:rPr>
                          <m:t>2</m:t>
                        </m:r>
                      </m:sup>
                    </m:sSup>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c>
          <w:tcPr>
            <w:tcW w:w="1559" w:type="dxa"/>
          </w:tcPr>
          <w:p w14:paraId="06420A34" w14:textId="77777777" w:rsidR="00FB28B8" w:rsidRPr="00F81855" w:rsidRDefault="009036A3" w:rsidP="00FB169D">
            <w:pPr>
              <w:spacing w:before="40" w:after="40"/>
            </w:pPr>
            <m:oMathPara>
              <m:oMath>
                <m:f>
                  <m:fPr>
                    <m:ctrlPr>
                      <w:rPr>
                        <w:rFonts w:ascii="Cambria Math" w:eastAsiaTheme="minorEastAsia" w:hAnsi="Cambria Math"/>
                        <w:i/>
                        <w:sz w:val="20"/>
                        <w:szCs w:val="20"/>
                        <w:highlight w:val="yellow"/>
                      </w:rPr>
                    </m:ctrlPr>
                  </m:fPr>
                  <m:num>
                    <m:sSub>
                      <m:sSubPr>
                        <m:ctrlPr>
                          <w:rPr>
                            <w:rFonts w:ascii="Cambria Math" w:eastAsiaTheme="minorEastAsia" w:hAnsi="Cambria Math"/>
                            <w:i/>
                            <w:sz w:val="20"/>
                            <w:szCs w:val="20"/>
                            <w:highlight w:val="yellow"/>
                          </w:rPr>
                        </m:ctrlPr>
                      </m:sSubPr>
                      <m:e>
                        <m:r>
                          <w:rPr>
                            <w:rFonts w:ascii="Cambria Math" w:eastAsiaTheme="minorEastAsia" w:hAnsi="Cambria Math"/>
                            <w:sz w:val="20"/>
                            <w:szCs w:val="20"/>
                            <w:highlight w:val="yellow"/>
                          </w:rPr>
                          <m:t>f</m:t>
                        </m:r>
                      </m:e>
                      <m:sub>
                        <m:r>
                          <w:rPr>
                            <w:rFonts w:ascii="Cambria Math" w:eastAsiaTheme="minorEastAsia" w:hAnsi="Cambria Math"/>
                            <w:sz w:val="20"/>
                            <w:szCs w:val="20"/>
                            <w:highlight w:val="yellow"/>
                          </w:rPr>
                          <m:t>s</m:t>
                        </m:r>
                      </m:sub>
                    </m:sSub>
                  </m:num>
                  <m:den>
                    <m:r>
                      <w:rPr>
                        <w:rFonts w:ascii="Cambria Math" w:eastAsiaTheme="minorEastAsia" w:hAnsi="Cambria Math"/>
                        <w:sz w:val="20"/>
                        <w:szCs w:val="20"/>
                        <w:highlight w:val="yellow"/>
                      </w:rPr>
                      <m:t>N</m:t>
                    </m:r>
                  </m:den>
                </m:f>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w:rPr>
                            <w:rFonts w:ascii="Cambria Math" w:hAnsi="Cambria Math"/>
                            <w:sz w:val="20"/>
                            <w:szCs w:val="20"/>
                            <w:highlight w:val="yellow"/>
                          </w:rPr>
                          <m:t>℘</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c>
          <w:tcPr>
            <w:tcW w:w="1418" w:type="dxa"/>
          </w:tcPr>
          <w:p w14:paraId="2E8E1295" w14:textId="77777777" w:rsidR="00FB28B8" w:rsidRPr="00F81855" w:rsidRDefault="009036A3" w:rsidP="00FB169D">
            <w:pPr>
              <w:spacing w:before="40" w:after="40"/>
            </w:pPr>
            <m:oMathPara>
              <m:oMath>
                <m:f>
                  <m:fPr>
                    <m:ctrlPr>
                      <w:rPr>
                        <w:rFonts w:ascii="Cambria Math" w:eastAsiaTheme="minorEastAsia"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s</m:t>
                        </m:r>
                      </m:sub>
                      <m:sup>
                        <m:r>
                          <w:rPr>
                            <w:rFonts w:ascii="Cambria Math" w:hAnsi="Cambria Math"/>
                            <w:sz w:val="20"/>
                            <w:szCs w:val="20"/>
                          </w:rPr>
                          <m:t>2</m:t>
                        </m:r>
                      </m:sup>
                    </m:sSubSup>
                  </m:num>
                  <m:den>
                    <m:sSup>
                      <m:sSupPr>
                        <m:ctrlPr>
                          <w:rPr>
                            <w:rFonts w:ascii="Cambria Math" w:eastAsiaTheme="minorEastAsia" w:hAnsi="Cambria Math"/>
                            <w:i/>
                            <w:sz w:val="20"/>
                            <w:szCs w:val="20"/>
                          </w:rPr>
                        </m:ctrlPr>
                      </m:sSupPr>
                      <m:e>
                        <m:r>
                          <w:rPr>
                            <w:rFonts w:ascii="Cambria Math" w:eastAsiaTheme="minorEastAsia" w:hAnsi="Cambria Math"/>
                            <w:sz w:val="20"/>
                            <w:szCs w:val="20"/>
                          </w:rPr>
                          <m:t>N</m:t>
                        </m:r>
                      </m:e>
                      <m:sup>
                        <m:r>
                          <w:rPr>
                            <w:rFonts w:ascii="Cambria Math" w:eastAsiaTheme="minorEastAsia" w:hAnsi="Cambria Math"/>
                            <w:sz w:val="20"/>
                            <w:szCs w:val="20"/>
                          </w:rPr>
                          <m:t>2</m:t>
                        </m:r>
                      </m:sup>
                    </m:sSup>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r>
      <w:tr w:rsidR="00FB28B8" w:rsidRPr="00F81855" w14:paraId="3F97F728" w14:textId="77777777" w:rsidTr="00FB28B8">
        <w:tc>
          <w:tcPr>
            <w:tcW w:w="851" w:type="dxa"/>
          </w:tcPr>
          <w:p w14:paraId="0AD740CD" w14:textId="77777777" w:rsidR="00FB28B8" w:rsidRPr="00A82226" w:rsidRDefault="00FB28B8" w:rsidP="00FB169D">
            <w:pPr>
              <w:rPr>
                <w:b/>
                <w:bCs/>
              </w:rPr>
            </w:pPr>
            <w:r w:rsidRPr="00A82226">
              <w:rPr>
                <w:b/>
                <w:bCs/>
              </w:rPr>
              <w:t>Expos</w:t>
            </w:r>
            <w:r>
              <w:rPr>
                <w:b/>
                <w:bCs/>
              </w:rPr>
              <w:t>.</w:t>
            </w:r>
            <w:r w:rsidRPr="00A82226">
              <w:rPr>
                <w:b/>
                <w:bCs/>
              </w:rPr>
              <w:t xml:space="preserve"> </w:t>
            </w:r>
            <w:r>
              <w:t>(</w:t>
            </w:r>
            <m:oMath>
              <m:sSub>
                <m:sSubPr>
                  <m:ctrlPr>
                    <w:rPr>
                      <w:rFonts w:ascii="Cambria Math" w:hAnsi="Cambria Math"/>
                      <w:i/>
                    </w:rPr>
                  </m:ctrlPr>
                </m:sSubPr>
                <m:e>
                  <m:r>
                    <m:rPr>
                      <m:sty m:val="p"/>
                    </m:rPr>
                    <w:rPr>
                      <w:rFonts w:ascii="Cambria Math" w:hAnsi="Cambria Math"/>
                      <w:sz w:val="20"/>
                      <w:szCs w:val="20"/>
                    </w:rPr>
                    <m:t>Ξ</m:t>
                  </m:r>
                </m:e>
                <m:sub>
                  <m:r>
                    <w:rPr>
                      <w:rFonts w:ascii="Cambria Math" w:hAnsi="Cambria Math"/>
                    </w:rPr>
                    <m:t>x</m:t>
                  </m:r>
                </m:sub>
              </m:sSub>
              <m:r>
                <w:rPr>
                  <w:rFonts w:ascii="Cambria Math" w:hAnsi="Cambria Math"/>
                </w:rPr>
                <m:t>)</m:t>
              </m:r>
            </m:oMath>
          </w:p>
        </w:tc>
        <w:tc>
          <w:tcPr>
            <w:tcW w:w="1276" w:type="dxa"/>
          </w:tcPr>
          <w:p w14:paraId="7EDDA820" w14:textId="77777777" w:rsidR="00FB28B8"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f</m:t>
                        </m:r>
                      </m:e>
                      <m:sub>
                        <m:r>
                          <w:rPr>
                            <w:rFonts w:ascii="Cambria Math" w:eastAsiaTheme="minorEastAsia" w:hAnsi="Cambria Math"/>
                            <w:sz w:val="20"/>
                            <w:szCs w:val="20"/>
                          </w:rPr>
                          <m:t>s</m:t>
                        </m:r>
                      </m:sub>
                    </m:sSub>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x[n]</m:t>
                            </m:r>
                          </m:e>
                        </m:d>
                      </m:e>
                      <m:sup>
                        <m:r>
                          <w:rPr>
                            <w:rFonts w:ascii="Cambria Math" w:hAnsi="Cambria Math"/>
                            <w:sz w:val="20"/>
                            <w:szCs w:val="20"/>
                          </w:rPr>
                          <m:t>2</m:t>
                        </m:r>
                      </m:sup>
                    </m:sSup>
                  </m:e>
                </m:nary>
              </m:oMath>
            </m:oMathPara>
          </w:p>
        </w:tc>
        <w:tc>
          <w:tcPr>
            <w:tcW w:w="1417" w:type="dxa"/>
          </w:tcPr>
          <w:p w14:paraId="1887C18C" w14:textId="77777777" w:rsidR="00FB28B8" w:rsidRPr="00F81855" w:rsidRDefault="009036A3" w:rsidP="00FB169D">
            <w:pPr>
              <w:spacing w:before="40" w:after="40"/>
            </w:pPr>
            <m:oMathPara>
              <m:oMath>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[k]</m:t>
                    </m:r>
                  </m:e>
                </m:nary>
              </m:oMath>
            </m:oMathPara>
          </w:p>
        </w:tc>
        <w:tc>
          <w:tcPr>
            <w:tcW w:w="1559" w:type="dxa"/>
          </w:tcPr>
          <w:p w14:paraId="2B18DD52" w14:textId="77777777" w:rsidR="00FB28B8" w:rsidRPr="00F81855" w:rsidRDefault="009036A3" w:rsidP="00FB169D">
            <w:pPr>
              <w:spacing w:before="40" w:after="40"/>
            </w:pPr>
            <m:oMathPara>
              <m:oMath>
                <m:nary>
                  <m:naryPr>
                    <m:chr m:val="∑"/>
                    <m:limLoc m:val="undOvr"/>
                    <m:ctrlPr>
                      <w:rPr>
                        <w:rFonts w:ascii="Cambria Math" w:hAnsi="Cambria Math"/>
                        <w:i/>
                        <w:sz w:val="20"/>
                        <w:szCs w:val="20"/>
                      </w:rPr>
                    </m:ctrlPr>
                  </m:naryPr>
                  <m:sub>
                    <m:r>
                      <w:rPr>
                        <w:rFonts w:ascii="Cambria Math" w:hAnsi="Cambria Math"/>
                        <w:sz w:val="20"/>
                        <w:szCs w:val="20"/>
                      </w:rPr>
                      <m:t>k=0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[k]</m:t>
                    </m:r>
                  </m:e>
                </m:nary>
              </m:oMath>
            </m:oMathPara>
          </w:p>
        </w:tc>
        <w:tc>
          <w:tcPr>
            <w:tcW w:w="1418" w:type="dxa"/>
          </w:tcPr>
          <w:p w14:paraId="73EF54DF" w14:textId="77777777" w:rsidR="00FB28B8" w:rsidRPr="00F81855" w:rsidRDefault="009036A3" w:rsidP="00FB169D">
            <w:pPr>
              <w:spacing w:before="40" w:after="40"/>
            </w:pPr>
            <m:oMathPara>
              <m:oMath>
                <m:f>
                  <m:fPr>
                    <m:ctrlPr>
                      <w:rPr>
                        <w:rFonts w:ascii="Cambria Math" w:eastAsiaTheme="minorEastAsia" w:hAnsi="Cambria Math"/>
                        <w:i/>
                        <w:sz w:val="20"/>
                        <w:szCs w:val="20"/>
                        <w:highlight w:val="yellow"/>
                      </w:rPr>
                    </m:ctrlPr>
                  </m:fPr>
                  <m:num>
                    <m:sSub>
                      <m:sSubPr>
                        <m:ctrlPr>
                          <w:rPr>
                            <w:rFonts w:ascii="Cambria Math" w:eastAsiaTheme="minorEastAsia" w:hAnsi="Cambria Math"/>
                            <w:i/>
                            <w:sz w:val="20"/>
                            <w:szCs w:val="20"/>
                            <w:highlight w:val="yellow"/>
                          </w:rPr>
                        </m:ctrlPr>
                      </m:sSubPr>
                      <m:e>
                        <m:r>
                          <w:rPr>
                            <w:rFonts w:ascii="Cambria Math" w:eastAsiaTheme="minorEastAsia" w:hAnsi="Cambria Math"/>
                            <w:sz w:val="20"/>
                            <w:szCs w:val="20"/>
                            <w:highlight w:val="yellow"/>
                          </w:rPr>
                          <m:t>f</m:t>
                        </m:r>
                      </m:e>
                      <m:sub>
                        <m:r>
                          <w:rPr>
                            <w:rFonts w:ascii="Cambria Math" w:eastAsiaTheme="minorEastAsia" w:hAnsi="Cambria Math"/>
                            <w:sz w:val="20"/>
                            <w:szCs w:val="20"/>
                            <w:highlight w:val="yellow"/>
                          </w:rPr>
                          <m:t>s</m:t>
                        </m:r>
                      </m:sub>
                    </m:sSub>
                  </m:num>
                  <m:den>
                    <m:r>
                      <w:rPr>
                        <w:rFonts w:ascii="Cambria Math" w:eastAsiaTheme="minorEastAsia" w:hAnsi="Cambria Math"/>
                        <w:sz w:val="20"/>
                        <w:szCs w:val="20"/>
                        <w:highlight w:val="yellow"/>
                      </w:rPr>
                      <m:t>N</m:t>
                    </m:r>
                  </m:den>
                </m:f>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k=0</m:t>
                    </m:r>
                  </m:sub>
                  <m:sup>
                    <m:r>
                      <w:rPr>
                        <w:rFonts w:ascii="Cambria Math" w:hAnsi="Cambria Math"/>
                        <w:sz w:val="20"/>
                        <w:szCs w:val="20"/>
                        <w:highlight w:val="yellow"/>
                      </w:rPr>
                      <m:t>N-1</m:t>
                    </m:r>
                  </m:sup>
                  <m:e>
                    <m:sSub>
                      <m:sSubPr>
                        <m:ctrlPr>
                          <w:rPr>
                            <w:rFonts w:ascii="Cambria Math" w:hAnsi="Cambria Math"/>
                            <w:i/>
                            <w:sz w:val="20"/>
                            <w:szCs w:val="20"/>
                            <w:highlight w:val="yellow"/>
                          </w:rPr>
                        </m:ctrlPr>
                      </m:sSubPr>
                      <m:e>
                        <m:r>
                          <m:rPr>
                            <m:scr m:val="script"/>
                          </m:rPr>
                          <w:rPr>
                            <w:rFonts w:ascii="Cambria Math" w:hAnsi="Cambria Math"/>
                            <w:sz w:val="20"/>
                            <w:szCs w:val="20"/>
                            <w:highlight w:val="yellow"/>
                          </w:rPr>
                          <m:t>E</m:t>
                        </m:r>
                      </m:e>
                      <m:sub>
                        <m:r>
                          <w:rPr>
                            <w:rFonts w:ascii="Cambria Math" w:hAnsi="Cambria Math"/>
                            <w:sz w:val="20"/>
                            <w:szCs w:val="20"/>
                            <w:highlight w:val="yellow"/>
                          </w:rPr>
                          <m:t>xx</m:t>
                        </m:r>
                      </m:sub>
                    </m:sSub>
                    <m:r>
                      <w:rPr>
                        <w:rFonts w:ascii="Cambria Math" w:hAnsi="Cambria Math"/>
                        <w:sz w:val="20"/>
                        <w:szCs w:val="20"/>
                        <w:highlight w:val="yellow"/>
                      </w:rPr>
                      <m:t>[k]</m:t>
                    </m:r>
                  </m:e>
                </m:nary>
              </m:oMath>
            </m:oMathPara>
          </w:p>
        </w:tc>
      </w:tr>
      <w:tr w:rsidR="00FB28B8" w:rsidRPr="00F81855" w14:paraId="2E96E7E6" w14:textId="77777777" w:rsidTr="00FB28B8">
        <w:tc>
          <w:tcPr>
            <w:tcW w:w="851" w:type="dxa"/>
          </w:tcPr>
          <w:p w14:paraId="43F19505" w14:textId="77777777" w:rsidR="00FB28B8" w:rsidRPr="00F81855" w:rsidRDefault="00FB28B8" w:rsidP="00FB169D">
            <w:r w:rsidRPr="00F22AE0">
              <w:rPr>
                <w:b/>
                <w:bCs/>
              </w:rPr>
              <w:t>Mean</w:t>
            </w:r>
            <w:r>
              <w:t xml:space="preserve"> (</w:t>
            </w:r>
            <m:oMath>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oMath>
          </w:p>
        </w:tc>
        <w:tc>
          <w:tcPr>
            <w:tcW w:w="1276" w:type="dxa"/>
          </w:tcPr>
          <w:p w14:paraId="25EEB257" w14:textId="77777777" w:rsidR="00FB28B8"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r>
                      <w:rPr>
                        <w:rFonts w:ascii="Cambria Math" w:hAnsi="Cambria Math"/>
                        <w:sz w:val="20"/>
                        <w:szCs w:val="20"/>
                      </w:rPr>
                      <m:t>x[n]</m:t>
                    </m:r>
                  </m:e>
                </m:nary>
              </m:oMath>
            </m:oMathPara>
          </w:p>
        </w:tc>
        <w:tc>
          <w:tcPr>
            <w:tcW w:w="1417" w:type="dxa"/>
          </w:tcPr>
          <w:p w14:paraId="513C7F0F" w14:textId="2E44FDAE" w:rsidR="00FB28B8"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e>
                    </m:rad>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m:rPr>
                            <m:scr m:val="script"/>
                          </m:rPr>
                          <w:rPr>
                            <w:rFonts w:ascii="Cambria Math" w:hAnsi="Cambria Math"/>
                            <w:sz w:val="20"/>
                            <w:szCs w:val="20"/>
                          </w:rPr>
                          <m:t>E</m:t>
                        </m:r>
                      </m:e>
                      <m:sub>
                        <m:r>
                          <w:rPr>
                            <w:rFonts w:ascii="Cambria Math" w:hAnsi="Cambria Math"/>
                            <w:sz w:val="20"/>
                            <w:szCs w:val="20"/>
                          </w:rPr>
                          <m:t>xx</m:t>
                        </m:r>
                      </m:sub>
                    </m:sSub>
                    <m:r>
                      <w:rPr>
                        <w:rFonts w:ascii="Cambria Math" w:hAnsi="Cambria Math"/>
                        <w:sz w:val="20"/>
                        <w:szCs w:val="20"/>
                      </w:rPr>
                      <m:t>[1]</m:t>
                    </m:r>
                  </m:e>
                </m:rad>
              </m:oMath>
            </m:oMathPara>
          </w:p>
        </w:tc>
        <w:tc>
          <w:tcPr>
            <w:tcW w:w="1559" w:type="dxa"/>
          </w:tcPr>
          <w:p w14:paraId="18E338EB" w14:textId="79EC25E5" w:rsidR="00FB28B8"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r>
                          <w:rPr>
                            <w:rFonts w:ascii="Cambria Math" w:hAnsi="Cambria Math"/>
                            <w:sz w:val="20"/>
                            <w:szCs w:val="20"/>
                          </w:rPr>
                          <m:t>N</m:t>
                        </m:r>
                      </m:e>
                    </m:rad>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m:t>
                        </m:r>
                      </m:e>
                      <m:sub>
                        <m:r>
                          <w:rPr>
                            <w:rFonts w:ascii="Cambria Math" w:hAnsi="Cambria Math"/>
                            <w:sz w:val="20"/>
                            <w:szCs w:val="20"/>
                          </w:rPr>
                          <m:t>xx</m:t>
                        </m:r>
                      </m:sub>
                    </m:sSub>
                    <m:r>
                      <w:rPr>
                        <w:rFonts w:ascii="Cambria Math" w:hAnsi="Cambria Math"/>
                        <w:sz w:val="20"/>
                        <w:szCs w:val="20"/>
                      </w:rPr>
                      <m:t>[1]</m:t>
                    </m:r>
                  </m:e>
                </m:rad>
              </m:oMath>
            </m:oMathPara>
          </w:p>
        </w:tc>
        <w:tc>
          <w:tcPr>
            <w:tcW w:w="1418" w:type="dxa"/>
          </w:tcPr>
          <w:p w14:paraId="600B5A5F" w14:textId="377CCDB8" w:rsidR="00FB28B8" w:rsidRPr="00F81855" w:rsidRDefault="009036A3" w:rsidP="00FB169D">
            <w:pPr>
              <w:spacing w:before="40" w:after="40"/>
            </w:pPr>
            <m:oMathPara>
              <m:oMath>
                <m:f>
                  <m:fPr>
                    <m:ctrlPr>
                      <w:rPr>
                        <w:rFonts w:ascii="Cambria Math" w:hAnsi="Cambria Math"/>
                        <w:i/>
                        <w:sz w:val="20"/>
                        <w:szCs w:val="20"/>
                      </w:rPr>
                    </m:ctrlPr>
                  </m:fPr>
                  <m:num>
                    <m:r>
                      <w:rPr>
                        <w:rFonts w:ascii="Cambria Math" w:hAnsi="Cambria Math"/>
                        <w:sz w:val="20"/>
                        <w:szCs w:val="20"/>
                      </w:rPr>
                      <m:t>W</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s</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CG</m:t>
                        </m:r>
                      </m:sub>
                    </m:sSub>
                    <m:r>
                      <w:rPr>
                        <w:rFonts w:ascii="Cambria Math" w:eastAsiaTheme="minorEastAsia" w:hAnsi="Cambria Math"/>
                        <w:sz w:val="20"/>
                        <w:szCs w:val="20"/>
                      </w:rPr>
                      <m:t>L</m:t>
                    </m:r>
                  </m:den>
                </m:f>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xx</m:t>
                        </m:r>
                      </m:sub>
                    </m:sSub>
                    <m:r>
                      <w:rPr>
                        <w:rFonts w:ascii="Cambria Math" w:hAnsi="Cambria Math"/>
                        <w:sz w:val="20"/>
                        <w:szCs w:val="20"/>
                      </w:rPr>
                      <m:t>[1]</m:t>
                    </m:r>
                  </m:e>
                </m:rad>
              </m:oMath>
            </m:oMathPara>
          </w:p>
        </w:tc>
      </w:tr>
    </w:tbl>
    <w:p w14:paraId="6B911438" w14:textId="77777777" w:rsidR="00BE2155" w:rsidRDefault="00BE2155" w:rsidP="00425E16">
      <w:pPr>
        <w:rPr>
          <w:u w:val="single"/>
        </w:rPr>
      </w:pPr>
    </w:p>
    <w:p w14:paraId="580A9671" w14:textId="278CAF45" w:rsidR="00282205" w:rsidRDefault="00282205" w:rsidP="00282205">
      <w:r>
        <w:t>Calculating the energy, power, exposure, or mean from a normalised spectrum (ES, PS, XS, ESD, PSD, XSD) is straightforward. However, the spectral curve alone is not sufficient and the following should be known:</w:t>
      </w:r>
    </w:p>
    <w:p w14:paraId="293A483D" w14:textId="0FD720E5" w:rsidR="00282205" w:rsidRDefault="00282205" w:rsidP="00282205">
      <w:pPr>
        <w:pStyle w:val="ListParagraph"/>
        <w:numPr>
          <w:ilvl w:val="0"/>
          <w:numId w:val="1"/>
        </w:numPr>
      </w:pPr>
      <w:r>
        <w:t xml:space="preserve">Spectral values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r>
          <w:rPr>
            <w:rFonts w:ascii="Cambria Math" w:hAnsi="Cambria Math"/>
            <w:sz w:val="20"/>
            <w:szCs w:val="20"/>
          </w:rPr>
          <m:t>[k]</m:t>
        </m:r>
      </m:oMath>
      <w:r>
        <w:rPr>
          <w:rFonts w:eastAsiaTheme="minorEastAsia"/>
          <w:sz w:val="20"/>
          <w:szCs w:val="20"/>
        </w:rPr>
        <w:t xml:space="preserve"> </w:t>
      </w:r>
      <w:r w:rsidRPr="00282205">
        <w:t>or</w:t>
      </w:r>
      <w:r>
        <w:rPr>
          <w:rFonts w:eastAsiaTheme="minor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xx</m:t>
            </m:r>
          </m:sub>
        </m:sSub>
        <m:r>
          <w:rPr>
            <w:rFonts w:ascii="Cambria Math" w:hAnsi="Cambria Math"/>
            <w:sz w:val="20"/>
            <w:szCs w:val="20"/>
          </w:rPr>
          <m:t>[k]</m:t>
        </m:r>
      </m:oMath>
    </w:p>
    <w:p w14:paraId="3BF2282C" w14:textId="4418D54E" w:rsidR="00282205" w:rsidRDefault="00282205" w:rsidP="00282205">
      <w:pPr>
        <w:pStyle w:val="ListParagraph"/>
        <w:numPr>
          <w:ilvl w:val="0"/>
          <w:numId w:val="1"/>
        </w:numPr>
      </w:pPr>
      <w:r>
        <w:t xml:space="preserve">Duration of original signal </w:t>
      </w:r>
      <m:oMath>
        <m:r>
          <w:rPr>
            <w:rFonts w:ascii="Cambria Math" w:hAnsi="Cambria Math"/>
          </w:rPr>
          <m:t>T</m:t>
        </m:r>
      </m:oMath>
    </w:p>
    <w:p w14:paraId="53FBFBEC" w14:textId="6839AD42" w:rsidR="00282205" w:rsidRDefault="00282205" w:rsidP="00282205">
      <w:pPr>
        <w:pStyle w:val="ListParagraph"/>
        <w:numPr>
          <w:ilvl w:val="0"/>
          <w:numId w:val="1"/>
        </w:numPr>
      </w:pPr>
      <w:r>
        <w:t xml:space="preserve">Sampling rate </w:t>
      </w:r>
      <m:oMath>
        <m:sSub>
          <m:sSubPr>
            <m:ctrlPr>
              <w:rPr>
                <w:rFonts w:ascii="Cambria Math" w:hAnsi="Cambria Math"/>
                <w:i/>
              </w:rPr>
            </m:ctrlPr>
          </m:sSubPr>
          <m:e>
            <m:r>
              <w:rPr>
                <w:rFonts w:ascii="Cambria Math" w:hAnsi="Cambria Math"/>
              </w:rPr>
              <m:t>f</m:t>
            </m:r>
          </m:e>
          <m:sub>
            <m:r>
              <w:rPr>
                <w:rFonts w:ascii="Cambria Math" w:hAnsi="Cambria Math"/>
              </w:rPr>
              <m:t>s</m:t>
            </m:r>
          </m:sub>
        </m:sSub>
      </m:oMath>
    </w:p>
    <w:p w14:paraId="04FC61B5" w14:textId="4A89B668" w:rsidR="00282205" w:rsidRDefault="00282205" w:rsidP="00282205">
      <w:pPr>
        <w:pStyle w:val="ListParagraph"/>
        <w:numPr>
          <w:ilvl w:val="0"/>
          <w:numId w:val="1"/>
        </w:numPr>
      </w:pPr>
      <w:r>
        <w:t>Window.</w:t>
      </w:r>
    </w:p>
    <w:p w14:paraId="613D0F7B" w14:textId="6AF4EC56" w:rsidR="00282205" w:rsidRDefault="00282205" w:rsidP="00282205">
      <w:pPr>
        <w:pStyle w:val="ListParagraph"/>
        <w:numPr>
          <w:ilvl w:val="0"/>
          <w:numId w:val="1"/>
        </w:numPr>
      </w:pPr>
      <w:r>
        <w:t>Window normalisation (NG, CG).</w:t>
      </w:r>
    </w:p>
    <w:p w14:paraId="6DCEFD46" w14:textId="5F91FF3F" w:rsidR="00282205" w:rsidRDefault="00282205" w:rsidP="00282205">
      <w:pPr>
        <w:pStyle w:val="ListParagraph"/>
        <w:numPr>
          <w:ilvl w:val="0"/>
          <w:numId w:val="1"/>
        </w:numPr>
      </w:pPr>
      <w:r>
        <w:t>Was duration normalisation applied?</w:t>
      </w:r>
    </w:p>
    <w:p w14:paraId="00ADF61C" w14:textId="7BF541D3" w:rsidR="00BE2155" w:rsidRDefault="00BE2155" w:rsidP="00425E16">
      <w:pPr>
        <w:rPr>
          <w:u w:val="single"/>
        </w:rPr>
      </w:pPr>
    </w:p>
    <w:p w14:paraId="0AEB28E7" w14:textId="7A8CD319" w:rsidR="00F104F6" w:rsidRDefault="00F104F6" w:rsidP="00425E16">
      <w:pPr>
        <w:rPr>
          <w:u w:val="single"/>
        </w:rPr>
      </w:pPr>
    </w:p>
    <w:p w14:paraId="078B543B" w14:textId="072B0F83" w:rsidR="00F104F6" w:rsidRDefault="00F104F6" w:rsidP="00425E16">
      <w:pPr>
        <w:rPr>
          <w:u w:val="single"/>
        </w:rPr>
      </w:pPr>
    </w:p>
    <w:p w14:paraId="19FED149" w14:textId="5FAF95F0" w:rsidR="00F104F6" w:rsidRDefault="00F104F6" w:rsidP="00425E16">
      <w:pPr>
        <w:rPr>
          <w:u w:val="single"/>
        </w:rPr>
      </w:pPr>
    </w:p>
    <w:p w14:paraId="6E180FC5" w14:textId="2C21F4E0" w:rsidR="00F104F6" w:rsidRDefault="00F104F6" w:rsidP="00425E16">
      <w:pPr>
        <w:rPr>
          <w:u w:val="single"/>
        </w:rPr>
      </w:pPr>
    </w:p>
    <w:p w14:paraId="55FDC901" w14:textId="3ACB41D4" w:rsidR="001C2F1D" w:rsidRDefault="001C2F1D" w:rsidP="001C2F1D">
      <w:pPr>
        <w:spacing w:before="120" w:after="0"/>
        <w:rPr>
          <w:b/>
          <w:bCs/>
          <w:sz w:val="24"/>
          <w:szCs w:val="24"/>
        </w:rPr>
      </w:pPr>
      <w:r>
        <w:rPr>
          <w:b/>
          <w:bCs/>
          <w:sz w:val="24"/>
          <w:szCs w:val="24"/>
        </w:rPr>
        <w:lastRenderedPageBreak/>
        <w:t>Code</w:t>
      </w:r>
    </w:p>
    <w:p w14:paraId="7E76870D" w14:textId="43B672B8" w:rsidR="001C2F1D" w:rsidRDefault="001C2F1D" w:rsidP="001C2F1D">
      <w:pPr>
        <w:autoSpaceDE w:val="0"/>
        <w:autoSpaceDN w:val="0"/>
        <w:adjustRightInd w:val="0"/>
        <w:spacing w:after="0" w:line="240" w:lineRule="auto"/>
        <w:rPr>
          <w:rFonts w:ascii="Courier New" w:hAnsi="Courier New" w:cs="Courier New"/>
          <w:color w:val="000000"/>
          <w:sz w:val="20"/>
          <w:szCs w:val="20"/>
        </w:rPr>
      </w:pPr>
    </w:p>
    <w:p w14:paraId="2FF29531" w14:textId="1418BC4D"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Window Signal</w:t>
      </w:r>
    </w:p>
    <w:p w14:paraId="2032C1C5" w14:textId="2427F828" w:rsidR="001C2F1D" w:rsidRDefault="001C2F1D" w:rsidP="001C2F1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xwin = x.*win;</w:t>
      </w:r>
    </w:p>
    <w:p w14:paraId="2C67E8E1" w14:textId="295DCB1E" w:rsidR="001C2F1D" w:rsidRDefault="001C2F1D" w:rsidP="001C2F1D">
      <w:pPr>
        <w:autoSpaceDE w:val="0"/>
        <w:autoSpaceDN w:val="0"/>
        <w:adjustRightInd w:val="0"/>
        <w:spacing w:after="0" w:line="240" w:lineRule="auto"/>
        <w:rPr>
          <w:rFonts w:ascii="Courier New" w:hAnsi="Courier New" w:cs="Courier New"/>
          <w:color w:val="000000"/>
          <w:sz w:val="20"/>
          <w:szCs w:val="20"/>
        </w:rPr>
      </w:pPr>
    </w:p>
    <w:p w14:paraId="51757382"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Calculate Window Gain</w:t>
      </w:r>
    </w:p>
    <w:p w14:paraId="21DD22E3"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switch</w:t>
      </w:r>
      <w:r>
        <w:rPr>
          <w:rFonts w:ascii="Courier New" w:hAnsi="Courier New" w:cs="Courier New"/>
          <w:color w:val="000000"/>
          <w:sz w:val="20"/>
          <w:szCs w:val="20"/>
        </w:rPr>
        <w:t xml:space="preserve"> signalType</w:t>
      </w:r>
    </w:p>
    <w:p w14:paraId="3B901E14"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'random'</w:t>
      </w:r>
    </w:p>
    <w:p w14:paraId="22DEC746"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winGain = rms(win);        </w:t>
      </w:r>
    </w:p>
    <w:p w14:paraId="578F9262"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'coherent'</w:t>
      </w:r>
    </w:p>
    <w:p w14:paraId="39EF9E28"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winGain = mean(win);</w:t>
      </w:r>
    </w:p>
    <w:p w14:paraId="3893353B"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'transient'</w:t>
      </w:r>
    </w:p>
    <w:p w14:paraId="026DE3F7"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winGain = rms(xwin)/rms(x);  </w:t>
      </w:r>
    </w:p>
    <w:p w14:paraId="4CCF31CD" w14:textId="56F331CF" w:rsidR="001C2F1D" w:rsidRDefault="001C2F1D" w:rsidP="001C2F1D">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5AFDE944" w14:textId="59EABD67" w:rsidR="001C2F1D" w:rsidRDefault="001C2F1D" w:rsidP="001C2F1D">
      <w:pPr>
        <w:autoSpaceDE w:val="0"/>
        <w:autoSpaceDN w:val="0"/>
        <w:adjustRightInd w:val="0"/>
        <w:spacing w:after="0" w:line="240" w:lineRule="auto"/>
        <w:rPr>
          <w:rFonts w:ascii="Courier New" w:hAnsi="Courier New" w:cs="Courier New"/>
          <w:color w:val="0000FF"/>
          <w:sz w:val="20"/>
          <w:szCs w:val="20"/>
        </w:rPr>
      </w:pPr>
    </w:p>
    <w:p w14:paraId="06781153"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Calculate Normalising Factor</w:t>
      </w:r>
    </w:p>
    <w:p w14:paraId="473D5559" w14:textId="5E3F97F0"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switch</w:t>
      </w:r>
      <w:r>
        <w:rPr>
          <w:rFonts w:ascii="Courier New" w:hAnsi="Courier New" w:cs="Courier New"/>
          <w:color w:val="000000"/>
          <w:sz w:val="20"/>
          <w:szCs w:val="20"/>
        </w:rPr>
        <w:t xml:space="preserve"> specType </w:t>
      </w:r>
      <w:r>
        <w:rPr>
          <w:rFonts w:ascii="Courier New" w:hAnsi="Courier New" w:cs="Courier New"/>
          <w:color w:val="3C763D"/>
          <w:sz w:val="20"/>
          <w:szCs w:val="20"/>
        </w:rPr>
        <w:t>% Spectrum type</w:t>
      </w:r>
    </w:p>
    <w:p w14:paraId="17001A04" w14:textId="1CABB5DF" w:rsidR="001C2F1D" w:rsidRPr="001C2F1D" w:rsidRDefault="001C2F1D" w:rsidP="001C2F1D">
      <w:pPr>
        <w:autoSpaceDE w:val="0"/>
        <w:autoSpaceDN w:val="0"/>
        <w:adjustRightInd w:val="0"/>
        <w:spacing w:after="0" w:line="240" w:lineRule="auto"/>
        <w:rPr>
          <w:rFonts w:ascii="Courier New" w:hAnsi="Courier New" w:cs="Courier New"/>
          <w:sz w:val="24"/>
          <w:szCs w:val="24"/>
        </w:rPr>
      </w:pPr>
      <w:r w:rsidRPr="001C2F1D">
        <w:rPr>
          <w:rFonts w:ascii="Courier New" w:hAnsi="Courier New" w:cs="Courier New"/>
          <w:color w:val="000000"/>
          <w:sz w:val="20"/>
          <w:szCs w:val="20"/>
        </w:rPr>
        <w:t xml:space="preserve">    </w:t>
      </w:r>
      <w:r w:rsidRPr="001C2F1D">
        <w:rPr>
          <w:rFonts w:ascii="Courier New" w:hAnsi="Courier New" w:cs="Courier New"/>
          <w:color w:val="0000FF"/>
          <w:sz w:val="20"/>
          <w:szCs w:val="20"/>
        </w:rPr>
        <w:t>case</w:t>
      </w:r>
      <w:r w:rsidRPr="001C2F1D">
        <w:rPr>
          <w:rFonts w:ascii="Courier New" w:hAnsi="Courier New" w:cs="Courier New"/>
          <w:color w:val="000000"/>
          <w:sz w:val="20"/>
          <w:szCs w:val="20"/>
        </w:rPr>
        <w:t xml:space="preserve"> </w:t>
      </w:r>
      <w:r w:rsidRPr="001C2F1D">
        <w:rPr>
          <w:rFonts w:ascii="Courier New" w:hAnsi="Courier New" w:cs="Courier New"/>
          <w:color w:val="A020F0"/>
          <w:sz w:val="20"/>
          <w:szCs w:val="20"/>
        </w:rPr>
        <w:t xml:space="preserve">'ene' </w:t>
      </w:r>
      <w:r w:rsidRPr="001C2F1D">
        <w:rPr>
          <w:rFonts w:ascii="Courier New" w:hAnsi="Courier New" w:cs="Courier New"/>
          <w:color w:val="3C763D"/>
          <w:sz w:val="20"/>
          <w:szCs w:val="20"/>
        </w:rPr>
        <w:t>% Energy Spectrum</w:t>
      </w:r>
      <w:r>
        <w:rPr>
          <w:rFonts w:ascii="Courier New" w:hAnsi="Courier New" w:cs="Courier New"/>
          <w:color w:val="3C763D"/>
          <w:sz w:val="20"/>
          <w:szCs w:val="20"/>
        </w:rPr>
        <w:t xml:space="preserve"> (ES)</w:t>
      </w:r>
    </w:p>
    <w:p w14:paraId="79F2C764" w14:textId="77777777" w:rsidR="001C2F1D" w:rsidRPr="001C2F1D" w:rsidRDefault="001C2F1D" w:rsidP="001C2F1D">
      <w:pPr>
        <w:autoSpaceDE w:val="0"/>
        <w:autoSpaceDN w:val="0"/>
        <w:adjustRightInd w:val="0"/>
        <w:spacing w:after="0" w:line="240" w:lineRule="auto"/>
        <w:rPr>
          <w:rFonts w:ascii="Courier New" w:hAnsi="Courier New" w:cs="Courier New"/>
          <w:sz w:val="24"/>
          <w:szCs w:val="24"/>
        </w:rPr>
      </w:pPr>
      <w:r w:rsidRPr="001C2F1D">
        <w:rPr>
          <w:rFonts w:ascii="Courier New" w:hAnsi="Courier New" w:cs="Courier New"/>
          <w:color w:val="000000"/>
          <w:sz w:val="20"/>
          <w:szCs w:val="20"/>
        </w:rPr>
        <w:t xml:space="preserve">        normFactor = nSamples;</w:t>
      </w:r>
    </w:p>
    <w:p w14:paraId="71D85384" w14:textId="00E1E623" w:rsidR="001C2F1D" w:rsidRDefault="001C2F1D" w:rsidP="001C2F1D">
      <w:pPr>
        <w:autoSpaceDE w:val="0"/>
        <w:autoSpaceDN w:val="0"/>
        <w:adjustRightInd w:val="0"/>
        <w:spacing w:after="0" w:line="240" w:lineRule="auto"/>
        <w:rPr>
          <w:rFonts w:ascii="Courier New" w:hAnsi="Courier New" w:cs="Courier New"/>
          <w:sz w:val="24"/>
          <w:szCs w:val="24"/>
        </w:rPr>
      </w:pPr>
      <w:r w:rsidRPr="001C2F1D">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'pow' </w:t>
      </w:r>
      <w:r>
        <w:rPr>
          <w:rFonts w:ascii="Courier New" w:hAnsi="Courier New" w:cs="Courier New"/>
          <w:color w:val="3C763D"/>
          <w:sz w:val="20"/>
          <w:szCs w:val="20"/>
        </w:rPr>
        <w:t>% Power Spectrum (PS)</w:t>
      </w:r>
    </w:p>
    <w:p w14:paraId="1308E977"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normFactor = nSamples*nSamples;</w:t>
      </w:r>
    </w:p>
    <w:p w14:paraId="57F12D1B" w14:textId="58EC4559"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'exp' </w:t>
      </w:r>
      <w:r>
        <w:rPr>
          <w:rFonts w:ascii="Courier New" w:hAnsi="Courier New" w:cs="Courier New"/>
          <w:color w:val="3C763D"/>
          <w:sz w:val="20"/>
          <w:szCs w:val="20"/>
        </w:rPr>
        <w:t>% Exposure Spectrum (XS)</w:t>
      </w:r>
    </w:p>
    <w:p w14:paraId="5A5C4B76"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normFactor = nSamples*fs;</w:t>
      </w:r>
    </w:p>
    <w:p w14:paraId="21C7C1DD" w14:textId="59F1650C"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'esd' </w:t>
      </w:r>
      <w:r>
        <w:rPr>
          <w:rFonts w:ascii="Courier New" w:hAnsi="Courier New" w:cs="Courier New"/>
          <w:color w:val="3C763D"/>
          <w:sz w:val="20"/>
          <w:szCs w:val="20"/>
        </w:rPr>
        <w:t>% Energy Spectral Density (ESD)</w:t>
      </w:r>
    </w:p>
    <w:p w14:paraId="07650684"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normFactor = fs;</w:t>
      </w:r>
    </w:p>
    <w:p w14:paraId="49B7B784" w14:textId="31C12289"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'psd'</w:t>
      </w:r>
      <w:r>
        <w:rPr>
          <w:rFonts w:ascii="Courier New" w:hAnsi="Courier New" w:cs="Courier New"/>
          <w:color w:val="000000"/>
          <w:sz w:val="20"/>
          <w:szCs w:val="20"/>
        </w:rPr>
        <w:t xml:space="preserve"> </w:t>
      </w:r>
      <w:r>
        <w:rPr>
          <w:rFonts w:ascii="Courier New" w:hAnsi="Courier New" w:cs="Courier New"/>
          <w:color w:val="3C763D"/>
          <w:sz w:val="20"/>
          <w:szCs w:val="20"/>
        </w:rPr>
        <w:t>% Power Spectral Density (PSD)</w:t>
      </w:r>
      <w:r>
        <w:rPr>
          <w:rFonts w:ascii="Courier New" w:hAnsi="Courier New" w:cs="Courier New"/>
          <w:color w:val="000000"/>
          <w:sz w:val="20"/>
          <w:szCs w:val="20"/>
        </w:rPr>
        <w:t xml:space="preserve">                    </w:t>
      </w:r>
    </w:p>
    <w:p w14:paraId="28081A52"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normFactor = nSamples*fs;</w:t>
      </w:r>
    </w:p>
    <w:p w14:paraId="59E68DAF" w14:textId="7A702731"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'xsd' </w:t>
      </w:r>
      <w:r>
        <w:rPr>
          <w:rFonts w:ascii="Courier New" w:hAnsi="Courier New" w:cs="Courier New"/>
          <w:color w:val="3C763D"/>
          <w:sz w:val="20"/>
          <w:szCs w:val="20"/>
        </w:rPr>
        <w:t>% Exposure Spectral Density (XSD)</w:t>
      </w:r>
    </w:p>
    <w:p w14:paraId="7CD660DE"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normFactor = fs*fs;</w:t>
      </w:r>
    </w:p>
    <w:p w14:paraId="474F0CE0" w14:textId="77777777"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D71013F" w14:textId="3EADBA54" w:rsidR="001C2F1D" w:rsidRDefault="001C2F1D" w:rsidP="001C2F1D">
      <w:pPr>
        <w:autoSpaceDE w:val="0"/>
        <w:autoSpaceDN w:val="0"/>
        <w:adjustRightInd w:val="0"/>
        <w:spacing w:after="0" w:line="240" w:lineRule="auto"/>
        <w:rPr>
          <w:rFonts w:ascii="Courier New" w:hAnsi="Courier New" w:cs="Courier New"/>
          <w:sz w:val="24"/>
          <w:szCs w:val="24"/>
        </w:rPr>
      </w:pPr>
    </w:p>
    <w:p w14:paraId="5399EA8C" w14:textId="1CDB91AD"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Normalised Spectrum (Two Sided)</w:t>
      </w:r>
    </w:p>
    <w:p w14:paraId="52C7E29C" w14:textId="5B8B9BFA"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xwin = datawrap(</w:t>
      </w:r>
      <w:proofErr w:type="gramStart"/>
      <w:r>
        <w:rPr>
          <w:rFonts w:ascii="Courier New" w:hAnsi="Courier New" w:cs="Courier New"/>
          <w:color w:val="000000"/>
          <w:sz w:val="20"/>
          <w:szCs w:val="20"/>
        </w:rPr>
        <w:t>xwin,nfft</w:t>
      </w:r>
      <w:proofErr w:type="gramEnd"/>
      <w:r>
        <w:rPr>
          <w:rFonts w:ascii="Courier New" w:hAnsi="Courier New" w:cs="Courier New"/>
          <w:color w:val="000000"/>
          <w:sz w:val="20"/>
          <w:szCs w:val="20"/>
        </w:rPr>
        <w:t xml:space="preserve">); </w:t>
      </w:r>
      <w:r>
        <w:rPr>
          <w:rFonts w:ascii="Courier New" w:hAnsi="Courier New" w:cs="Courier New"/>
          <w:color w:val="3C763D"/>
          <w:sz w:val="20"/>
          <w:szCs w:val="20"/>
        </w:rPr>
        <w:t>% time wrapping</w:t>
      </w:r>
    </w:p>
    <w:p w14:paraId="594D6E23" w14:textId="3FA7E65A"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xfft = fft(xwin)/winGain; </w:t>
      </w:r>
      <w:r>
        <w:rPr>
          <w:rFonts w:ascii="Courier New" w:hAnsi="Courier New" w:cs="Courier New"/>
          <w:color w:val="3C763D"/>
          <w:sz w:val="20"/>
          <w:szCs w:val="20"/>
        </w:rPr>
        <w:t>% DFT spectrum (window gain corrected)</w:t>
      </w:r>
    </w:p>
    <w:p w14:paraId="34750749" w14:textId="295B0DDA"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xfft.*</w:t>
      </w:r>
      <w:proofErr w:type="gramEnd"/>
      <w:r>
        <w:rPr>
          <w:rFonts w:ascii="Courier New" w:hAnsi="Courier New" w:cs="Courier New"/>
          <w:color w:val="000000"/>
          <w:sz w:val="20"/>
          <w:szCs w:val="20"/>
        </w:rPr>
        <w:t xml:space="preserve">conj(xfft)/normFactor; </w:t>
      </w:r>
      <w:r>
        <w:rPr>
          <w:rFonts w:ascii="Courier New" w:hAnsi="Courier New" w:cs="Courier New"/>
          <w:color w:val="3C763D"/>
          <w:sz w:val="20"/>
          <w:szCs w:val="20"/>
        </w:rPr>
        <w:t>% normalised two-sided spectrum</w:t>
      </w:r>
    </w:p>
    <w:p w14:paraId="1A36BAFF" w14:textId="717C1985"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w:t>
      </w:r>
      <w:proofErr w:type="gramStart"/>
      <w:r>
        <w:rPr>
          <w:rFonts w:ascii="Courier New" w:hAnsi="Courier New" w:cs="Courier New"/>
          <w:color w:val="000000"/>
          <w:sz w:val="20"/>
          <w:szCs w:val="20"/>
        </w:rPr>
        <w:t>0:fs</w:t>
      </w:r>
      <w:proofErr w:type="gramEnd"/>
      <w:r>
        <w:rPr>
          <w:rFonts w:ascii="Courier New" w:hAnsi="Courier New" w:cs="Courier New"/>
          <w:color w:val="000000"/>
          <w:sz w:val="20"/>
          <w:szCs w:val="20"/>
        </w:rPr>
        <w:t xml:space="preserve">/nfft:fs-fs/nfft); </w:t>
      </w:r>
      <w:r>
        <w:rPr>
          <w:rFonts w:ascii="Courier New" w:hAnsi="Courier New" w:cs="Courier New"/>
          <w:color w:val="3C763D"/>
          <w:sz w:val="20"/>
          <w:szCs w:val="20"/>
        </w:rPr>
        <w:t>% frequency vector</w:t>
      </w:r>
      <w:r w:rsidR="008B38A0">
        <w:rPr>
          <w:rFonts w:ascii="Courier New" w:hAnsi="Courier New" w:cs="Courier New"/>
          <w:color w:val="3C763D"/>
          <w:sz w:val="20"/>
          <w:szCs w:val="20"/>
        </w:rPr>
        <w:t xml:space="preserve"> (0 to fs)</w:t>
      </w:r>
    </w:p>
    <w:p w14:paraId="1E3B4B79" w14:textId="32E20465" w:rsidR="001C2F1D" w:rsidRDefault="001C2F1D" w:rsidP="001C2F1D">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23CF53D6" w14:textId="63CFF49C" w:rsidR="001C2F1D" w:rsidRDefault="001C2F1D" w:rsidP="001C2F1D">
      <w:pPr>
        <w:autoSpaceDE w:val="0"/>
        <w:autoSpaceDN w:val="0"/>
        <w:adjustRightInd w:val="0"/>
        <w:spacing w:after="0" w:line="240" w:lineRule="auto"/>
        <w:rPr>
          <w:rFonts w:ascii="Courier New" w:hAnsi="Courier New" w:cs="Courier New"/>
          <w:color w:val="0000FF"/>
          <w:sz w:val="20"/>
          <w:szCs w:val="20"/>
        </w:rPr>
      </w:pPr>
    </w:p>
    <w:p w14:paraId="4A10B099" w14:textId="32688F18"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Normalised Spectrum (Centered)</w:t>
      </w:r>
    </w:p>
    <w:p w14:paraId="7D53AF66" w14:textId="33F652A9"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xwin = datawrap(</w:t>
      </w:r>
      <w:proofErr w:type="gramStart"/>
      <w:r>
        <w:rPr>
          <w:rFonts w:ascii="Courier New" w:hAnsi="Courier New" w:cs="Courier New"/>
          <w:color w:val="000000"/>
          <w:sz w:val="20"/>
          <w:szCs w:val="20"/>
        </w:rPr>
        <w:t>xwin,nfft</w:t>
      </w:r>
      <w:proofErr w:type="gramEnd"/>
      <w:r>
        <w:rPr>
          <w:rFonts w:ascii="Courier New" w:hAnsi="Courier New" w:cs="Courier New"/>
          <w:color w:val="000000"/>
          <w:sz w:val="20"/>
          <w:szCs w:val="20"/>
        </w:rPr>
        <w:t xml:space="preserve">); </w:t>
      </w:r>
      <w:r>
        <w:rPr>
          <w:rFonts w:ascii="Courier New" w:hAnsi="Courier New" w:cs="Courier New"/>
          <w:color w:val="3C763D"/>
          <w:sz w:val="20"/>
          <w:szCs w:val="20"/>
        </w:rPr>
        <w:t>% time wrapping</w:t>
      </w:r>
    </w:p>
    <w:p w14:paraId="0E7CE9BF" w14:textId="20E29499"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xfft = fft(xwin)/winGain;</w:t>
      </w:r>
      <w:r w:rsidRPr="001C2F1D">
        <w:rPr>
          <w:rFonts w:ascii="Courier New" w:hAnsi="Courier New" w:cs="Courier New"/>
          <w:color w:val="3C763D"/>
          <w:sz w:val="20"/>
          <w:szCs w:val="20"/>
        </w:rPr>
        <w:t xml:space="preserve"> </w:t>
      </w:r>
      <w:r>
        <w:rPr>
          <w:rFonts w:ascii="Courier New" w:hAnsi="Courier New" w:cs="Courier New"/>
          <w:color w:val="3C763D"/>
          <w:sz w:val="20"/>
          <w:szCs w:val="20"/>
        </w:rPr>
        <w:t>% DFT spectrum (window gain corrected)</w:t>
      </w:r>
    </w:p>
    <w:p w14:paraId="0D05E748" w14:textId="719B3139" w:rsidR="001C2F1D" w:rsidRP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xfft.*</w:t>
      </w:r>
      <w:proofErr w:type="gramEnd"/>
      <w:r>
        <w:rPr>
          <w:rFonts w:ascii="Courier New" w:hAnsi="Courier New" w:cs="Courier New"/>
          <w:color w:val="000000"/>
          <w:sz w:val="20"/>
          <w:szCs w:val="20"/>
        </w:rPr>
        <w:t xml:space="preserve">conj(xfft)/normFactor; </w:t>
      </w:r>
      <w:r>
        <w:rPr>
          <w:rFonts w:ascii="Courier New" w:hAnsi="Courier New" w:cs="Courier New"/>
          <w:color w:val="3C763D"/>
          <w:sz w:val="20"/>
          <w:szCs w:val="20"/>
        </w:rPr>
        <w:t xml:space="preserve">% normalised </w:t>
      </w:r>
      <w:r w:rsidR="008B38A0">
        <w:rPr>
          <w:rFonts w:ascii="Courier New" w:hAnsi="Courier New" w:cs="Courier New"/>
          <w:color w:val="3C763D"/>
          <w:sz w:val="20"/>
          <w:szCs w:val="20"/>
        </w:rPr>
        <w:t xml:space="preserve">two-sided </w:t>
      </w:r>
      <w:r>
        <w:rPr>
          <w:rFonts w:ascii="Courier New" w:hAnsi="Courier New" w:cs="Courier New"/>
          <w:color w:val="3C763D"/>
          <w:sz w:val="20"/>
          <w:szCs w:val="20"/>
        </w:rPr>
        <w:t>spectrum</w:t>
      </w:r>
    </w:p>
    <w:p w14:paraId="6FCECC0B" w14:textId="2FCFE6EE"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fftshift(X); </w:t>
      </w:r>
      <w:r w:rsidR="008B38A0">
        <w:rPr>
          <w:rFonts w:ascii="Courier New" w:hAnsi="Courier New" w:cs="Courier New"/>
          <w:color w:val="3C763D"/>
          <w:sz w:val="20"/>
          <w:szCs w:val="20"/>
        </w:rPr>
        <w:t>% centre spectrum</w:t>
      </w:r>
    </w:p>
    <w:p w14:paraId="36866D34" w14:textId="56C51F74"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w:t>
      </w:r>
      <w:proofErr w:type="gramStart"/>
      <w:r>
        <w:rPr>
          <w:rFonts w:ascii="Courier New" w:hAnsi="Courier New" w:cs="Courier New"/>
          <w:color w:val="000000"/>
          <w:sz w:val="20"/>
          <w:szCs w:val="20"/>
        </w:rPr>
        <w:t>0:fs</w:t>
      </w:r>
      <w:proofErr w:type="gramEnd"/>
      <w:r>
        <w:rPr>
          <w:rFonts w:ascii="Courier New" w:hAnsi="Courier New" w:cs="Courier New"/>
          <w:color w:val="000000"/>
          <w:sz w:val="20"/>
          <w:szCs w:val="20"/>
        </w:rPr>
        <w:t>/nfft:fs-fs/nfft);</w:t>
      </w:r>
      <w:r w:rsidR="008B38A0">
        <w:rPr>
          <w:rFonts w:ascii="Courier New" w:hAnsi="Courier New" w:cs="Courier New"/>
          <w:color w:val="000000"/>
          <w:sz w:val="20"/>
          <w:szCs w:val="20"/>
        </w:rPr>
        <w:t xml:space="preserve"> </w:t>
      </w:r>
      <w:r w:rsidR="008B38A0">
        <w:rPr>
          <w:rFonts w:ascii="Courier New" w:hAnsi="Courier New" w:cs="Courier New"/>
          <w:color w:val="3C763D"/>
          <w:sz w:val="20"/>
          <w:szCs w:val="20"/>
        </w:rPr>
        <w:t>% frequency vector (positive)</w:t>
      </w:r>
    </w:p>
    <w:p w14:paraId="0740F323" w14:textId="26FC4E00"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f - fs/2 + fs/nfft;</w:t>
      </w:r>
      <w:r w:rsidR="008B38A0">
        <w:rPr>
          <w:rFonts w:ascii="Courier New" w:hAnsi="Courier New" w:cs="Courier New"/>
          <w:color w:val="000000"/>
          <w:sz w:val="20"/>
          <w:szCs w:val="20"/>
        </w:rPr>
        <w:t xml:space="preserve"> </w:t>
      </w:r>
      <w:r w:rsidR="008B38A0">
        <w:rPr>
          <w:rFonts w:ascii="Courier New" w:hAnsi="Courier New" w:cs="Courier New"/>
          <w:color w:val="3C763D"/>
          <w:sz w:val="20"/>
          <w:szCs w:val="20"/>
        </w:rPr>
        <w:t>% frequency vector (-fs/2 to fs/2)</w:t>
      </w:r>
    </w:p>
    <w:p w14:paraId="3BE7E388" w14:textId="62717506" w:rsidR="001C2F1D" w:rsidRDefault="001C2F1D" w:rsidP="001C2F1D">
      <w:pPr>
        <w:autoSpaceDE w:val="0"/>
        <w:autoSpaceDN w:val="0"/>
        <w:adjustRightInd w:val="0"/>
        <w:spacing w:after="0" w:line="240" w:lineRule="auto"/>
        <w:rPr>
          <w:rFonts w:ascii="Courier New" w:hAnsi="Courier New" w:cs="Courier New"/>
          <w:sz w:val="24"/>
          <w:szCs w:val="24"/>
        </w:rPr>
      </w:pPr>
    </w:p>
    <w:p w14:paraId="55387503" w14:textId="7BFD3C2E" w:rsidR="001C2F1D" w:rsidRDefault="001C2F1D" w:rsidP="001C2F1D">
      <w:pPr>
        <w:autoSpaceDE w:val="0"/>
        <w:autoSpaceDN w:val="0"/>
        <w:adjustRightInd w:val="0"/>
        <w:spacing w:after="0" w:line="240" w:lineRule="auto"/>
        <w:rPr>
          <w:rFonts w:ascii="Courier New" w:hAnsi="Courier New" w:cs="Courier New"/>
          <w:color w:val="3C763D"/>
          <w:sz w:val="20"/>
          <w:szCs w:val="20"/>
        </w:rPr>
      </w:pPr>
      <w:r>
        <w:rPr>
          <w:rFonts w:ascii="Courier New" w:hAnsi="Courier New" w:cs="Courier New"/>
          <w:color w:val="3C763D"/>
          <w:sz w:val="20"/>
          <w:szCs w:val="20"/>
        </w:rPr>
        <w:t>% Normalised Spectrum (One Sided)</w:t>
      </w:r>
    </w:p>
    <w:p w14:paraId="3CFAB183" w14:textId="7E4AF294"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halfPoint = </w:t>
      </w:r>
      <w:proofErr w:type="gramStart"/>
      <w:r>
        <w:rPr>
          <w:rFonts w:ascii="Courier New" w:hAnsi="Courier New" w:cs="Courier New"/>
          <w:color w:val="000000"/>
          <w:sz w:val="20"/>
          <w:szCs w:val="20"/>
        </w:rPr>
        <w:t>ceil(</w:t>
      </w:r>
      <w:proofErr w:type="gramEnd"/>
      <w:r>
        <w:rPr>
          <w:rFonts w:ascii="Courier New" w:hAnsi="Courier New" w:cs="Courier New"/>
          <w:color w:val="000000"/>
          <w:sz w:val="20"/>
          <w:szCs w:val="20"/>
        </w:rPr>
        <w:t>(nfft + 1)/2);</w:t>
      </w:r>
      <w:r w:rsidRPr="001C2F1D">
        <w:rPr>
          <w:rFonts w:ascii="Courier New" w:hAnsi="Courier New" w:cs="Courier New"/>
          <w:color w:val="3C763D"/>
          <w:sz w:val="20"/>
          <w:szCs w:val="20"/>
        </w:rPr>
        <w:t xml:space="preserve"> </w:t>
      </w:r>
      <w:r>
        <w:rPr>
          <w:rFonts w:ascii="Courier New" w:hAnsi="Courier New" w:cs="Courier New"/>
          <w:color w:val="3C763D"/>
          <w:sz w:val="20"/>
          <w:szCs w:val="20"/>
        </w:rPr>
        <w:t>% end sample of one-sided spectrum</w:t>
      </w:r>
    </w:p>
    <w:p w14:paraId="71EDC742" w14:textId="7439F101"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xwin = datawrap(</w:t>
      </w:r>
      <w:proofErr w:type="gramStart"/>
      <w:r>
        <w:rPr>
          <w:rFonts w:ascii="Courier New" w:hAnsi="Courier New" w:cs="Courier New"/>
          <w:color w:val="000000"/>
          <w:sz w:val="20"/>
          <w:szCs w:val="20"/>
        </w:rPr>
        <w:t>xwin,nfft</w:t>
      </w:r>
      <w:proofErr w:type="gramEnd"/>
      <w:r>
        <w:rPr>
          <w:rFonts w:ascii="Courier New" w:hAnsi="Courier New" w:cs="Courier New"/>
          <w:color w:val="000000"/>
          <w:sz w:val="20"/>
          <w:szCs w:val="20"/>
        </w:rPr>
        <w:t xml:space="preserve">); </w:t>
      </w:r>
      <w:r>
        <w:rPr>
          <w:rFonts w:ascii="Courier New" w:hAnsi="Courier New" w:cs="Courier New"/>
          <w:color w:val="3C763D"/>
          <w:sz w:val="20"/>
          <w:szCs w:val="20"/>
        </w:rPr>
        <w:t>% time wrapping</w:t>
      </w:r>
    </w:p>
    <w:p w14:paraId="63C97579" w14:textId="2D2D03AE"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xfft = fft(xwin)/winGain;</w:t>
      </w:r>
      <w:r w:rsidRPr="001C2F1D">
        <w:rPr>
          <w:rFonts w:ascii="Courier New" w:hAnsi="Courier New" w:cs="Courier New"/>
          <w:color w:val="3C763D"/>
          <w:sz w:val="20"/>
          <w:szCs w:val="20"/>
        </w:rPr>
        <w:t xml:space="preserve"> </w:t>
      </w:r>
      <w:r>
        <w:rPr>
          <w:rFonts w:ascii="Courier New" w:hAnsi="Courier New" w:cs="Courier New"/>
          <w:color w:val="3C763D"/>
          <w:sz w:val="20"/>
          <w:szCs w:val="20"/>
        </w:rPr>
        <w:t>% DFT spectrum (window gain corrected)</w:t>
      </w:r>
    </w:p>
    <w:p w14:paraId="17C9E8C4" w14:textId="09455BB6"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xfft = xfft(</w:t>
      </w:r>
      <w:proofErr w:type="gramStart"/>
      <w:r>
        <w:rPr>
          <w:rFonts w:ascii="Courier New" w:hAnsi="Courier New" w:cs="Courier New"/>
          <w:color w:val="000000"/>
          <w:sz w:val="20"/>
          <w:szCs w:val="20"/>
        </w:rPr>
        <w:t>1:halfPoint</w:t>
      </w:r>
      <w:proofErr w:type="gramEnd"/>
      <w:r>
        <w:rPr>
          <w:rFonts w:ascii="Courier New" w:hAnsi="Courier New" w:cs="Courier New"/>
          <w:color w:val="000000"/>
          <w:sz w:val="20"/>
          <w:szCs w:val="20"/>
        </w:rPr>
        <w:t xml:space="preserve">); </w:t>
      </w:r>
      <w:r>
        <w:rPr>
          <w:rFonts w:ascii="Courier New" w:hAnsi="Courier New" w:cs="Courier New"/>
          <w:color w:val="3C763D"/>
          <w:sz w:val="20"/>
          <w:szCs w:val="20"/>
        </w:rPr>
        <w:t>% one-sided DFT spectrum</w:t>
      </w:r>
    </w:p>
    <w:p w14:paraId="37F37222" w14:textId="5E4E05A8" w:rsidR="001C2F1D" w:rsidRDefault="001C2F1D" w:rsidP="001C2F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xfft.*</w:t>
      </w:r>
      <w:proofErr w:type="gramEnd"/>
      <w:r>
        <w:rPr>
          <w:rFonts w:ascii="Courier New" w:hAnsi="Courier New" w:cs="Courier New"/>
          <w:color w:val="000000"/>
          <w:sz w:val="20"/>
          <w:szCs w:val="20"/>
        </w:rPr>
        <w:t>conj(xfft)/normFactor;</w:t>
      </w:r>
      <w:r w:rsidR="008B38A0">
        <w:rPr>
          <w:rFonts w:ascii="Courier New" w:hAnsi="Courier New" w:cs="Courier New"/>
          <w:color w:val="000000"/>
          <w:sz w:val="20"/>
          <w:szCs w:val="20"/>
        </w:rPr>
        <w:t xml:space="preserve"> </w:t>
      </w:r>
      <w:r w:rsidR="008B38A0">
        <w:rPr>
          <w:rFonts w:ascii="Courier New" w:hAnsi="Courier New" w:cs="Courier New"/>
          <w:color w:val="3C763D"/>
          <w:sz w:val="20"/>
          <w:szCs w:val="20"/>
        </w:rPr>
        <w:t>% normalised two-sided spectrum</w:t>
      </w:r>
    </w:p>
    <w:p w14:paraId="116E4E68" w14:textId="6D5B4FB0" w:rsidR="001C2F1D" w:rsidRDefault="001C2F1D" w:rsidP="001C2F1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2:end,:) = 2*X(2:end,:); </w:t>
      </w:r>
      <w:r w:rsidR="008B38A0">
        <w:rPr>
          <w:rFonts w:ascii="Courier New" w:hAnsi="Courier New" w:cs="Courier New"/>
          <w:color w:val="3C763D"/>
          <w:sz w:val="20"/>
          <w:szCs w:val="20"/>
        </w:rPr>
        <w:t>% double amplitude of non-DC frequencies</w:t>
      </w:r>
    </w:p>
    <w:p w14:paraId="1995F80E" w14:textId="61BE8C56" w:rsidR="0053132A" w:rsidRPr="007A2E85" w:rsidRDefault="001C2F1D" w:rsidP="00F104F6">
      <w:pPr>
        <w:autoSpaceDE w:val="0"/>
        <w:autoSpaceDN w:val="0"/>
        <w:adjustRightInd w:val="0"/>
        <w:spacing w:after="0" w:line="240" w:lineRule="auto"/>
      </w:pPr>
      <w:r>
        <w:rPr>
          <w:rFonts w:ascii="Courier New" w:hAnsi="Courier New" w:cs="Courier New"/>
          <w:color w:val="000000"/>
          <w:sz w:val="20"/>
          <w:szCs w:val="20"/>
        </w:rPr>
        <w:t>f = (</w:t>
      </w:r>
      <w:proofErr w:type="gramStart"/>
      <w:r>
        <w:rPr>
          <w:rFonts w:ascii="Courier New" w:hAnsi="Courier New" w:cs="Courier New"/>
          <w:color w:val="000000"/>
          <w:sz w:val="20"/>
          <w:szCs w:val="20"/>
        </w:rPr>
        <w:t>0:fs</w:t>
      </w:r>
      <w:proofErr w:type="gramEnd"/>
      <w:r>
        <w:rPr>
          <w:rFonts w:ascii="Courier New" w:hAnsi="Courier New" w:cs="Courier New"/>
          <w:color w:val="000000"/>
          <w:sz w:val="20"/>
          <w:szCs w:val="20"/>
        </w:rPr>
        <w:t>/nfft:fs/2);</w:t>
      </w:r>
      <w:r w:rsidR="008B38A0">
        <w:rPr>
          <w:rFonts w:ascii="Courier New" w:hAnsi="Courier New" w:cs="Courier New"/>
          <w:color w:val="000000"/>
          <w:sz w:val="20"/>
          <w:szCs w:val="20"/>
        </w:rPr>
        <w:t xml:space="preserve"> </w:t>
      </w:r>
      <w:r w:rsidR="008B38A0">
        <w:rPr>
          <w:rFonts w:ascii="Courier New" w:hAnsi="Courier New" w:cs="Courier New"/>
          <w:color w:val="3C763D"/>
          <w:sz w:val="20"/>
          <w:szCs w:val="20"/>
        </w:rPr>
        <w:t>% frequency vector (0 to fs/2)</w:t>
      </w:r>
    </w:p>
    <w:sectPr w:rsidR="0053132A" w:rsidRPr="007A2E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A462D"/>
    <w:multiLevelType w:val="hybridMultilevel"/>
    <w:tmpl w:val="259051FC"/>
    <w:lvl w:ilvl="0" w:tplc="5DFAC2E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28C"/>
    <w:rsid w:val="00001606"/>
    <w:rsid w:val="00007F97"/>
    <w:rsid w:val="0001628C"/>
    <w:rsid w:val="00023899"/>
    <w:rsid w:val="00037054"/>
    <w:rsid w:val="00065CD8"/>
    <w:rsid w:val="00077760"/>
    <w:rsid w:val="00090EF5"/>
    <w:rsid w:val="0009187E"/>
    <w:rsid w:val="000948E3"/>
    <w:rsid w:val="000B7788"/>
    <w:rsid w:val="000D085B"/>
    <w:rsid w:val="000D202D"/>
    <w:rsid w:val="000E7A57"/>
    <w:rsid w:val="000F1F6A"/>
    <w:rsid w:val="000F61B5"/>
    <w:rsid w:val="00144675"/>
    <w:rsid w:val="00146732"/>
    <w:rsid w:val="001702FB"/>
    <w:rsid w:val="00183EBE"/>
    <w:rsid w:val="00197404"/>
    <w:rsid w:val="001A7609"/>
    <w:rsid w:val="001A7F9C"/>
    <w:rsid w:val="001C1676"/>
    <w:rsid w:val="001C2F1D"/>
    <w:rsid w:val="001E2E64"/>
    <w:rsid w:val="002021FD"/>
    <w:rsid w:val="00205121"/>
    <w:rsid w:val="00214F0C"/>
    <w:rsid w:val="002206BF"/>
    <w:rsid w:val="00220906"/>
    <w:rsid w:val="00230043"/>
    <w:rsid w:val="00236ADA"/>
    <w:rsid w:val="00236EE7"/>
    <w:rsid w:val="00245895"/>
    <w:rsid w:val="00247972"/>
    <w:rsid w:val="0026232A"/>
    <w:rsid w:val="002645AB"/>
    <w:rsid w:val="002657AB"/>
    <w:rsid w:val="00282205"/>
    <w:rsid w:val="00290F96"/>
    <w:rsid w:val="002923CB"/>
    <w:rsid w:val="00294A2C"/>
    <w:rsid w:val="002A434C"/>
    <w:rsid w:val="002A5CB0"/>
    <w:rsid w:val="002A768C"/>
    <w:rsid w:val="002C60CC"/>
    <w:rsid w:val="002D35CD"/>
    <w:rsid w:val="002D4337"/>
    <w:rsid w:val="002E475F"/>
    <w:rsid w:val="002F158A"/>
    <w:rsid w:val="002F245F"/>
    <w:rsid w:val="00323C0E"/>
    <w:rsid w:val="00354C45"/>
    <w:rsid w:val="0037344E"/>
    <w:rsid w:val="003748A4"/>
    <w:rsid w:val="003B2FF6"/>
    <w:rsid w:val="003F189C"/>
    <w:rsid w:val="003F2334"/>
    <w:rsid w:val="003F58AD"/>
    <w:rsid w:val="00414EE0"/>
    <w:rsid w:val="00414F26"/>
    <w:rsid w:val="00421C3C"/>
    <w:rsid w:val="00425E16"/>
    <w:rsid w:val="00430F70"/>
    <w:rsid w:val="00437FC6"/>
    <w:rsid w:val="00453362"/>
    <w:rsid w:val="00457573"/>
    <w:rsid w:val="00475232"/>
    <w:rsid w:val="0048704F"/>
    <w:rsid w:val="004A176D"/>
    <w:rsid w:val="004B6E6F"/>
    <w:rsid w:val="004C0118"/>
    <w:rsid w:val="004D10CC"/>
    <w:rsid w:val="00526DD1"/>
    <w:rsid w:val="0053132A"/>
    <w:rsid w:val="005339C3"/>
    <w:rsid w:val="005511A1"/>
    <w:rsid w:val="00560D46"/>
    <w:rsid w:val="00584421"/>
    <w:rsid w:val="00597132"/>
    <w:rsid w:val="005B3B54"/>
    <w:rsid w:val="005B426B"/>
    <w:rsid w:val="005C06E1"/>
    <w:rsid w:val="005C21E5"/>
    <w:rsid w:val="005C583E"/>
    <w:rsid w:val="005E2658"/>
    <w:rsid w:val="005E76AC"/>
    <w:rsid w:val="006277FC"/>
    <w:rsid w:val="006337D0"/>
    <w:rsid w:val="00634AA9"/>
    <w:rsid w:val="006408C0"/>
    <w:rsid w:val="00671872"/>
    <w:rsid w:val="006857DA"/>
    <w:rsid w:val="006A2A56"/>
    <w:rsid w:val="006A4A06"/>
    <w:rsid w:val="006D3125"/>
    <w:rsid w:val="006F3B7E"/>
    <w:rsid w:val="00723392"/>
    <w:rsid w:val="00740BC2"/>
    <w:rsid w:val="00744C84"/>
    <w:rsid w:val="00745D1B"/>
    <w:rsid w:val="007A2E85"/>
    <w:rsid w:val="007D0751"/>
    <w:rsid w:val="007F4FFC"/>
    <w:rsid w:val="008150F3"/>
    <w:rsid w:val="00836F5A"/>
    <w:rsid w:val="0084149F"/>
    <w:rsid w:val="00853EE5"/>
    <w:rsid w:val="0087182A"/>
    <w:rsid w:val="00871895"/>
    <w:rsid w:val="008A66F3"/>
    <w:rsid w:val="008B38A0"/>
    <w:rsid w:val="008C130F"/>
    <w:rsid w:val="00901984"/>
    <w:rsid w:val="009036A3"/>
    <w:rsid w:val="00905040"/>
    <w:rsid w:val="00905860"/>
    <w:rsid w:val="00906E93"/>
    <w:rsid w:val="009113D8"/>
    <w:rsid w:val="00937AB4"/>
    <w:rsid w:val="00961AAD"/>
    <w:rsid w:val="00970922"/>
    <w:rsid w:val="009861D0"/>
    <w:rsid w:val="00994F3B"/>
    <w:rsid w:val="009D447F"/>
    <w:rsid w:val="009F4FBD"/>
    <w:rsid w:val="009F7524"/>
    <w:rsid w:val="00A01FBB"/>
    <w:rsid w:val="00A05E3B"/>
    <w:rsid w:val="00A14475"/>
    <w:rsid w:val="00A256A1"/>
    <w:rsid w:val="00A62043"/>
    <w:rsid w:val="00A669B4"/>
    <w:rsid w:val="00A81EE4"/>
    <w:rsid w:val="00A82226"/>
    <w:rsid w:val="00A85A22"/>
    <w:rsid w:val="00AA39EB"/>
    <w:rsid w:val="00AA6FFF"/>
    <w:rsid w:val="00AD162C"/>
    <w:rsid w:val="00AF0915"/>
    <w:rsid w:val="00AF7B45"/>
    <w:rsid w:val="00B0560D"/>
    <w:rsid w:val="00B10D57"/>
    <w:rsid w:val="00B1276F"/>
    <w:rsid w:val="00B2306A"/>
    <w:rsid w:val="00B51033"/>
    <w:rsid w:val="00B603A3"/>
    <w:rsid w:val="00B955C7"/>
    <w:rsid w:val="00BA4211"/>
    <w:rsid w:val="00BA6E3E"/>
    <w:rsid w:val="00BB0A8A"/>
    <w:rsid w:val="00BC3F17"/>
    <w:rsid w:val="00BC6F9B"/>
    <w:rsid w:val="00BD13AA"/>
    <w:rsid w:val="00BE2155"/>
    <w:rsid w:val="00BE4B4A"/>
    <w:rsid w:val="00C353CD"/>
    <w:rsid w:val="00C353FF"/>
    <w:rsid w:val="00C422C3"/>
    <w:rsid w:val="00C6535D"/>
    <w:rsid w:val="00C755E3"/>
    <w:rsid w:val="00C77F3E"/>
    <w:rsid w:val="00C80A38"/>
    <w:rsid w:val="00C92D4C"/>
    <w:rsid w:val="00CA795A"/>
    <w:rsid w:val="00D11A64"/>
    <w:rsid w:val="00D1655C"/>
    <w:rsid w:val="00D35A14"/>
    <w:rsid w:val="00D45A38"/>
    <w:rsid w:val="00D70493"/>
    <w:rsid w:val="00D8511C"/>
    <w:rsid w:val="00DA071B"/>
    <w:rsid w:val="00DB6746"/>
    <w:rsid w:val="00DE56F3"/>
    <w:rsid w:val="00E03562"/>
    <w:rsid w:val="00E04B7C"/>
    <w:rsid w:val="00E45CDC"/>
    <w:rsid w:val="00E47931"/>
    <w:rsid w:val="00E64BFA"/>
    <w:rsid w:val="00E67264"/>
    <w:rsid w:val="00EB22CC"/>
    <w:rsid w:val="00EB35C8"/>
    <w:rsid w:val="00EB68E9"/>
    <w:rsid w:val="00EC352F"/>
    <w:rsid w:val="00ED43DE"/>
    <w:rsid w:val="00EE2602"/>
    <w:rsid w:val="00EF2214"/>
    <w:rsid w:val="00EF4D30"/>
    <w:rsid w:val="00F05142"/>
    <w:rsid w:val="00F104F6"/>
    <w:rsid w:val="00F11DEC"/>
    <w:rsid w:val="00F1543F"/>
    <w:rsid w:val="00F22AE0"/>
    <w:rsid w:val="00F357E5"/>
    <w:rsid w:val="00F47CD9"/>
    <w:rsid w:val="00F50321"/>
    <w:rsid w:val="00F81855"/>
    <w:rsid w:val="00F87681"/>
    <w:rsid w:val="00F876B7"/>
    <w:rsid w:val="00F90306"/>
    <w:rsid w:val="00F90BA2"/>
    <w:rsid w:val="00F90F08"/>
    <w:rsid w:val="00FB28B8"/>
    <w:rsid w:val="00FB2A6F"/>
    <w:rsid w:val="00FE5490"/>
    <w:rsid w:val="00FF63D2"/>
    <w:rsid w:val="00FF68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8359"/>
  <w15:chartTrackingRefBased/>
  <w15:docId w15:val="{AD4483DD-7477-48D9-80CD-12F49D04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306"/>
    <w:pPr>
      <w:ind w:left="720"/>
      <w:contextualSpacing/>
    </w:pPr>
  </w:style>
  <w:style w:type="character" w:styleId="PlaceholderText">
    <w:name w:val="Placeholder Text"/>
    <w:basedOn w:val="DefaultParagraphFont"/>
    <w:uiPriority w:val="99"/>
    <w:semiHidden/>
    <w:rsid w:val="00A256A1"/>
    <w:rPr>
      <w:color w:val="808080"/>
    </w:rPr>
  </w:style>
  <w:style w:type="table" w:styleId="TableGrid">
    <w:name w:val="Table Grid"/>
    <w:basedOn w:val="TableNormal"/>
    <w:uiPriority w:val="39"/>
    <w:rsid w:val="00F81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051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07959-550E-4788-A6E9-07BF6A04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4240</TotalTime>
  <Pages>1</Pages>
  <Words>4218</Words>
  <Characters>24044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Jiménez</dc:creator>
  <cp:keywords/>
  <dc:description/>
  <cp:lastModifiedBy>Guillermo Jiménez</cp:lastModifiedBy>
  <cp:revision>153</cp:revision>
  <cp:lastPrinted>2021-05-12T08:39:00Z</cp:lastPrinted>
  <dcterms:created xsi:type="dcterms:W3CDTF">2021-05-06T08:05:00Z</dcterms:created>
  <dcterms:modified xsi:type="dcterms:W3CDTF">2021-05-12T08:40:00Z</dcterms:modified>
</cp:coreProperties>
</file>