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CAC9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🧬</w:t>
      </w:r>
      <w:r w:rsidRPr="0077664B">
        <w:rPr>
          <w:b/>
          <w:bCs/>
        </w:rPr>
        <w:t xml:space="preserve"> HOJA DE RUTA DE DESARROLLO DE LA DEMO</w:t>
      </w:r>
    </w:p>
    <w:p w14:paraId="6FBF42CE" w14:textId="77777777" w:rsidR="0077664B" w:rsidRPr="0077664B" w:rsidRDefault="0077664B" w:rsidP="0077664B">
      <w:proofErr w:type="spellStart"/>
      <w:r w:rsidRPr="0077664B">
        <w:rPr>
          <w:b/>
          <w:bCs/>
        </w:rPr>
        <w:t>Kalido</w:t>
      </w:r>
      <w:proofErr w:type="spellEnd"/>
      <w:r w:rsidRPr="0077664B">
        <w:rPr>
          <w:b/>
          <w:bCs/>
        </w:rPr>
        <w:t>-Lite + TAISA</w:t>
      </w:r>
    </w:p>
    <w:p w14:paraId="1772C51C" w14:textId="77777777" w:rsidR="0077664B" w:rsidRPr="0077664B" w:rsidRDefault="0077664B" w:rsidP="0077664B">
      <w:r w:rsidRPr="0077664B">
        <w:rPr>
          <w:i/>
          <w:iCs/>
        </w:rPr>
        <w:t>(</w:t>
      </w:r>
      <w:proofErr w:type="spellStart"/>
      <w:r w:rsidRPr="0077664B">
        <w:rPr>
          <w:i/>
          <w:iCs/>
        </w:rPr>
        <w:t>Metadata</w:t>
      </w:r>
      <w:proofErr w:type="spellEnd"/>
      <w:r w:rsidRPr="0077664B">
        <w:rPr>
          <w:i/>
          <w:iCs/>
        </w:rPr>
        <w:t xml:space="preserve"> </w:t>
      </w:r>
      <w:proofErr w:type="spellStart"/>
      <w:r w:rsidRPr="0077664B">
        <w:rPr>
          <w:i/>
          <w:iCs/>
        </w:rPr>
        <w:t>Intelligence</w:t>
      </w:r>
      <w:proofErr w:type="spellEnd"/>
      <w:r w:rsidRPr="0077664B">
        <w:rPr>
          <w:i/>
          <w:iCs/>
        </w:rPr>
        <w:t xml:space="preserve"> </w:t>
      </w:r>
      <w:proofErr w:type="spellStart"/>
      <w:r w:rsidRPr="0077664B">
        <w:rPr>
          <w:i/>
          <w:iCs/>
        </w:rPr>
        <w:t>Platform</w:t>
      </w:r>
      <w:proofErr w:type="spellEnd"/>
      <w:r w:rsidRPr="0077664B">
        <w:rPr>
          <w:i/>
          <w:iCs/>
        </w:rPr>
        <w:t xml:space="preserve"> – </w:t>
      </w:r>
      <w:proofErr w:type="spellStart"/>
      <w:r w:rsidRPr="0077664B">
        <w:rPr>
          <w:i/>
          <w:iCs/>
        </w:rPr>
        <w:t>Internal</w:t>
      </w:r>
      <w:proofErr w:type="spellEnd"/>
      <w:r w:rsidRPr="0077664B">
        <w:rPr>
          <w:i/>
          <w:iCs/>
        </w:rPr>
        <w:t xml:space="preserve"> Replacement </w:t>
      </w:r>
      <w:proofErr w:type="spellStart"/>
      <w:r w:rsidRPr="0077664B">
        <w:rPr>
          <w:i/>
          <w:iCs/>
        </w:rPr>
        <w:t>for</w:t>
      </w:r>
      <w:proofErr w:type="spellEnd"/>
      <w:r w:rsidRPr="0077664B">
        <w:rPr>
          <w:i/>
          <w:iCs/>
        </w:rPr>
        <w:t xml:space="preserve"> </w:t>
      </w:r>
      <w:proofErr w:type="spellStart"/>
      <w:r w:rsidRPr="0077664B">
        <w:rPr>
          <w:i/>
          <w:iCs/>
        </w:rPr>
        <w:t>Kalido</w:t>
      </w:r>
      <w:proofErr w:type="spellEnd"/>
      <w:r w:rsidRPr="0077664B">
        <w:rPr>
          <w:i/>
          <w:iCs/>
        </w:rPr>
        <w:t xml:space="preserve"> / </w:t>
      </w:r>
      <w:proofErr w:type="spellStart"/>
      <w:r w:rsidRPr="0077664B">
        <w:rPr>
          <w:i/>
          <w:iCs/>
        </w:rPr>
        <w:t>DataDNA</w:t>
      </w:r>
      <w:proofErr w:type="spellEnd"/>
      <w:r w:rsidRPr="0077664B">
        <w:rPr>
          <w:i/>
          <w:iCs/>
        </w:rPr>
        <w:t>)</w:t>
      </w:r>
    </w:p>
    <w:p w14:paraId="290088C8" w14:textId="77777777" w:rsidR="0077664B" w:rsidRPr="0077664B" w:rsidRDefault="00000000" w:rsidP="0077664B">
      <w:r>
        <w:pict w14:anchorId="2E608F04">
          <v:rect id="_x0000_i1025" style="width:0;height:1.5pt" o:hralign="center" o:hrstd="t" o:hr="t" fillcolor="#a0a0a0" stroked="f"/>
        </w:pict>
      </w:r>
    </w:p>
    <w:p w14:paraId="148C30AF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🧩</w:t>
      </w:r>
      <w:r w:rsidRPr="0077664B">
        <w:rPr>
          <w:b/>
          <w:bCs/>
        </w:rPr>
        <w:t xml:space="preserve"> Visión General</w:t>
      </w:r>
    </w:p>
    <w:p w14:paraId="61345CC0" w14:textId="77777777" w:rsidR="0077664B" w:rsidRPr="0077664B" w:rsidRDefault="0077664B" w:rsidP="0077664B">
      <w:r w:rsidRPr="0077664B">
        <w:t xml:space="preserve">Esta hoja de ruta define el plan de desarrollo de una </w:t>
      </w:r>
      <w:r w:rsidRPr="0077664B">
        <w:rPr>
          <w:b/>
          <w:bCs/>
        </w:rPr>
        <w:t>demo funcional</w:t>
      </w:r>
      <w:r w:rsidRPr="0077664B">
        <w:t xml:space="preserve"> cuyo objetivo es validar técnica y conceptualmente el reemplazo interno de las herramientas </w:t>
      </w:r>
      <w:proofErr w:type="spellStart"/>
      <w:r w:rsidRPr="0077664B">
        <w:t>Kalido</w:t>
      </w:r>
      <w:proofErr w:type="spellEnd"/>
      <w:r w:rsidRPr="0077664B">
        <w:t xml:space="preserve"> y </w:t>
      </w:r>
      <w:proofErr w:type="spellStart"/>
      <w:r w:rsidRPr="0077664B">
        <w:t>DataDNA</w:t>
      </w:r>
      <w:proofErr w:type="spellEnd"/>
      <w:r w:rsidRPr="0077664B">
        <w:t>, incorporando capacidades avanzadas de razonamiento explicable mediante TAISA.</w:t>
      </w:r>
    </w:p>
    <w:p w14:paraId="30D70DEA" w14:textId="77777777" w:rsidR="0077664B" w:rsidRPr="0077664B" w:rsidRDefault="00000000" w:rsidP="0077664B">
      <w:r>
        <w:pict w14:anchorId="495B5475">
          <v:rect id="_x0000_i1026" style="width:0;height:1.5pt" o:hralign="center" o:hrstd="t" o:hr="t" fillcolor="#a0a0a0" stroked="f"/>
        </w:pict>
      </w:r>
    </w:p>
    <w:p w14:paraId="453D8D85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🎯</w:t>
      </w:r>
      <w:r w:rsidRPr="0077664B">
        <w:rPr>
          <w:b/>
          <w:bCs/>
        </w:rPr>
        <w:t xml:space="preserve"> Objetivo del sistema</w:t>
      </w:r>
    </w:p>
    <w:p w14:paraId="656AF40B" w14:textId="77777777" w:rsidR="0077664B" w:rsidRPr="0077664B" w:rsidRDefault="0077664B" w:rsidP="0077664B">
      <w:r w:rsidRPr="0077664B">
        <w:t xml:space="preserve">Construir una </w:t>
      </w:r>
      <w:r w:rsidRPr="0077664B">
        <w:rPr>
          <w:b/>
          <w:bCs/>
        </w:rPr>
        <w:t xml:space="preserve">plataforma interna de inteligencia de </w:t>
      </w:r>
      <w:proofErr w:type="spellStart"/>
      <w:r w:rsidRPr="0077664B">
        <w:rPr>
          <w:b/>
          <w:bCs/>
        </w:rPr>
        <w:t>metadata</w:t>
      </w:r>
      <w:proofErr w:type="spellEnd"/>
      <w:r w:rsidRPr="0077664B">
        <w:t xml:space="preserve"> que:</w:t>
      </w:r>
    </w:p>
    <w:p w14:paraId="532123D6" w14:textId="77777777" w:rsidR="0077664B" w:rsidRPr="0077664B" w:rsidRDefault="0077664B" w:rsidP="0077664B">
      <w:pPr>
        <w:numPr>
          <w:ilvl w:val="0"/>
          <w:numId w:val="1"/>
        </w:numPr>
      </w:pPr>
      <w:r w:rsidRPr="0077664B">
        <w:t xml:space="preserve">Replique el flujo crítico de </w:t>
      </w:r>
      <w:proofErr w:type="spellStart"/>
      <w:r w:rsidRPr="0077664B">
        <w:rPr>
          <w:b/>
          <w:bCs/>
        </w:rPr>
        <w:t>DataDNA</w:t>
      </w:r>
      <w:proofErr w:type="spellEnd"/>
      <w:r w:rsidRPr="0077664B">
        <w:rPr>
          <w:b/>
          <w:bCs/>
        </w:rPr>
        <w:t xml:space="preserve"> + </w:t>
      </w:r>
      <w:proofErr w:type="spellStart"/>
      <w:r w:rsidRPr="0077664B">
        <w:rPr>
          <w:b/>
          <w:bCs/>
        </w:rPr>
        <w:t>Kalido</w:t>
      </w:r>
      <w:proofErr w:type="spellEnd"/>
    </w:p>
    <w:p w14:paraId="39689A6A" w14:textId="77777777" w:rsidR="0077664B" w:rsidRPr="0077664B" w:rsidRDefault="0077664B" w:rsidP="0077664B">
      <w:pPr>
        <w:numPr>
          <w:ilvl w:val="0"/>
          <w:numId w:val="1"/>
        </w:numPr>
      </w:pPr>
      <w:r w:rsidRPr="0077664B">
        <w:t>Reduzca de forma drástica:</w:t>
      </w:r>
    </w:p>
    <w:p w14:paraId="7CF8ADE5" w14:textId="77777777" w:rsidR="0077664B" w:rsidRPr="0077664B" w:rsidRDefault="0077664B" w:rsidP="0077664B">
      <w:pPr>
        <w:numPr>
          <w:ilvl w:val="1"/>
          <w:numId w:val="1"/>
        </w:numPr>
      </w:pPr>
      <w:r w:rsidRPr="0077664B">
        <w:t>La complejidad técnica</w:t>
      </w:r>
    </w:p>
    <w:p w14:paraId="6B341EC7" w14:textId="77777777" w:rsidR="0077664B" w:rsidRPr="0077664B" w:rsidRDefault="0077664B" w:rsidP="0077664B">
      <w:pPr>
        <w:numPr>
          <w:ilvl w:val="1"/>
          <w:numId w:val="1"/>
        </w:numPr>
      </w:pPr>
      <w:r w:rsidRPr="0077664B">
        <w:t>Los costos operativos</w:t>
      </w:r>
    </w:p>
    <w:p w14:paraId="498DAA69" w14:textId="77777777" w:rsidR="0077664B" w:rsidRPr="0077664B" w:rsidRDefault="0077664B" w:rsidP="0077664B">
      <w:pPr>
        <w:numPr>
          <w:ilvl w:val="1"/>
          <w:numId w:val="1"/>
        </w:numPr>
      </w:pPr>
      <w:r w:rsidRPr="0077664B">
        <w:t>La dependencia de herramientas de terceros</w:t>
      </w:r>
    </w:p>
    <w:p w14:paraId="5ACF4A32" w14:textId="77777777" w:rsidR="0077664B" w:rsidRPr="0077664B" w:rsidRDefault="0077664B" w:rsidP="0077664B">
      <w:pPr>
        <w:numPr>
          <w:ilvl w:val="0"/>
          <w:numId w:val="1"/>
        </w:numPr>
      </w:pPr>
      <w:r w:rsidRPr="0077664B">
        <w:t xml:space="preserve">Incorpore </w:t>
      </w:r>
      <w:r w:rsidRPr="0077664B">
        <w:rPr>
          <w:b/>
          <w:bCs/>
        </w:rPr>
        <w:t>razonamiento explicable y auditable</w:t>
      </w:r>
      <w:r w:rsidRPr="0077664B">
        <w:t xml:space="preserve"> a través de TAISA</w:t>
      </w:r>
    </w:p>
    <w:p w14:paraId="5D5E4803" w14:textId="77777777" w:rsidR="0077664B" w:rsidRPr="0077664B" w:rsidRDefault="0077664B" w:rsidP="0077664B">
      <w:pPr>
        <w:numPr>
          <w:ilvl w:val="0"/>
          <w:numId w:val="1"/>
        </w:numPr>
      </w:pPr>
      <w:r w:rsidRPr="0077664B">
        <w:t>Permita análisis estructural, impacto y explicación técnica de cambios en el EDW</w:t>
      </w:r>
    </w:p>
    <w:p w14:paraId="04FD91DB" w14:textId="77777777" w:rsidR="0077664B" w:rsidRPr="0077664B" w:rsidRDefault="0077664B" w:rsidP="0077664B">
      <w:r w:rsidRPr="0077664B">
        <w:t xml:space="preserve">El sistema está diseñado como una </w:t>
      </w:r>
      <w:r w:rsidRPr="0077664B">
        <w:rPr>
          <w:b/>
          <w:bCs/>
        </w:rPr>
        <w:t>base sólida para evolución futura</w:t>
      </w:r>
      <w:r w:rsidRPr="0077664B">
        <w:t>, no como una solución puntual o cerrada.</w:t>
      </w:r>
    </w:p>
    <w:p w14:paraId="0ED12E37" w14:textId="77777777" w:rsidR="0077664B" w:rsidRPr="0077664B" w:rsidRDefault="00000000" w:rsidP="0077664B">
      <w:r>
        <w:pict w14:anchorId="4FC3FBB2">
          <v:rect id="_x0000_i1027" style="width:0;height:1.5pt" o:hralign="center" o:hrstd="t" o:hr="t" fillcolor="#a0a0a0" stroked="f"/>
        </w:pict>
      </w:r>
    </w:p>
    <w:p w14:paraId="09E6BB8A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🧠</w:t>
      </w:r>
      <w:r w:rsidRPr="0077664B">
        <w:rPr>
          <w:b/>
          <w:bCs/>
        </w:rPr>
        <w:t xml:space="preserve"> Principios de diseño</w:t>
      </w:r>
    </w:p>
    <w:p w14:paraId="73B56283" w14:textId="77777777" w:rsidR="0077664B" w:rsidRPr="0077664B" w:rsidRDefault="0077664B" w:rsidP="0077664B">
      <w:r w:rsidRPr="0077664B">
        <w:t>El desarrollo de la demo se rige por los siguientes principios fundamentales:</w:t>
      </w:r>
    </w:p>
    <w:p w14:paraId="10914370" w14:textId="3992E6D5" w:rsidR="0077664B" w:rsidRPr="0077664B" w:rsidRDefault="0078181D" w:rsidP="0077664B">
      <w:pPr>
        <w:numPr>
          <w:ilvl w:val="0"/>
          <w:numId w:val="2"/>
        </w:numPr>
      </w:pPr>
      <w:proofErr w:type="spellStart"/>
      <w:r>
        <w:rPr>
          <w:b/>
          <w:bCs/>
        </w:rPr>
        <w:t>MySql</w:t>
      </w:r>
      <w:proofErr w:type="spellEnd"/>
      <w:r w:rsidR="0077664B" w:rsidRPr="0077664B">
        <w:rPr>
          <w:b/>
          <w:bCs/>
        </w:rPr>
        <w:t xml:space="preserve"> como motor interno único</w:t>
      </w:r>
      <w:r w:rsidR="0077664B" w:rsidRPr="0077664B">
        <w:br/>
        <w:t>Toda la persistencia, razonamiento estructural y modelado se basa en PostgreSQL.</w:t>
      </w:r>
    </w:p>
    <w:p w14:paraId="2FD4DF4E" w14:textId="77777777" w:rsidR="0077664B" w:rsidRPr="0077664B" w:rsidRDefault="0077664B" w:rsidP="0077664B">
      <w:pPr>
        <w:numPr>
          <w:ilvl w:val="0"/>
          <w:numId w:val="2"/>
        </w:numPr>
      </w:pPr>
      <w:r w:rsidRPr="0077664B">
        <w:rPr>
          <w:b/>
          <w:bCs/>
        </w:rPr>
        <w:t>Grafos embebidos en SQL</w:t>
      </w:r>
      <w:r w:rsidRPr="0077664B">
        <w:br/>
      </w:r>
      <w:proofErr w:type="spellStart"/>
      <w:r w:rsidRPr="0077664B">
        <w:t>Lineage</w:t>
      </w:r>
      <w:proofErr w:type="spellEnd"/>
      <w:r w:rsidRPr="0077664B">
        <w:t xml:space="preserve"> e impacto se representan mediante estructuras relacionales y consultas recursivas, sin dependencia de motores externos como Neo4j.</w:t>
      </w:r>
    </w:p>
    <w:p w14:paraId="14876EFB" w14:textId="77777777" w:rsidR="0077664B" w:rsidRPr="0077664B" w:rsidRDefault="0077664B" w:rsidP="0077664B">
      <w:pPr>
        <w:numPr>
          <w:ilvl w:val="0"/>
          <w:numId w:val="2"/>
        </w:numPr>
      </w:pPr>
      <w:r w:rsidRPr="0077664B">
        <w:rPr>
          <w:b/>
          <w:bCs/>
        </w:rPr>
        <w:lastRenderedPageBreak/>
        <w:t xml:space="preserve">Plantillas genéricas de </w:t>
      </w:r>
      <w:proofErr w:type="spellStart"/>
      <w:r w:rsidRPr="0077664B">
        <w:rPr>
          <w:b/>
          <w:bCs/>
        </w:rPr>
        <w:t>metadata</w:t>
      </w:r>
      <w:proofErr w:type="spellEnd"/>
      <w:r w:rsidRPr="0077664B">
        <w:rPr>
          <w:b/>
          <w:bCs/>
        </w:rPr>
        <w:t xml:space="preserve"> (</w:t>
      </w:r>
      <w:proofErr w:type="spellStart"/>
      <w:r w:rsidRPr="0077664B">
        <w:rPr>
          <w:b/>
          <w:bCs/>
        </w:rPr>
        <w:t>engine-agnostic</w:t>
      </w:r>
      <w:proofErr w:type="spellEnd"/>
      <w:r w:rsidRPr="0077664B">
        <w:rPr>
          <w:b/>
          <w:bCs/>
        </w:rPr>
        <w:t>)</w:t>
      </w:r>
      <w:r w:rsidRPr="0077664B">
        <w:br/>
        <w:t xml:space="preserve">La extracción de </w:t>
      </w:r>
      <w:proofErr w:type="spellStart"/>
      <w:r w:rsidRPr="0077664B">
        <w:t>metadata</w:t>
      </w:r>
      <w:proofErr w:type="spellEnd"/>
      <w:r w:rsidRPr="0077664B">
        <w:t xml:space="preserve"> se define mediante </w:t>
      </w:r>
      <w:proofErr w:type="spellStart"/>
      <w:r w:rsidRPr="0077664B">
        <w:t>templates</w:t>
      </w:r>
      <w:proofErr w:type="spellEnd"/>
      <w:r w:rsidRPr="0077664B">
        <w:t xml:space="preserve"> canónicos, independientes del motor fuente.</w:t>
      </w:r>
    </w:p>
    <w:p w14:paraId="2AB95D24" w14:textId="77777777" w:rsidR="0077664B" w:rsidRPr="0077664B" w:rsidRDefault="0077664B" w:rsidP="0077664B">
      <w:pPr>
        <w:numPr>
          <w:ilvl w:val="0"/>
          <w:numId w:val="2"/>
        </w:numPr>
      </w:pPr>
      <w:r w:rsidRPr="0077664B">
        <w:rPr>
          <w:b/>
          <w:bCs/>
        </w:rPr>
        <w:t>Adaptadores livianos por motor</w:t>
      </w:r>
      <w:r w:rsidRPr="0077664B">
        <w:br/>
        <w:t xml:space="preserve">Cada motor implementa únicamente la traducción de </w:t>
      </w:r>
      <w:proofErr w:type="spellStart"/>
      <w:r w:rsidRPr="0077664B">
        <w:t>templates</w:t>
      </w:r>
      <w:proofErr w:type="spellEnd"/>
      <w:r w:rsidRPr="0077664B">
        <w:t xml:space="preserve"> a SQL nativo, sin lógica de negocio.</w:t>
      </w:r>
    </w:p>
    <w:p w14:paraId="2436EC45" w14:textId="77777777" w:rsidR="0077664B" w:rsidRPr="0077664B" w:rsidRDefault="0077664B" w:rsidP="0077664B">
      <w:pPr>
        <w:numPr>
          <w:ilvl w:val="0"/>
          <w:numId w:val="2"/>
        </w:numPr>
      </w:pPr>
      <w:r w:rsidRPr="0077664B">
        <w:rPr>
          <w:b/>
          <w:bCs/>
        </w:rPr>
        <w:t>IA desacoplada vía API (TAISA)</w:t>
      </w:r>
      <w:r w:rsidRPr="0077664B">
        <w:br/>
        <w:t xml:space="preserve">El razonamiento se externaliza completamente, garantizando desacople, trazabilidad y </w:t>
      </w:r>
      <w:proofErr w:type="spellStart"/>
      <w:r w:rsidRPr="0077664B">
        <w:t>reemplazabilidad</w:t>
      </w:r>
      <w:proofErr w:type="spellEnd"/>
      <w:r w:rsidRPr="0077664B">
        <w:t>.</w:t>
      </w:r>
    </w:p>
    <w:p w14:paraId="6A12E3C3" w14:textId="77777777" w:rsidR="0077664B" w:rsidRPr="0077664B" w:rsidRDefault="0077664B" w:rsidP="0077664B">
      <w:pPr>
        <w:numPr>
          <w:ilvl w:val="0"/>
          <w:numId w:val="2"/>
        </w:numPr>
      </w:pPr>
      <w:r w:rsidRPr="0077664B">
        <w:rPr>
          <w:b/>
          <w:bCs/>
        </w:rPr>
        <w:t>Arquitectura Docker-</w:t>
      </w:r>
      <w:proofErr w:type="spellStart"/>
      <w:r w:rsidRPr="0077664B">
        <w:rPr>
          <w:b/>
          <w:bCs/>
        </w:rPr>
        <w:t>first</w:t>
      </w:r>
      <w:proofErr w:type="spellEnd"/>
      <w:r w:rsidRPr="0077664B">
        <w:br/>
        <w:t>Todo el sistema debe ser ejecutable mediante contenedores, sin instalación manual compleja.</w:t>
      </w:r>
    </w:p>
    <w:p w14:paraId="71B8A1BA" w14:textId="77777777" w:rsidR="0077664B" w:rsidRPr="0077664B" w:rsidRDefault="0077664B" w:rsidP="0077664B">
      <w:pPr>
        <w:numPr>
          <w:ilvl w:val="0"/>
          <w:numId w:val="2"/>
        </w:numPr>
      </w:pPr>
      <w:r w:rsidRPr="0077664B">
        <w:rPr>
          <w:b/>
          <w:bCs/>
        </w:rPr>
        <w:t>MVP demostrable en una laptop</w:t>
      </w:r>
      <w:r w:rsidRPr="0077664B">
        <w:br/>
        <w:t>La demo debe poder ejecutarse localmente, en minutos, y servir como prueba tangible del enfoque propuesto.</w:t>
      </w:r>
    </w:p>
    <w:p w14:paraId="2781F0A5" w14:textId="77777777" w:rsidR="0077664B" w:rsidRPr="0077664B" w:rsidRDefault="0077664B" w:rsidP="0077664B">
      <w:pPr>
        <w:rPr>
          <w:b/>
          <w:bCs/>
        </w:rPr>
      </w:pPr>
      <w:r>
        <w:br/>
      </w:r>
      <w:r w:rsidRPr="0077664B">
        <w:rPr>
          <w:rFonts w:ascii="Segoe UI Emoji" w:hAnsi="Segoe UI Emoji" w:cs="Segoe UI Emoji"/>
          <w:b/>
          <w:bCs/>
        </w:rPr>
        <w:t>🔧</w:t>
      </w:r>
      <w:r w:rsidRPr="0077664B">
        <w:rPr>
          <w:b/>
          <w:bCs/>
        </w:rPr>
        <w:t xml:space="preserve"> FASE 0 – Preparación y Cierre de Diseño </w:t>
      </w:r>
      <w:r w:rsidRPr="0077664B">
        <w:rPr>
          <w:b/>
          <w:bCs/>
          <w:i/>
          <w:iCs/>
        </w:rPr>
        <w:t>(FOUNDATION)</w:t>
      </w:r>
    </w:p>
    <w:p w14:paraId="3EF9C115" w14:textId="77777777" w:rsidR="0077664B" w:rsidRPr="0077664B" w:rsidRDefault="00000000" w:rsidP="0077664B">
      <w:r>
        <w:pict w14:anchorId="2C9FEC3C">
          <v:rect id="_x0000_i1028" style="width:0;height:1.5pt" o:hralign="center" o:hrstd="t" o:hr="t" fillcolor="#a0a0a0" stroked="f"/>
        </w:pict>
      </w:r>
    </w:p>
    <w:p w14:paraId="0E7125FD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📌</w:t>
      </w:r>
      <w:r w:rsidRPr="0077664B">
        <w:rPr>
          <w:b/>
          <w:bCs/>
        </w:rPr>
        <w:t xml:space="preserve"> Objetivo</w:t>
      </w:r>
    </w:p>
    <w:p w14:paraId="25CB08D8" w14:textId="77777777" w:rsidR="0077664B" w:rsidRPr="0077664B" w:rsidRDefault="0077664B" w:rsidP="0077664B">
      <w:r w:rsidRPr="0077664B">
        <w:t xml:space="preserve">Dejar el </w:t>
      </w:r>
      <w:r w:rsidRPr="0077664B">
        <w:rPr>
          <w:b/>
          <w:bCs/>
        </w:rPr>
        <w:t>diseño del sistema completamente cerrado</w:t>
      </w:r>
      <w:r w:rsidRPr="0077664B">
        <w:t xml:space="preserve"> antes de iniciar el desarrollo de código productivo, asegurando coherencia arquitectónica, claridad de alcance y reducción de retrabajo.</w:t>
      </w:r>
    </w:p>
    <w:p w14:paraId="791F0734" w14:textId="77777777" w:rsidR="0077664B" w:rsidRPr="0077664B" w:rsidRDefault="00000000" w:rsidP="0077664B">
      <w:r>
        <w:pict w14:anchorId="0E368614">
          <v:rect id="_x0000_i1029" style="width:0;height:1.5pt" o:hralign="center" o:hrstd="t" o:hr="t" fillcolor="#a0a0a0" stroked="f"/>
        </w:pict>
      </w:r>
    </w:p>
    <w:p w14:paraId="366453B2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📐</w:t>
      </w:r>
      <w:r w:rsidRPr="0077664B">
        <w:rPr>
          <w:b/>
          <w:bCs/>
        </w:rPr>
        <w:t xml:space="preserve"> Alcance</w:t>
      </w:r>
    </w:p>
    <w:p w14:paraId="41EBAC9B" w14:textId="77777777" w:rsidR="0077664B" w:rsidRPr="0077664B" w:rsidRDefault="0077664B" w:rsidP="0077664B">
      <w:r w:rsidRPr="0077664B">
        <w:t>Durante esta fase se deben completar y validar los siguientes aspectos:</w:t>
      </w:r>
    </w:p>
    <w:p w14:paraId="09498117" w14:textId="77777777" w:rsidR="0077664B" w:rsidRPr="0077664B" w:rsidRDefault="0077664B" w:rsidP="0077664B">
      <w:pPr>
        <w:numPr>
          <w:ilvl w:val="0"/>
          <w:numId w:val="3"/>
        </w:numPr>
      </w:pPr>
      <w:r w:rsidRPr="0077664B">
        <w:t xml:space="preserve">Confirmar la </w:t>
      </w:r>
      <w:r w:rsidRPr="0077664B">
        <w:rPr>
          <w:b/>
          <w:bCs/>
        </w:rPr>
        <w:t>arquitectura final</w:t>
      </w:r>
      <w:r w:rsidRPr="0077664B">
        <w:t xml:space="preserve"> del sistema</w:t>
      </w:r>
    </w:p>
    <w:p w14:paraId="63EA0D78" w14:textId="77777777" w:rsidR="0077664B" w:rsidRPr="0077664B" w:rsidRDefault="0077664B" w:rsidP="0077664B">
      <w:pPr>
        <w:numPr>
          <w:ilvl w:val="0"/>
          <w:numId w:val="3"/>
        </w:numPr>
      </w:pPr>
      <w:r w:rsidRPr="0077664B">
        <w:t xml:space="preserve">Cerrar el </w:t>
      </w:r>
      <w:r w:rsidRPr="0077664B">
        <w:rPr>
          <w:b/>
          <w:bCs/>
        </w:rPr>
        <w:t>modelo de datos interno</w:t>
      </w:r>
      <w:r w:rsidRPr="0077664B">
        <w:t xml:space="preserve"> (SQL + grafo)</w:t>
      </w:r>
    </w:p>
    <w:p w14:paraId="2513A4B0" w14:textId="77777777" w:rsidR="0077664B" w:rsidRPr="0077664B" w:rsidRDefault="0077664B" w:rsidP="0077664B">
      <w:pPr>
        <w:numPr>
          <w:ilvl w:val="0"/>
          <w:numId w:val="3"/>
        </w:numPr>
      </w:pPr>
      <w:r w:rsidRPr="0077664B">
        <w:t xml:space="preserve">Definir con precisión el </w:t>
      </w:r>
      <w:r w:rsidRPr="0077664B">
        <w:rPr>
          <w:b/>
          <w:bCs/>
        </w:rPr>
        <w:t>alcance exacto del MVP y de la demo</w:t>
      </w:r>
    </w:p>
    <w:p w14:paraId="7DA1C395" w14:textId="77777777" w:rsidR="0077664B" w:rsidRPr="0077664B" w:rsidRDefault="00000000" w:rsidP="0077664B">
      <w:r>
        <w:pict w14:anchorId="5CC25D4B">
          <v:rect id="_x0000_i1030" style="width:0;height:1.5pt" o:hralign="center" o:hrstd="t" o:hr="t" fillcolor="#a0a0a0" stroked="f"/>
        </w:pict>
      </w:r>
    </w:p>
    <w:p w14:paraId="41D92E8E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📦</w:t>
      </w:r>
      <w:r w:rsidRPr="0077664B">
        <w:rPr>
          <w:b/>
          <w:bCs/>
        </w:rPr>
        <w:t xml:space="preserve"> Entregables</w:t>
      </w:r>
    </w:p>
    <w:p w14:paraId="43DBC824" w14:textId="77777777" w:rsidR="0077664B" w:rsidRPr="0077664B" w:rsidRDefault="0077664B" w:rsidP="0077664B">
      <w:r w:rsidRPr="0077664B">
        <w:t>Al finalizar la Fase 0 deben existir los siguientes entregables formales:</w:t>
      </w:r>
    </w:p>
    <w:p w14:paraId="6199DCA6" w14:textId="77777777" w:rsidR="0077664B" w:rsidRPr="0077664B" w:rsidRDefault="0077664B" w:rsidP="0077664B">
      <w:pPr>
        <w:numPr>
          <w:ilvl w:val="0"/>
          <w:numId w:val="4"/>
        </w:numPr>
      </w:pPr>
      <w:r w:rsidRPr="0077664B">
        <w:t xml:space="preserve">Arquitectura del sistema </w:t>
      </w:r>
      <w:r w:rsidRPr="0077664B">
        <w:rPr>
          <w:b/>
          <w:bCs/>
        </w:rPr>
        <w:t>validada y documentada</w:t>
      </w:r>
    </w:p>
    <w:p w14:paraId="66B2C8C2" w14:textId="77777777" w:rsidR="0077664B" w:rsidRPr="0077664B" w:rsidRDefault="0077664B" w:rsidP="0077664B">
      <w:pPr>
        <w:numPr>
          <w:ilvl w:val="0"/>
          <w:numId w:val="4"/>
        </w:numPr>
      </w:pPr>
      <w:r w:rsidRPr="0077664B">
        <w:lastRenderedPageBreak/>
        <w:t xml:space="preserve">Modelo interno </w:t>
      </w:r>
      <w:r w:rsidRPr="0077664B">
        <w:rPr>
          <w:b/>
          <w:bCs/>
        </w:rPr>
        <w:t>SQL + Grafo completamente definido</w:t>
      </w:r>
    </w:p>
    <w:p w14:paraId="73CCAF5D" w14:textId="77777777" w:rsidR="0077664B" w:rsidRPr="0077664B" w:rsidRDefault="0077664B" w:rsidP="0077664B">
      <w:pPr>
        <w:numPr>
          <w:ilvl w:val="0"/>
          <w:numId w:val="4"/>
        </w:numPr>
      </w:pPr>
      <w:r w:rsidRPr="0077664B">
        <w:t xml:space="preserve">Alcance de </w:t>
      </w:r>
      <w:r w:rsidRPr="0077664B">
        <w:rPr>
          <w:b/>
          <w:bCs/>
        </w:rPr>
        <w:t>demo y MVP cerrado</w:t>
      </w:r>
      <w:r w:rsidRPr="0077664B">
        <w:t>, sin ambigüedades</w:t>
      </w:r>
    </w:p>
    <w:p w14:paraId="457B5A5E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🔌</w:t>
      </w:r>
      <w:r w:rsidRPr="0077664B">
        <w:rPr>
          <w:b/>
          <w:bCs/>
        </w:rPr>
        <w:t xml:space="preserve"> FASE 1 – </w:t>
      </w:r>
      <w:proofErr w:type="spellStart"/>
      <w:r w:rsidRPr="0077664B">
        <w:rPr>
          <w:b/>
          <w:bCs/>
        </w:rPr>
        <w:t>Metadata</w:t>
      </w:r>
      <w:proofErr w:type="spellEnd"/>
      <w:r w:rsidRPr="0077664B">
        <w:rPr>
          <w:b/>
          <w:bCs/>
        </w:rPr>
        <w:t xml:space="preserve"> </w:t>
      </w:r>
      <w:proofErr w:type="spellStart"/>
      <w:r w:rsidRPr="0077664B">
        <w:rPr>
          <w:b/>
          <w:bCs/>
        </w:rPr>
        <w:t>Acquisition</w:t>
      </w:r>
      <w:proofErr w:type="spellEnd"/>
    </w:p>
    <w:p w14:paraId="2846ACA1" w14:textId="77777777" w:rsidR="0077664B" w:rsidRPr="0077664B" w:rsidRDefault="0077664B" w:rsidP="0077664B">
      <w:r w:rsidRPr="0077664B">
        <w:rPr>
          <w:i/>
          <w:iCs/>
        </w:rPr>
        <w:t xml:space="preserve">(Equivalente a </w:t>
      </w:r>
      <w:proofErr w:type="spellStart"/>
      <w:r w:rsidRPr="0077664B">
        <w:rPr>
          <w:i/>
          <w:iCs/>
        </w:rPr>
        <w:t>DataDNA</w:t>
      </w:r>
      <w:proofErr w:type="spellEnd"/>
      <w:r w:rsidRPr="0077664B">
        <w:rPr>
          <w:i/>
          <w:iCs/>
        </w:rPr>
        <w:t xml:space="preserve"> – Pasos 1 a 3)</w:t>
      </w:r>
    </w:p>
    <w:p w14:paraId="3A596638" w14:textId="77777777" w:rsidR="0077664B" w:rsidRPr="0077664B" w:rsidRDefault="00000000" w:rsidP="0077664B">
      <w:r>
        <w:pict w14:anchorId="29DEA447">
          <v:rect id="_x0000_i1031" style="width:0;height:1.5pt" o:hralign="center" o:hrstd="t" o:hr="t" fillcolor="#a0a0a0" stroked="f"/>
        </w:pict>
      </w:r>
    </w:p>
    <w:p w14:paraId="12B341FF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📌</w:t>
      </w:r>
      <w:r w:rsidRPr="0077664B">
        <w:rPr>
          <w:b/>
          <w:bCs/>
        </w:rPr>
        <w:t xml:space="preserve"> Objetivo</w:t>
      </w:r>
    </w:p>
    <w:p w14:paraId="01F78A57" w14:textId="77777777" w:rsidR="0077664B" w:rsidRPr="0077664B" w:rsidRDefault="0077664B" w:rsidP="0077664B">
      <w:r w:rsidRPr="0077664B">
        <w:t xml:space="preserve">Implementar la </w:t>
      </w:r>
      <w:r w:rsidRPr="0077664B">
        <w:rPr>
          <w:b/>
          <w:bCs/>
        </w:rPr>
        <w:t xml:space="preserve">captura de </w:t>
      </w:r>
      <w:proofErr w:type="spellStart"/>
      <w:r w:rsidRPr="0077664B">
        <w:rPr>
          <w:b/>
          <w:bCs/>
        </w:rPr>
        <w:t>metadata</w:t>
      </w:r>
      <w:proofErr w:type="spellEnd"/>
      <w:r w:rsidRPr="0077664B">
        <w:rPr>
          <w:b/>
          <w:bCs/>
        </w:rPr>
        <w:t xml:space="preserve"> estructural</w:t>
      </w:r>
      <w:r w:rsidRPr="0077664B">
        <w:t xml:space="preserve"> del EDW </w:t>
      </w:r>
      <w:r w:rsidRPr="0077664B">
        <w:rPr>
          <w:b/>
          <w:bCs/>
        </w:rPr>
        <w:t>sin dependencias externas</w:t>
      </w:r>
      <w:r w:rsidRPr="0077664B">
        <w:t xml:space="preserve">, utilizando un modelo basado en </w:t>
      </w:r>
      <w:r w:rsidRPr="0077664B">
        <w:rPr>
          <w:b/>
          <w:bCs/>
        </w:rPr>
        <w:t>plantillas genéricas (</w:t>
      </w:r>
      <w:proofErr w:type="spellStart"/>
      <w:r w:rsidRPr="0077664B">
        <w:rPr>
          <w:b/>
          <w:bCs/>
        </w:rPr>
        <w:t>engine-agnostic</w:t>
      </w:r>
      <w:proofErr w:type="spellEnd"/>
      <w:r w:rsidRPr="0077664B">
        <w:rPr>
          <w:b/>
          <w:bCs/>
        </w:rPr>
        <w:t>)</w:t>
      </w:r>
      <w:r w:rsidRPr="0077664B">
        <w:t xml:space="preserve"> y </w:t>
      </w:r>
      <w:r w:rsidRPr="0077664B">
        <w:rPr>
          <w:b/>
          <w:bCs/>
        </w:rPr>
        <w:t>adaptadores livianos por motor</w:t>
      </w:r>
      <w:r w:rsidRPr="0077664B">
        <w:t>.</w:t>
      </w:r>
    </w:p>
    <w:p w14:paraId="1082CFA6" w14:textId="77777777" w:rsidR="0077664B" w:rsidRPr="0077664B" w:rsidRDefault="0077664B" w:rsidP="0077664B">
      <w:r w:rsidRPr="0077664B">
        <w:t xml:space="preserve">Esta fase sienta las bases de todo el sistema: </w:t>
      </w:r>
      <w:proofErr w:type="spellStart"/>
      <w:r w:rsidRPr="0077664B">
        <w:t>snapshot</w:t>
      </w:r>
      <w:proofErr w:type="spellEnd"/>
      <w:r w:rsidRPr="0077664B">
        <w:t xml:space="preserve">, </w:t>
      </w:r>
      <w:proofErr w:type="spellStart"/>
      <w:r w:rsidRPr="0077664B">
        <w:t>diff</w:t>
      </w:r>
      <w:proofErr w:type="spellEnd"/>
      <w:r w:rsidRPr="0077664B">
        <w:t xml:space="preserve">, </w:t>
      </w:r>
      <w:proofErr w:type="spellStart"/>
      <w:r w:rsidRPr="0077664B">
        <w:t>lineage</w:t>
      </w:r>
      <w:proofErr w:type="spellEnd"/>
      <w:r w:rsidRPr="0077664B">
        <w:t>, impacto y razonamiento.</w:t>
      </w:r>
    </w:p>
    <w:p w14:paraId="0564D4F3" w14:textId="77777777" w:rsidR="0077664B" w:rsidRPr="0077664B" w:rsidRDefault="00000000" w:rsidP="0077664B">
      <w:r>
        <w:pict w14:anchorId="5D50F515">
          <v:rect id="_x0000_i1032" style="width:0;height:1.5pt" o:hralign="center" o:hrstd="t" o:hr="t" fillcolor="#a0a0a0" stroked="f"/>
        </w:pict>
      </w:r>
    </w:p>
    <w:p w14:paraId="084A16E4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🧩</w:t>
      </w:r>
      <w:r w:rsidRPr="0077664B">
        <w:rPr>
          <w:b/>
          <w:bCs/>
        </w:rPr>
        <w:t xml:space="preserve"> Componentes</w:t>
      </w:r>
    </w:p>
    <w:p w14:paraId="1D5CED8A" w14:textId="77777777" w:rsidR="0077664B" w:rsidRPr="0077664B" w:rsidRDefault="00000000" w:rsidP="0077664B">
      <w:r>
        <w:pict w14:anchorId="05D716CD">
          <v:rect id="_x0000_i1033" style="width:0;height:1.5pt" o:hralign="center" o:hrstd="t" o:hr="t" fillcolor="#a0a0a0" stroked="f"/>
        </w:pict>
      </w:r>
    </w:p>
    <w:p w14:paraId="11119044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 xml:space="preserve">1.1 </w:t>
      </w:r>
      <w:proofErr w:type="spellStart"/>
      <w:r w:rsidRPr="0077664B">
        <w:rPr>
          <w:b/>
          <w:bCs/>
        </w:rPr>
        <w:t>Metadata</w:t>
      </w:r>
      <w:proofErr w:type="spellEnd"/>
      <w:r w:rsidRPr="0077664B">
        <w:rPr>
          <w:b/>
          <w:bCs/>
        </w:rPr>
        <w:t xml:space="preserve"> Query </w:t>
      </w:r>
      <w:proofErr w:type="spellStart"/>
      <w:r w:rsidRPr="0077664B">
        <w:rPr>
          <w:b/>
          <w:bCs/>
        </w:rPr>
        <w:t>Templates</w:t>
      </w:r>
      <w:proofErr w:type="spellEnd"/>
    </w:p>
    <w:p w14:paraId="69D83EF7" w14:textId="77777777" w:rsidR="0077664B" w:rsidRPr="0077664B" w:rsidRDefault="0077664B" w:rsidP="0077664B">
      <w:r w:rsidRPr="0077664B">
        <w:t xml:space="preserve">Definir un </w:t>
      </w:r>
      <w:r w:rsidRPr="0077664B">
        <w:rPr>
          <w:b/>
          <w:bCs/>
        </w:rPr>
        <w:t>catálogo canónico de queries lógicas</w:t>
      </w:r>
      <w:r w:rsidRPr="0077664B">
        <w:t xml:space="preserve"> que describan </w:t>
      </w:r>
      <w:r w:rsidRPr="0077664B">
        <w:rPr>
          <w:i/>
          <w:iCs/>
        </w:rPr>
        <w:t xml:space="preserve">qué </w:t>
      </w:r>
      <w:proofErr w:type="spellStart"/>
      <w:r w:rsidRPr="0077664B">
        <w:rPr>
          <w:i/>
          <w:iCs/>
        </w:rPr>
        <w:t>metadata</w:t>
      </w:r>
      <w:proofErr w:type="spellEnd"/>
      <w:r w:rsidRPr="0077664B">
        <w:rPr>
          <w:i/>
          <w:iCs/>
        </w:rPr>
        <w:t xml:space="preserve"> se desea obtener</w:t>
      </w:r>
      <w:r w:rsidRPr="0077664B">
        <w:t>, sin acoplarse a ningún motor de base de datos específico.</w:t>
      </w:r>
    </w:p>
    <w:p w14:paraId="27F487C3" w14:textId="77777777" w:rsidR="0077664B" w:rsidRPr="0077664B" w:rsidRDefault="0077664B" w:rsidP="0077664B">
      <w:pPr>
        <w:rPr>
          <w:b/>
          <w:bCs/>
        </w:rPr>
      </w:pPr>
      <w:proofErr w:type="spellStart"/>
      <w:r w:rsidRPr="0077664B">
        <w:rPr>
          <w:b/>
          <w:bCs/>
        </w:rPr>
        <w:t>Templates</w:t>
      </w:r>
      <w:proofErr w:type="spellEnd"/>
      <w:r w:rsidRPr="0077664B">
        <w:rPr>
          <w:b/>
          <w:bCs/>
        </w:rPr>
        <w:t xml:space="preserve"> mínimos obligatorios (MVP)</w:t>
      </w:r>
    </w:p>
    <w:p w14:paraId="6B090B3F" w14:textId="77777777" w:rsidR="0077664B" w:rsidRPr="0077664B" w:rsidRDefault="0077664B" w:rsidP="0077664B">
      <w:pPr>
        <w:numPr>
          <w:ilvl w:val="0"/>
          <w:numId w:val="5"/>
        </w:numPr>
      </w:pPr>
      <w:proofErr w:type="spellStart"/>
      <w:r w:rsidRPr="0077664B">
        <w:t>list_databases</w:t>
      </w:r>
      <w:proofErr w:type="spellEnd"/>
    </w:p>
    <w:p w14:paraId="55014DB2" w14:textId="77777777" w:rsidR="0077664B" w:rsidRPr="0077664B" w:rsidRDefault="0077664B" w:rsidP="0077664B">
      <w:pPr>
        <w:numPr>
          <w:ilvl w:val="0"/>
          <w:numId w:val="5"/>
        </w:numPr>
      </w:pPr>
      <w:proofErr w:type="spellStart"/>
      <w:r w:rsidRPr="0077664B">
        <w:t>list_schemas</w:t>
      </w:r>
      <w:proofErr w:type="spellEnd"/>
    </w:p>
    <w:p w14:paraId="2E0E8F64" w14:textId="77777777" w:rsidR="0077664B" w:rsidRPr="0077664B" w:rsidRDefault="0077664B" w:rsidP="0077664B">
      <w:pPr>
        <w:numPr>
          <w:ilvl w:val="0"/>
          <w:numId w:val="5"/>
        </w:numPr>
      </w:pPr>
      <w:proofErr w:type="spellStart"/>
      <w:r w:rsidRPr="0077664B">
        <w:t>list_tables</w:t>
      </w:r>
      <w:proofErr w:type="spellEnd"/>
    </w:p>
    <w:p w14:paraId="7F9FAE1D" w14:textId="77777777" w:rsidR="0077664B" w:rsidRPr="0077664B" w:rsidRDefault="0077664B" w:rsidP="0077664B">
      <w:pPr>
        <w:numPr>
          <w:ilvl w:val="0"/>
          <w:numId w:val="5"/>
        </w:numPr>
      </w:pPr>
      <w:proofErr w:type="spellStart"/>
      <w:r w:rsidRPr="0077664B">
        <w:t>list_columns</w:t>
      </w:r>
      <w:proofErr w:type="spellEnd"/>
    </w:p>
    <w:p w14:paraId="2BE796FB" w14:textId="77777777" w:rsidR="0077664B" w:rsidRPr="0077664B" w:rsidRDefault="0077664B" w:rsidP="0077664B">
      <w:pPr>
        <w:numPr>
          <w:ilvl w:val="0"/>
          <w:numId w:val="5"/>
        </w:numPr>
      </w:pPr>
      <w:proofErr w:type="spellStart"/>
      <w:r w:rsidRPr="0077664B">
        <w:t>list_views</w:t>
      </w:r>
      <w:proofErr w:type="spellEnd"/>
    </w:p>
    <w:p w14:paraId="6E97EC2E" w14:textId="77777777" w:rsidR="0077664B" w:rsidRPr="0077664B" w:rsidRDefault="0077664B" w:rsidP="0077664B">
      <w:pPr>
        <w:numPr>
          <w:ilvl w:val="0"/>
          <w:numId w:val="5"/>
        </w:numPr>
      </w:pPr>
      <w:proofErr w:type="spellStart"/>
      <w:r w:rsidRPr="0077664B">
        <w:t>list_dependencies</w:t>
      </w:r>
      <w:proofErr w:type="spellEnd"/>
    </w:p>
    <w:p w14:paraId="554C881C" w14:textId="77777777" w:rsidR="0077664B" w:rsidRPr="0077664B" w:rsidRDefault="0077664B" w:rsidP="0077664B">
      <w:pPr>
        <w:numPr>
          <w:ilvl w:val="0"/>
          <w:numId w:val="5"/>
        </w:numPr>
        <w:rPr>
          <w:lang w:val="en-US"/>
        </w:rPr>
      </w:pPr>
      <w:proofErr w:type="spellStart"/>
      <w:r w:rsidRPr="0077664B">
        <w:rPr>
          <w:lang w:val="en-US"/>
        </w:rPr>
        <w:t>list_query_usage</w:t>
      </w:r>
      <w:proofErr w:type="spellEnd"/>
      <w:r w:rsidRPr="0077664B">
        <w:rPr>
          <w:lang w:val="en-US"/>
        </w:rPr>
        <w:t xml:space="preserve"> </w:t>
      </w:r>
      <w:r w:rsidRPr="0077664B">
        <w:rPr>
          <w:i/>
          <w:iCs/>
          <w:lang w:val="en-US"/>
        </w:rPr>
        <w:t>(</w:t>
      </w:r>
      <w:proofErr w:type="spellStart"/>
      <w:r w:rsidRPr="0077664B">
        <w:rPr>
          <w:i/>
          <w:iCs/>
          <w:lang w:val="en-US"/>
        </w:rPr>
        <w:t>opcional</w:t>
      </w:r>
      <w:proofErr w:type="spellEnd"/>
      <w:r w:rsidRPr="0077664B">
        <w:rPr>
          <w:i/>
          <w:iCs/>
          <w:lang w:val="en-US"/>
        </w:rPr>
        <w:t xml:space="preserve"> – MVP+)</w:t>
      </w:r>
    </w:p>
    <w:p w14:paraId="740E8D7C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 xml:space="preserve">Principios de los </w:t>
      </w:r>
      <w:proofErr w:type="spellStart"/>
      <w:r w:rsidRPr="0077664B">
        <w:rPr>
          <w:b/>
          <w:bCs/>
        </w:rPr>
        <w:t>templates</w:t>
      </w:r>
      <w:proofErr w:type="spellEnd"/>
    </w:p>
    <w:p w14:paraId="6D56BCCA" w14:textId="77777777" w:rsidR="0077664B" w:rsidRPr="0077664B" w:rsidRDefault="0077664B" w:rsidP="0077664B">
      <w:pPr>
        <w:numPr>
          <w:ilvl w:val="0"/>
          <w:numId w:val="6"/>
        </w:numPr>
      </w:pPr>
      <w:r w:rsidRPr="0077664B">
        <w:t>No contienen SQL nativo</w:t>
      </w:r>
    </w:p>
    <w:p w14:paraId="33957D35" w14:textId="77777777" w:rsidR="0077664B" w:rsidRPr="0077664B" w:rsidRDefault="0077664B" w:rsidP="0077664B">
      <w:pPr>
        <w:numPr>
          <w:ilvl w:val="0"/>
          <w:numId w:val="6"/>
        </w:numPr>
      </w:pPr>
      <w:r w:rsidRPr="0077664B">
        <w:t>Son independientes del motor fuente</w:t>
      </w:r>
    </w:p>
    <w:p w14:paraId="08F11C6B" w14:textId="77777777" w:rsidR="0077664B" w:rsidRPr="0077664B" w:rsidRDefault="0077664B" w:rsidP="0077664B">
      <w:pPr>
        <w:numPr>
          <w:ilvl w:val="0"/>
          <w:numId w:val="6"/>
        </w:numPr>
      </w:pPr>
      <w:r w:rsidRPr="0077664B">
        <w:t>Definen entradas y salidas de forma explícita</w:t>
      </w:r>
    </w:p>
    <w:p w14:paraId="24DBF742" w14:textId="77777777" w:rsidR="0077664B" w:rsidRPr="0077664B" w:rsidRDefault="0077664B" w:rsidP="0077664B">
      <w:pPr>
        <w:numPr>
          <w:ilvl w:val="0"/>
          <w:numId w:val="6"/>
        </w:numPr>
      </w:pPr>
      <w:r w:rsidRPr="0077664B">
        <w:lastRenderedPageBreak/>
        <w:t>Tienen salida estructurada conocida</w:t>
      </w:r>
    </w:p>
    <w:p w14:paraId="25A97645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 xml:space="preserve">Formato estándar de un </w:t>
      </w:r>
      <w:proofErr w:type="spellStart"/>
      <w:r w:rsidRPr="0077664B">
        <w:rPr>
          <w:b/>
          <w:bCs/>
        </w:rPr>
        <w:t>template</w:t>
      </w:r>
      <w:proofErr w:type="spellEnd"/>
    </w:p>
    <w:p w14:paraId="712AFFFE" w14:textId="77777777" w:rsidR="0077664B" w:rsidRPr="0077664B" w:rsidRDefault="0077664B" w:rsidP="0077664B">
      <w:proofErr w:type="spellStart"/>
      <w:r w:rsidRPr="0077664B">
        <w:t>template_name</w:t>
      </w:r>
      <w:proofErr w:type="spellEnd"/>
      <w:r w:rsidRPr="0077664B">
        <w:t>:</w:t>
      </w:r>
    </w:p>
    <w:p w14:paraId="19ABA5B1" w14:textId="77777777" w:rsidR="0077664B" w:rsidRPr="0077664B" w:rsidRDefault="0077664B" w:rsidP="0077664B">
      <w:r w:rsidRPr="0077664B">
        <w:t xml:space="preserve">  </w:t>
      </w:r>
      <w:proofErr w:type="spellStart"/>
      <w:r w:rsidRPr="0077664B">
        <w:t>description</w:t>
      </w:r>
      <w:proofErr w:type="spellEnd"/>
      <w:r w:rsidRPr="0077664B">
        <w:t>:</w:t>
      </w:r>
    </w:p>
    <w:p w14:paraId="690038DC" w14:textId="77777777" w:rsidR="0077664B" w:rsidRPr="0077664B" w:rsidRDefault="0077664B" w:rsidP="0077664B">
      <w:r w:rsidRPr="0077664B">
        <w:t xml:space="preserve">  inputs:</w:t>
      </w:r>
    </w:p>
    <w:p w14:paraId="48924DA7" w14:textId="77777777" w:rsidR="0077664B" w:rsidRPr="0077664B" w:rsidRDefault="0077664B" w:rsidP="0077664B">
      <w:r w:rsidRPr="0077664B">
        <w:t xml:space="preserve">  </w:t>
      </w:r>
      <w:proofErr w:type="spellStart"/>
      <w:r w:rsidRPr="0077664B">
        <w:t>output_schema</w:t>
      </w:r>
      <w:proofErr w:type="spellEnd"/>
      <w:r w:rsidRPr="0077664B">
        <w:t>:</w:t>
      </w:r>
    </w:p>
    <w:p w14:paraId="2FB9D191" w14:textId="77777777" w:rsidR="0077664B" w:rsidRPr="0077664B" w:rsidRDefault="00000000" w:rsidP="0077664B">
      <w:r>
        <w:pict w14:anchorId="279266BA">
          <v:rect id="_x0000_i1034" style="width:0;height:1.5pt" o:hralign="center" o:hrstd="t" o:hr="t" fillcolor="#a0a0a0" stroked="f"/>
        </w:pict>
      </w:r>
    </w:p>
    <w:p w14:paraId="06A96F9C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 xml:space="preserve">1.2 SQL </w:t>
      </w:r>
      <w:proofErr w:type="spellStart"/>
      <w:r w:rsidRPr="0077664B">
        <w:rPr>
          <w:b/>
          <w:bCs/>
        </w:rPr>
        <w:t>Adapters</w:t>
      </w:r>
      <w:proofErr w:type="spellEnd"/>
    </w:p>
    <w:p w14:paraId="2D2B7589" w14:textId="77777777" w:rsidR="0077664B" w:rsidRPr="0077664B" w:rsidRDefault="0077664B" w:rsidP="0077664B">
      <w:r w:rsidRPr="0077664B">
        <w:t xml:space="preserve">Implementar </w:t>
      </w:r>
      <w:r w:rsidRPr="0077664B">
        <w:rPr>
          <w:b/>
          <w:bCs/>
        </w:rPr>
        <w:t>adaptadores livianos por motor</w:t>
      </w:r>
      <w:r w:rsidRPr="0077664B">
        <w:t xml:space="preserve">, responsables únicamente de traducir y ejecutar los </w:t>
      </w:r>
      <w:proofErr w:type="spellStart"/>
      <w:r w:rsidRPr="0077664B">
        <w:t>templates</w:t>
      </w:r>
      <w:proofErr w:type="spellEnd"/>
      <w:r w:rsidRPr="0077664B">
        <w:t xml:space="preserve"> definidos.</w:t>
      </w:r>
    </w:p>
    <w:p w14:paraId="7748D5A5" w14:textId="77777777" w:rsidR="0077664B" w:rsidRPr="0077664B" w:rsidRDefault="0077664B" w:rsidP="0077664B">
      <w:pPr>
        <w:rPr>
          <w:b/>
          <w:bCs/>
        </w:rPr>
      </w:pPr>
      <w:proofErr w:type="gramStart"/>
      <w:r w:rsidRPr="0077664B">
        <w:rPr>
          <w:b/>
          <w:bCs/>
        </w:rPr>
        <w:t>Adaptadores a implementar</w:t>
      </w:r>
      <w:proofErr w:type="gramEnd"/>
    </w:p>
    <w:p w14:paraId="403902B8" w14:textId="77777777" w:rsidR="0077664B" w:rsidRPr="0077664B" w:rsidRDefault="0077664B" w:rsidP="0077664B">
      <w:pPr>
        <w:numPr>
          <w:ilvl w:val="0"/>
          <w:numId w:val="7"/>
        </w:numPr>
      </w:pPr>
      <w:proofErr w:type="spellStart"/>
      <w:r w:rsidRPr="0077664B">
        <w:rPr>
          <w:b/>
          <w:bCs/>
        </w:rPr>
        <w:t>TeradataAdapter</w:t>
      </w:r>
      <w:proofErr w:type="spellEnd"/>
    </w:p>
    <w:p w14:paraId="662A1659" w14:textId="77777777" w:rsidR="0077664B" w:rsidRPr="0077664B" w:rsidRDefault="0077664B" w:rsidP="0077664B">
      <w:pPr>
        <w:numPr>
          <w:ilvl w:val="0"/>
          <w:numId w:val="7"/>
        </w:numPr>
      </w:pPr>
      <w:proofErr w:type="spellStart"/>
      <w:r w:rsidRPr="0077664B">
        <w:rPr>
          <w:b/>
          <w:bCs/>
        </w:rPr>
        <w:t>PostgresAdapter</w:t>
      </w:r>
      <w:proofErr w:type="spellEnd"/>
      <w:r w:rsidRPr="0077664B">
        <w:t xml:space="preserve"> </w:t>
      </w:r>
      <w:r w:rsidRPr="0077664B">
        <w:rPr>
          <w:i/>
          <w:iCs/>
        </w:rPr>
        <w:t>(utilizado para la demo)</w:t>
      </w:r>
    </w:p>
    <w:p w14:paraId="77A83570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>Responsabilidades del adaptador</w:t>
      </w:r>
    </w:p>
    <w:p w14:paraId="0B16F31D" w14:textId="77777777" w:rsidR="0077664B" w:rsidRPr="0077664B" w:rsidRDefault="0077664B" w:rsidP="0077664B">
      <w:pPr>
        <w:numPr>
          <w:ilvl w:val="0"/>
          <w:numId w:val="8"/>
        </w:numPr>
      </w:pPr>
      <w:r w:rsidRPr="0077664B">
        <w:t xml:space="preserve">Traducir </w:t>
      </w:r>
      <w:proofErr w:type="spellStart"/>
      <w:r w:rsidRPr="0077664B">
        <w:rPr>
          <w:b/>
          <w:bCs/>
        </w:rPr>
        <w:t>template</w:t>
      </w:r>
      <w:proofErr w:type="spellEnd"/>
      <w:r w:rsidRPr="0077664B">
        <w:rPr>
          <w:b/>
          <w:bCs/>
        </w:rPr>
        <w:t xml:space="preserve"> → SQL nativo del motor</w:t>
      </w:r>
    </w:p>
    <w:p w14:paraId="0A7968E5" w14:textId="77777777" w:rsidR="0077664B" w:rsidRPr="0077664B" w:rsidRDefault="0077664B" w:rsidP="0077664B">
      <w:pPr>
        <w:numPr>
          <w:ilvl w:val="0"/>
          <w:numId w:val="8"/>
        </w:numPr>
      </w:pPr>
      <w:r w:rsidRPr="0077664B">
        <w:t>Ejecutar la consulta contra el motor correspondiente</w:t>
      </w:r>
    </w:p>
    <w:p w14:paraId="6EB9C5FF" w14:textId="77777777" w:rsidR="0077664B" w:rsidRPr="0077664B" w:rsidRDefault="0077664B" w:rsidP="0077664B">
      <w:pPr>
        <w:numPr>
          <w:ilvl w:val="0"/>
          <w:numId w:val="8"/>
        </w:numPr>
      </w:pPr>
      <w:r w:rsidRPr="0077664B">
        <w:t xml:space="preserve">Devolver el resultado </w:t>
      </w:r>
      <w:r w:rsidRPr="0077664B">
        <w:rPr>
          <w:b/>
          <w:bCs/>
        </w:rPr>
        <w:t xml:space="preserve">normalizado al esquema del </w:t>
      </w:r>
      <w:proofErr w:type="spellStart"/>
      <w:r w:rsidRPr="0077664B">
        <w:rPr>
          <w:b/>
          <w:bCs/>
        </w:rPr>
        <w:t>template</w:t>
      </w:r>
      <w:proofErr w:type="spellEnd"/>
    </w:p>
    <w:p w14:paraId="67EDB94D" w14:textId="77777777" w:rsidR="0077664B" w:rsidRPr="0077664B" w:rsidRDefault="0077664B" w:rsidP="0077664B">
      <w:r w:rsidRPr="0077664B">
        <w:rPr>
          <w:rFonts w:ascii="Segoe UI Emoji" w:hAnsi="Segoe UI Emoji" w:cs="Segoe UI Emoji"/>
        </w:rPr>
        <w:t>📌</w:t>
      </w:r>
      <w:r w:rsidRPr="0077664B">
        <w:t xml:space="preserve"> Los adaptadores </w:t>
      </w:r>
      <w:r w:rsidRPr="0077664B">
        <w:rPr>
          <w:b/>
          <w:bCs/>
        </w:rPr>
        <w:t>no contienen lógica de negocio</w:t>
      </w:r>
      <w:r w:rsidRPr="0077664B">
        <w:t>, no persisten datos y no conocen el modelo interno del sistema.</w:t>
      </w:r>
    </w:p>
    <w:p w14:paraId="25EAADF2" w14:textId="77777777" w:rsidR="0077664B" w:rsidRPr="0077664B" w:rsidRDefault="00000000" w:rsidP="0077664B">
      <w:r>
        <w:pict w14:anchorId="367BC683">
          <v:rect id="_x0000_i1035" style="width:0;height:1.5pt" o:hralign="center" o:hrstd="t" o:hr="t" fillcolor="#a0a0a0" stroked="f"/>
        </w:pict>
      </w:r>
    </w:p>
    <w:p w14:paraId="371FD0C4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📂</w:t>
      </w:r>
      <w:r w:rsidRPr="0077664B">
        <w:rPr>
          <w:b/>
          <w:bCs/>
        </w:rPr>
        <w:t xml:space="preserve"> Archivos sugeridos</w:t>
      </w:r>
    </w:p>
    <w:p w14:paraId="5A98BD5A" w14:textId="77777777" w:rsidR="0077664B" w:rsidRPr="0077664B" w:rsidRDefault="0077664B" w:rsidP="0077664B">
      <w:r w:rsidRPr="0077664B">
        <w:t>Estructura recomendada del módulo de conectores:</w:t>
      </w:r>
    </w:p>
    <w:p w14:paraId="30A510D8" w14:textId="77777777" w:rsidR="0077664B" w:rsidRPr="0077664B" w:rsidRDefault="0077664B" w:rsidP="0077664B">
      <w:pPr>
        <w:rPr>
          <w:lang w:val="en-US"/>
        </w:rPr>
      </w:pPr>
      <w:r w:rsidRPr="0077664B">
        <w:rPr>
          <w:lang w:val="en-US"/>
        </w:rPr>
        <w:t>connectors/</w:t>
      </w:r>
    </w:p>
    <w:p w14:paraId="4783FE91" w14:textId="77777777" w:rsidR="0077664B" w:rsidRPr="0077664B" w:rsidRDefault="0077664B" w:rsidP="0077664B">
      <w:pPr>
        <w:rPr>
          <w:lang w:val="en-US"/>
        </w:rPr>
      </w:pPr>
      <w:r w:rsidRPr="0077664B">
        <w:rPr>
          <w:rFonts w:ascii="MS Gothic" w:eastAsia="MS Gothic" w:hAnsi="MS Gothic" w:cs="MS Gothic" w:hint="eastAsia"/>
          <w:lang w:val="en-US"/>
        </w:rPr>
        <w:t>├</w:t>
      </w:r>
      <w:r w:rsidRPr="0077664B">
        <w:rPr>
          <w:rFonts w:ascii="Aptos" w:hAnsi="Aptos" w:cs="Aptos"/>
          <w:lang w:val="en-US"/>
        </w:rPr>
        <w:t>──</w:t>
      </w:r>
      <w:r w:rsidRPr="0077664B">
        <w:rPr>
          <w:lang w:val="en-US"/>
        </w:rPr>
        <w:t xml:space="preserve"> templates/</w:t>
      </w:r>
    </w:p>
    <w:p w14:paraId="2DC9E12F" w14:textId="77777777" w:rsidR="0077664B" w:rsidRPr="0077664B" w:rsidRDefault="0077664B" w:rsidP="0077664B">
      <w:pPr>
        <w:rPr>
          <w:lang w:val="en-US"/>
        </w:rPr>
      </w:pPr>
      <w:r w:rsidRPr="0077664B">
        <w:rPr>
          <w:lang w:val="en-US"/>
        </w:rPr>
        <w:t xml:space="preserve">│   </w:t>
      </w:r>
      <w:r w:rsidRPr="0077664B">
        <w:rPr>
          <w:rFonts w:ascii="MS Gothic" w:eastAsia="MS Gothic" w:hAnsi="MS Gothic" w:cs="MS Gothic" w:hint="eastAsia"/>
          <w:lang w:val="en-US"/>
        </w:rPr>
        <w:t>├</w:t>
      </w:r>
      <w:r w:rsidRPr="0077664B">
        <w:rPr>
          <w:rFonts w:ascii="Aptos" w:hAnsi="Aptos" w:cs="Aptos"/>
          <w:lang w:val="en-US"/>
        </w:rPr>
        <w:t>──</w:t>
      </w:r>
      <w:r w:rsidRPr="0077664B">
        <w:rPr>
          <w:lang w:val="en-US"/>
        </w:rPr>
        <w:t xml:space="preserve"> </w:t>
      </w:r>
      <w:proofErr w:type="spellStart"/>
      <w:r w:rsidRPr="0077664B">
        <w:rPr>
          <w:lang w:val="en-US"/>
        </w:rPr>
        <w:t>list_</w:t>
      </w:r>
      <w:proofErr w:type="gramStart"/>
      <w:r w:rsidRPr="0077664B">
        <w:rPr>
          <w:lang w:val="en-US"/>
        </w:rPr>
        <w:t>tables.yaml</w:t>
      </w:r>
      <w:proofErr w:type="spellEnd"/>
      <w:proofErr w:type="gramEnd"/>
    </w:p>
    <w:p w14:paraId="34D0A01E" w14:textId="77777777" w:rsidR="0077664B" w:rsidRPr="0077664B" w:rsidRDefault="0077664B" w:rsidP="0077664B">
      <w:pPr>
        <w:rPr>
          <w:lang w:val="en-US"/>
        </w:rPr>
      </w:pPr>
      <w:r w:rsidRPr="0077664B">
        <w:rPr>
          <w:lang w:val="en-US"/>
        </w:rPr>
        <w:t xml:space="preserve">│   </w:t>
      </w:r>
      <w:r w:rsidRPr="0077664B">
        <w:rPr>
          <w:rFonts w:ascii="MS Gothic" w:eastAsia="MS Gothic" w:hAnsi="MS Gothic" w:cs="MS Gothic" w:hint="eastAsia"/>
          <w:lang w:val="en-US"/>
        </w:rPr>
        <w:t>├</w:t>
      </w:r>
      <w:r w:rsidRPr="0077664B">
        <w:rPr>
          <w:rFonts w:ascii="Aptos" w:hAnsi="Aptos" w:cs="Aptos"/>
          <w:lang w:val="en-US"/>
        </w:rPr>
        <w:t>──</w:t>
      </w:r>
      <w:r w:rsidRPr="0077664B">
        <w:rPr>
          <w:lang w:val="en-US"/>
        </w:rPr>
        <w:t xml:space="preserve"> </w:t>
      </w:r>
      <w:proofErr w:type="spellStart"/>
      <w:r w:rsidRPr="0077664B">
        <w:rPr>
          <w:lang w:val="en-US"/>
        </w:rPr>
        <w:t>list_</w:t>
      </w:r>
      <w:proofErr w:type="gramStart"/>
      <w:r w:rsidRPr="0077664B">
        <w:rPr>
          <w:lang w:val="en-US"/>
        </w:rPr>
        <w:t>columns.yaml</w:t>
      </w:r>
      <w:proofErr w:type="spellEnd"/>
      <w:proofErr w:type="gramEnd"/>
    </w:p>
    <w:p w14:paraId="429B62C9" w14:textId="77777777" w:rsidR="0077664B" w:rsidRPr="0077664B" w:rsidRDefault="0077664B" w:rsidP="0077664B">
      <w:pPr>
        <w:rPr>
          <w:lang w:val="en-US"/>
        </w:rPr>
      </w:pPr>
      <w:r w:rsidRPr="0077664B">
        <w:rPr>
          <w:rFonts w:ascii="MS Gothic" w:eastAsia="MS Gothic" w:hAnsi="MS Gothic" w:cs="MS Gothic" w:hint="eastAsia"/>
          <w:lang w:val="en-US"/>
        </w:rPr>
        <w:t>├</w:t>
      </w:r>
      <w:r w:rsidRPr="0077664B">
        <w:rPr>
          <w:rFonts w:ascii="Aptos" w:hAnsi="Aptos" w:cs="Aptos"/>
          <w:lang w:val="en-US"/>
        </w:rPr>
        <w:t>──</w:t>
      </w:r>
      <w:r w:rsidRPr="0077664B">
        <w:rPr>
          <w:lang w:val="en-US"/>
        </w:rPr>
        <w:t xml:space="preserve"> adapters/</w:t>
      </w:r>
    </w:p>
    <w:p w14:paraId="5E298239" w14:textId="77777777" w:rsidR="0077664B" w:rsidRPr="0077664B" w:rsidRDefault="0077664B" w:rsidP="0077664B">
      <w:pPr>
        <w:rPr>
          <w:lang w:val="en-US"/>
        </w:rPr>
      </w:pPr>
      <w:r w:rsidRPr="0077664B">
        <w:rPr>
          <w:lang w:val="en-US"/>
        </w:rPr>
        <w:t xml:space="preserve">│   </w:t>
      </w:r>
      <w:r w:rsidRPr="0077664B">
        <w:rPr>
          <w:rFonts w:ascii="MS Gothic" w:eastAsia="MS Gothic" w:hAnsi="MS Gothic" w:cs="MS Gothic" w:hint="eastAsia"/>
          <w:lang w:val="en-US"/>
        </w:rPr>
        <w:t>├</w:t>
      </w:r>
      <w:r w:rsidRPr="0077664B">
        <w:rPr>
          <w:rFonts w:ascii="Aptos" w:hAnsi="Aptos" w:cs="Aptos"/>
          <w:lang w:val="en-US"/>
        </w:rPr>
        <w:t>──</w:t>
      </w:r>
      <w:r w:rsidRPr="0077664B">
        <w:rPr>
          <w:lang w:val="en-US"/>
        </w:rPr>
        <w:t xml:space="preserve"> base_adapter.py</w:t>
      </w:r>
    </w:p>
    <w:p w14:paraId="7975B04D" w14:textId="77777777" w:rsidR="0077664B" w:rsidRPr="0077664B" w:rsidRDefault="0077664B" w:rsidP="0077664B">
      <w:pPr>
        <w:rPr>
          <w:lang w:val="en-US"/>
        </w:rPr>
      </w:pPr>
      <w:r w:rsidRPr="0077664B">
        <w:rPr>
          <w:lang w:val="en-US"/>
        </w:rPr>
        <w:lastRenderedPageBreak/>
        <w:t xml:space="preserve">│   </w:t>
      </w:r>
      <w:r w:rsidRPr="0077664B">
        <w:rPr>
          <w:rFonts w:ascii="MS Gothic" w:eastAsia="MS Gothic" w:hAnsi="MS Gothic" w:cs="MS Gothic" w:hint="eastAsia"/>
          <w:lang w:val="en-US"/>
        </w:rPr>
        <w:t>├</w:t>
      </w:r>
      <w:r w:rsidRPr="0077664B">
        <w:rPr>
          <w:rFonts w:ascii="Aptos" w:hAnsi="Aptos" w:cs="Aptos"/>
          <w:lang w:val="en-US"/>
        </w:rPr>
        <w:t>──</w:t>
      </w:r>
      <w:r w:rsidRPr="0077664B">
        <w:rPr>
          <w:lang w:val="en-US"/>
        </w:rPr>
        <w:t xml:space="preserve"> teradata_adapter.py</w:t>
      </w:r>
    </w:p>
    <w:p w14:paraId="25812F7A" w14:textId="680715B0" w:rsidR="0077664B" w:rsidRPr="0078181D" w:rsidRDefault="0077664B">
      <w:pPr>
        <w:rPr>
          <w:lang w:val="en-US"/>
        </w:rPr>
      </w:pPr>
      <w:r w:rsidRPr="0078181D">
        <w:rPr>
          <w:lang w:val="en-US"/>
        </w:rPr>
        <w:t>│   └── postgres_adapter.py</w:t>
      </w:r>
    </w:p>
    <w:p w14:paraId="60CDD4FC" w14:textId="77777777" w:rsidR="0077664B" w:rsidRPr="0078181D" w:rsidRDefault="0077664B">
      <w:pPr>
        <w:rPr>
          <w:lang w:val="en-US"/>
        </w:rPr>
      </w:pPr>
    </w:p>
    <w:p w14:paraId="3E49043C" w14:textId="77777777" w:rsidR="0077664B" w:rsidRPr="0078181D" w:rsidRDefault="0077664B" w:rsidP="0077664B">
      <w:pPr>
        <w:rPr>
          <w:b/>
          <w:bCs/>
          <w:lang w:val="en-US"/>
        </w:rPr>
      </w:pPr>
      <w:r w:rsidRPr="0077664B">
        <w:rPr>
          <w:rFonts w:ascii="Segoe UI Emoji" w:hAnsi="Segoe UI Emoji" w:cs="Segoe UI Emoji"/>
          <w:b/>
          <w:bCs/>
        </w:rPr>
        <w:t>🗄️</w:t>
      </w:r>
      <w:r w:rsidRPr="0078181D">
        <w:rPr>
          <w:b/>
          <w:bCs/>
          <w:lang w:val="en-US"/>
        </w:rPr>
        <w:t xml:space="preserve"> FASE 2 – Metadata Landing &amp; Snapshots</w:t>
      </w:r>
    </w:p>
    <w:p w14:paraId="12344D23" w14:textId="77777777" w:rsidR="0077664B" w:rsidRPr="0077664B" w:rsidRDefault="0077664B" w:rsidP="0077664B">
      <w:r w:rsidRPr="0077664B">
        <w:rPr>
          <w:i/>
          <w:iCs/>
        </w:rPr>
        <w:t xml:space="preserve">(Equivalente a </w:t>
      </w:r>
      <w:proofErr w:type="spellStart"/>
      <w:r w:rsidRPr="0077664B">
        <w:rPr>
          <w:i/>
          <w:iCs/>
        </w:rPr>
        <w:t>DataDNA</w:t>
      </w:r>
      <w:proofErr w:type="spellEnd"/>
      <w:r w:rsidRPr="0077664B">
        <w:rPr>
          <w:i/>
          <w:iCs/>
        </w:rPr>
        <w:t xml:space="preserve"> – Pasos 2, 3 y 6)</w:t>
      </w:r>
    </w:p>
    <w:p w14:paraId="7B7FFB4C" w14:textId="77777777" w:rsidR="0077664B" w:rsidRPr="0077664B" w:rsidRDefault="00000000" w:rsidP="0077664B">
      <w:r>
        <w:pict w14:anchorId="35C9EC3B">
          <v:rect id="_x0000_i1036" style="width:0;height:1.5pt" o:hralign="center" o:hrstd="t" o:hr="t" fillcolor="#a0a0a0" stroked="f"/>
        </w:pict>
      </w:r>
    </w:p>
    <w:p w14:paraId="77D88CAA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📌</w:t>
      </w:r>
      <w:r w:rsidRPr="0077664B">
        <w:rPr>
          <w:b/>
          <w:bCs/>
        </w:rPr>
        <w:t xml:space="preserve"> Objetivo</w:t>
      </w:r>
    </w:p>
    <w:p w14:paraId="499951EA" w14:textId="77777777" w:rsidR="0077664B" w:rsidRPr="0077664B" w:rsidRDefault="0077664B" w:rsidP="0077664B">
      <w:r w:rsidRPr="0077664B">
        <w:t xml:space="preserve">Persistir </w:t>
      </w:r>
      <w:r w:rsidRPr="0077664B">
        <w:rPr>
          <w:b/>
          <w:bCs/>
        </w:rPr>
        <w:t>estados completos y consistentes del EDW</w:t>
      </w:r>
      <w:r w:rsidRPr="0077664B">
        <w:t xml:space="preserve"> en PostgreSQL, permitiendo versionado temporal de la </w:t>
      </w:r>
      <w:proofErr w:type="spellStart"/>
      <w:r w:rsidRPr="0077664B">
        <w:t>metadata</w:t>
      </w:r>
      <w:proofErr w:type="spellEnd"/>
      <w:r w:rsidRPr="0077664B">
        <w:t xml:space="preserve"> y estableciendo la base para comparación histórica, análisis de cambios y razonamiento posterior.</w:t>
      </w:r>
    </w:p>
    <w:p w14:paraId="19E8571A" w14:textId="77777777" w:rsidR="0077664B" w:rsidRPr="0077664B" w:rsidRDefault="0077664B" w:rsidP="0077664B">
      <w:r w:rsidRPr="0077664B">
        <w:t xml:space="preserve">Esta fase transforma la </w:t>
      </w:r>
      <w:proofErr w:type="spellStart"/>
      <w:r w:rsidRPr="0077664B">
        <w:t>metadata</w:t>
      </w:r>
      <w:proofErr w:type="spellEnd"/>
      <w:r w:rsidRPr="0077664B">
        <w:t xml:space="preserve"> capturada en </w:t>
      </w:r>
      <w:r w:rsidRPr="0077664B">
        <w:rPr>
          <w:b/>
          <w:bCs/>
        </w:rPr>
        <w:t>estado estructural persistente</w:t>
      </w:r>
      <w:r w:rsidRPr="0077664B">
        <w:t>.</w:t>
      </w:r>
    </w:p>
    <w:p w14:paraId="016232CD" w14:textId="77777777" w:rsidR="0077664B" w:rsidRPr="0077664B" w:rsidRDefault="00000000" w:rsidP="0077664B">
      <w:r>
        <w:pict w14:anchorId="1E7869AE">
          <v:rect id="_x0000_i1037" style="width:0;height:1.5pt" o:hralign="center" o:hrstd="t" o:hr="t" fillcolor="#a0a0a0" stroked="f"/>
        </w:pict>
      </w:r>
    </w:p>
    <w:p w14:paraId="2F439859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🧩</w:t>
      </w:r>
      <w:r w:rsidRPr="0077664B">
        <w:rPr>
          <w:b/>
          <w:bCs/>
        </w:rPr>
        <w:t xml:space="preserve"> Componentes</w:t>
      </w:r>
    </w:p>
    <w:p w14:paraId="4F3858D0" w14:textId="77777777" w:rsidR="0077664B" w:rsidRPr="0077664B" w:rsidRDefault="00000000" w:rsidP="0077664B">
      <w:r>
        <w:pict w14:anchorId="0C7AEE50">
          <v:rect id="_x0000_i1038" style="width:0;height:1.5pt" o:hralign="center" o:hrstd="t" o:hr="t" fillcolor="#a0a0a0" stroked="f"/>
        </w:pict>
      </w:r>
    </w:p>
    <w:p w14:paraId="3FB3F7AB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 xml:space="preserve">2.1 </w:t>
      </w:r>
      <w:proofErr w:type="spellStart"/>
      <w:r w:rsidRPr="0077664B">
        <w:rPr>
          <w:b/>
          <w:bCs/>
        </w:rPr>
        <w:t>Snapshot</w:t>
      </w:r>
      <w:proofErr w:type="spellEnd"/>
      <w:r w:rsidRPr="0077664B">
        <w:rPr>
          <w:b/>
          <w:bCs/>
        </w:rPr>
        <w:t xml:space="preserve"> </w:t>
      </w:r>
      <w:proofErr w:type="spellStart"/>
      <w:r w:rsidRPr="0077664B">
        <w:rPr>
          <w:b/>
          <w:bCs/>
        </w:rPr>
        <w:t>Engine</w:t>
      </w:r>
      <w:proofErr w:type="spellEnd"/>
    </w:p>
    <w:p w14:paraId="76314405" w14:textId="77777777" w:rsidR="0077664B" w:rsidRPr="0077664B" w:rsidRDefault="0077664B" w:rsidP="0077664B">
      <w:r w:rsidRPr="0077664B">
        <w:t xml:space="preserve">Implementar el </w:t>
      </w:r>
      <w:proofErr w:type="spellStart"/>
      <w:r w:rsidRPr="0077664B">
        <w:rPr>
          <w:b/>
          <w:bCs/>
        </w:rPr>
        <w:t>Snapshot</w:t>
      </w:r>
      <w:proofErr w:type="spellEnd"/>
      <w:r w:rsidRPr="0077664B">
        <w:rPr>
          <w:b/>
          <w:bCs/>
        </w:rPr>
        <w:t xml:space="preserve"> </w:t>
      </w:r>
      <w:proofErr w:type="spellStart"/>
      <w:r w:rsidRPr="0077664B">
        <w:rPr>
          <w:b/>
          <w:bCs/>
        </w:rPr>
        <w:t>Engine</w:t>
      </w:r>
      <w:proofErr w:type="spellEnd"/>
      <w:r w:rsidRPr="0077664B">
        <w:t xml:space="preserve">, responsable de orquestar la captura y persistencia de </w:t>
      </w:r>
      <w:proofErr w:type="spellStart"/>
      <w:r w:rsidRPr="0077664B">
        <w:t>metadata</w:t>
      </w:r>
      <w:proofErr w:type="spellEnd"/>
      <w:r w:rsidRPr="0077664B">
        <w:t xml:space="preserve"> en una ejecución controlada.</w:t>
      </w:r>
    </w:p>
    <w:p w14:paraId="5B0B590B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>Responsabilidades principales</w:t>
      </w:r>
    </w:p>
    <w:p w14:paraId="5D63E41E" w14:textId="77777777" w:rsidR="0077664B" w:rsidRPr="0077664B" w:rsidRDefault="0077664B" w:rsidP="0077664B">
      <w:pPr>
        <w:numPr>
          <w:ilvl w:val="0"/>
          <w:numId w:val="9"/>
        </w:numPr>
      </w:pPr>
      <w:r w:rsidRPr="0077664B">
        <w:t xml:space="preserve">Crear un </w:t>
      </w:r>
      <w:proofErr w:type="spellStart"/>
      <w:r w:rsidRPr="0077664B">
        <w:rPr>
          <w:b/>
          <w:bCs/>
        </w:rPr>
        <w:t>snapshot</w:t>
      </w:r>
      <w:proofErr w:type="spellEnd"/>
      <w:r w:rsidRPr="0077664B">
        <w:rPr>
          <w:b/>
          <w:bCs/>
        </w:rPr>
        <w:t xml:space="preserve"> lógico</w:t>
      </w:r>
      <w:r w:rsidRPr="0077664B">
        <w:t xml:space="preserve"> por cada ejecución</w:t>
      </w:r>
    </w:p>
    <w:p w14:paraId="5C334D08" w14:textId="77777777" w:rsidR="0077664B" w:rsidRPr="0077664B" w:rsidRDefault="0077664B" w:rsidP="0077664B">
      <w:pPr>
        <w:numPr>
          <w:ilvl w:val="0"/>
          <w:numId w:val="9"/>
        </w:numPr>
      </w:pPr>
      <w:r w:rsidRPr="0077664B">
        <w:t xml:space="preserve">Generar y gestionar un </w:t>
      </w:r>
      <w:proofErr w:type="spellStart"/>
      <w:r w:rsidRPr="0077664B">
        <w:t>snapshot_id</w:t>
      </w:r>
      <w:proofErr w:type="spellEnd"/>
      <w:r w:rsidRPr="0077664B">
        <w:t xml:space="preserve"> único</w:t>
      </w:r>
    </w:p>
    <w:p w14:paraId="371F0898" w14:textId="77777777" w:rsidR="0077664B" w:rsidRPr="0077664B" w:rsidRDefault="0077664B" w:rsidP="0077664B">
      <w:pPr>
        <w:numPr>
          <w:ilvl w:val="0"/>
          <w:numId w:val="9"/>
        </w:numPr>
      </w:pPr>
      <w:r w:rsidRPr="0077664B">
        <w:t xml:space="preserve">Asociar toda la </w:t>
      </w:r>
      <w:proofErr w:type="spellStart"/>
      <w:r w:rsidRPr="0077664B">
        <w:t>metadata</w:t>
      </w:r>
      <w:proofErr w:type="spellEnd"/>
      <w:r w:rsidRPr="0077664B">
        <w:t xml:space="preserve"> capturada al </w:t>
      </w:r>
      <w:proofErr w:type="spellStart"/>
      <w:r w:rsidRPr="0077664B">
        <w:t>snapshot_id</w:t>
      </w:r>
      <w:proofErr w:type="spellEnd"/>
      <w:r w:rsidRPr="0077664B">
        <w:t xml:space="preserve"> correspondiente</w:t>
      </w:r>
    </w:p>
    <w:p w14:paraId="3C997D25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>Tablas clave involucradas</w:t>
      </w:r>
    </w:p>
    <w:p w14:paraId="6762CAAF" w14:textId="77777777" w:rsidR="0077664B" w:rsidRPr="0077664B" w:rsidRDefault="0077664B" w:rsidP="0077664B">
      <w:pPr>
        <w:numPr>
          <w:ilvl w:val="0"/>
          <w:numId w:val="10"/>
        </w:numPr>
      </w:pPr>
      <w:proofErr w:type="spellStart"/>
      <w:r w:rsidRPr="0077664B">
        <w:t>snapshot</w:t>
      </w:r>
      <w:proofErr w:type="spellEnd"/>
    </w:p>
    <w:p w14:paraId="54067809" w14:textId="77777777" w:rsidR="0077664B" w:rsidRPr="0077664B" w:rsidRDefault="0077664B" w:rsidP="0077664B">
      <w:pPr>
        <w:numPr>
          <w:ilvl w:val="0"/>
          <w:numId w:val="10"/>
        </w:numPr>
      </w:pPr>
      <w:proofErr w:type="spellStart"/>
      <w:r w:rsidRPr="0077664B">
        <w:t>schema_snapshot</w:t>
      </w:r>
      <w:proofErr w:type="spellEnd"/>
    </w:p>
    <w:p w14:paraId="1737D0A8" w14:textId="77777777" w:rsidR="0077664B" w:rsidRPr="0077664B" w:rsidRDefault="0077664B" w:rsidP="0077664B">
      <w:pPr>
        <w:numPr>
          <w:ilvl w:val="0"/>
          <w:numId w:val="10"/>
        </w:numPr>
      </w:pPr>
      <w:proofErr w:type="spellStart"/>
      <w:r w:rsidRPr="0077664B">
        <w:t>table_snapshot</w:t>
      </w:r>
      <w:proofErr w:type="spellEnd"/>
    </w:p>
    <w:p w14:paraId="534C7946" w14:textId="77777777" w:rsidR="0077664B" w:rsidRPr="0077664B" w:rsidRDefault="0077664B" w:rsidP="0077664B">
      <w:pPr>
        <w:numPr>
          <w:ilvl w:val="0"/>
          <w:numId w:val="10"/>
        </w:numPr>
      </w:pPr>
      <w:proofErr w:type="spellStart"/>
      <w:r w:rsidRPr="0077664B">
        <w:t>column_snapshot</w:t>
      </w:r>
      <w:proofErr w:type="spellEnd"/>
    </w:p>
    <w:p w14:paraId="37D54DC5" w14:textId="77777777" w:rsidR="0077664B" w:rsidRPr="0077664B" w:rsidRDefault="0077664B" w:rsidP="0077664B">
      <w:r w:rsidRPr="0077664B">
        <w:rPr>
          <w:rFonts w:ascii="Segoe UI Emoji" w:hAnsi="Segoe UI Emoji" w:cs="Segoe UI Emoji"/>
        </w:rPr>
        <w:t>📌</w:t>
      </w:r>
      <w:r w:rsidRPr="0077664B">
        <w:t xml:space="preserve"> El </w:t>
      </w:r>
      <w:proofErr w:type="spellStart"/>
      <w:r w:rsidRPr="0077664B">
        <w:t>Snapshot</w:t>
      </w:r>
      <w:proofErr w:type="spellEnd"/>
      <w:r w:rsidRPr="0077664B">
        <w:t xml:space="preserve"> </w:t>
      </w:r>
      <w:proofErr w:type="spellStart"/>
      <w:r w:rsidRPr="0077664B">
        <w:t>Engine</w:t>
      </w:r>
      <w:proofErr w:type="spellEnd"/>
      <w:r w:rsidRPr="0077664B">
        <w:t xml:space="preserve"> </w:t>
      </w:r>
      <w:r w:rsidRPr="0077664B">
        <w:rPr>
          <w:b/>
          <w:bCs/>
        </w:rPr>
        <w:t>no realiza análisis</w:t>
      </w:r>
      <w:r w:rsidRPr="0077664B">
        <w:t>, únicamente captura y persiste estado.</w:t>
      </w:r>
    </w:p>
    <w:p w14:paraId="0D154228" w14:textId="77777777" w:rsidR="0077664B" w:rsidRPr="0077664B" w:rsidRDefault="00000000" w:rsidP="0077664B">
      <w:r>
        <w:pict w14:anchorId="63152C15">
          <v:rect id="_x0000_i1039" style="width:0;height:1.5pt" o:hralign="center" o:hrstd="t" o:hr="t" fillcolor="#a0a0a0" stroked="f"/>
        </w:pict>
      </w:r>
    </w:p>
    <w:p w14:paraId="0397A5DE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 xml:space="preserve">2.2 </w:t>
      </w:r>
      <w:proofErr w:type="spellStart"/>
      <w:r w:rsidRPr="0077664B">
        <w:rPr>
          <w:b/>
          <w:bCs/>
        </w:rPr>
        <w:t>Snapshot</w:t>
      </w:r>
      <w:proofErr w:type="spellEnd"/>
      <w:r w:rsidRPr="0077664B">
        <w:rPr>
          <w:b/>
          <w:bCs/>
        </w:rPr>
        <w:t xml:space="preserve"> Loader</w:t>
      </w:r>
    </w:p>
    <w:p w14:paraId="6BC2E500" w14:textId="77777777" w:rsidR="0077664B" w:rsidRPr="0077664B" w:rsidRDefault="0077664B" w:rsidP="0077664B">
      <w:r w:rsidRPr="0077664B">
        <w:lastRenderedPageBreak/>
        <w:t xml:space="preserve">Implementar el </w:t>
      </w:r>
      <w:proofErr w:type="spellStart"/>
      <w:r w:rsidRPr="0077664B">
        <w:rPr>
          <w:b/>
          <w:bCs/>
        </w:rPr>
        <w:t>Snapshot</w:t>
      </w:r>
      <w:proofErr w:type="spellEnd"/>
      <w:r w:rsidRPr="0077664B">
        <w:rPr>
          <w:b/>
          <w:bCs/>
        </w:rPr>
        <w:t xml:space="preserve"> Loader</w:t>
      </w:r>
      <w:r w:rsidRPr="0077664B">
        <w:t>, encargado de la persistencia efectiva de los datos capturados.</w:t>
      </w:r>
    </w:p>
    <w:p w14:paraId="2ED82969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>Responsabilidades principales</w:t>
      </w:r>
    </w:p>
    <w:p w14:paraId="35B97717" w14:textId="77777777" w:rsidR="0077664B" w:rsidRPr="0077664B" w:rsidRDefault="0077664B" w:rsidP="0077664B">
      <w:pPr>
        <w:numPr>
          <w:ilvl w:val="0"/>
          <w:numId w:val="11"/>
        </w:numPr>
      </w:pPr>
      <w:r w:rsidRPr="0077664B">
        <w:t xml:space="preserve">Inserción </w:t>
      </w:r>
      <w:r w:rsidRPr="0077664B">
        <w:rPr>
          <w:b/>
          <w:bCs/>
        </w:rPr>
        <w:t>transaccional</w:t>
      </w:r>
      <w:r w:rsidRPr="0077664B">
        <w:t xml:space="preserve"> de toda la </w:t>
      </w:r>
      <w:proofErr w:type="spellStart"/>
      <w:r w:rsidRPr="0077664B">
        <w:t>metadata</w:t>
      </w:r>
      <w:proofErr w:type="spellEnd"/>
      <w:r w:rsidRPr="0077664B">
        <w:t xml:space="preserve"> del </w:t>
      </w:r>
      <w:proofErr w:type="spellStart"/>
      <w:r w:rsidRPr="0077664B">
        <w:t>snapshot</w:t>
      </w:r>
      <w:proofErr w:type="spellEnd"/>
    </w:p>
    <w:p w14:paraId="271A6DF2" w14:textId="77777777" w:rsidR="0077664B" w:rsidRPr="0077664B" w:rsidRDefault="0077664B" w:rsidP="0077664B">
      <w:pPr>
        <w:numPr>
          <w:ilvl w:val="0"/>
          <w:numId w:val="11"/>
        </w:numPr>
      </w:pPr>
      <w:r w:rsidRPr="0077664B">
        <w:t>Garantizar consistencia referencial entre entidades</w:t>
      </w:r>
    </w:p>
    <w:p w14:paraId="3BF8A66B" w14:textId="77777777" w:rsidR="0077664B" w:rsidRPr="0077664B" w:rsidRDefault="0077664B" w:rsidP="0077664B">
      <w:pPr>
        <w:numPr>
          <w:ilvl w:val="0"/>
          <w:numId w:val="11"/>
        </w:numPr>
      </w:pPr>
      <w:r w:rsidRPr="0077664B">
        <w:t xml:space="preserve">Manejar </w:t>
      </w:r>
      <w:r w:rsidRPr="0077664B">
        <w:rPr>
          <w:b/>
          <w:bCs/>
        </w:rPr>
        <w:t>versionado temporal</w:t>
      </w:r>
      <w:r w:rsidRPr="0077664B">
        <w:t xml:space="preserve"> de </w:t>
      </w:r>
      <w:proofErr w:type="spellStart"/>
      <w:r w:rsidRPr="0077664B">
        <w:t>snapshots</w:t>
      </w:r>
      <w:proofErr w:type="spellEnd"/>
    </w:p>
    <w:p w14:paraId="4D1537FA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 xml:space="preserve">Tipos de </w:t>
      </w:r>
      <w:proofErr w:type="spellStart"/>
      <w:r w:rsidRPr="0077664B">
        <w:rPr>
          <w:b/>
          <w:bCs/>
        </w:rPr>
        <w:t>snapshot</w:t>
      </w:r>
      <w:proofErr w:type="spellEnd"/>
    </w:p>
    <w:p w14:paraId="42115B3F" w14:textId="77777777" w:rsidR="0077664B" w:rsidRPr="0077664B" w:rsidRDefault="0077664B" w:rsidP="0077664B">
      <w:pPr>
        <w:numPr>
          <w:ilvl w:val="0"/>
          <w:numId w:val="12"/>
        </w:numPr>
      </w:pPr>
      <w:proofErr w:type="spellStart"/>
      <w:r w:rsidRPr="0077664B">
        <w:rPr>
          <w:b/>
          <w:bCs/>
        </w:rPr>
        <w:t>Baseline</w:t>
      </w:r>
      <w:proofErr w:type="spellEnd"/>
      <w:r w:rsidRPr="0077664B">
        <w:br/>
        <w:t>Representa un estado de referencia inicial del EDW</w:t>
      </w:r>
    </w:p>
    <w:p w14:paraId="2EE6492B" w14:textId="77777777" w:rsidR="0077664B" w:rsidRPr="0077664B" w:rsidRDefault="0077664B" w:rsidP="0077664B">
      <w:pPr>
        <w:numPr>
          <w:ilvl w:val="0"/>
          <w:numId w:val="12"/>
        </w:numPr>
      </w:pPr>
      <w:r w:rsidRPr="0077664B">
        <w:rPr>
          <w:b/>
          <w:bCs/>
        </w:rPr>
        <w:t>Incremental</w:t>
      </w:r>
      <w:r w:rsidRPr="0077664B">
        <w:br/>
        <w:t>Representa ejecuciones posteriores utilizadas para comparación y detección de cambios</w:t>
      </w:r>
    </w:p>
    <w:p w14:paraId="5391C2D3" w14:textId="77777777" w:rsidR="0077664B" w:rsidRPr="0077664B" w:rsidRDefault="0077664B" w:rsidP="0077664B">
      <w:r w:rsidRPr="0077664B">
        <w:rPr>
          <w:rFonts w:ascii="Segoe UI Emoji" w:hAnsi="Segoe UI Emoji" w:cs="Segoe UI Emoji"/>
        </w:rPr>
        <w:t>📌</w:t>
      </w:r>
      <w:r w:rsidRPr="0077664B">
        <w:t xml:space="preserve"> Ante cualquier error durante la carga, el </w:t>
      </w:r>
      <w:proofErr w:type="spellStart"/>
      <w:r w:rsidRPr="0077664B">
        <w:t>snapshot</w:t>
      </w:r>
      <w:proofErr w:type="spellEnd"/>
      <w:r w:rsidRPr="0077664B">
        <w:t xml:space="preserve"> debe </w:t>
      </w:r>
      <w:r w:rsidRPr="0077664B">
        <w:rPr>
          <w:b/>
          <w:bCs/>
        </w:rPr>
        <w:t>abortarse completamente</w:t>
      </w:r>
      <w:r w:rsidRPr="0077664B">
        <w:t xml:space="preserve"> (</w:t>
      </w:r>
      <w:proofErr w:type="spellStart"/>
      <w:r w:rsidRPr="0077664B">
        <w:t>rollback</w:t>
      </w:r>
      <w:proofErr w:type="spellEnd"/>
      <w:r w:rsidRPr="0077664B">
        <w:t xml:space="preserve"> total).</w:t>
      </w:r>
    </w:p>
    <w:p w14:paraId="265BBD11" w14:textId="77777777" w:rsidR="0077664B" w:rsidRDefault="0077664B"/>
    <w:p w14:paraId="461A0FA0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🔍</w:t>
      </w:r>
      <w:r w:rsidRPr="0077664B">
        <w:rPr>
          <w:b/>
          <w:bCs/>
        </w:rPr>
        <w:t xml:space="preserve"> FASE 3 – </w:t>
      </w:r>
      <w:proofErr w:type="spellStart"/>
      <w:r w:rsidRPr="0077664B">
        <w:rPr>
          <w:b/>
          <w:bCs/>
        </w:rPr>
        <w:t>Parsing</w:t>
      </w:r>
      <w:proofErr w:type="spellEnd"/>
      <w:r w:rsidRPr="0077664B">
        <w:rPr>
          <w:b/>
          <w:bCs/>
        </w:rPr>
        <w:t xml:space="preserve"> &amp; Diff </w:t>
      </w:r>
      <w:proofErr w:type="spellStart"/>
      <w:r w:rsidRPr="0077664B">
        <w:rPr>
          <w:b/>
          <w:bCs/>
        </w:rPr>
        <w:t>Engine</w:t>
      </w:r>
      <w:proofErr w:type="spellEnd"/>
    </w:p>
    <w:p w14:paraId="70D640E4" w14:textId="77777777" w:rsidR="0077664B" w:rsidRPr="0077664B" w:rsidRDefault="0077664B" w:rsidP="0077664B">
      <w:r w:rsidRPr="0077664B">
        <w:rPr>
          <w:i/>
          <w:iCs/>
        </w:rPr>
        <w:t xml:space="preserve">(Equivalente a </w:t>
      </w:r>
      <w:proofErr w:type="spellStart"/>
      <w:r w:rsidRPr="0077664B">
        <w:rPr>
          <w:i/>
          <w:iCs/>
        </w:rPr>
        <w:t>DataDNA</w:t>
      </w:r>
      <w:proofErr w:type="spellEnd"/>
      <w:r w:rsidRPr="0077664B">
        <w:rPr>
          <w:i/>
          <w:iCs/>
        </w:rPr>
        <w:t xml:space="preserve"> – Pasos 5 y 7)</w:t>
      </w:r>
    </w:p>
    <w:p w14:paraId="66846DE0" w14:textId="77777777" w:rsidR="0077664B" w:rsidRPr="0077664B" w:rsidRDefault="00000000" w:rsidP="0077664B">
      <w:r>
        <w:pict w14:anchorId="10E096DC">
          <v:rect id="_x0000_i1040" style="width:0;height:1.5pt" o:hralign="center" o:hrstd="t" o:hr="t" fillcolor="#a0a0a0" stroked="f"/>
        </w:pict>
      </w:r>
    </w:p>
    <w:p w14:paraId="01781EBE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📌</w:t>
      </w:r>
      <w:r w:rsidRPr="0077664B">
        <w:rPr>
          <w:b/>
          <w:bCs/>
        </w:rPr>
        <w:t xml:space="preserve"> Objetivo</w:t>
      </w:r>
    </w:p>
    <w:p w14:paraId="784015DE" w14:textId="77777777" w:rsidR="0077664B" w:rsidRPr="0077664B" w:rsidRDefault="0077664B" w:rsidP="0077664B">
      <w:r w:rsidRPr="0077664B">
        <w:t xml:space="preserve">Detectar y registrar </w:t>
      </w:r>
      <w:r w:rsidRPr="0077664B">
        <w:rPr>
          <w:b/>
          <w:bCs/>
        </w:rPr>
        <w:t xml:space="preserve">cambios estructurales en la </w:t>
      </w:r>
      <w:proofErr w:type="spellStart"/>
      <w:r w:rsidRPr="0077664B">
        <w:rPr>
          <w:b/>
          <w:bCs/>
        </w:rPr>
        <w:t>metadata</w:t>
      </w:r>
      <w:proofErr w:type="spellEnd"/>
      <w:r w:rsidRPr="0077664B">
        <w:t xml:space="preserve"> del EDW mediante la comparación entre </w:t>
      </w:r>
      <w:proofErr w:type="spellStart"/>
      <w:r w:rsidRPr="0077664B">
        <w:t>snapshots</w:t>
      </w:r>
      <w:proofErr w:type="spellEnd"/>
      <w:r w:rsidRPr="0077664B">
        <w:t xml:space="preserve"> consecutivos (o arbitrarios), de forma </w:t>
      </w:r>
      <w:r w:rsidRPr="0077664B">
        <w:rPr>
          <w:b/>
          <w:bCs/>
        </w:rPr>
        <w:t>determinística, auditable e independiente del motor fuente</w:t>
      </w:r>
      <w:r w:rsidRPr="0077664B">
        <w:t>.</w:t>
      </w:r>
    </w:p>
    <w:p w14:paraId="4D93E45A" w14:textId="77777777" w:rsidR="0077664B" w:rsidRPr="0077664B" w:rsidRDefault="0077664B" w:rsidP="0077664B">
      <w:r w:rsidRPr="0077664B">
        <w:t xml:space="preserve">Esta fase convierte estados históricos en </w:t>
      </w:r>
      <w:r w:rsidRPr="0077664B">
        <w:rPr>
          <w:b/>
          <w:bCs/>
        </w:rPr>
        <w:t>eventos de cambio explícitos</w:t>
      </w:r>
      <w:r w:rsidRPr="0077664B">
        <w:t>.</w:t>
      </w:r>
    </w:p>
    <w:p w14:paraId="3DAC3C11" w14:textId="77777777" w:rsidR="0077664B" w:rsidRPr="0077664B" w:rsidRDefault="00000000" w:rsidP="0077664B">
      <w:r>
        <w:pict w14:anchorId="13081F6F">
          <v:rect id="_x0000_i1041" style="width:0;height:1.5pt" o:hralign="center" o:hrstd="t" o:hr="t" fillcolor="#a0a0a0" stroked="f"/>
        </w:pict>
      </w:r>
    </w:p>
    <w:p w14:paraId="13893D2F" w14:textId="77777777" w:rsidR="0077664B" w:rsidRPr="0077664B" w:rsidRDefault="0077664B" w:rsidP="0077664B">
      <w:pPr>
        <w:rPr>
          <w:b/>
          <w:bCs/>
        </w:rPr>
      </w:pPr>
      <w:r w:rsidRPr="0077664B">
        <w:rPr>
          <w:rFonts w:ascii="Segoe UI Emoji" w:hAnsi="Segoe UI Emoji" w:cs="Segoe UI Emoji"/>
          <w:b/>
          <w:bCs/>
        </w:rPr>
        <w:t>🧩</w:t>
      </w:r>
      <w:r w:rsidRPr="0077664B">
        <w:rPr>
          <w:b/>
          <w:bCs/>
        </w:rPr>
        <w:t xml:space="preserve"> Componentes</w:t>
      </w:r>
    </w:p>
    <w:p w14:paraId="12FCE1DC" w14:textId="77777777" w:rsidR="0077664B" w:rsidRPr="0077664B" w:rsidRDefault="00000000" w:rsidP="0077664B">
      <w:r>
        <w:pict w14:anchorId="39AAB0ED">
          <v:rect id="_x0000_i1042" style="width:0;height:1.5pt" o:hralign="center" o:hrstd="t" o:hr="t" fillcolor="#a0a0a0" stroked="f"/>
        </w:pict>
      </w:r>
    </w:p>
    <w:p w14:paraId="0A7167BA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 xml:space="preserve">3.1 Diff </w:t>
      </w:r>
      <w:proofErr w:type="spellStart"/>
      <w:r w:rsidRPr="0077664B">
        <w:rPr>
          <w:b/>
          <w:bCs/>
        </w:rPr>
        <w:t>Engine</w:t>
      </w:r>
      <w:proofErr w:type="spellEnd"/>
    </w:p>
    <w:p w14:paraId="3BA503E4" w14:textId="77777777" w:rsidR="0077664B" w:rsidRPr="0077664B" w:rsidRDefault="0077664B" w:rsidP="0077664B">
      <w:r w:rsidRPr="0077664B">
        <w:t xml:space="preserve">Implementar el </w:t>
      </w:r>
      <w:r w:rsidRPr="0077664B">
        <w:rPr>
          <w:b/>
          <w:bCs/>
        </w:rPr>
        <w:t xml:space="preserve">Diff </w:t>
      </w:r>
      <w:proofErr w:type="spellStart"/>
      <w:r w:rsidRPr="0077664B">
        <w:rPr>
          <w:b/>
          <w:bCs/>
        </w:rPr>
        <w:t>Engine</w:t>
      </w:r>
      <w:proofErr w:type="spellEnd"/>
      <w:r w:rsidRPr="0077664B">
        <w:t xml:space="preserve">, responsable de comparar </w:t>
      </w:r>
      <w:proofErr w:type="spellStart"/>
      <w:r w:rsidRPr="0077664B">
        <w:t>snapshots</w:t>
      </w:r>
      <w:proofErr w:type="spellEnd"/>
      <w:r w:rsidRPr="0077664B">
        <w:t xml:space="preserve"> y generar eventos normalizados de cambio.</w:t>
      </w:r>
    </w:p>
    <w:p w14:paraId="449319F2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 xml:space="preserve">Comparación entre </w:t>
      </w:r>
      <w:proofErr w:type="spellStart"/>
      <w:r w:rsidRPr="0077664B">
        <w:rPr>
          <w:b/>
          <w:bCs/>
        </w:rPr>
        <w:t>snapshots</w:t>
      </w:r>
      <w:proofErr w:type="spellEnd"/>
    </w:p>
    <w:p w14:paraId="5A5723C4" w14:textId="77777777" w:rsidR="0077664B" w:rsidRPr="0077664B" w:rsidRDefault="0077664B" w:rsidP="0077664B">
      <w:pPr>
        <w:numPr>
          <w:ilvl w:val="0"/>
          <w:numId w:val="13"/>
        </w:numPr>
      </w:pPr>
      <w:proofErr w:type="spellStart"/>
      <w:r w:rsidRPr="0077664B">
        <w:rPr>
          <w:b/>
          <w:bCs/>
        </w:rPr>
        <w:lastRenderedPageBreak/>
        <w:t>Snapshot</w:t>
      </w:r>
      <w:proofErr w:type="spellEnd"/>
      <w:r w:rsidRPr="0077664B">
        <w:rPr>
          <w:b/>
          <w:bCs/>
        </w:rPr>
        <w:t xml:space="preserve"> N</w:t>
      </w:r>
      <w:r w:rsidRPr="0077664B">
        <w:t xml:space="preserve"> (estado actual)</w:t>
      </w:r>
    </w:p>
    <w:p w14:paraId="5C0401A6" w14:textId="77777777" w:rsidR="0077664B" w:rsidRPr="0077664B" w:rsidRDefault="0077664B" w:rsidP="0077664B">
      <w:pPr>
        <w:numPr>
          <w:ilvl w:val="0"/>
          <w:numId w:val="13"/>
        </w:numPr>
      </w:pPr>
      <w:proofErr w:type="spellStart"/>
      <w:r w:rsidRPr="0077664B">
        <w:rPr>
          <w:b/>
          <w:bCs/>
        </w:rPr>
        <w:t>Snapshot</w:t>
      </w:r>
      <w:proofErr w:type="spellEnd"/>
      <w:r w:rsidRPr="0077664B">
        <w:rPr>
          <w:b/>
          <w:bCs/>
        </w:rPr>
        <w:t xml:space="preserve"> N-1</w:t>
      </w:r>
      <w:r w:rsidRPr="0077664B">
        <w:t xml:space="preserve"> (estado previo)</w:t>
      </w:r>
    </w:p>
    <w:p w14:paraId="20C02947" w14:textId="77777777" w:rsidR="0077664B" w:rsidRPr="0077664B" w:rsidRDefault="0077664B" w:rsidP="0077664B">
      <w:r w:rsidRPr="0077664B">
        <w:rPr>
          <w:rFonts w:ascii="Segoe UI Emoji" w:hAnsi="Segoe UI Emoji" w:cs="Segoe UI Emoji"/>
        </w:rPr>
        <w:t>📌</w:t>
      </w:r>
      <w:r w:rsidRPr="0077664B">
        <w:t xml:space="preserve"> La comparación se realiza sobre claves naturales (</w:t>
      </w:r>
      <w:proofErr w:type="spellStart"/>
      <w:r w:rsidRPr="0077664B">
        <w:t>schema</w:t>
      </w:r>
      <w:proofErr w:type="spellEnd"/>
      <w:r w:rsidRPr="0077664B">
        <w:t xml:space="preserve">, tabla, columna), no sobre </w:t>
      </w:r>
      <w:proofErr w:type="spellStart"/>
      <w:r w:rsidRPr="0077664B">
        <w:t>IDs</w:t>
      </w:r>
      <w:proofErr w:type="spellEnd"/>
      <w:r w:rsidRPr="0077664B">
        <w:t xml:space="preserve"> internos.</w:t>
      </w:r>
    </w:p>
    <w:p w14:paraId="06FC58D2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>Tipos de cambios soportados (MVP)</w:t>
      </w:r>
    </w:p>
    <w:p w14:paraId="19E82378" w14:textId="77777777" w:rsidR="0077664B" w:rsidRPr="0077664B" w:rsidRDefault="0077664B" w:rsidP="0077664B">
      <w:pPr>
        <w:numPr>
          <w:ilvl w:val="0"/>
          <w:numId w:val="14"/>
        </w:numPr>
      </w:pPr>
      <w:r w:rsidRPr="0077664B">
        <w:rPr>
          <w:b/>
          <w:bCs/>
        </w:rPr>
        <w:t>ADD</w:t>
      </w:r>
      <w:r w:rsidRPr="0077664B">
        <w:br/>
        <w:t>Nuevo objeto o atributo detectado</w:t>
      </w:r>
    </w:p>
    <w:p w14:paraId="79A56864" w14:textId="77777777" w:rsidR="0077664B" w:rsidRPr="0077664B" w:rsidRDefault="0077664B" w:rsidP="0077664B">
      <w:pPr>
        <w:numPr>
          <w:ilvl w:val="0"/>
          <w:numId w:val="14"/>
        </w:numPr>
      </w:pPr>
      <w:r w:rsidRPr="0077664B">
        <w:rPr>
          <w:b/>
          <w:bCs/>
        </w:rPr>
        <w:t>DROP</w:t>
      </w:r>
      <w:r w:rsidRPr="0077664B">
        <w:br/>
        <w:t>Objeto o atributo eliminado</w:t>
      </w:r>
    </w:p>
    <w:p w14:paraId="59A2AE33" w14:textId="77777777" w:rsidR="0077664B" w:rsidRPr="0077664B" w:rsidRDefault="0077664B" w:rsidP="0077664B">
      <w:pPr>
        <w:numPr>
          <w:ilvl w:val="0"/>
          <w:numId w:val="14"/>
        </w:numPr>
      </w:pPr>
      <w:r w:rsidRPr="0077664B">
        <w:rPr>
          <w:b/>
          <w:bCs/>
        </w:rPr>
        <w:t>MODIFY</w:t>
      </w:r>
      <w:r w:rsidRPr="0077664B">
        <w:br/>
        <w:t>Cambio en propiedades existentes, tales como:</w:t>
      </w:r>
    </w:p>
    <w:p w14:paraId="5101CDB1" w14:textId="77777777" w:rsidR="0077664B" w:rsidRPr="0077664B" w:rsidRDefault="0077664B" w:rsidP="0077664B">
      <w:pPr>
        <w:numPr>
          <w:ilvl w:val="1"/>
          <w:numId w:val="14"/>
        </w:numPr>
      </w:pPr>
      <w:r w:rsidRPr="0077664B">
        <w:t>Tipo de dato</w:t>
      </w:r>
    </w:p>
    <w:p w14:paraId="4D3CE01C" w14:textId="77777777" w:rsidR="0077664B" w:rsidRPr="0077664B" w:rsidRDefault="0077664B" w:rsidP="0077664B">
      <w:pPr>
        <w:numPr>
          <w:ilvl w:val="1"/>
          <w:numId w:val="14"/>
        </w:numPr>
      </w:pPr>
      <w:proofErr w:type="spellStart"/>
      <w:r w:rsidRPr="0077664B">
        <w:t>Nullability</w:t>
      </w:r>
      <w:proofErr w:type="spellEnd"/>
    </w:p>
    <w:p w14:paraId="336E5FB9" w14:textId="77777777" w:rsidR="0077664B" w:rsidRPr="0077664B" w:rsidRDefault="0077664B" w:rsidP="0077664B">
      <w:pPr>
        <w:numPr>
          <w:ilvl w:val="1"/>
          <w:numId w:val="14"/>
        </w:numPr>
      </w:pPr>
      <w:r w:rsidRPr="0077664B">
        <w:t>Posición ordinal</w:t>
      </w:r>
    </w:p>
    <w:p w14:paraId="2C5B15F9" w14:textId="77777777" w:rsidR="0077664B" w:rsidRPr="0077664B" w:rsidRDefault="0077664B" w:rsidP="0077664B">
      <w:pPr>
        <w:numPr>
          <w:ilvl w:val="1"/>
          <w:numId w:val="14"/>
        </w:numPr>
      </w:pPr>
      <w:r w:rsidRPr="0077664B">
        <w:t>Otros atributos estructurales relevantes</w:t>
      </w:r>
    </w:p>
    <w:p w14:paraId="3D66BC29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 xml:space="preserve">Salida del Diff </w:t>
      </w:r>
      <w:proofErr w:type="spellStart"/>
      <w:r w:rsidRPr="0077664B">
        <w:rPr>
          <w:b/>
          <w:bCs/>
        </w:rPr>
        <w:t>Engine</w:t>
      </w:r>
      <w:proofErr w:type="spellEnd"/>
    </w:p>
    <w:p w14:paraId="294D4E68" w14:textId="77777777" w:rsidR="0077664B" w:rsidRPr="0077664B" w:rsidRDefault="0077664B" w:rsidP="0077664B">
      <w:pPr>
        <w:numPr>
          <w:ilvl w:val="0"/>
          <w:numId w:val="15"/>
        </w:numPr>
      </w:pPr>
      <w:r w:rsidRPr="0077664B">
        <w:t xml:space="preserve">Generación de uno o más </w:t>
      </w:r>
      <w:proofErr w:type="spellStart"/>
      <w:r w:rsidRPr="0077664B">
        <w:rPr>
          <w:b/>
          <w:bCs/>
        </w:rPr>
        <w:t>change_event</w:t>
      </w:r>
      <w:proofErr w:type="spellEnd"/>
      <w:r w:rsidRPr="0077664B">
        <w:t xml:space="preserve"> por cada diferencia detectada</w:t>
      </w:r>
    </w:p>
    <w:p w14:paraId="15C5B9A2" w14:textId="77777777" w:rsidR="0077664B" w:rsidRPr="0077664B" w:rsidRDefault="0077664B" w:rsidP="0077664B">
      <w:pPr>
        <w:numPr>
          <w:ilvl w:val="0"/>
          <w:numId w:val="15"/>
        </w:numPr>
      </w:pPr>
      <w:r w:rsidRPr="0077664B">
        <w:t>Cada evento representa un cambio atómico y auditable</w:t>
      </w:r>
    </w:p>
    <w:p w14:paraId="5D6F4B20" w14:textId="77777777" w:rsidR="0077664B" w:rsidRPr="0077664B" w:rsidRDefault="00000000" w:rsidP="0077664B">
      <w:r>
        <w:pict w14:anchorId="64525880">
          <v:rect id="_x0000_i1043" style="width:0;height:1.5pt" o:hralign="center" o:hrstd="t" o:hr="t" fillcolor="#a0a0a0" stroked="f"/>
        </w:pict>
      </w:r>
    </w:p>
    <w:p w14:paraId="11A1EB36" w14:textId="77777777" w:rsidR="0077664B" w:rsidRPr="0077664B" w:rsidRDefault="0077664B" w:rsidP="0077664B">
      <w:pPr>
        <w:rPr>
          <w:b/>
          <w:bCs/>
        </w:rPr>
      </w:pPr>
      <w:r w:rsidRPr="0077664B">
        <w:rPr>
          <w:b/>
          <w:bCs/>
        </w:rPr>
        <w:t>3.2 Normalización semántica</w:t>
      </w:r>
    </w:p>
    <w:p w14:paraId="0BC92F44" w14:textId="77777777" w:rsidR="0077664B" w:rsidRPr="0077664B" w:rsidRDefault="0077664B" w:rsidP="0077664B">
      <w:r w:rsidRPr="0077664B">
        <w:t xml:space="preserve">Implementar una capa de </w:t>
      </w:r>
      <w:r w:rsidRPr="0077664B">
        <w:rPr>
          <w:b/>
          <w:bCs/>
        </w:rPr>
        <w:t>normalización semántica de cambios</w:t>
      </w:r>
      <w:r w:rsidRPr="0077664B">
        <w:t>, con el objetivo de:</w:t>
      </w:r>
    </w:p>
    <w:p w14:paraId="40270378" w14:textId="77777777" w:rsidR="0077664B" w:rsidRPr="0077664B" w:rsidRDefault="0077664B" w:rsidP="0077664B">
      <w:pPr>
        <w:numPr>
          <w:ilvl w:val="0"/>
          <w:numId w:val="16"/>
        </w:numPr>
      </w:pPr>
      <w:r w:rsidRPr="0077664B">
        <w:t xml:space="preserve">Expresar los cambios de forma </w:t>
      </w:r>
      <w:r w:rsidRPr="0077664B">
        <w:rPr>
          <w:b/>
          <w:bCs/>
        </w:rPr>
        <w:t>independiente del motor fuente</w:t>
      </w:r>
    </w:p>
    <w:p w14:paraId="33BCDC2D" w14:textId="77777777" w:rsidR="0077664B" w:rsidRPr="0077664B" w:rsidRDefault="0077664B" w:rsidP="0077664B">
      <w:pPr>
        <w:numPr>
          <w:ilvl w:val="0"/>
          <w:numId w:val="16"/>
        </w:numPr>
      </w:pPr>
      <w:r w:rsidRPr="0077664B">
        <w:t>Eliminar particularidades específicas del SQL nativo</w:t>
      </w:r>
    </w:p>
    <w:p w14:paraId="6F576C0F" w14:textId="77777777" w:rsidR="0077664B" w:rsidRPr="0077664B" w:rsidRDefault="0077664B" w:rsidP="0077664B">
      <w:pPr>
        <w:numPr>
          <w:ilvl w:val="0"/>
          <w:numId w:val="16"/>
        </w:numPr>
      </w:pPr>
      <w:r w:rsidRPr="0077664B">
        <w:t>Garantizar consistencia en etapas posteriores (impacto y razonamiento)</w:t>
      </w:r>
    </w:p>
    <w:p w14:paraId="07D960C2" w14:textId="77777777" w:rsidR="0077664B" w:rsidRPr="0077664B" w:rsidRDefault="0077664B" w:rsidP="0077664B">
      <w:r w:rsidRPr="0077664B">
        <w:rPr>
          <w:rFonts w:ascii="Segoe UI Emoji" w:hAnsi="Segoe UI Emoji" w:cs="Segoe UI Emoji"/>
        </w:rPr>
        <w:t>📌</w:t>
      </w:r>
      <w:r w:rsidRPr="0077664B">
        <w:t xml:space="preserve"> A partir de esta fase, </w:t>
      </w:r>
      <w:r w:rsidRPr="0077664B">
        <w:rPr>
          <w:b/>
          <w:bCs/>
        </w:rPr>
        <w:t>todos los cambios se expresan en un lenguaje común</w:t>
      </w:r>
      <w:r w:rsidRPr="0077664B">
        <w:t>, entendible por humanos, motores de impacto y TAISA.</w:t>
      </w:r>
    </w:p>
    <w:p w14:paraId="2382F676" w14:textId="77777777" w:rsidR="0077664B" w:rsidRDefault="0077664B"/>
    <w:p w14:paraId="510735CE" w14:textId="77777777" w:rsidR="00164D1E" w:rsidRDefault="00164D1E" w:rsidP="007619B0">
      <w:pPr>
        <w:rPr>
          <w:rFonts w:ascii="Segoe UI Emoji" w:hAnsi="Segoe UI Emoji" w:cs="Segoe UI Emoji"/>
          <w:b/>
          <w:bCs/>
        </w:rPr>
      </w:pPr>
    </w:p>
    <w:p w14:paraId="765E0E45" w14:textId="77777777" w:rsidR="00164D1E" w:rsidRDefault="00164D1E" w:rsidP="007619B0">
      <w:pPr>
        <w:rPr>
          <w:rFonts w:ascii="Segoe UI Emoji" w:hAnsi="Segoe UI Emoji" w:cs="Segoe UI Emoji"/>
          <w:b/>
          <w:bCs/>
        </w:rPr>
      </w:pPr>
    </w:p>
    <w:p w14:paraId="0418F8F1" w14:textId="1CA80F42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lastRenderedPageBreak/>
        <w:t>🧠</w:t>
      </w:r>
      <w:r w:rsidRPr="007619B0">
        <w:rPr>
          <w:b/>
          <w:bCs/>
        </w:rPr>
        <w:t xml:space="preserve"> FASE 4 – </w:t>
      </w:r>
      <w:proofErr w:type="spellStart"/>
      <w:r w:rsidRPr="007619B0">
        <w:rPr>
          <w:b/>
          <w:bCs/>
        </w:rPr>
        <w:t>Lineage</w:t>
      </w:r>
      <w:proofErr w:type="spellEnd"/>
      <w:r w:rsidRPr="007619B0">
        <w:rPr>
          <w:b/>
          <w:bCs/>
        </w:rPr>
        <w:t xml:space="preserve"> &amp; Graph </w:t>
      </w:r>
      <w:proofErr w:type="spellStart"/>
      <w:r w:rsidRPr="007619B0">
        <w:rPr>
          <w:b/>
          <w:bCs/>
        </w:rPr>
        <w:t>Engine</w:t>
      </w:r>
      <w:proofErr w:type="spellEnd"/>
    </w:p>
    <w:p w14:paraId="4D12D64B" w14:textId="77777777" w:rsidR="007619B0" w:rsidRPr="007619B0" w:rsidRDefault="007619B0" w:rsidP="007619B0">
      <w:r w:rsidRPr="007619B0">
        <w:rPr>
          <w:i/>
          <w:iCs/>
        </w:rPr>
        <w:t xml:space="preserve">(Equivalente a </w:t>
      </w:r>
      <w:proofErr w:type="spellStart"/>
      <w:r w:rsidRPr="007619B0">
        <w:rPr>
          <w:i/>
          <w:iCs/>
        </w:rPr>
        <w:t>DataDNA</w:t>
      </w:r>
      <w:proofErr w:type="spellEnd"/>
      <w:r w:rsidRPr="007619B0">
        <w:rPr>
          <w:i/>
          <w:iCs/>
        </w:rPr>
        <w:t xml:space="preserve"> – Pasos 7 a 9)</w:t>
      </w:r>
    </w:p>
    <w:p w14:paraId="66B3E38B" w14:textId="77777777" w:rsidR="007619B0" w:rsidRPr="007619B0" w:rsidRDefault="00000000" w:rsidP="007619B0">
      <w:r>
        <w:pict w14:anchorId="0197E98C">
          <v:rect id="_x0000_i1044" style="width:0;height:1.5pt" o:hralign="center" o:hrstd="t" o:hr="t" fillcolor="#a0a0a0" stroked="f"/>
        </w:pict>
      </w:r>
    </w:p>
    <w:p w14:paraId="1E2D45B5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📌</w:t>
      </w:r>
      <w:r w:rsidRPr="007619B0">
        <w:rPr>
          <w:b/>
          <w:bCs/>
        </w:rPr>
        <w:t xml:space="preserve"> Objetivo</w:t>
      </w:r>
    </w:p>
    <w:p w14:paraId="49D7EE0C" w14:textId="77777777" w:rsidR="007619B0" w:rsidRPr="007619B0" w:rsidRDefault="007619B0" w:rsidP="007619B0">
      <w:r w:rsidRPr="007619B0">
        <w:t xml:space="preserve">Construir </w:t>
      </w:r>
      <w:proofErr w:type="spellStart"/>
      <w:r w:rsidRPr="007619B0">
        <w:rPr>
          <w:b/>
          <w:bCs/>
        </w:rPr>
        <w:t>lineage</w:t>
      </w:r>
      <w:proofErr w:type="spellEnd"/>
      <w:r w:rsidRPr="007619B0">
        <w:rPr>
          <w:b/>
          <w:bCs/>
        </w:rPr>
        <w:t xml:space="preserve"> técnico e impacto estructural</w:t>
      </w:r>
      <w:r w:rsidRPr="007619B0">
        <w:t xml:space="preserve"> de forma </w:t>
      </w:r>
      <w:r w:rsidRPr="007619B0">
        <w:rPr>
          <w:b/>
          <w:bCs/>
        </w:rPr>
        <w:t>determinística y auditable</w:t>
      </w:r>
      <w:r w:rsidRPr="007619B0">
        <w:t xml:space="preserve">, </w:t>
      </w:r>
      <w:r w:rsidRPr="007619B0">
        <w:rPr>
          <w:b/>
          <w:bCs/>
        </w:rPr>
        <w:t>sin utilizar motores de grafos externos</w:t>
      </w:r>
      <w:r w:rsidRPr="007619B0">
        <w:t>, apoyándose exclusivamente en PostgreSQL y consultas recursivas.</w:t>
      </w:r>
    </w:p>
    <w:p w14:paraId="7BD40C29" w14:textId="77777777" w:rsidR="007619B0" w:rsidRPr="007619B0" w:rsidRDefault="007619B0" w:rsidP="007619B0">
      <w:r w:rsidRPr="007619B0">
        <w:t xml:space="preserve">Esta fase reemplaza el uso de soluciones externas de </w:t>
      </w:r>
      <w:proofErr w:type="spellStart"/>
      <w:r w:rsidRPr="007619B0">
        <w:t>graph</w:t>
      </w:r>
      <w:proofErr w:type="spellEnd"/>
      <w:r w:rsidRPr="007619B0">
        <w:t xml:space="preserve"> </w:t>
      </w:r>
      <w:proofErr w:type="spellStart"/>
      <w:r w:rsidRPr="007619B0">
        <w:t>processing</w:t>
      </w:r>
      <w:proofErr w:type="spellEnd"/>
      <w:r w:rsidRPr="007619B0">
        <w:t xml:space="preserve"> por un enfoque </w:t>
      </w:r>
      <w:r w:rsidRPr="007619B0">
        <w:rPr>
          <w:b/>
          <w:bCs/>
        </w:rPr>
        <w:t>simple, controlado y transparente</w:t>
      </w:r>
      <w:r w:rsidRPr="007619B0">
        <w:t>.</w:t>
      </w:r>
    </w:p>
    <w:p w14:paraId="10E37DE1" w14:textId="77777777" w:rsidR="007619B0" w:rsidRPr="007619B0" w:rsidRDefault="00000000" w:rsidP="007619B0">
      <w:r>
        <w:pict w14:anchorId="3BE75F53">
          <v:rect id="_x0000_i1045" style="width:0;height:1.5pt" o:hralign="center" o:hrstd="t" o:hr="t" fillcolor="#a0a0a0" stroked="f"/>
        </w:pict>
      </w:r>
    </w:p>
    <w:p w14:paraId="0260D352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🧩</w:t>
      </w:r>
      <w:r w:rsidRPr="007619B0">
        <w:rPr>
          <w:b/>
          <w:bCs/>
        </w:rPr>
        <w:t xml:space="preserve"> Componentes</w:t>
      </w:r>
    </w:p>
    <w:p w14:paraId="57979534" w14:textId="77777777" w:rsidR="007619B0" w:rsidRPr="007619B0" w:rsidRDefault="00000000" w:rsidP="007619B0">
      <w:r>
        <w:pict w14:anchorId="3640C739">
          <v:rect id="_x0000_i1046" style="width:0;height:1.5pt" o:hralign="center" o:hrstd="t" o:hr="t" fillcolor="#a0a0a0" stroked="f"/>
        </w:pict>
      </w:r>
    </w:p>
    <w:p w14:paraId="6D43D05F" w14:textId="77777777" w:rsidR="007619B0" w:rsidRPr="007619B0" w:rsidRDefault="007619B0" w:rsidP="007619B0">
      <w:pPr>
        <w:rPr>
          <w:b/>
          <w:bCs/>
        </w:rPr>
      </w:pPr>
      <w:r w:rsidRPr="007619B0">
        <w:rPr>
          <w:b/>
          <w:bCs/>
        </w:rPr>
        <w:t>4.1 Graph Model (SQL)</w:t>
      </w:r>
    </w:p>
    <w:p w14:paraId="5D9DAD3E" w14:textId="77777777" w:rsidR="007619B0" w:rsidRPr="007619B0" w:rsidRDefault="007619B0" w:rsidP="007619B0">
      <w:r w:rsidRPr="007619B0">
        <w:t xml:space="preserve">Definir un </w:t>
      </w:r>
      <w:r w:rsidRPr="007619B0">
        <w:rPr>
          <w:b/>
          <w:bCs/>
        </w:rPr>
        <w:t>modelo de grafo relacional</w:t>
      </w:r>
      <w:r w:rsidRPr="007619B0">
        <w:t xml:space="preserve"> representado íntegramente en SQL.</w:t>
      </w:r>
    </w:p>
    <w:p w14:paraId="050C108C" w14:textId="77777777" w:rsidR="007619B0" w:rsidRPr="007619B0" w:rsidRDefault="007619B0" w:rsidP="007619B0">
      <w:pPr>
        <w:rPr>
          <w:b/>
          <w:bCs/>
        </w:rPr>
      </w:pPr>
      <w:r w:rsidRPr="007619B0">
        <w:rPr>
          <w:b/>
          <w:bCs/>
        </w:rPr>
        <w:t>Entidades principales</w:t>
      </w:r>
    </w:p>
    <w:p w14:paraId="3AE3895A" w14:textId="77777777" w:rsidR="007619B0" w:rsidRPr="007619B0" w:rsidRDefault="007619B0" w:rsidP="007619B0">
      <w:pPr>
        <w:numPr>
          <w:ilvl w:val="0"/>
          <w:numId w:val="17"/>
        </w:numPr>
      </w:pPr>
      <w:proofErr w:type="spellStart"/>
      <w:r w:rsidRPr="007619B0">
        <w:rPr>
          <w:b/>
          <w:bCs/>
        </w:rPr>
        <w:t>graph_node</w:t>
      </w:r>
      <w:proofErr w:type="spellEnd"/>
      <w:r w:rsidRPr="007619B0">
        <w:br/>
        <w:t>Representa un objeto técnico del EDW.</w:t>
      </w:r>
    </w:p>
    <w:p w14:paraId="461907E7" w14:textId="77777777" w:rsidR="007619B0" w:rsidRPr="007619B0" w:rsidRDefault="007619B0" w:rsidP="007619B0">
      <w:pPr>
        <w:numPr>
          <w:ilvl w:val="0"/>
          <w:numId w:val="17"/>
        </w:numPr>
      </w:pPr>
      <w:proofErr w:type="spellStart"/>
      <w:r w:rsidRPr="007619B0">
        <w:rPr>
          <w:b/>
          <w:bCs/>
        </w:rPr>
        <w:t>graph_edge</w:t>
      </w:r>
      <w:proofErr w:type="spellEnd"/>
      <w:r w:rsidRPr="007619B0">
        <w:br/>
        <w:t>Representa una relación dirigida entre objetos.</w:t>
      </w:r>
    </w:p>
    <w:p w14:paraId="49510A53" w14:textId="77777777" w:rsidR="007619B0" w:rsidRPr="007619B0" w:rsidRDefault="007619B0" w:rsidP="007619B0">
      <w:pPr>
        <w:rPr>
          <w:b/>
          <w:bCs/>
        </w:rPr>
      </w:pPr>
      <w:r w:rsidRPr="007619B0">
        <w:rPr>
          <w:b/>
          <w:bCs/>
        </w:rPr>
        <w:t>Tipos de nodos soportados (MVP)</w:t>
      </w:r>
    </w:p>
    <w:p w14:paraId="4505F116" w14:textId="77777777" w:rsidR="007619B0" w:rsidRPr="007619B0" w:rsidRDefault="007619B0" w:rsidP="007619B0">
      <w:pPr>
        <w:numPr>
          <w:ilvl w:val="0"/>
          <w:numId w:val="18"/>
        </w:numPr>
      </w:pPr>
      <w:r w:rsidRPr="007619B0">
        <w:t>TABLE</w:t>
      </w:r>
    </w:p>
    <w:p w14:paraId="0FFEB828" w14:textId="77777777" w:rsidR="007619B0" w:rsidRPr="007619B0" w:rsidRDefault="007619B0" w:rsidP="007619B0">
      <w:pPr>
        <w:numPr>
          <w:ilvl w:val="0"/>
          <w:numId w:val="18"/>
        </w:numPr>
      </w:pPr>
      <w:r w:rsidRPr="007619B0">
        <w:t>VIEW</w:t>
      </w:r>
    </w:p>
    <w:p w14:paraId="39EB7DDF" w14:textId="77777777" w:rsidR="007619B0" w:rsidRPr="007619B0" w:rsidRDefault="007619B0" w:rsidP="007619B0">
      <w:pPr>
        <w:numPr>
          <w:ilvl w:val="0"/>
          <w:numId w:val="18"/>
        </w:numPr>
      </w:pPr>
      <w:r w:rsidRPr="007619B0">
        <w:t>PROCESS</w:t>
      </w:r>
    </w:p>
    <w:p w14:paraId="1A48955A" w14:textId="77777777" w:rsidR="007619B0" w:rsidRPr="007619B0" w:rsidRDefault="007619B0" w:rsidP="007619B0">
      <w:pPr>
        <w:rPr>
          <w:b/>
          <w:bCs/>
        </w:rPr>
      </w:pPr>
      <w:r w:rsidRPr="007619B0">
        <w:rPr>
          <w:b/>
          <w:bCs/>
        </w:rPr>
        <w:t>Tipos de relaciones soportadas (MVP)</w:t>
      </w:r>
    </w:p>
    <w:p w14:paraId="6D966027" w14:textId="77777777" w:rsidR="007619B0" w:rsidRPr="007619B0" w:rsidRDefault="007619B0" w:rsidP="007619B0">
      <w:pPr>
        <w:numPr>
          <w:ilvl w:val="0"/>
          <w:numId w:val="19"/>
        </w:numPr>
      </w:pPr>
      <w:r w:rsidRPr="007619B0">
        <w:t>DEPENDS_ON</w:t>
      </w:r>
    </w:p>
    <w:p w14:paraId="3CF3BCCB" w14:textId="77777777" w:rsidR="007619B0" w:rsidRPr="007619B0" w:rsidRDefault="007619B0" w:rsidP="007619B0">
      <w:pPr>
        <w:numPr>
          <w:ilvl w:val="0"/>
          <w:numId w:val="19"/>
        </w:numPr>
      </w:pPr>
      <w:r w:rsidRPr="007619B0">
        <w:t>FEEDS</w:t>
      </w:r>
    </w:p>
    <w:p w14:paraId="6D9E7EB3" w14:textId="77777777" w:rsidR="007619B0" w:rsidRPr="007619B0" w:rsidRDefault="007619B0" w:rsidP="007619B0">
      <w:r w:rsidRPr="007619B0">
        <w:rPr>
          <w:rFonts w:ascii="Segoe UI Emoji" w:hAnsi="Segoe UI Emoji" w:cs="Segoe UI Emoji"/>
        </w:rPr>
        <w:t>📌</w:t>
      </w:r>
      <w:r w:rsidRPr="007619B0">
        <w:t xml:space="preserve"> El modelo de grafo es </w:t>
      </w:r>
      <w:r w:rsidRPr="007619B0">
        <w:rPr>
          <w:b/>
          <w:bCs/>
        </w:rPr>
        <w:t xml:space="preserve">versionado por </w:t>
      </w:r>
      <w:proofErr w:type="spellStart"/>
      <w:r w:rsidRPr="007619B0">
        <w:rPr>
          <w:b/>
          <w:bCs/>
        </w:rPr>
        <w:t>snapshot</w:t>
      </w:r>
      <w:proofErr w:type="spellEnd"/>
      <w:r w:rsidRPr="007619B0">
        <w:t xml:space="preserve"> y no mezcla estados históricos.</w:t>
      </w:r>
    </w:p>
    <w:p w14:paraId="746F99C0" w14:textId="77777777" w:rsidR="007619B0" w:rsidRPr="007619B0" w:rsidRDefault="00000000" w:rsidP="007619B0">
      <w:r>
        <w:pict w14:anchorId="6E27B35D">
          <v:rect id="_x0000_i1047" style="width:0;height:1.5pt" o:hralign="center" o:hrstd="t" o:hr="t" fillcolor="#a0a0a0" stroked="f"/>
        </w:pict>
      </w:r>
    </w:p>
    <w:p w14:paraId="786A5D59" w14:textId="77777777" w:rsidR="007619B0" w:rsidRPr="007619B0" w:rsidRDefault="007619B0" w:rsidP="007619B0">
      <w:pPr>
        <w:rPr>
          <w:b/>
          <w:bCs/>
        </w:rPr>
      </w:pPr>
      <w:r w:rsidRPr="007619B0">
        <w:rPr>
          <w:b/>
          <w:bCs/>
        </w:rPr>
        <w:t xml:space="preserve">4.2 </w:t>
      </w:r>
      <w:proofErr w:type="spellStart"/>
      <w:r w:rsidRPr="007619B0">
        <w:rPr>
          <w:b/>
          <w:bCs/>
        </w:rPr>
        <w:t>Impact</w:t>
      </w:r>
      <w:proofErr w:type="spellEnd"/>
      <w:r w:rsidRPr="007619B0">
        <w:rPr>
          <w:b/>
          <w:bCs/>
        </w:rPr>
        <w:t xml:space="preserve"> </w:t>
      </w:r>
      <w:proofErr w:type="spellStart"/>
      <w:r w:rsidRPr="007619B0">
        <w:rPr>
          <w:b/>
          <w:bCs/>
        </w:rPr>
        <w:t>Analysis</w:t>
      </w:r>
      <w:proofErr w:type="spellEnd"/>
    </w:p>
    <w:p w14:paraId="238C1040" w14:textId="77777777" w:rsidR="007619B0" w:rsidRPr="007619B0" w:rsidRDefault="007619B0" w:rsidP="007619B0">
      <w:r w:rsidRPr="007619B0">
        <w:lastRenderedPageBreak/>
        <w:t xml:space="preserve">Implementar </w:t>
      </w:r>
      <w:r w:rsidRPr="007619B0">
        <w:rPr>
          <w:b/>
          <w:bCs/>
        </w:rPr>
        <w:t>análisis de impacto técnico</w:t>
      </w:r>
      <w:r w:rsidRPr="007619B0">
        <w:t xml:space="preserve"> utilizando consultas SQL recursivas.</w:t>
      </w:r>
    </w:p>
    <w:p w14:paraId="4F5836E6" w14:textId="77777777" w:rsidR="007619B0" w:rsidRPr="007619B0" w:rsidRDefault="007619B0" w:rsidP="007619B0">
      <w:pPr>
        <w:rPr>
          <w:b/>
          <w:bCs/>
        </w:rPr>
      </w:pPr>
      <w:r w:rsidRPr="007619B0">
        <w:rPr>
          <w:b/>
          <w:bCs/>
        </w:rPr>
        <w:t>Características principales</w:t>
      </w:r>
    </w:p>
    <w:p w14:paraId="063EF29F" w14:textId="77777777" w:rsidR="007619B0" w:rsidRPr="007619B0" w:rsidRDefault="007619B0" w:rsidP="007619B0">
      <w:pPr>
        <w:numPr>
          <w:ilvl w:val="0"/>
          <w:numId w:val="20"/>
        </w:numPr>
      </w:pPr>
      <w:r w:rsidRPr="007619B0">
        <w:t>Uso de WITH RECURSIVE para navegación del grafo</w:t>
      </w:r>
    </w:p>
    <w:p w14:paraId="37EE61CE" w14:textId="77777777" w:rsidR="007619B0" w:rsidRPr="007619B0" w:rsidRDefault="007619B0" w:rsidP="007619B0">
      <w:pPr>
        <w:numPr>
          <w:ilvl w:val="0"/>
          <w:numId w:val="20"/>
        </w:numPr>
      </w:pPr>
      <w:r w:rsidRPr="007619B0">
        <w:t>Soporte para:</w:t>
      </w:r>
    </w:p>
    <w:p w14:paraId="4F2ADD79" w14:textId="77777777" w:rsidR="007619B0" w:rsidRPr="007619B0" w:rsidRDefault="007619B0" w:rsidP="007619B0">
      <w:pPr>
        <w:numPr>
          <w:ilvl w:val="1"/>
          <w:numId w:val="20"/>
        </w:numPr>
      </w:pPr>
      <w:r w:rsidRPr="007619B0">
        <w:rPr>
          <w:b/>
          <w:bCs/>
        </w:rPr>
        <w:t>Impacto directo</w:t>
      </w:r>
    </w:p>
    <w:p w14:paraId="3A7F494B" w14:textId="77777777" w:rsidR="007619B0" w:rsidRPr="007619B0" w:rsidRDefault="007619B0" w:rsidP="007619B0">
      <w:pPr>
        <w:numPr>
          <w:ilvl w:val="1"/>
          <w:numId w:val="20"/>
        </w:numPr>
      </w:pPr>
      <w:r w:rsidRPr="007619B0">
        <w:rPr>
          <w:b/>
          <w:bCs/>
        </w:rPr>
        <w:t>Impacto indirecto</w:t>
      </w:r>
    </w:p>
    <w:p w14:paraId="402B9006" w14:textId="77777777" w:rsidR="007619B0" w:rsidRPr="007619B0" w:rsidRDefault="007619B0" w:rsidP="007619B0">
      <w:pPr>
        <w:numPr>
          <w:ilvl w:val="0"/>
          <w:numId w:val="20"/>
        </w:numPr>
      </w:pPr>
      <w:r w:rsidRPr="007619B0">
        <w:t>Profundidad configurable según necesidad</w:t>
      </w:r>
    </w:p>
    <w:p w14:paraId="6240FE7C" w14:textId="77777777" w:rsidR="007619B0" w:rsidRPr="007619B0" w:rsidRDefault="007619B0" w:rsidP="007619B0">
      <w:r w:rsidRPr="007619B0">
        <w:rPr>
          <w:rFonts w:ascii="Segoe UI Emoji" w:hAnsi="Segoe UI Emoji" w:cs="Segoe UI Emoji"/>
        </w:rPr>
        <w:t>📌</w:t>
      </w:r>
      <w:r w:rsidRPr="007619B0">
        <w:t xml:space="preserve"> El análisis de impacto es </w:t>
      </w:r>
      <w:r w:rsidRPr="007619B0">
        <w:rPr>
          <w:b/>
          <w:bCs/>
        </w:rPr>
        <w:t>reproducible</w:t>
      </w:r>
      <w:r w:rsidRPr="007619B0">
        <w:t>, independiente del motor fuente y completamente auditable.</w:t>
      </w:r>
    </w:p>
    <w:p w14:paraId="0CCC0E3D" w14:textId="77777777" w:rsidR="007619B0" w:rsidRPr="007619B0" w:rsidRDefault="007619B0" w:rsidP="007619B0">
      <w:pPr>
        <w:rPr>
          <w:b/>
          <w:bCs/>
          <w:lang w:val="en-US"/>
        </w:rPr>
      </w:pPr>
      <w:r w:rsidRPr="007619B0">
        <w:rPr>
          <w:rFonts w:ascii="Segoe UI Emoji" w:hAnsi="Segoe UI Emoji" w:cs="Segoe UI Emoji"/>
          <w:b/>
          <w:bCs/>
        </w:rPr>
        <w:t>🤖</w:t>
      </w:r>
      <w:r w:rsidRPr="007619B0">
        <w:rPr>
          <w:b/>
          <w:bCs/>
          <w:lang w:val="en-US"/>
        </w:rPr>
        <w:t xml:space="preserve"> FASE 5 – TAISA Integration </w:t>
      </w:r>
      <w:r w:rsidRPr="007619B0">
        <w:rPr>
          <w:b/>
          <w:bCs/>
          <w:i/>
          <w:iCs/>
          <w:lang w:val="en-US"/>
        </w:rPr>
        <w:t>(Analytics &amp; Reasoning)</w:t>
      </w:r>
    </w:p>
    <w:p w14:paraId="0B4AEAF1" w14:textId="77777777" w:rsidR="007619B0" w:rsidRPr="007619B0" w:rsidRDefault="007619B0" w:rsidP="007619B0">
      <w:r w:rsidRPr="007619B0">
        <w:rPr>
          <w:i/>
          <w:iCs/>
        </w:rPr>
        <w:t xml:space="preserve">(Equivalente a </w:t>
      </w:r>
      <w:proofErr w:type="spellStart"/>
      <w:r w:rsidRPr="007619B0">
        <w:rPr>
          <w:i/>
          <w:iCs/>
        </w:rPr>
        <w:t>DataDNA</w:t>
      </w:r>
      <w:proofErr w:type="spellEnd"/>
      <w:r w:rsidRPr="007619B0">
        <w:rPr>
          <w:i/>
          <w:iCs/>
        </w:rPr>
        <w:t xml:space="preserve"> – Pasos 9 a 11, con enfoque mejorado)</w:t>
      </w:r>
    </w:p>
    <w:p w14:paraId="5423DC8B" w14:textId="77777777" w:rsidR="007619B0" w:rsidRPr="007619B0" w:rsidRDefault="00000000" w:rsidP="007619B0">
      <w:r>
        <w:pict w14:anchorId="14EC795A">
          <v:rect id="_x0000_i1048" style="width:0;height:1.5pt" o:hralign="center" o:hrstd="t" o:hr="t" fillcolor="#a0a0a0" stroked="f"/>
        </w:pict>
      </w:r>
    </w:p>
    <w:p w14:paraId="7ED094C9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📌</w:t>
      </w:r>
      <w:r w:rsidRPr="007619B0">
        <w:rPr>
          <w:b/>
          <w:bCs/>
        </w:rPr>
        <w:t xml:space="preserve"> Objetivo</w:t>
      </w:r>
    </w:p>
    <w:p w14:paraId="22E8F07C" w14:textId="77777777" w:rsidR="007619B0" w:rsidRPr="007619B0" w:rsidRDefault="007619B0" w:rsidP="007619B0">
      <w:r w:rsidRPr="007619B0">
        <w:t xml:space="preserve">Sustituir </w:t>
      </w:r>
      <w:r w:rsidRPr="007619B0">
        <w:rPr>
          <w:b/>
          <w:bCs/>
        </w:rPr>
        <w:t>heurísticas rígidas y opacas</w:t>
      </w:r>
      <w:r w:rsidRPr="007619B0">
        <w:t xml:space="preserve"> por un </w:t>
      </w:r>
      <w:r w:rsidRPr="007619B0">
        <w:rPr>
          <w:b/>
          <w:bCs/>
        </w:rPr>
        <w:t>motor de razonamiento explicable</w:t>
      </w:r>
      <w:r w:rsidRPr="007619B0">
        <w:t>, capaz de analizar cambios estructurales, evaluar impacto técnico y generar recomendaciones comprensibles para humanos.</w:t>
      </w:r>
    </w:p>
    <w:p w14:paraId="5D5E9C7D" w14:textId="77777777" w:rsidR="007619B0" w:rsidRPr="007619B0" w:rsidRDefault="007619B0" w:rsidP="007619B0">
      <w:r w:rsidRPr="007619B0">
        <w:t xml:space="preserve">Esta fase introduce </w:t>
      </w:r>
      <w:r w:rsidRPr="007619B0">
        <w:rPr>
          <w:b/>
          <w:bCs/>
        </w:rPr>
        <w:t>inteligencia contextual</w:t>
      </w:r>
      <w:r w:rsidRPr="007619B0">
        <w:t xml:space="preserve"> sin acoplar IA al </w:t>
      </w:r>
      <w:proofErr w:type="spellStart"/>
      <w:r w:rsidRPr="007619B0">
        <w:t>core</w:t>
      </w:r>
      <w:proofErr w:type="spellEnd"/>
      <w:r w:rsidRPr="007619B0">
        <w:t xml:space="preserve"> del sistema.</w:t>
      </w:r>
    </w:p>
    <w:p w14:paraId="11A64047" w14:textId="77777777" w:rsidR="007619B0" w:rsidRPr="007619B0" w:rsidRDefault="00000000" w:rsidP="007619B0">
      <w:r>
        <w:pict w14:anchorId="4EF83A26">
          <v:rect id="_x0000_i1049" style="width:0;height:1.5pt" o:hralign="center" o:hrstd="t" o:hr="t" fillcolor="#a0a0a0" stroked="f"/>
        </w:pict>
      </w:r>
    </w:p>
    <w:p w14:paraId="31FCA79B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🧩</w:t>
      </w:r>
      <w:r w:rsidRPr="007619B0">
        <w:rPr>
          <w:b/>
          <w:bCs/>
        </w:rPr>
        <w:t xml:space="preserve"> Componentes</w:t>
      </w:r>
    </w:p>
    <w:p w14:paraId="44B6A78C" w14:textId="77777777" w:rsidR="007619B0" w:rsidRPr="007619B0" w:rsidRDefault="00000000" w:rsidP="007619B0">
      <w:r>
        <w:pict w14:anchorId="23DBB672">
          <v:rect id="_x0000_i1050" style="width:0;height:1.5pt" o:hralign="center" o:hrstd="t" o:hr="t" fillcolor="#a0a0a0" stroked="f"/>
        </w:pict>
      </w:r>
    </w:p>
    <w:p w14:paraId="2E466F37" w14:textId="77777777" w:rsidR="007619B0" w:rsidRPr="007619B0" w:rsidRDefault="007619B0" w:rsidP="007619B0">
      <w:pPr>
        <w:rPr>
          <w:b/>
          <w:bCs/>
        </w:rPr>
      </w:pPr>
      <w:r w:rsidRPr="007619B0">
        <w:rPr>
          <w:b/>
          <w:bCs/>
        </w:rPr>
        <w:t xml:space="preserve">5.1 TAISA </w:t>
      </w:r>
      <w:proofErr w:type="spellStart"/>
      <w:r w:rsidRPr="007619B0">
        <w:rPr>
          <w:b/>
          <w:bCs/>
        </w:rPr>
        <w:t>Contract</w:t>
      </w:r>
      <w:proofErr w:type="spellEnd"/>
    </w:p>
    <w:p w14:paraId="5F256426" w14:textId="77777777" w:rsidR="007619B0" w:rsidRPr="007619B0" w:rsidRDefault="007619B0" w:rsidP="007619B0">
      <w:r w:rsidRPr="007619B0">
        <w:t xml:space="preserve">Definir un </w:t>
      </w:r>
      <w:r w:rsidRPr="007619B0">
        <w:rPr>
          <w:b/>
          <w:bCs/>
        </w:rPr>
        <w:t>contrato estándar de comunicación</w:t>
      </w:r>
      <w:r w:rsidRPr="007619B0">
        <w:t xml:space="preserve"> entre el sistema y TAISA, garantizando desacople, trazabilidad y reproducibilidad.</w:t>
      </w:r>
    </w:p>
    <w:p w14:paraId="387FF779" w14:textId="77777777" w:rsidR="007619B0" w:rsidRPr="007619B0" w:rsidRDefault="007619B0" w:rsidP="007619B0">
      <w:pPr>
        <w:rPr>
          <w:b/>
          <w:bCs/>
        </w:rPr>
      </w:pPr>
      <w:proofErr w:type="spellStart"/>
      <w:r w:rsidRPr="007619B0">
        <w:rPr>
          <w:b/>
          <w:bCs/>
        </w:rPr>
        <w:t>Payload</w:t>
      </w:r>
      <w:proofErr w:type="spellEnd"/>
      <w:r w:rsidRPr="007619B0">
        <w:rPr>
          <w:b/>
          <w:bCs/>
        </w:rPr>
        <w:t xml:space="preserve"> estándar de análisis</w:t>
      </w:r>
    </w:p>
    <w:p w14:paraId="2045A57D" w14:textId="77777777" w:rsidR="007619B0" w:rsidRPr="007619B0" w:rsidRDefault="007619B0" w:rsidP="007619B0">
      <w:r w:rsidRPr="007619B0">
        <w:t>{</w:t>
      </w:r>
    </w:p>
    <w:p w14:paraId="2AEA7FA8" w14:textId="77777777" w:rsidR="007619B0" w:rsidRPr="007619B0" w:rsidRDefault="007619B0" w:rsidP="007619B0">
      <w:r w:rsidRPr="007619B0">
        <w:t xml:space="preserve">  "</w:t>
      </w:r>
      <w:proofErr w:type="spellStart"/>
      <w:r w:rsidRPr="007619B0">
        <w:t>before_state</w:t>
      </w:r>
      <w:proofErr w:type="spellEnd"/>
      <w:r w:rsidRPr="007619B0">
        <w:t>": {},</w:t>
      </w:r>
    </w:p>
    <w:p w14:paraId="0130224F" w14:textId="77777777" w:rsidR="007619B0" w:rsidRPr="007619B0" w:rsidRDefault="007619B0" w:rsidP="007619B0">
      <w:pPr>
        <w:rPr>
          <w:lang w:val="en-US"/>
        </w:rPr>
      </w:pPr>
      <w:r w:rsidRPr="007619B0">
        <w:t xml:space="preserve">  </w:t>
      </w:r>
      <w:r w:rsidRPr="007619B0">
        <w:rPr>
          <w:lang w:val="en-US"/>
        </w:rPr>
        <w:t>"</w:t>
      </w:r>
      <w:proofErr w:type="spellStart"/>
      <w:proofErr w:type="gramStart"/>
      <w:r w:rsidRPr="007619B0">
        <w:rPr>
          <w:lang w:val="en-US"/>
        </w:rPr>
        <w:t>after</w:t>
      </w:r>
      <w:proofErr w:type="gramEnd"/>
      <w:r w:rsidRPr="007619B0">
        <w:rPr>
          <w:lang w:val="en-US"/>
        </w:rPr>
        <w:t>_state</w:t>
      </w:r>
      <w:proofErr w:type="spellEnd"/>
      <w:r w:rsidRPr="007619B0">
        <w:rPr>
          <w:lang w:val="en-US"/>
        </w:rPr>
        <w:t>": {},</w:t>
      </w:r>
    </w:p>
    <w:p w14:paraId="2EA0CEBF" w14:textId="77777777" w:rsidR="007619B0" w:rsidRPr="007619B0" w:rsidRDefault="007619B0" w:rsidP="007619B0">
      <w:pPr>
        <w:rPr>
          <w:lang w:val="en-US"/>
        </w:rPr>
      </w:pPr>
      <w:r w:rsidRPr="007619B0">
        <w:rPr>
          <w:lang w:val="en-US"/>
        </w:rPr>
        <w:t xml:space="preserve">  "changes": [],</w:t>
      </w:r>
    </w:p>
    <w:p w14:paraId="6A284901" w14:textId="77777777" w:rsidR="007619B0" w:rsidRPr="007619B0" w:rsidRDefault="007619B0" w:rsidP="007619B0">
      <w:pPr>
        <w:rPr>
          <w:lang w:val="en-US"/>
        </w:rPr>
      </w:pPr>
      <w:r w:rsidRPr="007619B0">
        <w:rPr>
          <w:lang w:val="en-US"/>
        </w:rPr>
        <w:t xml:space="preserve">  "</w:t>
      </w:r>
      <w:proofErr w:type="spellStart"/>
      <w:proofErr w:type="gramStart"/>
      <w:r w:rsidRPr="007619B0">
        <w:rPr>
          <w:lang w:val="en-US"/>
        </w:rPr>
        <w:t>impact</w:t>
      </w:r>
      <w:proofErr w:type="gramEnd"/>
      <w:r w:rsidRPr="007619B0">
        <w:rPr>
          <w:lang w:val="en-US"/>
        </w:rPr>
        <w:t>_graph</w:t>
      </w:r>
      <w:proofErr w:type="spellEnd"/>
      <w:r w:rsidRPr="007619B0">
        <w:rPr>
          <w:lang w:val="en-US"/>
        </w:rPr>
        <w:t>": []</w:t>
      </w:r>
    </w:p>
    <w:p w14:paraId="2685ABFB" w14:textId="77777777" w:rsidR="007619B0" w:rsidRPr="0078181D" w:rsidRDefault="007619B0" w:rsidP="007619B0">
      <w:pPr>
        <w:rPr>
          <w:lang w:val="en-US"/>
        </w:rPr>
      </w:pPr>
      <w:r w:rsidRPr="0078181D">
        <w:rPr>
          <w:lang w:val="en-US"/>
        </w:rPr>
        <w:lastRenderedPageBreak/>
        <w:t>}</w:t>
      </w:r>
    </w:p>
    <w:p w14:paraId="71237AAC" w14:textId="77777777" w:rsidR="007619B0" w:rsidRPr="007619B0" w:rsidRDefault="007619B0" w:rsidP="007619B0">
      <w:pPr>
        <w:rPr>
          <w:b/>
          <w:bCs/>
        </w:rPr>
      </w:pPr>
      <w:r w:rsidRPr="007619B0">
        <w:rPr>
          <w:b/>
          <w:bCs/>
        </w:rPr>
        <w:t>Principios del contrato</w:t>
      </w:r>
    </w:p>
    <w:p w14:paraId="7926050D" w14:textId="77777777" w:rsidR="007619B0" w:rsidRPr="007619B0" w:rsidRDefault="007619B0" w:rsidP="007619B0">
      <w:pPr>
        <w:numPr>
          <w:ilvl w:val="0"/>
          <w:numId w:val="21"/>
        </w:numPr>
      </w:pPr>
      <w:r w:rsidRPr="007619B0">
        <w:t>Contexto mínimo pero suficiente</w:t>
      </w:r>
    </w:p>
    <w:p w14:paraId="429CCB91" w14:textId="77777777" w:rsidR="007619B0" w:rsidRPr="007619B0" w:rsidRDefault="007619B0" w:rsidP="007619B0">
      <w:pPr>
        <w:numPr>
          <w:ilvl w:val="0"/>
          <w:numId w:val="21"/>
        </w:numPr>
      </w:pPr>
      <w:r w:rsidRPr="007619B0">
        <w:t xml:space="preserve">Estructura estable y </w:t>
      </w:r>
      <w:proofErr w:type="spellStart"/>
      <w:r w:rsidRPr="007619B0">
        <w:t>versionable</w:t>
      </w:r>
      <w:proofErr w:type="spellEnd"/>
    </w:p>
    <w:p w14:paraId="143A5FA8" w14:textId="77777777" w:rsidR="007619B0" w:rsidRPr="007619B0" w:rsidRDefault="007619B0" w:rsidP="007619B0">
      <w:pPr>
        <w:numPr>
          <w:ilvl w:val="0"/>
          <w:numId w:val="21"/>
        </w:numPr>
      </w:pPr>
      <w:r w:rsidRPr="007619B0">
        <w:t>Independiente del motor fuente</w:t>
      </w:r>
    </w:p>
    <w:p w14:paraId="1E746BAD" w14:textId="77777777" w:rsidR="007619B0" w:rsidRPr="007619B0" w:rsidRDefault="007619B0" w:rsidP="007619B0">
      <w:pPr>
        <w:numPr>
          <w:ilvl w:val="0"/>
          <w:numId w:val="21"/>
        </w:numPr>
      </w:pPr>
      <w:r w:rsidRPr="007619B0">
        <w:t>Auditabilidad completa del razonamiento</w:t>
      </w:r>
    </w:p>
    <w:p w14:paraId="735395CD" w14:textId="77777777" w:rsidR="007619B0" w:rsidRPr="007619B0" w:rsidRDefault="007619B0" w:rsidP="007619B0">
      <w:r w:rsidRPr="007619B0">
        <w:rPr>
          <w:rFonts w:ascii="Segoe UI Emoji" w:hAnsi="Segoe UI Emoji" w:cs="Segoe UI Emoji"/>
        </w:rPr>
        <w:t>📌</w:t>
      </w:r>
      <w:r w:rsidRPr="007619B0">
        <w:t xml:space="preserve"> TAISA </w:t>
      </w:r>
      <w:r w:rsidRPr="007619B0">
        <w:rPr>
          <w:b/>
          <w:bCs/>
        </w:rPr>
        <w:t>no accede a la base interna</w:t>
      </w:r>
      <w:r w:rsidRPr="007619B0">
        <w:t xml:space="preserve"> ni mantiene estado persistente.</w:t>
      </w:r>
    </w:p>
    <w:p w14:paraId="68A6BE06" w14:textId="77777777" w:rsidR="007619B0" w:rsidRPr="007619B0" w:rsidRDefault="00000000" w:rsidP="007619B0">
      <w:r>
        <w:pict w14:anchorId="3EF309CF">
          <v:rect id="_x0000_i1051" style="width:0;height:1.5pt" o:hralign="center" o:hrstd="t" o:hr="t" fillcolor="#a0a0a0" stroked="f"/>
        </w:pict>
      </w:r>
    </w:p>
    <w:p w14:paraId="5FD4E364" w14:textId="77777777" w:rsidR="007619B0" w:rsidRPr="007619B0" w:rsidRDefault="007619B0" w:rsidP="007619B0">
      <w:pPr>
        <w:rPr>
          <w:b/>
          <w:bCs/>
        </w:rPr>
      </w:pPr>
      <w:r w:rsidRPr="007619B0">
        <w:rPr>
          <w:b/>
          <w:bCs/>
        </w:rPr>
        <w:t xml:space="preserve">5.2 </w:t>
      </w:r>
      <w:proofErr w:type="spellStart"/>
      <w:r w:rsidRPr="007619B0">
        <w:rPr>
          <w:b/>
          <w:bCs/>
        </w:rPr>
        <w:t>Reasoning</w:t>
      </w:r>
      <w:proofErr w:type="spellEnd"/>
      <w:r w:rsidRPr="007619B0">
        <w:rPr>
          <w:b/>
          <w:bCs/>
        </w:rPr>
        <w:t xml:space="preserve"> </w:t>
      </w:r>
      <w:proofErr w:type="spellStart"/>
      <w:r w:rsidRPr="007619B0">
        <w:rPr>
          <w:b/>
          <w:bCs/>
        </w:rPr>
        <w:t>Capabilities</w:t>
      </w:r>
      <w:proofErr w:type="spellEnd"/>
    </w:p>
    <w:p w14:paraId="05244CCC" w14:textId="77777777" w:rsidR="007619B0" w:rsidRPr="007619B0" w:rsidRDefault="007619B0" w:rsidP="007619B0">
      <w:r w:rsidRPr="007619B0">
        <w:t>TAISA debe proporcionar las siguientes capacidades mínimas (MVP):</w:t>
      </w:r>
    </w:p>
    <w:p w14:paraId="5CA2DCF0" w14:textId="77777777" w:rsidR="007619B0" w:rsidRPr="007619B0" w:rsidRDefault="007619B0" w:rsidP="007619B0">
      <w:pPr>
        <w:numPr>
          <w:ilvl w:val="0"/>
          <w:numId w:val="22"/>
        </w:numPr>
      </w:pPr>
      <w:r w:rsidRPr="007619B0">
        <w:rPr>
          <w:b/>
          <w:bCs/>
        </w:rPr>
        <w:t>Evaluación de riesgo técnico</w:t>
      </w:r>
      <w:r w:rsidRPr="007619B0">
        <w:br/>
        <w:t>Identificación de posibles efectos adversos del cambio</w:t>
      </w:r>
    </w:p>
    <w:p w14:paraId="6F02D12E" w14:textId="77777777" w:rsidR="007619B0" w:rsidRPr="007619B0" w:rsidRDefault="007619B0" w:rsidP="007619B0">
      <w:pPr>
        <w:numPr>
          <w:ilvl w:val="0"/>
          <w:numId w:val="22"/>
        </w:numPr>
      </w:pPr>
      <w:r w:rsidRPr="007619B0">
        <w:rPr>
          <w:b/>
          <w:bCs/>
        </w:rPr>
        <w:t>Clasificación del tipo de cambio</w:t>
      </w:r>
      <w:r w:rsidRPr="007619B0">
        <w:br/>
        <w:t xml:space="preserve">Ejemplo: </w:t>
      </w:r>
      <w:proofErr w:type="spellStart"/>
      <w:r w:rsidRPr="007619B0">
        <w:t>breaking</w:t>
      </w:r>
      <w:proofErr w:type="spellEnd"/>
      <w:r w:rsidRPr="007619B0">
        <w:t xml:space="preserve"> / non-</w:t>
      </w:r>
      <w:proofErr w:type="spellStart"/>
      <w:r w:rsidRPr="007619B0">
        <w:t>breaking</w:t>
      </w:r>
      <w:proofErr w:type="spellEnd"/>
      <w:r w:rsidRPr="007619B0">
        <w:t xml:space="preserve"> / </w:t>
      </w:r>
      <w:proofErr w:type="spellStart"/>
      <w:r w:rsidRPr="007619B0">
        <w:t>informational</w:t>
      </w:r>
      <w:proofErr w:type="spellEnd"/>
    </w:p>
    <w:p w14:paraId="5A1FC46D" w14:textId="77777777" w:rsidR="007619B0" w:rsidRPr="007619B0" w:rsidRDefault="007619B0" w:rsidP="007619B0">
      <w:pPr>
        <w:numPr>
          <w:ilvl w:val="0"/>
          <w:numId w:val="22"/>
        </w:numPr>
      </w:pPr>
      <w:r w:rsidRPr="007619B0">
        <w:rPr>
          <w:b/>
          <w:bCs/>
        </w:rPr>
        <w:t>Sugerencia de acciones técnicas (DDL / validaciones)</w:t>
      </w:r>
      <w:r w:rsidRPr="007619B0">
        <w:br/>
        <w:t>Propuestas concretas orientadas a mitigación o verificación</w:t>
      </w:r>
    </w:p>
    <w:p w14:paraId="0FBF6709" w14:textId="77777777" w:rsidR="007619B0" w:rsidRPr="007619B0" w:rsidRDefault="007619B0" w:rsidP="007619B0">
      <w:pPr>
        <w:numPr>
          <w:ilvl w:val="0"/>
          <w:numId w:val="22"/>
        </w:numPr>
      </w:pPr>
      <w:r w:rsidRPr="007619B0">
        <w:rPr>
          <w:b/>
          <w:bCs/>
        </w:rPr>
        <w:t>Explicación en lenguaje natural</w:t>
      </w:r>
      <w:r w:rsidRPr="007619B0">
        <w:br/>
        <w:t>Razonamiento comprensible, auditable y orientado a humanos</w:t>
      </w:r>
    </w:p>
    <w:p w14:paraId="3CE08B27" w14:textId="77777777" w:rsidR="007619B0" w:rsidRPr="007619B0" w:rsidRDefault="007619B0" w:rsidP="007619B0">
      <w:r w:rsidRPr="007619B0">
        <w:rPr>
          <w:rFonts w:ascii="Segoe UI Emoji" w:hAnsi="Segoe UI Emoji" w:cs="Segoe UI Emoji"/>
        </w:rPr>
        <w:t>📌</w:t>
      </w:r>
      <w:r w:rsidRPr="007619B0">
        <w:t xml:space="preserve"> El razonamiento debe ser </w:t>
      </w:r>
      <w:r w:rsidRPr="007619B0">
        <w:rPr>
          <w:b/>
          <w:bCs/>
        </w:rPr>
        <w:t>determinístico</w:t>
      </w:r>
      <w:r w:rsidRPr="007619B0">
        <w:t>, explicable y trazable al contexto recibido.</w:t>
      </w:r>
    </w:p>
    <w:p w14:paraId="60BEC546" w14:textId="77777777" w:rsidR="0077664B" w:rsidRDefault="0077664B"/>
    <w:p w14:paraId="625846ED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🖥️</w:t>
      </w:r>
      <w:r w:rsidRPr="007619B0">
        <w:rPr>
          <w:b/>
          <w:bCs/>
        </w:rPr>
        <w:t xml:space="preserve"> FASE 6 – UI / </w:t>
      </w:r>
      <w:proofErr w:type="spellStart"/>
      <w:r w:rsidRPr="007619B0">
        <w:rPr>
          <w:b/>
          <w:bCs/>
        </w:rPr>
        <w:t>Insight</w:t>
      </w:r>
      <w:proofErr w:type="spellEnd"/>
      <w:r w:rsidRPr="007619B0">
        <w:rPr>
          <w:b/>
          <w:bCs/>
        </w:rPr>
        <w:t xml:space="preserve"> Layer</w:t>
      </w:r>
    </w:p>
    <w:p w14:paraId="6FA5E110" w14:textId="77777777" w:rsidR="007619B0" w:rsidRPr="007619B0" w:rsidRDefault="007619B0" w:rsidP="007619B0">
      <w:r w:rsidRPr="007619B0">
        <w:rPr>
          <w:i/>
          <w:iCs/>
        </w:rPr>
        <w:t xml:space="preserve">(Equivalente a </w:t>
      </w:r>
      <w:proofErr w:type="spellStart"/>
      <w:r w:rsidRPr="007619B0">
        <w:rPr>
          <w:i/>
          <w:iCs/>
        </w:rPr>
        <w:t>DataDNA</w:t>
      </w:r>
      <w:proofErr w:type="spellEnd"/>
      <w:r w:rsidRPr="007619B0">
        <w:rPr>
          <w:i/>
          <w:iCs/>
        </w:rPr>
        <w:t xml:space="preserve"> – Pasos 12 y 13)</w:t>
      </w:r>
    </w:p>
    <w:p w14:paraId="49B82364" w14:textId="77777777" w:rsidR="007619B0" w:rsidRPr="007619B0" w:rsidRDefault="00000000" w:rsidP="007619B0">
      <w:r>
        <w:pict w14:anchorId="015FE3C9">
          <v:rect id="_x0000_i1052" style="width:0;height:1.5pt" o:hralign="center" o:hrstd="t" o:hr="t" fillcolor="#a0a0a0" stroked="f"/>
        </w:pict>
      </w:r>
    </w:p>
    <w:p w14:paraId="3832817B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📌</w:t>
      </w:r>
      <w:r w:rsidRPr="007619B0">
        <w:rPr>
          <w:b/>
          <w:bCs/>
        </w:rPr>
        <w:t xml:space="preserve"> Objetivo</w:t>
      </w:r>
    </w:p>
    <w:p w14:paraId="049E1079" w14:textId="77777777" w:rsidR="007619B0" w:rsidRPr="007619B0" w:rsidRDefault="007619B0" w:rsidP="007619B0">
      <w:r w:rsidRPr="007619B0">
        <w:t xml:space="preserve">Visualizar el </w:t>
      </w:r>
      <w:r w:rsidRPr="007619B0">
        <w:rPr>
          <w:b/>
          <w:bCs/>
        </w:rPr>
        <w:t>valor generado por el sistema</w:t>
      </w:r>
      <w:r w:rsidRPr="007619B0">
        <w:t>, no su complejidad técnica.</w:t>
      </w:r>
      <w:r w:rsidRPr="007619B0">
        <w:br/>
        <w:t xml:space="preserve">La UI actúa como una </w:t>
      </w:r>
      <w:r w:rsidRPr="007619B0">
        <w:rPr>
          <w:b/>
          <w:bCs/>
        </w:rPr>
        <w:t>capa de validación y comunicación</w:t>
      </w:r>
      <w:r w:rsidRPr="007619B0">
        <w:t>, no como una herramienta BI ni un producto final.</w:t>
      </w:r>
    </w:p>
    <w:p w14:paraId="3EEA9BB1" w14:textId="77777777" w:rsidR="007619B0" w:rsidRPr="007619B0" w:rsidRDefault="00000000" w:rsidP="007619B0">
      <w:r>
        <w:pict w14:anchorId="56B242FA">
          <v:rect id="_x0000_i1053" style="width:0;height:1.5pt" o:hralign="center" o:hrstd="t" o:hr="t" fillcolor="#a0a0a0" stroked="f"/>
        </w:pict>
      </w:r>
    </w:p>
    <w:p w14:paraId="4963B5CF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🧩</w:t>
      </w:r>
      <w:r w:rsidRPr="007619B0">
        <w:rPr>
          <w:b/>
          <w:bCs/>
        </w:rPr>
        <w:t xml:space="preserve"> Vistas mínimas requeridas (MVP Demo)</w:t>
      </w:r>
    </w:p>
    <w:p w14:paraId="11429E3E" w14:textId="77777777" w:rsidR="007619B0" w:rsidRPr="007619B0" w:rsidRDefault="007619B0" w:rsidP="007619B0">
      <w:r w:rsidRPr="007619B0">
        <w:lastRenderedPageBreak/>
        <w:t>La demo debe incluir las siguientes vistas esenciales:</w:t>
      </w:r>
    </w:p>
    <w:p w14:paraId="43BD7469" w14:textId="77777777" w:rsidR="007619B0" w:rsidRPr="007619B0" w:rsidRDefault="007619B0" w:rsidP="007619B0">
      <w:pPr>
        <w:numPr>
          <w:ilvl w:val="0"/>
          <w:numId w:val="23"/>
        </w:numPr>
      </w:pPr>
      <w:proofErr w:type="spellStart"/>
      <w:r w:rsidRPr="007619B0">
        <w:rPr>
          <w:b/>
          <w:bCs/>
        </w:rPr>
        <w:t>Snapshots</w:t>
      </w:r>
      <w:proofErr w:type="spellEnd"/>
      <w:r w:rsidRPr="007619B0">
        <w:br/>
        <w:t>Visualización de estados capturados del EDW, con información temporal y fuente.</w:t>
      </w:r>
    </w:p>
    <w:p w14:paraId="5627A959" w14:textId="77777777" w:rsidR="007619B0" w:rsidRPr="007619B0" w:rsidRDefault="007619B0" w:rsidP="007619B0">
      <w:pPr>
        <w:numPr>
          <w:ilvl w:val="0"/>
          <w:numId w:val="23"/>
        </w:numPr>
      </w:pPr>
      <w:proofErr w:type="spellStart"/>
      <w:r w:rsidRPr="007619B0">
        <w:rPr>
          <w:b/>
          <w:bCs/>
        </w:rPr>
        <w:t>Changes</w:t>
      </w:r>
      <w:proofErr w:type="spellEnd"/>
      <w:r w:rsidRPr="007619B0">
        <w:rPr>
          <w:b/>
          <w:bCs/>
        </w:rPr>
        <w:t xml:space="preserve"> </w:t>
      </w:r>
      <w:proofErr w:type="spellStart"/>
      <w:r w:rsidRPr="007619B0">
        <w:rPr>
          <w:b/>
          <w:bCs/>
        </w:rPr>
        <w:t>Detected</w:t>
      </w:r>
      <w:proofErr w:type="spellEnd"/>
      <w:r w:rsidRPr="007619B0">
        <w:br/>
        <w:t xml:space="preserve">Listado de cambios estructurales detectados entre </w:t>
      </w:r>
      <w:proofErr w:type="spellStart"/>
      <w:r w:rsidRPr="007619B0">
        <w:t>snapshots</w:t>
      </w:r>
      <w:proofErr w:type="spellEnd"/>
      <w:r w:rsidRPr="007619B0">
        <w:t>, con tipo y objeto afectado.</w:t>
      </w:r>
    </w:p>
    <w:p w14:paraId="4A98A6EE" w14:textId="77777777" w:rsidR="007619B0" w:rsidRPr="007619B0" w:rsidRDefault="007619B0" w:rsidP="007619B0">
      <w:pPr>
        <w:numPr>
          <w:ilvl w:val="0"/>
          <w:numId w:val="23"/>
        </w:numPr>
      </w:pPr>
      <w:proofErr w:type="spellStart"/>
      <w:r w:rsidRPr="007619B0">
        <w:rPr>
          <w:b/>
          <w:bCs/>
        </w:rPr>
        <w:t>Impacted</w:t>
      </w:r>
      <w:proofErr w:type="spellEnd"/>
      <w:r w:rsidRPr="007619B0">
        <w:rPr>
          <w:b/>
          <w:bCs/>
        </w:rPr>
        <w:t xml:space="preserve"> </w:t>
      </w:r>
      <w:proofErr w:type="spellStart"/>
      <w:r w:rsidRPr="007619B0">
        <w:rPr>
          <w:b/>
          <w:bCs/>
        </w:rPr>
        <w:t>Objects</w:t>
      </w:r>
      <w:proofErr w:type="spellEnd"/>
      <w:r w:rsidRPr="007619B0">
        <w:br/>
        <w:t>Visualización del impacto directo e indirecto generado por cada cambio.</w:t>
      </w:r>
    </w:p>
    <w:p w14:paraId="5D48CC01" w14:textId="77777777" w:rsidR="007619B0" w:rsidRPr="007619B0" w:rsidRDefault="007619B0" w:rsidP="007619B0">
      <w:pPr>
        <w:numPr>
          <w:ilvl w:val="0"/>
          <w:numId w:val="23"/>
        </w:numPr>
      </w:pPr>
      <w:r w:rsidRPr="007619B0">
        <w:rPr>
          <w:b/>
          <w:bCs/>
        </w:rPr>
        <w:t xml:space="preserve">TAISA </w:t>
      </w:r>
      <w:proofErr w:type="spellStart"/>
      <w:r w:rsidRPr="007619B0">
        <w:rPr>
          <w:b/>
          <w:bCs/>
        </w:rPr>
        <w:t>Explanation</w:t>
      </w:r>
      <w:proofErr w:type="spellEnd"/>
      <w:r w:rsidRPr="007619B0">
        <w:br/>
        <w:t>Presentación del razonamiento de TAISA:</w:t>
      </w:r>
    </w:p>
    <w:p w14:paraId="4CC73082" w14:textId="77777777" w:rsidR="007619B0" w:rsidRPr="007619B0" w:rsidRDefault="007619B0" w:rsidP="007619B0">
      <w:pPr>
        <w:numPr>
          <w:ilvl w:val="1"/>
          <w:numId w:val="23"/>
        </w:numPr>
      </w:pPr>
      <w:r w:rsidRPr="007619B0">
        <w:t>Clasificación del cambio</w:t>
      </w:r>
    </w:p>
    <w:p w14:paraId="109CC585" w14:textId="77777777" w:rsidR="007619B0" w:rsidRPr="007619B0" w:rsidRDefault="007619B0" w:rsidP="007619B0">
      <w:pPr>
        <w:numPr>
          <w:ilvl w:val="1"/>
          <w:numId w:val="23"/>
        </w:numPr>
      </w:pPr>
      <w:r w:rsidRPr="007619B0">
        <w:t>Nivel de riesgo</w:t>
      </w:r>
    </w:p>
    <w:p w14:paraId="69522E12" w14:textId="77777777" w:rsidR="007619B0" w:rsidRPr="007619B0" w:rsidRDefault="007619B0" w:rsidP="007619B0">
      <w:pPr>
        <w:numPr>
          <w:ilvl w:val="1"/>
          <w:numId w:val="23"/>
        </w:numPr>
      </w:pPr>
      <w:r w:rsidRPr="007619B0">
        <w:t>Recomendaciones</w:t>
      </w:r>
    </w:p>
    <w:p w14:paraId="10BE4F92" w14:textId="77777777" w:rsidR="007619B0" w:rsidRPr="007619B0" w:rsidRDefault="007619B0" w:rsidP="007619B0">
      <w:pPr>
        <w:numPr>
          <w:ilvl w:val="1"/>
          <w:numId w:val="23"/>
        </w:numPr>
      </w:pPr>
      <w:r w:rsidRPr="007619B0">
        <w:t>Explicación en lenguaje natural</w:t>
      </w:r>
    </w:p>
    <w:p w14:paraId="6FFF3E25" w14:textId="77777777" w:rsidR="007619B0" w:rsidRPr="007619B0" w:rsidRDefault="007619B0" w:rsidP="007619B0">
      <w:r w:rsidRPr="007619B0">
        <w:rPr>
          <w:rFonts w:ascii="Segoe UI Emoji" w:hAnsi="Segoe UI Emoji" w:cs="Segoe UI Emoji"/>
        </w:rPr>
        <w:t>📌</w:t>
      </w:r>
      <w:r w:rsidRPr="007619B0">
        <w:t xml:space="preserve"> La UI debe priorizar </w:t>
      </w:r>
      <w:r w:rsidRPr="007619B0">
        <w:rPr>
          <w:b/>
          <w:bCs/>
        </w:rPr>
        <w:t>claridad, jerarquía y narrativa</w:t>
      </w:r>
      <w:r w:rsidRPr="007619B0">
        <w:t>, no densidad de datos.</w:t>
      </w:r>
    </w:p>
    <w:p w14:paraId="2E0014CB" w14:textId="77777777" w:rsidR="007619B0" w:rsidRPr="007619B0" w:rsidRDefault="00000000" w:rsidP="007619B0">
      <w:r>
        <w:pict w14:anchorId="0FC0610F">
          <v:rect id="_x0000_i1054" style="width:0;height:1.5pt" o:hralign="center" o:hrstd="t" o:hr="t" fillcolor="#a0a0a0" stroked="f"/>
        </w:pict>
      </w:r>
    </w:p>
    <w:p w14:paraId="542A7341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Symbol" w:hAnsi="Segoe UI Symbol" w:cs="Segoe UI Symbol"/>
          <w:b/>
          <w:bCs/>
        </w:rPr>
        <w:t>🛠</w:t>
      </w:r>
      <w:r w:rsidRPr="007619B0">
        <w:rPr>
          <w:b/>
          <w:bCs/>
        </w:rPr>
        <w:t xml:space="preserve"> Tecnologías sugeridas</w:t>
      </w:r>
    </w:p>
    <w:p w14:paraId="7B9477B3" w14:textId="77777777" w:rsidR="007619B0" w:rsidRPr="007619B0" w:rsidRDefault="007619B0" w:rsidP="007619B0">
      <w:r w:rsidRPr="007619B0">
        <w:t>Opciones recomendadas para el MVP:</w:t>
      </w:r>
    </w:p>
    <w:p w14:paraId="09C10E3C" w14:textId="77777777" w:rsidR="007619B0" w:rsidRPr="007619B0" w:rsidRDefault="007619B0" w:rsidP="007619B0">
      <w:pPr>
        <w:numPr>
          <w:ilvl w:val="0"/>
          <w:numId w:val="24"/>
        </w:numPr>
      </w:pPr>
      <w:proofErr w:type="spellStart"/>
      <w:r w:rsidRPr="007619B0">
        <w:rPr>
          <w:b/>
          <w:bCs/>
        </w:rPr>
        <w:t>Streamlit</w:t>
      </w:r>
      <w:proofErr w:type="spellEnd"/>
      <w:r w:rsidRPr="007619B0">
        <w:t xml:space="preserve"> </w:t>
      </w:r>
      <w:r w:rsidRPr="007619B0">
        <w:rPr>
          <w:i/>
          <w:iCs/>
        </w:rPr>
        <w:t>(opción preferida para demo por velocidad y claridad)</w:t>
      </w:r>
    </w:p>
    <w:p w14:paraId="4E4BBF2E" w14:textId="77777777" w:rsidR="007619B0" w:rsidRPr="007619B0" w:rsidRDefault="007619B0" w:rsidP="007619B0">
      <w:pPr>
        <w:numPr>
          <w:ilvl w:val="0"/>
          <w:numId w:val="24"/>
        </w:numPr>
      </w:pPr>
      <w:proofErr w:type="spellStart"/>
      <w:r w:rsidRPr="007619B0">
        <w:rPr>
          <w:b/>
          <w:bCs/>
        </w:rPr>
        <w:t>FastAPI</w:t>
      </w:r>
      <w:proofErr w:type="spellEnd"/>
      <w:r w:rsidRPr="007619B0">
        <w:rPr>
          <w:b/>
          <w:bCs/>
        </w:rPr>
        <w:t xml:space="preserve"> + HTML simple</w:t>
      </w:r>
      <w:r w:rsidRPr="007619B0">
        <w:t xml:space="preserve"> </w:t>
      </w:r>
      <w:r w:rsidRPr="007619B0">
        <w:rPr>
          <w:i/>
          <w:iCs/>
        </w:rPr>
        <w:t>(alternativa liviana)</w:t>
      </w:r>
    </w:p>
    <w:p w14:paraId="4AF22812" w14:textId="77777777" w:rsidR="007619B0" w:rsidRPr="007619B0" w:rsidRDefault="007619B0" w:rsidP="007619B0">
      <w:r w:rsidRPr="007619B0">
        <w:t>Restricciones explícitas:</w:t>
      </w:r>
    </w:p>
    <w:p w14:paraId="46F804A5" w14:textId="77777777" w:rsidR="007619B0" w:rsidRPr="007619B0" w:rsidRDefault="007619B0" w:rsidP="007619B0">
      <w:pPr>
        <w:numPr>
          <w:ilvl w:val="0"/>
          <w:numId w:val="25"/>
        </w:numPr>
      </w:pPr>
      <w:r w:rsidRPr="007619B0">
        <w:rPr>
          <w:rFonts w:ascii="Segoe UI Emoji" w:hAnsi="Segoe UI Emoji" w:cs="Segoe UI Emoji"/>
        </w:rPr>
        <w:t>❌</w:t>
      </w:r>
      <w:r w:rsidRPr="007619B0">
        <w:t xml:space="preserve"> Sin herramientas BI externas</w:t>
      </w:r>
    </w:p>
    <w:p w14:paraId="33D6FA12" w14:textId="77777777" w:rsidR="007619B0" w:rsidRPr="007619B0" w:rsidRDefault="007619B0" w:rsidP="007619B0">
      <w:pPr>
        <w:numPr>
          <w:ilvl w:val="0"/>
          <w:numId w:val="25"/>
        </w:numPr>
      </w:pPr>
      <w:r w:rsidRPr="007619B0">
        <w:rPr>
          <w:rFonts w:ascii="Segoe UI Emoji" w:hAnsi="Segoe UI Emoji" w:cs="Segoe UI Emoji"/>
        </w:rPr>
        <w:t>❌</w:t>
      </w:r>
      <w:r w:rsidRPr="007619B0">
        <w:t xml:space="preserve"> Sin </w:t>
      </w:r>
      <w:proofErr w:type="spellStart"/>
      <w:r w:rsidRPr="007619B0">
        <w:t>dashboards</w:t>
      </w:r>
      <w:proofErr w:type="spellEnd"/>
      <w:r w:rsidRPr="007619B0">
        <w:t xml:space="preserve"> complejos</w:t>
      </w:r>
    </w:p>
    <w:p w14:paraId="59444CFE" w14:textId="77777777" w:rsidR="007619B0" w:rsidRDefault="007619B0" w:rsidP="007619B0">
      <w:pPr>
        <w:numPr>
          <w:ilvl w:val="0"/>
          <w:numId w:val="25"/>
        </w:numPr>
      </w:pPr>
      <w:r w:rsidRPr="007619B0">
        <w:rPr>
          <w:rFonts w:ascii="Segoe UI Emoji" w:hAnsi="Segoe UI Emoji" w:cs="Segoe UI Emoji"/>
        </w:rPr>
        <w:t>❌</w:t>
      </w:r>
      <w:r w:rsidRPr="007619B0">
        <w:t xml:space="preserve"> Sin lógica de negocio en la UI</w:t>
      </w:r>
    </w:p>
    <w:p w14:paraId="4FF9F42F" w14:textId="77777777" w:rsidR="00BB4FE0" w:rsidRDefault="00BB4FE0" w:rsidP="00BB4FE0"/>
    <w:p w14:paraId="461665A3" w14:textId="77777777" w:rsidR="00BB4FE0" w:rsidRDefault="00BB4FE0" w:rsidP="00BB4FE0"/>
    <w:p w14:paraId="6A21F013" w14:textId="77777777" w:rsidR="00BB4FE0" w:rsidRPr="007619B0" w:rsidRDefault="00BB4FE0" w:rsidP="00BB4FE0"/>
    <w:p w14:paraId="3C6F76C2" w14:textId="77777777" w:rsidR="007619B0" w:rsidRDefault="007619B0"/>
    <w:p w14:paraId="12A3AE5D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lastRenderedPageBreak/>
        <w:t>🐳</w:t>
      </w:r>
      <w:r w:rsidRPr="007619B0">
        <w:rPr>
          <w:b/>
          <w:bCs/>
        </w:rPr>
        <w:t xml:space="preserve"> FASE 7 – </w:t>
      </w:r>
      <w:proofErr w:type="spellStart"/>
      <w:r w:rsidRPr="007619B0">
        <w:rPr>
          <w:b/>
          <w:bCs/>
        </w:rPr>
        <w:t>Dockerization</w:t>
      </w:r>
      <w:proofErr w:type="spellEnd"/>
      <w:r w:rsidRPr="007619B0">
        <w:rPr>
          <w:b/>
          <w:bCs/>
        </w:rPr>
        <w:t xml:space="preserve"> &amp; Demo </w:t>
      </w:r>
      <w:proofErr w:type="spellStart"/>
      <w:r w:rsidRPr="007619B0">
        <w:rPr>
          <w:b/>
          <w:bCs/>
        </w:rPr>
        <w:t>Packaging</w:t>
      </w:r>
      <w:proofErr w:type="spellEnd"/>
    </w:p>
    <w:p w14:paraId="2C64EBFF" w14:textId="77777777" w:rsidR="007619B0" w:rsidRPr="007619B0" w:rsidRDefault="00000000" w:rsidP="007619B0">
      <w:r>
        <w:pict w14:anchorId="10DBEFAA">
          <v:rect id="_x0000_i1055" style="width:0;height:1.5pt" o:hralign="center" o:hrstd="t" o:hr="t" fillcolor="#a0a0a0" stroked="f"/>
        </w:pict>
      </w:r>
    </w:p>
    <w:p w14:paraId="36BE50AE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📌</w:t>
      </w:r>
      <w:r w:rsidRPr="007619B0">
        <w:rPr>
          <w:b/>
          <w:bCs/>
        </w:rPr>
        <w:t xml:space="preserve"> Objetivo</w:t>
      </w:r>
    </w:p>
    <w:p w14:paraId="3E2A0225" w14:textId="77777777" w:rsidR="007619B0" w:rsidRPr="007619B0" w:rsidRDefault="007619B0" w:rsidP="007619B0">
      <w:r w:rsidRPr="007619B0">
        <w:t xml:space="preserve">Garantizar un </w:t>
      </w:r>
      <w:r w:rsidRPr="007619B0">
        <w:rPr>
          <w:b/>
          <w:bCs/>
        </w:rPr>
        <w:t>despliegue inmediato, reproducible y autónomo</w:t>
      </w:r>
      <w:r w:rsidRPr="007619B0">
        <w:t xml:space="preserve"> del sistema completo, permitiendo ejecutar la demo de </w:t>
      </w:r>
      <w:proofErr w:type="spellStart"/>
      <w:r w:rsidRPr="007619B0">
        <w:t>Kalido</w:t>
      </w:r>
      <w:proofErr w:type="spellEnd"/>
      <w:r w:rsidRPr="007619B0">
        <w:t xml:space="preserve">-Lite + TAISA </w:t>
      </w:r>
      <w:r w:rsidRPr="007619B0">
        <w:rPr>
          <w:b/>
          <w:bCs/>
        </w:rPr>
        <w:t>en minutos y en cualquier entorno con Docker</w:t>
      </w:r>
      <w:r w:rsidRPr="007619B0">
        <w:t>, sin configuración manual compleja.</w:t>
      </w:r>
    </w:p>
    <w:p w14:paraId="6CA12499" w14:textId="77777777" w:rsidR="007619B0" w:rsidRPr="007619B0" w:rsidRDefault="007619B0" w:rsidP="007619B0">
      <w:r w:rsidRPr="007619B0">
        <w:t xml:space="preserve">Esta fase convierte el diseño y desarrollo en una </w:t>
      </w:r>
      <w:r w:rsidRPr="007619B0">
        <w:rPr>
          <w:b/>
          <w:bCs/>
        </w:rPr>
        <w:t>demo tangible y portable</w:t>
      </w:r>
      <w:r w:rsidRPr="007619B0">
        <w:t>.</w:t>
      </w:r>
    </w:p>
    <w:p w14:paraId="7D05F5A4" w14:textId="77777777" w:rsidR="007619B0" w:rsidRPr="007619B0" w:rsidRDefault="00000000" w:rsidP="007619B0">
      <w:r>
        <w:pict w14:anchorId="6086136A">
          <v:rect id="_x0000_i1056" style="width:0;height:1.5pt" o:hralign="center" o:hrstd="t" o:hr="t" fillcolor="#a0a0a0" stroked="f"/>
        </w:pict>
      </w:r>
    </w:p>
    <w:p w14:paraId="68ADA2B7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🧩</w:t>
      </w:r>
      <w:r w:rsidRPr="007619B0">
        <w:rPr>
          <w:b/>
          <w:bCs/>
        </w:rPr>
        <w:t xml:space="preserve"> Componentes</w:t>
      </w:r>
    </w:p>
    <w:p w14:paraId="68483659" w14:textId="77777777" w:rsidR="007619B0" w:rsidRPr="007619B0" w:rsidRDefault="007619B0" w:rsidP="007619B0">
      <w:r w:rsidRPr="007619B0">
        <w:t xml:space="preserve">El paquete de demo debe incluir los siguientes servicios </w:t>
      </w:r>
      <w:proofErr w:type="spellStart"/>
      <w:r w:rsidRPr="007619B0">
        <w:t>dockerizados</w:t>
      </w:r>
      <w:proofErr w:type="spellEnd"/>
      <w:r w:rsidRPr="007619B0">
        <w:t>:</w:t>
      </w:r>
    </w:p>
    <w:p w14:paraId="3559D571" w14:textId="77777777" w:rsidR="007619B0" w:rsidRPr="007619B0" w:rsidRDefault="007619B0" w:rsidP="007619B0">
      <w:pPr>
        <w:numPr>
          <w:ilvl w:val="0"/>
          <w:numId w:val="26"/>
        </w:numPr>
      </w:pPr>
      <w:r w:rsidRPr="007619B0">
        <w:rPr>
          <w:b/>
          <w:bCs/>
        </w:rPr>
        <w:t>PostgreSQL Container</w:t>
      </w:r>
      <w:r w:rsidRPr="007619B0">
        <w:br/>
        <w:t>Base de datos interna del sistema, con esquema y datos iniciales controlados.</w:t>
      </w:r>
    </w:p>
    <w:p w14:paraId="525E131C" w14:textId="77777777" w:rsidR="007619B0" w:rsidRPr="007619B0" w:rsidRDefault="007619B0" w:rsidP="007619B0">
      <w:pPr>
        <w:numPr>
          <w:ilvl w:val="0"/>
          <w:numId w:val="26"/>
        </w:numPr>
      </w:pPr>
      <w:proofErr w:type="spellStart"/>
      <w:r w:rsidRPr="007619B0">
        <w:rPr>
          <w:b/>
          <w:bCs/>
        </w:rPr>
        <w:t>Backend</w:t>
      </w:r>
      <w:proofErr w:type="spellEnd"/>
      <w:r w:rsidRPr="007619B0">
        <w:rPr>
          <w:b/>
          <w:bCs/>
        </w:rPr>
        <w:t xml:space="preserve"> API</w:t>
      </w:r>
      <w:r w:rsidRPr="007619B0">
        <w:br/>
        <w:t xml:space="preserve">Servicio </w:t>
      </w:r>
      <w:proofErr w:type="spellStart"/>
      <w:r w:rsidRPr="007619B0">
        <w:t>FastAPI</w:t>
      </w:r>
      <w:proofErr w:type="spellEnd"/>
      <w:r w:rsidRPr="007619B0">
        <w:t xml:space="preserve"> que orquesta </w:t>
      </w:r>
      <w:proofErr w:type="spellStart"/>
      <w:r w:rsidRPr="007619B0">
        <w:t>snapshots</w:t>
      </w:r>
      <w:proofErr w:type="spellEnd"/>
      <w:r w:rsidRPr="007619B0">
        <w:t xml:space="preserve">, </w:t>
      </w:r>
      <w:proofErr w:type="spellStart"/>
      <w:r w:rsidRPr="007619B0">
        <w:t>diff</w:t>
      </w:r>
      <w:proofErr w:type="spellEnd"/>
      <w:r w:rsidRPr="007619B0">
        <w:t>, impacto y razonamiento.</w:t>
      </w:r>
    </w:p>
    <w:p w14:paraId="7E1008D0" w14:textId="77777777" w:rsidR="007619B0" w:rsidRPr="007619B0" w:rsidRDefault="007619B0" w:rsidP="007619B0">
      <w:pPr>
        <w:numPr>
          <w:ilvl w:val="0"/>
          <w:numId w:val="26"/>
        </w:numPr>
      </w:pPr>
      <w:r w:rsidRPr="007619B0">
        <w:rPr>
          <w:b/>
          <w:bCs/>
        </w:rPr>
        <w:t>UI</w:t>
      </w:r>
      <w:r w:rsidRPr="007619B0">
        <w:br/>
        <w:t xml:space="preserve">Capa de visualización e </w:t>
      </w:r>
      <w:proofErr w:type="spellStart"/>
      <w:r w:rsidRPr="007619B0">
        <w:t>insights</w:t>
      </w:r>
      <w:proofErr w:type="spellEnd"/>
      <w:r w:rsidRPr="007619B0">
        <w:t xml:space="preserve"> para la demo.</w:t>
      </w:r>
    </w:p>
    <w:p w14:paraId="482F0621" w14:textId="77777777" w:rsidR="007619B0" w:rsidRPr="007619B0" w:rsidRDefault="007619B0" w:rsidP="007619B0">
      <w:pPr>
        <w:numPr>
          <w:ilvl w:val="0"/>
          <w:numId w:val="26"/>
        </w:numPr>
      </w:pPr>
      <w:r w:rsidRPr="007619B0">
        <w:rPr>
          <w:b/>
          <w:bCs/>
        </w:rPr>
        <w:t>Configuración TAISA</w:t>
      </w:r>
    </w:p>
    <w:p w14:paraId="4F0AEF7D" w14:textId="77777777" w:rsidR="007619B0" w:rsidRPr="007619B0" w:rsidRDefault="007619B0" w:rsidP="007619B0">
      <w:pPr>
        <w:numPr>
          <w:ilvl w:val="1"/>
          <w:numId w:val="26"/>
        </w:numPr>
      </w:pPr>
      <w:r w:rsidRPr="007619B0">
        <w:t xml:space="preserve">Modo </w:t>
      </w:r>
      <w:proofErr w:type="spellStart"/>
      <w:r w:rsidRPr="007619B0">
        <w:rPr>
          <w:b/>
          <w:bCs/>
        </w:rPr>
        <w:t>mock</w:t>
      </w:r>
      <w:proofErr w:type="spellEnd"/>
      <w:r w:rsidRPr="007619B0">
        <w:t xml:space="preserve"> para demo offline</w:t>
      </w:r>
    </w:p>
    <w:p w14:paraId="71925D88" w14:textId="77777777" w:rsidR="007619B0" w:rsidRPr="007619B0" w:rsidRDefault="007619B0" w:rsidP="007619B0">
      <w:pPr>
        <w:numPr>
          <w:ilvl w:val="1"/>
          <w:numId w:val="26"/>
        </w:numPr>
      </w:pPr>
      <w:r w:rsidRPr="007619B0">
        <w:t xml:space="preserve">O integración con </w:t>
      </w:r>
      <w:r w:rsidRPr="007619B0">
        <w:rPr>
          <w:b/>
          <w:bCs/>
        </w:rPr>
        <w:t>TAISA real</w:t>
      </w:r>
      <w:r w:rsidRPr="007619B0">
        <w:t xml:space="preserve"> vía API</w:t>
      </w:r>
    </w:p>
    <w:p w14:paraId="171B236B" w14:textId="77777777" w:rsidR="007619B0" w:rsidRPr="007619B0" w:rsidRDefault="007619B0" w:rsidP="007619B0">
      <w:r w:rsidRPr="007619B0">
        <w:rPr>
          <w:rFonts w:ascii="Segoe UI Emoji" w:hAnsi="Segoe UI Emoji" w:cs="Segoe UI Emoji"/>
        </w:rPr>
        <w:t>📌</w:t>
      </w:r>
      <w:r w:rsidRPr="007619B0">
        <w:t xml:space="preserve"> Todos los componentes deben comunicarse exclusivamente mediante red interna de Docker.</w:t>
      </w:r>
    </w:p>
    <w:p w14:paraId="159448AC" w14:textId="77777777" w:rsidR="007619B0" w:rsidRDefault="007619B0"/>
    <w:p w14:paraId="150412F8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🧪</w:t>
      </w:r>
      <w:r w:rsidRPr="007619B0">
        <w:rPr>
          <w:b/>
          <w:bCs/>
        </w:rPr>
        <w:t xml:space="preserve"> FASE 8 – Demo Funcional </w:t>
      </w:r>
      <w:r w:rsidRPr="007619B0">
        <w:rPr>
          <w:b/>
          <w:bCs/>
          <w:i/>
          <w:iCs/>
        </w:rPr>
        <w:t>(MVP)</w:t>
      </w:r>
    </w:p>
    <w:p w14:paraId="585860D3" w14:textId="77777777" w:rsidR="007619B0" w:rsidRPr="007619B0" w:rsidRDefault="00000000" w:rsidP="007619B0">
      <w:r>
        <w:pict w14:anchorId="5DB07FE4">
          <v:rect id="_x0000_i1057" style="width:0;height:1.5pt" o:hralign="center" o:hrstd="t" o:hr="t" fillcolor="#a0a0a0" stroked="f"/>
        </w:pict>
      </w:r>
    </w:p>
    <w:p w14:paraId="51876959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📌</w:t>
      </w:r>
      <w:r w:rsidRPr="007619B0">
        <w:rPr>
          <w:b/>
          <w:bCs/>
        </w:rPr>
        <w:t xml:space="preserve"> Objetivo</w:t>
      </w:r>
    </w:p>
    <w:p w14:paraId="52E16E59" w14:textId="77777777" w:rsidR="007619B0" w:rsidRPr="007619B0" w:rsidRDefault="007619B0" w:rsidP="007619B0">
      <w:r w:rsidRPr="007619B0">
        <w:t xml:space="preserve">Demostrar de forma </w:t>
      </w:r>
      <w:r w:rsidRPr="007619B0">
        <w:rPr>
          <w:b/>
          <w:bCs/>
        </w:rPr>
        <w:t>clara y tangible</w:t>
      </w:r>
      <w:r w:rsidRPr="007619B0">
        <w:t xml:space="preserve"> que </w:t>
      </w:r>
      <w:r w:rsidRPr="007619B0">
        <w:rPr>
          <w:b/>
          <w:bCs/>
        </w:rPr>
        <w:t xml:space="preserve">no es necesario </w:t>
      </w:r>
      <w:proofErr w:type="spellStart"/>
      <w:r w:rsidRPr="007619B0">
        <w:rPr>
          <w:b/>
          <w:bCs/>
        </w:rPr>
        <w:t>Kalido</w:t>
      </w:r>
      <w:proofErr w:type="spellEnd"/>
      <w:r w:rsidRPr="007619B0">
        <w:t xml:space="preserve"> para cubrir el flujo crítico de análisis de </w:t>
      </w:r>
      <w:proofErr w:type="spellStart"/>
      <w:r w:rsidRPr="007619B0">
        <w:t>metadata</w:t>
      </w:r>
      <w:proofErr w:type="spellEnd"/>
      <w:r w:rsidRPr="007619B0">
        <w:t>, detección de cambios, impacto y razonamiento.</w:t>
      </w:r>
    </w:p>
    <w:p w14:paraId="2D531F34" w14:textId="77777777" w:rsidR="007619B0" w:rsidRPr="007619B0" w:rsidRDefault="007619B0" w:rsidP="007619B0">
      <w:r w:rsidRPr="007619B0">
        <w:t xml:space="preserve">Esta fase valida el enfoque completo de </w:t>
      </w:r>
      <w:proofErr w:type="spellStart"/>
      <w:r w:rsidRPr="007619B0">
        <w:rPr>
          <w:b/>
          <w:bCs/>
        </w:rPr>
        <w:t>Kalido</w:t>
      </w:r>
      <w:proofErr w:type="spellEnd"/>
      <w:r w:rsidRPr="007619B0">
        <w:rPr>
          <w:b/>
          <w:bCs/>
        </w:rPr>
        <w:t>-Lite + TAISA</w:t>
      </w:r>
      <w:r w:rsidRPr="007619B0">
        <w:t xml:space="preserve"> como sustituto interno viable.</w:t>
      </w:r>
    </w:p>
    <w:p w14:paraId="68E0E3AE" w14:textId="77777777" w:rsidR="007619B0" w:rsidRPr="007619B0" w:rsidRDefault="00000000" w:rsidP="007619B0">
      <w:r>
        <w:lastRenderedPageBreak/>
        <w:pict w14:anchorId="57272D5C">
          <v:rect id="_x0000_i1058" style="width:0;height:1.5pt" o:hralign="center" o:hrstd="t" o:hr="t" fillcolor="#a0a0a0" stroked="f"/>
        </w:pict>
      </w:r>
    </w:p>
    <w:p w14:paraId="168B8998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🧭</w:t>
      </w:r>
      <w:r w:rsidRPr="007619B0">
        <w:rPr>
          <w:b/>
          <w:bCs/>
        </w:rPr>
        <w:t xml:space="preserve"> Recorrido de la demo</w:t>
      </w:r>
    </w:p>
    <w:p w14:paraId="022A379B" w14:textId="77777777" w:rsidR="007619B0" w:rsidRPr="007619B0" w:rsidRDefault="007619B0" w:rsidP="007619B0">
      <w:r w:rsidRPr="007619B0">
        <w:t xml:space="preserve">La demo funcional debe ejecutar, de forma secuencial y comprensible, el siguiente flujo </w:t>
      </w:r>
      <w:proofErr w:type="spellStart"/>
      <w:r w:rsidRPr="007619B0">
        <w:t>end-to-end</w:t>
      </w:r>
      <w:proofErr w:type="spellEnd"/>
      <w:r w:rsidRPr="007619B0">
        <w:t>:</w:t>
      </w:r>
    </w:p>
    <w:p w14:paraId="28A3EF4E" w14:textId="77777777" w:rsidR="007619B0" w:rsidRPr="007619B0" w:rsidRDefault="007619B0" w:rsidP="007619B0">
      <w:pPr>
        <w:numPr>
          <w:ilvl w:val="0"/>
          <w:numId w:val="27"/>
        </w:numPr>
      </w:pPr>
      <w:proofErr w:type="spellStart"/>
      <w:r w:rsidRPr="007619B0">
        <w:rPr>
          <w:b/>
          <w:bCs/>
        </w:rPr>
        <w:t>Metadata</w:t>
      </w:r>
      <w:proofErr w:type="spellEnd"/>
      <w:r w:rsidRPr="007619B0">
        <w:rPr>
          <w:b/>
          <w:bCs/>
        </w:rPr>
        <w:t xml:space="preserve"> </w:t>
      </w:r>
      <w:proofErr w:type="spellStart"/>
      <w:r w:rsidRPr="007619B0">
        <w:rPr>
          <w:b/>
          <w:bCs/>
        </w:rPr>
        <w:t>Extract</w:t>
      </w:r>
      <w:proofErr w:type="spellEnd"/>
      <w:r w:rsidRPr="007619B0">
        <w:br/>
        <w:t xml:space="preserve">Captura de </w:t>
      </w:r>
      <w:proofErr w:type="spellStart"/>
      <w:r w:rsidRPr="007619B0">
        <w:t>metadata</w:t>
      </w:r>
      <w:proofErr w:type="spellEnd"/>
      <w:r w:rsidRPr="007619B0">
        <w:t xml:space="preserve"> estructural mediante </w:t>
      </w:r>
      <w:proofErr w:type="spellStart"/>
      <w:r w:rsidRPr="007619B0">
        <w:t>templates</w:t>
      </w:r>
      <w:proofErr w:type="spellEnd"/>
      <w:r w:rsidRPr="007619B0">
        <w:t xml:space="preserve"> y adaptadores.</w:t>
      </w:r>
    </w:p>
    <w:p w14:paraId="34204D72" w14:textId="77777777" w:rsidR="007619B0" w:rsidRPr="007619B0" w:rsidRDefault="007619B0" w:rsidP="007619B0">
      <w:pPr>
        <w:numPr>
          <w:ilvl w:val="0"/>
          <w:numId w:val="27"/>
        </w:numPr>
      </w:pPr>
      <w:proofErr w:type="spellStart"/>
      <w:r w:rsidRPr="007619B0">
        <w:rPr>
          <w:b/>
          <w:bCs/>
        </w:rPr>
        <w:t>Snapshot</w:t>
      </w:r>
      <w:proofErr w:type="spellEnd"/>
      <w:r w:rsidRPr="007619B0">
        <w:br/>
        <w:t>Persistencia de un estado completo del EDW en PostgreSQL.</w:t>
      </w:r>
    </w:p>
    <w:p w14:paraId="5647CB2E" w14:textId="77777777" w:rsidR="007619B0" w:rsidRPr="007619B0" w:rsidRDefault="007619B0" w:rsidP="007619B0">
      <w:pPr>
        <w:numPr>
          <w:ilvl w:val="0"/>
          <w:numId w:val="27"/>
        </w:numPr>
      </w:pPr>
      <w:r w:rsidRPr="007619B0">
        <w:rPr>
          <w:b/>
          <w:bCs/>
        </w:rPr>
        <w:t>Diff</w:t>
      </w:r>
      <w:r w:rsidRPr="007619B0">
        <w:br/>
        <w:t xml:space="preserve">Detección de cambios estructurales entre </w:t>
      </w:r>
      <w:proofErr w:type="spellStart"/>
      <w:r w:rsidRPr="007619B0">
        <w:t>snapshots</w:t>
      </w:r>
      <w:proofErr w:type="spellEnd"/>
      <w:r w:rsidRPr="007619B0">
        <w:t>.</w:t>
      </w:r>
    </w:p>
    <w:p w14:paraId="1B4A8977" w14:textId="77777777" w:rsidR="007619B0" w:rsidRPr="007619B0" w:rsidRDefault="007619B0" w:rsidP="007619B0">
      <w:pPr>
        <w:numPr>
          <w:ilvl w:val="0"/>
          <w:numId w:val="27"/>
        </w:numPr>
      </w:pPr>
      <w:proofErr w:type="spellStart"/>
      <w:r w:rsidRPr="007619B0">
        <w:rPr>
          <w:b/>
          <w:bCs/>
        </w:rPr>
        <w:t>Lineage</w:t>
      </w:r>
      <w:proofErr w:type="spellEnd"/>
      <w:r w:rsidRPr="007619B0">
        <w:br/>
        <w:t>Construcción del grafo técnico y relaciones entre objetos.</w:t>
      </w:r>
    </w:p>
    <w:p w14:paraId="15886756" w14:textId="77777777" w:rsidR="007619B0" w:rsidRPr="007619B0" w:rsidRDefault="007619B0" w:rsidP="007619B0">
      <w:pPr>
        <w:numPr>
          <w:ilvl w:val="0"/>
          <w:numId w:val="27"/>
        </w:numPr>
      </w:pPr>
      <w:proofErr w:type="spellStart"/>
      <w:r w:rsidRPr="007619B0">
        <w:rPr>
          <w:b/>
          <w:bCs/>
        </w:rPr>
        <w:t>Impact</w:t>
      </w:r>
      <w:proofErr w:type="spellEnd"/>
      <w:r w:rsidRPr="007619B0">
        <w:br/>
        <w:t>Cálculo de impacto directo e indirecto a partir de los cambios detectados.</w:t>
      </w:r>
    </w:p>
    <w:p w14:paraId="2CF0FE33" w14:textId="77777777" w:rsidR="007619B0" w:rsidRPr="007619B0" w:rsidRDefault="007619B0" w:rsidP="007619B0">
      <w:pPr>
        <w:numPr>
          <w:ilvl w:val="0"/>
          <w:numId w:val="27"/>
        </w:numPr>
      </w:pPr>
      <w:r w:rsidRPr="007619B0">
        <w:rPr>
          <w:b/>
          <w:bCs/>
        </w:rPr>
        <w:t xml:space="preserve">TAISA </w:t>
      </w:r>
      <w:proofErr w:type="spellStart"/>
      <w:r w:rsidRPr="007619B0">
        <w:rPr>
          <w:b/>
          <w:bCs/>
        </w:rPr>
        <w:t>Reasoning</w:t>
      </w:r>
      <w:proofErr w:type="spellEnd"/>
      <w:r w:rsidRPr="007619B0">
        <w:br/>
        <w:t>Interpretación inteligente de los cambios:</w:t>
      </w:r>
    </w:p>
    <w:p w14:paraId="3454A798" w14:textId="77777777" w:rsidR="007619B0" w:rsidRPr="007619B0" w:rsidRDefault="007619B0" w:rsidP="007619B0">
      <w:pPr>
        <w:numPr>
          <w:ilvl w:val="1"/>
          <w:numId w:val="27"/>
        </w:numPr>
      </w:pPr>
      <w:r w:rsidRPr="007619B0">
        <w:t>Clasificación</w:t>
      </w:r>
    </w:p>
    <w:p w14:paraId="2EAE4D7C" w14:textId="77777777" w:rsidR="007619B0" w:rsidRPr="007619B0" w:rsidRDefault="007619B0" w:rsidP="007619B0">
      <w:pPr>
        <w:numPr>
          <w:ilvl w:val="1"/>
          <w:numId w:val="27"/>
        </w:numPr>
      </w:pPr>
      <w:r w:rsidRPr="007619B0">
        <w:t>Evaluación de riesgo</w:t>
      </w:r>
    </w:p>
    <w:p w14:paraId="6FDF4AA9" w14:textId="77777777" w:rsidR="007619B0" w:rsidRPr="007619B0" w:rsidRDefault="007619B0" w:rsidP="007619B0">
      <w:pPr>
        <w:numPr>
          <w:ilvl w:val="1"/>
          <w:numId w:val="27"/>
        </w:numPr>
      </w:pPr>
      <w:r w:rsidRPr="007619B0">
        <w:t>Recomendaciones</w:t>
      </w:r>
    </w:p>
    <w:p w14:paraId="64403392" w14:textId="77777777" w:rsidR="007619B0" w:rsidRPr="007619B0" w:rsidRDefault="007619B0" w:rsidP="007619B0">
      <w:pPr>
        <w:numPr>
          <w:ilvl w:val="1"/>
          <w:numId w:val="27"/>
        </w:numPr>
      </w:pPr>
      <w:r w:rsidRPr="007619B0">
        <w:t>Explicación en lenguaje natural</w:t>
      </w:r>
    </w:p>
    <w:p w14:paraId="0E0763C0" w14:textId="77777777" w:rsidR="007619B0" w:rsidRPr="007619B0" w:rsidRDefault="007619B0" w:rsidP="007619B0">
      <w:r w:rsidRPr="007619B0">
        <w:rPr>
          <w:rFonts w:ascii="Segoe UI Emoji" w:hAnsi="Segoe UI Emoji" w:cs="Segoe UI Emoji"/>
        </w:rPr>
        <w:t>📌</w:t>
      </w:r>
      <w:r w:rsidRPr="007619B0">
        <w:t xml:space="preserve"> Cada paso debe ser </w:t>
      </w:r>
      <w:r w:rsidRPr="007619B0">
        <w:rPr>
          <w:b/>
          <w:bCs/>
        </w:rPr>
        <w:t>visible, explicable y reproducible</w:t>
      </w:r>
      <w:r w:rsidRPr="007619B0">
        <w:t xml:space="preserve"> durante la demo.</w:t>
      </w:r>
    </w:p>
    <w:p w14:paraId="6E873512" w14:textId="77777777" w:rsidR="007619B0" w:rsidRDefault="007619B0"/>
    <w:p w14:paraId="1DC26753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📈</w:t>
      </w:r>
      <w:r w:rsidRPr="007619B0">
        <w:rPr>
          <w:b/>
          <w:bCs/>
        </w:rPr>
        <w:t xml:space="preserve"> FASE 9 – Evolución </w:t>
      </w:r>
      <w:r w:rsidRPr="007619B0">
        <w:rPr>
          <w:b/>
          <w:bCs/>
          <w:i/>
          <w:iCs/>
        </w:rPr>
        <w:t>(Post-MVP)</w:t>
      </w:r>
    </w:p>
    <w:p w14:paraId="4602A615" w14:textId="77777777" w:rsidR="007619B0" w:rsidRPr="007619B0" w:rsidRDefault="00000000" w:rsidP="007619B0">
      <w:r>
        <w:pict w14:anchorId="285FF409">
          <v:rect id="_x0000_i1059" style="width:0;height:1.5pt" o:hralign="center" o:hrstd="t" o:hr="t" fillcolor="#a0a0a0" stroked="f"/>
        </w:pict>
      </w:r>
    </w:p>
    <w:p w14:paraId="6EAA3FAE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📌</w:t>
      </w:r>
      <w:r w:rsidRPr="007619B0">
        <w:rPr>
          <w:b/>
          <w:bCs/>
        </w:rPr>
        <w:t xml:space="preserve"> Objetivo</w:t>
      </w:r>
    </w:p>
    <w:p w14:paraId="1459DE11" w14:textId="77777777" w:rsidR="007619B0" w:rsidRPr="007619B0" w:rsidRDefault="007619B0" w:rsidP="007619B0">
      <w:r w:rsidRPr="007619B0">
        <w:t xml:space="preserve">Definir las </w:t>
      </w:r>
      <w:r w:rsidRPr="007619B0">
        <w:rPr>
          <w:b/>
          <w:bCs/>
        </w:rPr>
        <w:t>líneas de evolución del sistema</w:t>
      </w:r>
      <w:r w:rsidRPr="007619B0">
        <w:t xml:space="preserve"> una vez validado el MVP, permitiendo escalar capacidades, robustecer seguridad y ampliar el alcance funcional sin comprometer los principios arquitectónicos establecidos.</w:t>
      </w:r>
    </w:p>
    <w:p w14:paraId="56A8DC5C" w14:textId="77777777" w:rsidR="007619B0" w:rsidRPr="007619B0" w:rsidRDefault="00000000" w:rsidP="007619B0">
      <w:r>
        <w:pict w14:anchorId="0421BFA9">
          <v:rect id="_x0000_i1060" style="width:0;height:1.5pt" o:hralign="center" o:hrstd="t" o:hr="t" fillcolor="#a0a0a0" stroked="f"/>
        </w:pict>
      </w:r>
    </w:p>
    <w:p w14:paraId="271A9961" w14:textId="77777777" w:rsidR="007619B0" w:rsidRPr="007619B0" w:rsidRDefault="007619B0" w:rsidP="007619B0">
      <w:pPr>
        <w:rPr>
          <w:b/>
          <w:bCs/>
        </w:rPr>
      </w:pPr>
      <w:r w:rsidRPr="007619B0">
        <w:rPr>
          <w:rFonts w:ascii="Segoe UI Emoji" w:hAnsi="Segoe UI Emoji" w:cs="Segoe UI Emoji"/>
          <w:b/>
          <w:bCs/>
        </w:rPr>
        <w:t>🚀</w:t>
      </w:r>
      <w:r w:rsidRPr="007619B0">
        <w:rPr>
          <w:b/>
          <w:bCs/>
        </w:rPr>
        <w:t xml:space="preserve"> Líneas de evolución</w:t>
      </w:r>
    </w:p>
    <w:p w14:paraId="427ADD8E" w14:textId="77777777" w:rsidR="007619B0" w:rsidRPr="007619B0" w:rsidRDefault="007619B0" w:rsidP="007619B0">
      <w:r w:rsidRPr="007619B0">
        <w:lastRenderedPageBreak/>
        <w:t>Tras la validación del MVP, el sistema puede evolucionar en las siguientes dimensiones:</w:t>
      </w:r>
    </w:p>
    <w:p w14:paraId="7E9256B7" w14:textId="77777777" w:rsidR="007619B0" w:rsidRPr="007619B0" w:rsidRDefault="007619B0" w:rsidP="007619B0">
      <w:pPr>
        <w:numPr>
          <w:ilvl w:val="0"/>
          <w:numId w:val="28"/>
        </w:numPr>
      </w:pPr>
      <w:r w:rsidRPr="007619B0">
        <w:rPr>
          <w:b/>
          <w:bCs/>
        </w:rPr>
        <w:t>Más motores de datos</w:t>
      </w:r>
      <w:r w:rsidRPr="007619B0">
        <w:br/>
        <w:t>Incorporación de nuevos adaptadores para otros motores (</w:t>
      </w:r>
      <w:proofErr w:type="spellStart"/>
      <w:r w:rsidRPr="007619B0">
        <w:t>cloud</w:t>
      </w:r>
      <w:proofErr w:type="spellEnd"/>
      <w:r w:rsidRPr="007619B0">
        <w:t xml:space="preserve">, </w:t>
      </w:r>
      <w:proofErr w:type="spellStart"/>
      <w:r w:rsidRPr="007619B0">
        <w:t>on</w:t>
      </w:r>
      <w:proofErr w:type="spellEnd"/>
      <w:r w:rsidRPr="007619B0">
        <w:t xml:space="preserve">-premise, analíticos), reutilizando el modelo de </w:t>
      </w:r>
      <w:proofErr w:type="spellStart"/>
      <w:r w:rsidRPr="007619B0">
        <w:t>templates</w:t>
      </w:r>
      <w:proofErr w:type="spellEnd"/>
      <w:r w:rsidRPr="007619B0">
        <w:t>.</w:t>
      </w:r>
    </w:p>
    <w:p w14:paraId="4F15AB48" w14:textId="77777777" w:rsidR="007619B0" w:rsidRPr="007619B0" w:rsidRDefault="007619B0" w:rsidP="007619B0">
      <w:pPr>
        <w:numPr>
          <w:ilvl w:val="0"/>
          <w:numId w:val="28"/>
        </w:numPr>
      </w:pPr>
      <w:proofErr w:type="spellStart"/>
      <w:r w:rsidRPr="007619B0">
        <w:rPr>
          <w:b/>
          <w:bCs/>
        </w:rPr>
        <w:t>Parsing</w:t>
      </w:r>
      <w:proofErr w:type="spellEnd"/>
      <w:r w:rsidRPr="007619B0">
        <w:rPr>
          <w:b/>
          <w:bCs/>
        </w:rPr>
        <w:t xml:space="preserve"> más avanzado</w:t>
      </w:r>
      <w:r w:rsidRPr="007619B0">
        <w:br/>
        <w:t>Análisis más profundo de SQL, dependencias lógicas y patrones de uso complejos.</w:t>
      </w:r>
    </w:p>
    <w:p w14:paraId="0D58CC4A" w14:textId="77777777" w:rsidR="007619B0" w:rsidRPr="007619B0" w:rsidRDefault="007619B0" w:rsidP="007619B0">
      <w:pPr>
        <w:numPr>
          <w:ilvl w:val="0"/>
          <w:numId w:val="28"/>
        </w:numPr>
      </w:pPr>
      <w:r w:rsidRPr="007619B0">
        <w:rPr>
          <w:b/>
          <w:bCs/>
        </w:rPr>
        <w:t>Seguridad avanzada</w:t>
      </w:r>
      <w:r w:rsidRPr="007619B0">
        <w:br/>
        <w:t>Autenticación y autorización robusta, control de accesos, auditoría extendida y segregación de responsabilidades.</w:t>
      </w:r>
    </w:p>
    <w:p w14:paraId="22A1F246" w14:textId="77777777" w:rsidR="007619B0" w:rsidRPr="007619B0" w:rsidRDefault="007619B0" w:rsidP="007619B0">
      <w:pPr>
        <w:numPr>
          <w:ilvl w:val="0"/>
          <w:numId w:val="28"/>
        </w:numPr>
      </w:pPr>
      <w:r w:rsidRPr="007619B0">
        <w:rPr>
          <w:b/>
          <w:bCs/>
        </w:rPr>
        <w:t>Integración con herramientas BI</w:t>
      </w:r>
      <w:r w:rsidRPr="007619B0">
        <w:br/>
        <w:t xml:space="preserve">Exposición de </w:t>
      </w:r>
      <w:proofErr w:type="spellStart"/>
      <w:r w:rsidRPr="007619B0">
        <w:t>insights</w:t>
      </w:r>
      <w:proofErr w:type="spellEnd"/>
      <w:r w:rsidRPr="007619B0">
        <w:t xml:space="preserve"> y resultados hacia plataformas de visualización y consumo analítico.</w:t>
      </w:r>
    </w:p>
    <w:p w14:paraId="39D83488" w14:textId="77777777" w:rsidR="007619B0" w:rsidRPr="007619B0" w:rsidRDefault="007619B0" w:rsidP="007619B0">
      <w:pPr>
        <w:numPr>
          <w:ilvl w:val="0"/>
          <w:numId w:val="28"/>
        </w:numPr>
      </w:pPr>
      <w:r w:rsidRPr="007619B0">
        <w:rPr>
          <w:b/>
          <w:bCs/>
        </w:rPr>
        <w:t>Automatización completa</w:t>
      </w:r>
      <w:r w:rsidRPr="007619B0">
        <w:br/>
        <w:t xml:space="preserve">Ejecución programada de </w:t>
      </w:r>
      <w:proofErr w:type="spellStart"/>
      <w:r w:rsidRPr="007619B0">
        <w:t>snapshots</w:t>
      </w:r>
      <w:proofErr w:type="spellEnd"/>
      <w:r w:rsidRPr="007619B0">
        <w:t xml:space="preserve">, </w:t>
      </w:r>
      <w:proofErr w:type="spellStart"/>
      <w:r w:rsidRPr="007619B0">
        <w:t>diff</w:t>
      </w:r>
      <w:proofErr w:type="spellEnd"/>
      <w:r w:rsidRPr="007619B0">
        <w:t>, impacto y razonamiento, con alertas y flujos automáticos.</w:t>
      </w:r>
    </w:p>
    <w:p w14:paraId="36641BB9" w14:textId="77777777" w:rsidR="007619B0" w:rsidRPr="007619B0" w:rsidRDefault="007619B0" w:rsidP="007619B0">
      <w:r w:rsidRPr="007619B0">
        <w:rPr>
          <w:rFonts w:ascii="Segoe UI Emoji" w:hAnsi="Segoe UI Emoji" w:cs="Segoe UI Emoji"/>
        </w:rPr>
        <w:t>📌</w:t>
      </w:r>
      <w:r w:rsidRPr="007619B0">
        <w:t xml:space="preserve"> Todas las evoluciones deben </w:t>
      </w:r>
      <w:r w:rsidRPr="007619B0">
        <w:rPr>
          <w:b/>
          <w:bCs/>
        </w:rPr>
        <w:t>respetar el diseño desacoplado</w:t>
      </w:r>
      <w:r w:rsidRPr="007619B0">
        <w:t xml:space="preserve"> y la trazabilidad del sistema.</w:t>
      </w:r>
    </w:p>
    <w:p w14:paraId="3B1E1A8C" w14:textId="77777777" w:rsidR="007619B0" w:rsidRDefault="007619B0"/>
    <w:p w14:paraId="49156365" w14:textId="77777777" w:rsidR="0077664B" w:rsidRDefault="0077664B"/>
    <w:sectPr w:rsidR="007766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2ED"/>
    <w:multiLevelType w:val="multilevel"/>
    <w:tmpl w:val="984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C1F33"/>
    <w:multiLevelType w:val="multilevel"/>
    <w:tmpl w:val="5364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61FB4"/>
    <w:multiLevelType w:val="multilevel"/>
    <w:tmpl w:val="E492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548F2"/>
    <w:multiLevelType w:val="multilevel"/>
    <w:tmpl w:val="464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A4766"/>
    <w:multiLevelType w:val="multilevel"/>
    <w:tmpl w:val="B31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00622"/>
    <w:multiLevelType w:val="multilevel"/>
    <w:tmpl w:val="F60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F35"/>
    <w:multiLevelType w:val="multilevel"/>
    <w:tmpl w:val="89D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85007"/>
    <w:multiLevelType w:val="multilevel"/>
    <w:tmpl w:val="ADF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46B80"/>
    <w:multiLevelType w:val="multilevel"/>
    <w:tmpl w:val="D97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04761"/>
    <w:multiLevelType w:val="multilevel"/>
    <w:tmpl w:val="0E5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A1C57"/>
    <w:multiLevelType w:val="multilevel"/>
    <w:tmpl w:val="CC1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40F55"/>
    <w:multiLevelType w:val="multilevel"/>
    <w:tmpl w:val="DB7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42844"/>
    <w:multiLevelType w:val="multilevel"/>
    <w:tmpl w:val="E5D4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51F5A"/>
    <w:multiLevelType w:val="multilevel"/>
    <w:tmpl w:val="108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8124E"/>
    <w:multiLevelType w:val="multilevel"/>
    <w:tmpl w:val="D56E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3541C"/>
    <w:multiLevelType w:val="multilevel"/>
    <w:tmpl w:val="0B7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37BFE"/>
    <w:multiLevelType w:val="multilevel"/>
    <w:tmpl w:val="0CE6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24F2B"/>
    <w:multiLevelType w:val="multilevel"/>
    <w:tmpl w:val="E85E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C29AC"/>
    <w:multiLevelType w:val="multilevel"/>
    <w:tmpl w:val="E2F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5302E"/>
    <w:multiLevelType w:val="multilevel"/>
    <w:tmpl w:val="1406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70D74"/>
    <w:multiLevelType w:val="multilevel"/>
    <w:tmpl w:val="90FC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F0E52"/>
    <w:multiLevelType w:val="multilevel"/>
    <w:tmpl w:val="0026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12A0A"/>
    <w:multiLevelType w:val="multilevel"/>
    <w:tmpl w:val="E80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67CC8"/>
    <w:multiLevelType w:val="multilevel"/>
    <w:tmpl w:val="9DF6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46D36"/>
    <w:multiLevelType w:val="multilevel"/>
    <w:tmpl w:val="E1F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61335"/>
    <w:multiLevelType w:val="multilevel"/>
    <w:tmpl w:val="25A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60529"/>
    <w:multiLevelType w:val="multilevel"/>
    <w:tmpl w:val="63A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56D75"/>
    <w:multiLevelType w:val="multilevel"/>
    <w:tmpl w:val="DE9C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77240">
    <w:abstractNumId w:val="6"/>
  </w:num>
  <w:num w:numId="2" w16cid:durableId="850024353">
    <w:abstractNumId w:val="10"/>
  </w:num>
  <w:num w:numId="3" w16cid:durableId="2034726895">
    <w:abstractNumId w:val="11"/>
  </w:num>
  <w:num w:numId="4" w16cid:durableId="1567185905">
    <w:abstractNumId w:val="18"/>
  </w:num>
  <w:num w:numId="5" w16cid:durableId="1125922930">
    <w:abstractNumId w:val="13"/>
  </w:num>
  <w:num w:numId="6" w16cid:durableId="1110665816">
    <w:abstractNumId w:val="12"/>
  </w:num>
  <w:num w:numId="7" w16cid:durableId="535699310">
    <w:abstractNumId w:val="5"/>
  </w:num>
  <w:num w:numId="8" w16cid:durableId="846752542">
    <w:abstractNumId w:val="3"/>
  </w:num>
  <w:num w:numId="9" w16cid:durableId="864828276">
    <w:abstractNumId w:val="1"/>
  </w:num>
  <w:num w:numId="10" w16cid:durableId="1861426610">
    <w:abstractNumId w:val="9"/>
  </w:num>
  <w:num w:numId="11" w16cid:durableId="159395134">
    <w:abstractNumId w:val="20"/>
  </w:num>
  <w:num w:numId="12" w16cid:durableId="337276383">
    <w:abstractNumId w:val="16"/>
  </w:num>
  <w:num w:numId="13" w16cid:durableId="1583568307">
    <w:abstractNumId w:val="2"/>
  </w:num>
  <w:num w:numId="14" w16cid:durableId="1398626358">
    <w:abstractNumId w:val="26"/>
  </w:num>
  <w:num w:numId="15" w16cid:durableId="2018731930">
    <w:abstractNumId w:val="25"/>
  </w:num>
  <w:num w:numId="16" w16cid:durableId="2090808756">
    <w:abstractNumId w:val="15"/>
  </w:num>
  <w:num w:numId="17" w16cid:durableId="378628236">
    <w:abstractNumId w:val="21"/>
  </w:num>
  <w:num w:numId="18" w16cid:durableId="964773271">
    <w:abstractNumId w:val="0"/>
  </w:num>
  <w:num w:numId="19" w16cid:durableId="48039654">
    <w:abstractNumId w:val="24"/>
  </w:num>
  <w:num w:numId="20" w16cid:durableId="1768383526">
    <w:abstractNumId w:val="22"/>
  </w:num>
  <w:num w:numId="21" w16cid:durableId="628173415">
    <w:abstractNumId w:val="17"/>
  </w:num>
  <w:num w:numId="22" w16cid:durableId="502211518">
    <w:abstractNumId w:val="19"/>
  </w:num>
  <w:num w:numId="23" w16cid:durableId="216864327">
    <w:abstractNumId w:val="27"/>
  </w:num>
  <w:num w:numId="24" w16cid:durableId="939989817">
    <w:abstractNumId w:val="23"/>
  </w:num>
  <w:num w:numId="25" w16cid:durableId="1173302531">
    <w:abstractNumId w:val="7"/>
  </w:num>
  <w:num w:numId="26" w16cid:durableId="290064208">
    <w:abstractNumId w:val="4"/>
  </w:num>
  <w:num w:numId="27" w16cid:durableId="1475565439">
    <w:abstractNumId w:val="8"/>
  </w:num>
  <w:num w:numId="28" w16cid:durableId="7658100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4B"/>
    <w:rsid w:val="001359E2"/>
    <w:rsid w:val="00164D1E"/>
    <w:rsid w:val="0017402B"/>
    <w:rsid w:val="00751624"/>
    <w:rsid w:val="007619B0"/>
    <w:rsid w:val="0077664B"/>
    <w:rsid w:val="0078181D"/>
    <w:rsid w:val="0079310D"/>
    <w:rsid w:val="00B04306"/>
    <w:rsid w:val="00BB4FE0"/>
    <w:rsid w:val="00C412CE"/>
    <w:rsid w:val="00D50DD2"/>
    <w:rsid w:val="00D67A96"/>
    <w:rsid w:val="00EF3B5E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6090"/>
  <w15:chartTrackingRefBased/>
  <w15:docId w15:val="{5B507508-3C63-41CA-8F5E-98C69DF7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6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6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6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6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6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6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6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1996</Words>
  <Characters>12178</Characters>
  <Application>Microsoft Office Word</Application>
  <DocSecurity>0</DocSecurity>
  <Lines>419</Lines>
  <Paragraphs>301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Teradata</Company>
  <LinksUpToDate>false</LinksUpToDate>
  <CharactersWithSpaces>13873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Albella, Guillermo</dc:creator>
  <cp:keywords/>
  <dc:description/>
  <cp:lastModifiedBy>Albella, Guillermo</cp:lastModifiedBy>
  <cp:revision>7</cp:revision>
  <dcterms:created xsi:type="dcterms:W3CDTF">2026-01-30T16:40:00Z</dcterms:created>
  <dcterms:modified xsi:type="dcterms:W3CDTF">2026-02-02T18:54:00Z</dcterms:modified>
</cp:coreProperties>
</file>