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TP 12</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USER STORY (del grupo 7):</w:t>
      </w:r>
    </w:p>
    <w:p w:rsidR="00000000" w:rsidDel="00000000" w:rsidP="00000000" w:rsidRDefault="00000000" w:rsidRPr="00000000" w14:paraId="00000003">
      <w:pPr>
        <w:contextualSpacing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095"/>
        <w:tblGridChange w:id="0">
          <w:tblGrid>
            <w:gridCol w:w="7770"/>
            <w:gridCol w:w="1095"/>
          </w:tblGrid>
        </w:tblGridChange>
      </w:tblGrid>
      <w:tr>
        <w:trPr>
          <w:trHeight w:val="43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contextualSpacing w:val="0"/>
              <w:rPr>
                <w:b w:val="1"/>
              </w:rPr>
            </w:pPr>
            <w:r w:rsidDel="00000000" w:rsidR="00000000" w:rsidRPr="00000000">
              <w:rPr>
                <w:b w:val="1"/>
                <w:rtl w:val="0"/>
              </w:rPr>
              <w:t xml:space="preserve">Realizar un pedido de “lo que sea”</w:t>
            </w:r>
          </w:p>
          <w:p w:rsidR="00000000" w:rsidDel="00000000" w:rsidP="00000000" w:rsidRDefault="00000000" w:rsidRPr="00000000" w14:paraId="00000005">
            <w:pPr>
              <w:contextualSpacing w:val="0"/>
              <w:rPr/>
            </w:pPr>
            <w:r w:rsidDel="00000000" w:rsidR="00000000" w:rsidRPr="00000000">
              <w:rPr>
                <w:rtl w:val="0"/>
              </w:rPr>
              <w:t xml:space="preserve">Como cliente del sistema “Delivery Eat” quiero pedir un producto que no esté en el listado para que el cadete pase a recogerlo y me lo entregue en mi domicilio.</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Nota: Se debe seleccionar un punto en el mapa interactivo para indicar el lugar donde se debe recoger el pedido para que el cadete pueda llegar. Esto se puede realizar también mediante un cuadro de texto indicando la dirección.</w:t>
            </w:r>
          </w:p>
          <w:p w:rsidR="00000000" w:rsidDel="00000000" w:rsidP="00000000" w:rsidRDefault="00000000" w:rsidRPr="00000000" w14:paraId="00000008">
            <w:pPr>
              <w:contextualSpacing w:val="0"/>
              <w:rPr/>
            </w:pPr>
            <w:r w:rsidDel="00000000" w:rsidR="00000000" w:rsidRPr="00000000">
              <w:rPr>
                <w:rtl w:val="0"/>
              </w:rPr>
              <w:t xml:space="preserve">Los productos a solicitar se completan en un cuadro de texto pudiéndose agregar una foto descriptiva de los mismos.</w:t>
            </w:r>
          </w:p>
          <w:p w:rsidR="00000000" w:rsidDel="00000000" w:rsidP="00000000" w:rsidRDefault="00000000" w:rsidRPr="00000000" w14:paraId="00000009">
            <w:pPr>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2</w:t>
            </w:r>
          </w:p>
        </w:tc>
      </w:tr>
      <w:tr>
        <w:trPr>
          <w:trHeight w:val="398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b w:val="1"/>
              </w:rPr>
            </w:pPr>
            <w:r w:rsidDel="00000000" w:rsidR="00000000" w:rsidRPr="00000000">
              <w:rPr>
                <w:b w:val="1"/>
                <w:rtl w:val="0"/>
              </w:rPr>
              <w:t xml:space="preserve">Pruebas de aceptación</w:t>
            </w:r>
          </w:p>
          <w:p w:rsidR="00000000" w:rsidDel="00000000" w:rsidP="00000000" w:rsidRDefault="00000000" w:rsidRPr="00000000" w14:paraId="00000012">
            <w:pPr>
              <w:contextualSpacing w:val="0"/>
              <w:rPr/>
            </w:pPr>
            <w:r w:rsidDel="00000000" w:rsidR="00000000" w:rsidRPr="00000000">
              <w:rPr>
                <w:rtl w:val="0"/>
              </w:rPr>
              <w:t xml:space="preserve">·         Probar completar el cuadro de texto con los productos a solicitar (pasa)</w:t>
            </w:r>
          </w:p>
          <w:p w:rsidR="00000000" w:rsidDel="00000000" w:rsidP="00000000" w:rsidRDefault="00000000" w:rsidRPr="00000000" w14:paraId="00000013">
            <w:pPr>
              <w:contextualSpacing w:val="0"/>
              <w:rPr/>
            </w:pPr>
            <w:r w:rsidDel="00000000" w:rsidR="00000000" w:rsidRPr="00000000">
              <w:rPr>
                <w:rtl w:val="0"/>
              </w:rPr>
              <w:t xml:space="preserve">·         Probar subir una foto descriptiva del producto a solicitar (pasa)</w:t>
            </w:r>
          </w:p>
          <w:p w:rsidR="00000000" w:rsidDel="00000000" w:rsidP="00000000" w:rsidRDefault="00000000" w:rsidRPr="00000000" w14:paraId="00000014">
            <w:pPr>
              <w:contextualSpacing w:val="0"/>
              <w:rPr/>
            </w:pPr>
            <w:r w:rsidDel="00000000" w:rsidR="00000000" w:rsidRPr="00000000">
              <w:rPr>
                <w:rtl w:val="0"/>
              </w:rPr>
              <w:t xml:space="preserve">·         Probar completar la dirección mediante el cuadro de texto (pasa)</w:t>
            </w:r>
          </w:p>
          <w:p w:rsidR="00000000" w:rsidDel="00000000" w:rsidP="00000000" w:rsidRDefault="00000000" w:rsidRPr="00000000" w14:paraId="00000015">
            <w:pPr>
              <w:contextualSpacing w:val="0"/>
              <w:rPr/>
            </w:pPr>
            <w:r w:rsidDel="00000000" w:rsidR="00000000" w:rsidRPr="00000000">
              <w:rPr>
                <w:rtl w:val="0"/>
              </w:rPr>
              <w:t xml:space="preserve">·         Probar seleccionar la dirección de recogida del pedido en el mapa interactivo (pasa)</w:t>
            </w:r>
          </w:p>
          <w:p w:rsidR="00000000" w:rsidDel="00000000" w:rsidP="00000000" w:rsidRDefault="00000000" w:rsidRPr="00000000" w14:paraId="00000016">
            <w:pPr>
              <w:contextualSpacing w:val="0"/>
              <w:rPr/>
            </w:pPr>
            <w:r w:rsidDel="00000000" w:rsidR="00000000" w:rsidRPr="00000000">
              <w:rPr>
                <w:rtl w:val="0"/>
              </w:rPr>
              <w:t xml:space="preserve">·         Probar no completar el cuadro de texto con los productos a solicitar (no pasa)</w:t>
            </w:r>
          </w:p>
          <w:p w:rsidR="00000000" w:rsidDel="00000000" w:rsidP="00000000" w:rsidRDefault="00000000" w:rsidRPr="00000000" w14:paraId="00000017">
            <w:pPr>
              <w:contextualSpacing w:val="0"/>
              <w:rPr/>
            </w:pPr>
            <w:r w:rsidDel="00000000" w:rsidR="00000000" w:rsidRPr="00000000">
              <w:rPr>
                <w:rtl w:val="0"/>
              </w:rPr>
              <w:t xml:space="preserve">·         Probar no completar el cuadro de texto con la dirección de recogida del producto ni tampoco seleccionar un punto en el mapa interactivo (no pasa)</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contextualSpacing w:val="0"/>
        <w:rPr/>
      </w:pPr>
      <w:r w:rsidDel="00000000" w:rsidR="00000000" w:rsidRPr="00000000">
        <w:rPr>
          <w:rtl w:val="0"/>
        </w:rPr>
      </w:r>
    </w:p>
    <w:p w:rsidR="00000000" w:rsidDel="00000000" w:rsidP="00000000" w:rsidRDefault="00000000" w:rsidRPr="00000000" w14:paraId="0000001D">
      <w:pPr>
        <w:widowControl w:val="0"/>
        <w:contextualSpacing w:val="0"/>
        <w:rPr/>
      </w:pPr>
      <w:r w:rsidDel="00000000" w:rsidR="00000000" w:rsidRPr="00000000">
        <w:rPr>
          <w:rtl w:val="0"/>
        </w:rPr>
      </w:r>
    </w:p>
    <w:tbl>
      <w:tblPr>
        <w:tblStyle w:val="Table2"/>
        <w:tblW w:w="1081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645"/>
        <w:gridCol w:w="3855"/>
        <w:tblGridChange w:id="0">
          <w:tblGrid>
            <w:gridCol w:w="3315"/>
            <w:gridCol w:w="3645"/>
            <w:gridCol w:w="385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Condición externa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Clases de equivalencia válidas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Clases de equivalencia Inválidas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Datos del producto a solicitar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Ingresar datos del producto a solicitar.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 ingresar datos del producto a solicitar.</w:t>
            </w:r>
          </w:p>
        </w:tc>
      </w:tr>
      <w:tr>
        <w:trPr>
          <w:trHeight w:val="11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Dirección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Ingresar dirección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0.03937007873958"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 ingresar dirección de entrega ni punto en el mapa. </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contextualSpacing w:val="0"/>
              <w:jc w:val="center"/>
              <w:rPr>
                <w:rFonts w:ascii="Calibri" w:cs="Calibri" w:eastAsia="Calibri" w:hAnsi="Calibri"/>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0.03937007873958"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Ingresar dirección invalida.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contextualSpacing w:val="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Seleccionar punto de entrega en mapa interactivo.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1.69291338582752" w:firstLine="0"/>
              <w:contextualSpacing w:val="0"/>
              <w:jc w:val="center"/>
              <w:rPr>
                <w:rFonts w:ascii="Calibri" w:cs="Calibri" w:eastAsia="Calibri" w:hAnsi="Calibri"/>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Foto descriptiva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Subir foto descriptiva del producto</w:t>
            </w:r>
            <w:r w:rsidDel="00000000" w:rsidR="00000000" w:rsidRPr="00000000">
              <w:rPr>
                <w:rFonts w:ascii="Calibri" w:cs="Calibri" w:eastAsia="Calibri" w:hAnsi="Calibri"/>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1.69291338582752"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1.69291338582752"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 subir foto descriptiva del Producto.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1.69291338582752" w:firstLine="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36">
      <w:pPr>
        <w:widowControl w:val="0"/>
        <w:contextualSpacing w:val="0"/>
        <w:rPr/>
      </w:pPr>
      <w:r w:rsidDel="00000000" w:rsidR="00000000" w:rsidRPr="00000000">
        <w:rPr>
          <w:rtl w:val="0"/>
        </w:rPr>
      </w:r>
    </w:p>
    <w:p w:rsidR="00000000" w:rsidDel="00000000" w:rsidP="00000000" w:rsidRDefault="00000000" w:rsidRPr="00000000" w14:paraId="00000037">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CASOS DE PRUEBA:</w:t>
      </w:r>
    </w:p>
    <w:tbl>
      <w:tblPr>
        <w:tblStyle w:val="Table3"/>
        <w:tblW w:w="107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35"/>
        <w:gridCol w:w="2160"/>
        <w:gridCol w:w="2430"/>
        <w:gridCol w:w="2565"/>
        <w:gridCol w:w="2085"/>
        <w:tblGridChange w:id="0">
          <w:tblGrid>
            <w:gridCol w:w="510"/>
            <w:gridCol w:w="1035"/>
            <w:gridCol w:w="2160"/>
            <w:gridCol w:w="2430"/>
            <w:gridCol w:w="2565"/>
            <w:gridCol w:w="2085"/>
          </w:tblGrid>
        </w:tblGridChange>
      </w:tblGrid>
      <w:tr>
        <w:tc>
          <w:tcPr>
            <w:shd w:fill="a4c2f4" w:val="clear"/>
          </w:tcPr>
          <w:p w:rsidR="00000000" w:rsidDel="00000000" w:rsidP="00000000" w:rsidRDefault="00000000" w:rsidRPr="00000000" w14:paraId="0000003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ID</w:t>
            </w:r>
          </w:p>
        </w:tc>
        <w:tc>
          <w:tcPr>
            <w:shd w:fill="a4c2f4" w:val="clear"/>
          </w:tcPr>
          <w:p w:rsidR="00000000" w:rsidDel="00000000" w:rsidP="00000000" w:rsidRDefault="00000000" w:rsidRPr="00000000" w14:paraId="0000003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Prioridad</w:t>
            </w:r>
          </w:p>
        </w:tc>
        <w:tc>
          <w:tcPr>
            <w:shd w:fill="a4c2f4" w:val="clear"/>
          </w:tcPr>
          <w:p w:rsidR="00000000" w:rsidDel="00000000" w:rsidP="00000000" w:rsidRDefault="00000000" w:rsidRPr="00000000" w14:paraId="0000003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Nombre de caso de prueba</w:t>
            </w:r>
          </w:p>
        </w:tc>
        <w:tc>
          <w:tcPr>
            <w:shd w:fill="a4c2f4" w:val="clear"/>
          </w:tcPr>
          <w:p w:rsidR="00000000" w:rsidDel="00000000" w:rsidP="00000000" w:rsidRDefault="00000000" w:rsidRPr="00000000" w14:paraId="0000003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Precondiciones</w:t>
            </w:r>
          </w:p>
        </w:tc>
        <w:tc>
          <w:tcPr>
            <w:shd w:fill="a4c2f4" w:val="clear"/>
          </w:tcPr>
          <w:p w:rsidR="00000000" w:rsidDel="00000000" w:rsidP="00000000" w:rsidRDefault="00000000" w:rsidRPr="00000000" w14:paraId="0000003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Pasos</w:t>
            </w:r>
          </w:p>
        </w:tc>
        <w:tc>
          <w:tcPr>
            <w:shd w:fill="a4c2f4" w:val="clear"/>
          </w:tcPr>
          <w:p w:rsidR="00000000" w:rsidDel="00000000" w:rsidP="00000000" w:rsidRDefault="00000000" w:rsidRPr="00000000" w14:paraId="0000003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Resultado esperado</w:t>
            </w:r>
          </w:p>
        </w:tc>
      </w:tr>
      <w:tr>
        <w:tc>
          <w:tcPr/>
          <w:p w:rsidR="00000000" w:rsidDel="00000000" w:rsidP="00000000" w:rsidRDefault="00000000" w:rsidRPr="00000000" w14:paraId="0000003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Alta</w:t>
            </w:r>
          </w:p>
        </w:tc>
        <w:tc>
          <w:tcPr/>
          <w:p w:rsidR="00000000" w:rsidDel="00000000" w:rsidP="00000000" w:rsidRDefault="00000000" w:rsidRPr="00000000" w14:paraId="0000004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Registrar pedido de lo que sea con dirección ingresada por texto</w:t>
            </w:r>
          </w:p>
        </w:tc>
        <w:tc>
          <w:tcPr/>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-Mapa de Argentina con Ciudad de Córdoba y la calle Corrientes.</w:t>
            </w:r>
          </w:p>
          <w:p w:rsidR="00000000" w:rsidDel="00000000" w:rsidP="00000000" w:rsidRDefault="00000000" w:rsidRPr="00000000" w14:paraId="00000043">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spacing w:line="240" w:lineRule="auto"/>
              <w:ind w:left="0" w:firstLine="0"/>
              <w:contextualSpacing w:val="0"/>
              <w:rPr>
                <w:rFonts w:ascii="Calibri" w:cs="Calibri" w:eastAsia="Calibri" w:hAnsi="Calibri"/>
              </w:rPr>
            </w:pPr>
            <w:bookmarkStart w:colFirst="0" w:colLast="0" w:name="_aybztqmdi7rk" w:id="0"/>
            <w:bookmarkEnd w:id="0"/>
            <w:r w:rsidDel="00000000" w:rsidR="00000000" w:rsidRPr="00000000">
              <w:rPr>
                <w:rFonts w:ascii="Calibri" w:cs="Calibri" w:eastAsia="Calibri" w:hAnsi="Calibri"/>
                <w:rtl w:val="0"/>
              </w:rPr>
              <w:t xml:space="preserve">1. El usuario elige la opción “Realizar un pedido de lo que sea”.</w:t>
            </w:r>
          </w:p>
          <w:p w:rsidR="00000000" w:rsidDel="00000000" w:rsidP="00000000" w:rsidRDefault="00000000" w:rsidRPr="00000000" w14:paraId="00000045">
            <w:pPr>
              <w:spacing w:line="240" w:lineRule="auto"/>
              <w:ind w:left="0" w:firstLine="0"/>
              <w:contextualSpacing w:val="0"/>
              <w:rPr>
                <w:rFonts w:ascii="Calibri" w:cs="Calibri" w:eastAsia="Calibri" w:hAnsi="Calibri"/>
              </w:rPr>
            </w:pPr>
            <w:bookmarkStart w:colFirst="0" w:colLast="0" w:name="_7ldaare44b0" w:id="1"/>
            <w:bookmarkEnd w:id="1"/>
            <w:r w:rsidDel="00000000" w:rsidR="00000000" w:rsidRPr="00000000">
              <w:rPr>
                <w:rFonts w:ascii="Calibri" w:cs="Calibri" w:eastAsia="Calibri" w:hAnsi="Calibri"/>
                <w:rtl w:val="0"/>
              </w:rPr>
              <w:t xml:space="preserve">2.El usuario ingresa lo datos del producto”Lomito XL”.</w:t>
            </w:r>
          </w:p>
          <w:p w:rsidR="00000000" w:rsidDel="00000000" w:rsidP="00000000" w:rsidRDefault="00000000" w:rsidRPr="00000000" w14:paraId="00000046">
            <w:pPr>
              <w:spacing w:line="240" w:lineRule="auto"/>
              <w:ind w:left="0" w:firstLine="0"/>
              <w:contextualSpacing w:val="0"/>
              <w:rPr>
                <w:rFonts w:ascii="Calibri" w:cs="Calibri" w:eastAsia="Calibri" w:hAnsi="Calibri"/>
              </w:rPr>
            </w:pPr>
            <w:bookmarkStart w:colFirst="0" w:colLast="0" w:name="_wg1ki170nwuf" w:id="2"/>
            <w:bookmarkEnd w:id="2"/>
            <w:r w:rsidDel="00000000" w:rsidR="00000000" w:rsidRPr="00000000">
              <w:rPr>
                <w:rFonts w:ascii="Calibri" w:cs="Calibri" w:eastAsia="Calibri" w:hAnsi="Calibri"/>
                <w:rtl w:val="0"/>
              </w:rPr>
              <w:t xml:space="preserve">3. El usuario ingresa en el cuadro de texto dirección las calles “Corrientes 453”</w:t>
            </w:r>
          </w:p>
          <w:p w:rsidR="00000000" w:rsidDel="00000000" w:rsidP="00000000" w:rsidRDefault="00000000" w:rsidRPr="00000000" w14:paraId="00000047">
            <w:pPr>
              <w:spacing w:line="240" w:lineRule="auto"/>
              <w:ind w:left="0" w:firstLine="0"/>
              <w:contextualSpacing w:val="0"/>
              <w:rPr>
                <w:rFonts w:ascii="Calibri" w:cs="Calibri" w:eastAsia="Calibri" w:hAnsi="Calibri"/>
              </w:rPr>
            </w:pPr>
            <w:bookmarkStart w:colFirst="0" w:colLast="0" w:name="_2vxub4jcvvn4" w:id="3"/>
            <w:bookmarkEnd w:id="3"/>
            <w:r w:rsidDel="00000000" w:rsidR="00000000" w:rsidRPr="00000000">
              <w:rPr>
                <w:rFonts w:ascii="Calibri" w:cs="Calibri" w:eastAsia="Calibri" w:hAnsi="Calibri"/>
                <w:rtl w:val="0"/>
              </w:rPr>
              <w:t xml:space="preserve">4. El usuario selecciona una foto descriptiva de un lomito. </w:t>
            </w:r>
          </w:p>
          <w:p w:rsidR="00000000" w:rsidDel="00000000" w:rsidP="00000000" w:rsidRDefault="00000000" w:rsidRPr="00000000" w14:paraId="00000048">
            <w:pPr>
              <w:spacing w:line="240" w:lineRule="auto"/>
              <w:ind w:left="0" w:firstLine="0"/>
              <w:contextualSpacing w:val="0"/>
              <w:rPr>
                <w:rFonts w:ascii="Calibri" w:cs="Calibri" w:eastAsia="Calibri" w:hAnsi="Calibri"/>
              </w:rPr>
            </w:pPr>
            <w:bookmarkStart w:colFirst="0" w:colLast="0" w:name="_icl0yqgjau2a" w:id="4"/>
            <w:bookmarkEnd w:id="4"/>
            <w:r w:rsidDel="00000000" w:rsidR="00000000" w:rsidRPr="00000000">
              <w:rPr>
                <w:rFonts w:ascii="Calibri" w:cs="Calibri" w:eastAsia="Calibri" w:hAnsi="Calibri"/>
                <w:rtl w:val="0"/>
              </w:rPr>
              <w:t xml:space="preserve">5. El usuario presiona la opción “Realizar pedido”.</w:t>
            </w:r>
          </w:p>
        </w:tc>
        <w:tc>
          <w:tcPr/>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El sistema muestra la pantalla “Realizar un pedido de lo que sea”.</w:t>
            </w:r>
          </w:p>
          <w:p w:rsidR="00000000" w:rsidDel="00000000" w:rsidP="00000000" w:rsidRDefault="00000000" w:rsidRPr="00000000" w14:paraId="000000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El sistema muestra un mensaje “Foto cargada con éxito”.</w:t>
            </w:r>
          </w:p>
          <w:p w:rsidR="00000000" w:rsidDel="00000000" w:rsidP="00000000" w:rsidRDefault="00000000" w:rsidRPr="00000000" w14:paraId="000000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5.El sistema muestra un mensaje “Pedido realizado con éxito”.</w:t>
            </w:r>
          </w:p>
        </w:tc>
      </w:tr>
      <w:tr>
        <w:tc>
          <w:tcPr/>
          <w:p w:rsidR="00000000" w:rsidDel="00000000" w:rsidP="00000000" w:rsidRDefault="00000000" w:rsidRPr="00000000" w14:paraId="0000004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Alta</w:t>
            </w:r>
          </w:p>
        </w:tc>
        <w:tc>
          <w:tcPr/>
          <w:p w:rsidR="00000000" w:rsidDel="00000000" w:rsidP="00000000" w:rsidRDefault="00000000" w:rsidRPr="00000000" w14:paraId="0000004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Registrar pedido de lo que sea con dirección seleccionada en el mapa interactivo</w:t>
            </w:r>
          </w:p>
        </w:tc>
        <w:tc>
          <w:tcPr/>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-Mapa de Argentina con Ciudad de Córdoba con Calle Corrientes</w:t>
            </w:r>
          </w:p>
        </w:tc>
        <w:tc>
          <w:tcPr/>
          <w:p w:rsidR="00000000" w:rsidDel="00000000" w:rsidP="00000000" w:rsidRDefault="00000000" w:rsidRPr="00000000" w14:paraId="0000005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1.El usuario elige la opción “Realizar un pedido de lo que sea”</w:t>
            </w:r>
          </w:p>
          <w:p w:rsidR="00000000" w:rsidDel="00000000" w:rsidP="00000000" w:rsidRDefault="00000000" w:rsidRPr="00000000" w14:paraId="000000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2.El usuario ingresa el producto “Lomito XL”.</w:t>
            </w:r>
          </w:p>
          <w:p w:rsidR="00000000" w:rsidDel="00000000" w:rsidP="00000000" w:rsidRDefault="00000000" w:rsidRPr="00000000" w14:paraId="000000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3.El usuario selecciona el punto “Corrientes 453”</w:t>
            </w:r>
          </w:p>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El usuario no selecciona imagen descriptiva para subir.</w:t>
            </w:r>
          </w:p>
          <w:p w:rsidR="00000000" w:rsidDel="00000000" w:rsidP="00000000" w:rsidRDefault="00000000" w:rsidRPr="00000000" w14:paraId="0000005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5.El usuario presiona opción “Realizar pedido”</w:t>
            </w:r>
          </w:p>
        </w:tc>
        <w:tc>
          <w:tcPr/>
          <w:p w:rsidR="00000000" w:rsidDel="00000000" w:rsidP="00000000" w:rsidRDefault="00000000" w:rsidRPr="00000000" w14:paraId="0000005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1.El sistema muestra la pantalla “Realizar un pedido de lo que sea”.</w:t>
            </w:r>
          </w:p>
          <w:p w:rsidR="00000000" w:rsidDel="00000000" w:rsidP="00000000" w:rsidRDefault="00000000" w:rsidRPr="00000000" w14:paraId="0000005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5.El sistema muestra un mensaje “Pedido realizado con éxito”.</w:t>
            </w:r>
          </w:p>
        </w:tc>
      </w:tr>
      <w:tr>
        <w:trPr>
          <w:trHeight w:val="200" w:hRule="atLeast"/>
        </w:trPr>
        <w:tc>
          <w:tcPr/>
          <w:p w:rsidR="00000000" w:rsidDel="00000000" w:rsidP="00000000" w:rsidRDefault="00000000" w:rsidRPr="00000000" w14:paraId="0000005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8">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14:paraId="0000005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Registrar pedido de lo que sea ingresando una dirección inválida</w:t>
            </w:r>
          </w:p>
        </w:tc>
        <w:tc>
          <w:tcPr/>
          <w:p w:rsidR="00000000" w:rsidDel="00000000" w:rsidP="00000000" w:rsidRDefault="00000000" w:rsidRPr="00000000" w14:paraId="0000005A">
            <w:pPr>
              <w:contextualSpacing w:val="0"/>
              <w:rPr>
                <w:rFonts w:ascii="Calibri" w:cs="Calibri" w:eastAsia="Calibri" w:hAnsi="Calibri"/>
              </w:rPr>
            </w:pPr>
            <w:r w:rsidDel="00000000" w:rsidR="00000000" w:rsidRPr="00000000">
              <w:rPr>
                <w:rFonts w:ascii="Calibri" w:cs="Calibri" w:eastAsia="Calibri" w:hAnsi="Calibri"/>
                <w:rtl w:val="0"/>
              </w:rPr>
              <w:t xml:space="preserve">-Mapa de Argentina con Ciudad de Córdoba con Calle Corrientes.</w:t>
            </w:r>
          </w:p>
        </w:tc>
        <w:tc>
          <w:tcPr/>
          <w:p w:rsidR="00000000" w:rsidDel="00000000" w:rsidP="00000000" w:rsidRDefault="00000000" w:rsidRPr="00000000" w14:paraId="0000005B">
            <w:pPr>
              <w:contextualSpacing w:val="0"/>
              <w:rPr>
                <w:rFonts w:ascii="Calibri" w:cs="Calibri" w:eastAsia="Calibri" w:hAnsi="Calibri"/>
              </w:rPr>
            </w:pPr>
            <w:bookmarkStart w:colFirst="0" w:colLast="0" w:name="_aybztqmdi7rk" w:id="0"/>
            <w:bookmarkEnd w:id="0"/>
            <w:r w:rsidDel="00000000" w:rsidR="00000000" w:rsidRPr="00000000">
              <w:rPr>
                <w:rFonts w:ascii="Calibri" w:cs="Calibri" w:eastAsia="Calibri" w:hAnsi="Calibri"/>
                <w:rtl w:val="0"/>
              </w:rPr>
              <w:t xml:space="preserve">1. El usuario elige la opción “Realizar un pedido de lo que sea”.</w:t>
            </w:r>
          </w:p>
          <w:p w:rsidR="00000000" w:rsidDel="00000000" w:rsidP="00000000" w:rsidRDefault="00000000" w:rsidRPr="00000000" w14:paraId="0000005C">
            <w:pPr>
              <w:contextualSpacing w:val="0"/>
              <w:rPr>
                <w:rFonts w:ascii="Calibri" w:cs="Calibri" w:eastAsia="Calibri" w:hAnsi="Calibri"/>
              </w:rPr>
            </w:pPr>
            <w:bookmarkStart w:colFirst="0" w:colLast="0" w:name="_7ldaare44b0" w:id="1"/>
            <w:bookmarkEnd w:id="1"/>
            <w:r w:rsidDel="00000000" w:rsidR="00000000" w:rsidRPr="00000000">
              <w:rPr>
                <w:rFonts w:ascii="Calibri" w:cs="Calibri" w:eastAsia="Calibri" w:hAnsi="Calibri"/>
                <w:rtl w:val="0"/>
              </w:rPr>
              <w:t xml:space="preserve">2.El usuario ingresa el producto “Lomito XXL”.</w:t>
            </w:r>
          </w:p>
          <w:p w:rsidR="00000000" w:rsidDel="00000000" w:rsidP="00000000" w:rsidRDefault="00000000" w:rsidRPr="00000000" w14:paraId="0000005D">
            <w:pPr>
              <w:contextualSpacing w:val="0"/>
              <w:rPr>
                <w:rFonts w:ascii="Calibri" w:cs="Calibri" w:eastAsia="Calibri" w:hAnsi="Calibri"/>
              </w:rPr>
            </w:pPr>
            <w:bookmarkStart w:colFirst="0" w:colLast="0" w:name="_wg1ki170nwuf" w:id="2"/>
            <w:bookmarkEnd w:id="2"/>
            <w:r w:rsidDel="00000000" w:rsidR="00000000" w:rsidRPr="00000000">
              <w:rPr>
                <w:rFonts w:ascii="Calibri" w:cs="Calibri" w:eastAsia="Calibri" w:hAnsi="Calibri"/>
                <w:rtl w:val="0"/>
              </w:rPr>
              <w:t xml:space="preserve">3. El usuario ingresa en el cuadro de texto dirección las calles “Chascomús 10.529”</w:t>
            </w:r>
          </w:p>
          <w:p w:rsidR="00000000" w:rsidDel="00000000" w:rsidP="00000000" w:rsidRDefault="00000000" w:rsidRPr="00000000" w14:paraId="0000005E">
            <w:pPr>
              <w:contextualSpacing w:val="0"/>
              <w:rPr>
                <w:rFonts w:ascii="Calibri" w:cs="Calibri" w:eastAsia="Calibri" w:hAnsi="Calibri"/>
              </w:rPr>
            </w:pPr>
            <w:bookmarkStart w:colFirst="0" w:colLast="0" w:name="_2vxub4jcvvn4" w:id="3"/>
            <w:bookmarkEnd w:id="3"/>
            <w:r w:rsidDel="00000000" w:rsidR="00000000" w:rsidRPr="00000000">
              <w:rPr>
                <w:rFonts w:ascii="Calibri" w:cs="Calibri" w:eastAsia="Calibri" w:hAnsi="Calibri"/>
                <w:rtl w:val="0"/>
              </w:rPr>
              <w:t xml:space="preserve">4. El usuario selecciona una foto descriptiva de un lomito muy grande. </w:t>
            </w:r>
          </w:p>
          <w:p w:rsidR="00000000" w:rsidDel="00000000" w:rsidP="00000000" w:rsidRDefault="00000000" w:rsidRPr="00000000" w14:paraId="0000005F">
            <w:pPr>
              <w:contextualSpacing w:val="0"/>
              <w:rPr>
                <w:rFonts w:ascii="Calibri" w:cs="Calibri" w:eastAsia="Calibri" w:hAnsi="Calibri"/>
              </w:rPr>
            </w:pPr>
            <w:bookmarkStart w:colFirst="0" w:colLast="0" w:name="_icl0yqgjau2a" w:id="4"/>
            <w:bookmarkEnd w:id="4"/>
            <w:r w:rsidDel="00000000" w:rsidR="00000000" w:rsidRPr="00000000">
              <w:rPr>
                <w:rFonts w:ascii="Calibri" w:cs="Calibri" w:eastAsia="Calibri" w:hAnsi="Calibri"/>
                <w:rtl w:val="0"/>
              </w:rPr>
              <w:t xml:space="preserve">5. El usuario presiona la opción “Realizar pedido”.</w:t>
            </w:r>
          </w:p>
        </w:tc>
        <w:tc>
          <w:tcPr/>
          <w:p w:rsidR="00000000" w:rsidDel="00000000" w:rsidP="00000000" w:rsidRDefault="00000000" w:rsidRPr="00000000" w14:paraId="00000060">
            <w:pPr>
              <w:contextualSpacing w:val="0"/>
              <w:rPr>
                <w:rFonts w:ascii="Calibri" w:cs="Calibri" w:eastAsia="Calibri" w:hAnsi="Calibri"/>
              </w:rPr>
            </w:pPr>
            <w:r w:rsidDel="00000000" w:rsidR="00000000" w:rsidRPr="00000000">
              <w:rPr>
                <w:rFonts w:ascii="Calibri" w:cs="Calibri" w:eastAsia="Calibri" w:hAnsi="Calibri"/>
                <w:rtl w:val="0"/>
              </w:rPr>
              <w:t xml:space="preserve">1.El sistema muestra la pantalla “Realizar un pedido de lo que sea”.</w:t>
            </w:r>
          </w:p>
          <w:p w:rsidR="00000000" w:rsidDel="00000000" w:rsidP="00000000" w:rsidRDefault="00000000" w:rsidRPr="00000000" w14:paraId="00000061">
            <w:pPr>
              <w:spacing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3.El sistema muestra un mensaje de error “Dirección ingresada inexistente en su ciudad”.</w:t>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5.  El sistema muestra un mensaje de error “No se pudo realizar el pedido.</w:t>
            </w:r>
          </w:p>
        </w:tc>
      </w:tr>
      <w:tr>
        <w:tc>
          <w:tcPr/>
          <w:p w:rsidR="00000000" w:rsidDel="00000000" w:rsidP="00000000" w:rsidRDefault="00000000" w:rsidRPr="00000000" w14:paraId="0000006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6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14:paraId="00000065">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Registrar pedido de lo que sea sin ingresar datos del producto a solicitar.</w:t>
            </w:r>
          </w:p>
        </w:tc>
        <w:tc>
          <w:tcPr/>
          <w:p w:rsidR="00000000" w:rsidDel="00000000" w:rsidP="00000000" w:rsidRDefault="00000000" w:rsidRPr="00000000" w14:paraId="00000066">
            <w:pPr>
              <w:contextualSpacing w:val="0"/>
              <w:rPr>
                <w:rFonts w:ascii="Calibri" w:cs="Calibri" w:eastAsia="Calibri" w:hAnsi="Calibri"/>
              </w:rPr>
            </w:pPr>
            <w:r w:rsidDel="00000000" w:rsidR="00000000" w:rsidRPr="00000000">
              <w:rPr>
                <w:rFonts w:ascii="Calibri" w:cs="Calibri" w:eastAsia="Calibri" w:hAnsi="Calibri"/>
                <w:rtl w:val="0"/>
              </w:rPr>
              <w:t xml:space="preserve">-Mapa de Argentina con Ciudad de Córdoba con Calle Corrientes.</w:t>
            </w:r>
          </w:p>
        </w:tc>
        <w:tc>
          <w:tcPr/>
          <w:p w:rsidR="00000000" w:rsidDel="00000000" w:rsidP="00000000" w:rsidRDefault="00000000" w:rsidRPr="00000000" w14:paraId="00000067">
            <w:pPr>
              <w:contextualSpacing w:val="0"/>
              <w:rPr>
                <w:rFonts w:ascii="Calibri" w:cs="Calibri" w:eastAsia="Calibri" w:hAnsi="Calibri"/>
              </w:rPr>
            </w:pPr>
            <w:bookmarkStart w:colFirst="0" w:colLast="0" w:name="_aybztqmdi7rk" w:id="0"/>
            <w:bookmarkEnd w:id="0"/>
            <w:r w:rsidDel="00000000" w:rsidR="00000000" w:rsidRPr="00000000">
              <w:rPr>
                <w:rFonts w:ascii="Calibri" w:cs="Calibri" w:eastAsia="Calibri" w:hAnsi="Calibri"/>
                <w:rtl w:val="0"/>
              </w:rPr>
              <w:t xml:space="preserve">1. El usuario elige la opción “Realizar un pedido de lo que sea”.</w:t>
            </w:r>
          </w:p>
          <w:p w:rsidR="00000000" w:rsidDel="00000000" w:rsidP="00000000" w:rsidRDefault="00000000" w:rsidRPr="00000000" w14:paraId="00000068">
            <w:pPr>
              <w:contextualSpacing w:val="0"/>
              <w:rPr>
                <w:rFonts w:ascii="Calibri" w:cs="Calibri" w:eastAsia="Calibri" w:hAnsi="Calibri"/>
              </w:rPr>
            </w:pPr>
            <w:bookmarkStart w:colFirst="0" w:colLast="0" w:name="_7ldaare44b0" w:id="1"/>
            <w:bookmarkEnd w:id="1"/>
            <w:r w:rsidDel="00000000" w:rsidR="00000000" w:rsidRPr="00000000">
              <w:rPr>
                <w:rFonts w:ascii="Calibri" w:cs="Calibri" w:eastAsia="Calibri" w:hAnsi="Calibri"/>
                <w:rtl w:val="0"/>
              </w:rPr>
              <w:t xml:space="preserve">2.El usuario no ingresa los datos del producto.</w:t>
            </w:r>
          </w:p>
          <w:p w:rsidR="00000000" w:rsidDel="00000000" w:rsidP="00000000" w:rsidRDefault="00000000" w:rsidRPr="00000000" w14:paraId="00000069">
            <w:pPr>
              <w:contextualSpacing w:val="0"/>
              <w:rPr>
                <w:rFonts w:ascii="Calibri" w:cs="Calibri" w:eastAsia="Calibri" w:hAnsi="Calibri"/>
              </w:rPr>
            </w:pPr>
            <w:bookmarkStart w:colFirst="0" w:colLast="0" w:name="_wg1ki170nwuf" w:id="2"/>
            <w:bookmarkEnd w:id="2"/>
            <w:r w:rsidDel="00000000" w:rsidR="00000000" w:rsidRPr="00000000">
              <w:rPr>
                <w:rFonts w:ascii="Calibri" w:cs="Calibri" w:eastAsia="Calibri" w:hAnsi="Calibri"/>
                <w:rtl w:val="0"/>
              </w:rPr>
              <w:t xml:space="preserve">3. El usuario ingresa en el cuadro de texto dirección las calles “Corrientes 453”</w:t>
            </w:r>
          </w:p>
          <w:p w:rsidR="00000000" w:rsidDel="00000000" w:rsidP="00000000" w:rsidRDefault="00000000" w:rsidRPr="00000000" w14:paraId="0000006A">
            <w:pPr>
              <w:contextualSpacing w:val="0"/>
              <w:rPr>
                <w:rFonts w:ascii="Calibri" w:cs="Calibri" w:eastAsia="Calibri" w:hAnsi="Calibri"/>
              </w:rPr>
            </w:pPr>
            <w:bookmarkStart w:colFirst="0" w:colLast="0" w:name="_2vxub4jcvvn4" w:id="3"/>
            <w:bookmarkEnd w:id="3"/>
            <w:r w:rsidDel="00000000" w:rsidR="00000000" w:rsidRPr="00000000">
              <w:rPr>
                <w:rFonts w:ascii="Calibri" w:cs="Calibri" w:eastAsia="Calibri" w:hAnsi="Calibri"/>
                <w:rtl w:val="0"/>
              </w:rPr>
              <w:t xml:space="preserve">4. El usuario selecciona una foto descriptiva de un lomito. </w:t>
            </w:r>
          </w:p>
          <w:p w:rsidR="00000000" w:rsidDel="00000000" w:rsidP="00000000" w:rsidRDefault="00000000" w:rsidRPr="00000000" w14:paraId="0000006B">
            <w:pPr>
              <w:contextualSpacing w:val="0"/>
              <w:rPr>
                <w:rFonts w:ascii="Calibri" w:cs="Calibri" w:eastAsia="Calibri" w:hAnsi="Calibri"/>
              </w:rPr>
            </w:pPr>
            <w:bookmarkStart w:colFirst="0" w:colLast="0" w:name="_icl0yqgjau2a" w:id="4"/>
            <w:bookmarkEnd w:id="4"/>
            <w:r w:rsidDel="00000000" w:rsidR="00000000" w:rsidRPr="00000000">
              <w:rPr>
                <w:rFonts w:ascii="Calibri" w:cs="Calibri" w:eastAsia="Calibri" w:hAnsi="Calibri"/>
                <w:rtl w:val="0"/>
              </w:rPr>
              <w:t xml:space="preserve">5. El usuario presiona la opción “Realizar pedido”.</w:t>
            </w:r>
          </w:p>
        </w:tc>
        <w:tc>
          <w:tcPr/>
          <w:p w:rsidR="00000000" w:rsidDel="00000000" w:rsidP="00000000" w:rsidRDefault="00000000" w:rsidRPr="00000000" w14:paraId="0000006C">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 El sistema muestra la pantalla “Realizar un pedido de lo que sea”.</w:t>
            </w:r>
          </w:p>
          <w:p w:rsidR="00000000" w:rsidDel="00000000" w:rsidP="00000000" w:rsidRDefault="00000000" w:rsidRPr="00000000" w14:paraId="0000006D">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 El sistema muestra un mensaje de error “Datos de producto no ingresados”.</w:t>
            </w:r>
          </w:p>
          <w:p w:rsidR="00000000" w:rsidDel="00000000" w:rsidP="00000000" w:rsidRDefault="00000000" w:rsidRPr="00000000" w14:paraId="0000006E">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  El sistema muestra un mensaje de error “No se pudo realizar el pedido.</w:t>
            </w:r>
          </w:p>
        </w:tc>
      </w:tr>
      <w:tr>
        <w:tc>
          <w:tcPr/>
          <w:p w:rsidR="00000000" w:rsidDel="00000000" w:rsidP="00000000" w:rsidRDefault="00000000" w:rsidRPr="00000000" w14:paraId="0000006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7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14:paraId="0000007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 ingresar dirección de entrega ni seleccionar punto en mapa interactivo</w:t>
            </w:r>
          </w:p>
        </w:tc>
        <w:tc>
          <w:tcPr/>
          <w:p w:rsidR="00000000" w:rsidDel="00000000" w:rsidP="00000000" w:rsidRDefault="00000000" w:rsidRPr="00000000" w14:paraId="00000072">
            <w:pPr>
              <w:contextualSpacing w:val="0"/>
              <w:rPr>
                <w:rFonts w:ascii="Calibri" w:cs="Calibri" w:eastAsia="Calibri" w:hAnsi="Calibri"/>
              </w:rPr>
            </w:pPr>
            <w:r w:rsidDel="00000000" w:rsidR="00000000" w:rsidRPr="00000000">
              <w:rPr>
                <w:rFonts w:ascii="Calibri" w:cs="Calibri" w:eastAsia="Calibri" w:hAnsi="Calibri"/>
                <w:rtl w:val="0"/>
              </w:rPr>
              <w:t xml:space="preserve">-Mapa de Argentina con Ciudad de Córdoba con Calle Corrientes.</w:t>
            </w:r>
          </w:p>
        </w:tc>
        <w:tc>
          <w:tcPr/>
          <w:p w:rsidR="00000000" w:rsidDel="00000000" w:rsidP="00000000" w:rsidRDefault="00000000" w:rsidRPr="00000000" w14:paraId="00000073">
            <w:pPr>
              <w:contextualSpacing w:val="0"/>
              <w:rPr>
                <w:rFonts w:ascii="Calibri" w:cs="Calibri" w:eastAsia="Calibri" w:hAnsi="Calibri"/>
              </w:rPr>
            </w:pPr>
            <w:bookmarkStart w:colFirst="0" w:colLast="0" w:name="_aybztqmdi7rk" w:id="0"/>
            <w:bookmarkEnd w:id="0"/>
            <w:r w:rsidDel="00000000" w:rsidR="00000000" w:rsidRPr="00000000">
              <w:rPr>
                <w:rFonts w:ascii="Calibri" w:cs="Calibri" w:eastAsia="Calibri" w:hAnsi="Calibri"/>
                <w:rtl w:val="0"/>
              </w:rPr>
              <w:t xml:space="preserve">1. El usuario elige la opción “Realizar un pedido de lo que sea”.</w:t>
            </w:r>
          </w:p>
          <w:p w:rsidR="00000000" w:rsidDel="00000000" w:rsidP="00000000" w:rsidRDefault="00000000" w:rsidRPr="00000000" w14:paraId="00000074">
            <w:pPr>
              <w:contextualSpacing w:val="0"/>
              <w:rPr>
                <w:rFonts w:ascii="Calibri" w:cs="Calibri" w:eastAsia="Calibri" w:hAnsi="Calibri"/>
              </w:rPr>
            </w:pPr>
            <w:bookmarkStart w:colFirst="0" w:colLast="0" w:name="_7ldaare44b0" w:id="1"/>
            <w:bookmarkEnd w:id="1"/>
            <w:r w:rsidDel="00000000" w:rsidR="00000000" w:rsidRPr="00000000">
              <w:rPr>
                <w:rFonts w:ascii="Calibri" w:cs="Calibri" w:eastAsia="Calibri" w:hAnsi="Calibri"/>
                <w:rtl w:val="0"/>
              </w:rPr>
              <w:t xml:space="preserve">2.El usuario no ingresa producto: “Lomito XL”.</w:t>
            </w:r>
          </w:p>
          <w:p w:rsidR="00000000" w:rsidDel="00000000" w:rsidP="00000000" w:rsidRDefault="00000000" w:rsidRPr="00000000" w14:paraId="00000075">
            <w:pPr>
              <w:contextualSpacing w:val="0"/>
              <w:rPr>
                <w:rFonts w:ascii="Calibri" w:cs="Calibri" w:eastAsia="Calibri" w:hAnsi="Calibri"/>
              </w:rPr>
            </w:pPr>
            <w:bookmarkStart w:colFirst="0" w:colLast="0" w:name="_wg1ki170nwuf" w:id="2"/>
            <w:bookmarkEnd w:id="2"/>
            <w:r w:rsidDel="00000000" w:rsidR="00000000" w:rsidRPr="00000000">
              <w:rPr>
                <w:rFonts w:ascii="Calibri" w:cs="Calibri" w:eastAsia="Calibri" w:hAnsi="Calibri"/>
                <w:rtl w:val="0"/>
              </w:rPr>
              <w:t xml:space="preserve">3. El usuario no ingresa dirección de envío</w:t>
            </w:r>
          </w:p>
          <w:p w:rsidR="00000000" w:rsidDel="00000000" w:rsidP="00000000" w:rsidRDefault="00000000" w:rsidRPr="00000000" w14:paraId="00000076">
            <w:pPr>
              <w:contextualSpacing w:val="0"/>
              <w:rPr>
                <w:rFonts w:ascii="Calibri" w:cs="Calibri" w:eastAsia="Calibri" w:hAnsi="Calibri"/>
              </w:rPr>
            </w:pPr>
            <w:bookmarkStart w:colFirst="0" w:colLast="0" w:name="_hfyvjcdcjas" w:id="5"/>
            <w:bookmarkEnd w:id="5"/>
            <w:r w:rsidDel="00000000" w:rsidR="00000000" w:rsidRPr="00000000">
              <w:rPr>
                <w:rFonts w:ascii="Calibri" w:cs="Calibri" w:eastAsia="Calibri" w:hAnsi="Calibri"/>
                <w:rtl w:val="0"/>
              </w:rPr>
              <w:t xml:space="preserve">4. El usuario no selecciona punto en el mapa interactivo.</w:t>
            </w:r>
          </w:p>
          <w:p w:rsidR="00000000" w:rsidDel="00000000" w:rsidP="00000000" w:rsidRDefault="00000000" w:rsidRPr="00000000" w14:paraId="00000077">
            <w:pPr>
              <w:contextualSpacing w:val="0"/>
              <w:rPr>
                <w:rFonts w:ascii="Calibri" w:cs="Calibri" w:eastAsia="Calibri" w:hAnsi="Calibri"/>
              </w:rPr>
            </w:pPr>
            <w:bookmarkStart w:colFirst="0" w:colLast="0" w:name="_2vxub4jcvvn4" w:id="3"/>
            <w:bookmarkEnd w:id="3"/>
            <w:r w:rsidDel="00000000" w:rsidR="00000000" w:rsidRPr="00000000">
              <w:rPr>
                <w:rFonts w:ascii="Calibri" w:cs="Calibri" w:eastAsia="Calibri" w:hAnsi="Calibri"/>
                <w:rtl w:val="0"/>
              </w:rPr>
              <w:t xml:space="preserve">5. El usuario selecciona una foto descriptiva de un lomito. </w:t>
            </w:r>
          </w:p>
          <w:p w:rsidR="00000000" w:rsidDel="00000000" w:rsidP="00000000" w:rsidRDefault="00000000" w:rsidRPr="00000000" w14:paraId="00000078">
            <w:pPr>
              <w:contextualSpacing w:val="0"/>
              <w:rPr>
                <w:rFonts w:ascii="Calibri" w:cs="Calibri" w:eastAsia="Calibri" w:hAnsi="Calibri"/>
              </w:rPr>
            </w:pPr>
            <w:bookmarkStart w:colFirst="0" w:colLast="0" w:name="_icl0yqgjau2a" w:id="4"/>
            <w:bookmarkEnd w:id="4"/>
            <w:r w:rsidDel="00000000" w:rsidR="00000000" w:rsidRPr="00000000">
              <w:rPr>
                <w:rFonts w:ascii="Calibri" w:cs="Calibri" w:eastAsia="Calibri" w:hAnsi="Calibri"/>
                <w:rtl w:val="0"/>
              </w:rPr>
              <w:t xml:space="preserve">6. El usuario presiona la opción “Realizar pedido”</w:t>
            </w:r>
          </w:p>
        </w:tc>
        <w:tc>
          <w:tcPr/>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1. El sistema muestra la pantalla “Realizar un pedido de lo que sea”.</w:t>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Fonts w:ascii="Calibri" w:cs="Calibri" w:eastAsia="Calibri" w:hAnsi="Calibri"/>
                <w:rtl w:val="0"/>
              </w:rPr>
              <w:t xml:space="preserve">3 y 4. El sistema muestra un mensaje de error “No se ingresó dirección de destino”.</w:t>
            </w:r>
          </w:p>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5.  El sistema muestra un mensaje de error “No se pudo realizar el pedido.</w:t>
            </w:r>
          </w:p>
        </w:tc>
      </w:tr>
    </w:tbl>
    <w:p w:rsidR="00000000" w:rsidDel="00000000" w:rsidP="00000000" w:rsidRDefault="00000000" w:rsidRPr="00000000" w14:paraId="0000007C">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sectPr>
      <w:headerReference r:id="rId6" w:type="default"/>
      <w:pgSz w:h="16834" w:w="11909"/>
      <w:pgMar w:bottom="1440" w:top="1440" w:left="850.3937007874016"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after="160" w:line="259" w:lineRule="auto"/>
      <w:contextualSpacing w:val="0"/>
      <w:rPr/>
    </w:pPr>
    <w:r w:rsidDel="00000000" w:rsidR="00000000" w:rsidRPr="00000000">
      <w:rPr>
        <w:rFonts w:ascii="Calibri" w:cs="Calibri" w:eastAsia="Calibri" w:hAnsi="Calibri"/>
        <w:b w:val="1"/>
        <w:rtl w:val="0"/>
      </w:rPr>
      <w:t xml:space="preserve">4k1 Grupo 8: Aguerre - Hilal - Garcia Gimenez - Molinari - Vaca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