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8FB5EB" w14:textId="321B54BF" w:rsidR="00710BBF" w:rsidRPr="003510C1" w:rsidRDefault="00710BBF">
      <w:pPr>
        <w:rPr>
          <w:b/>
          <w:bCs/>
          <w:sz w:val="28"/>
          <w:szCs w:val="28"/>
          <w:lang w:val="es-CR"/>
        </w:rPr>
      </w:pPr>
      <w:r w:rsidRPr="003510C1">
        <w:rPr>
          <w:b/>
          <w:bCs/>
          <w:sz w:val="28"/>
          <w:szCs w:val="28"/>
          <w:lang w:val="en-US"/>
        </w:rPr>
        <w:t>Pa</w:t>
      </w:r>
      <w:proofErr w:type="spellStart"/>
      <w:r w:rsidRPr="003510C1">
        <w:rPr>
          <w:b/>
          <w:bCs/>
          <w:sz w:val="28"/>
          <w:szCs w:val="28"/>
          <w:lang w:val="es-CR"/>
        </w:rPr>
        <w:t>trón</w:t>
      </w:r>
      <w:proofErr w:type="spellEnd"/>
      <w:r w:rsidRPr="003510C1">
        <w:rPr>
          <w:b/>
          <w:bCs/>
          <w:sz w:val="28"/>
          <w:szCs w:val="28"/>
          <w:lang w:val="es-CR"/>
        </w:rPr>
        <w:t xml:space="preserve"> de </w:t>
      </w:r>
      <w:proofErr w:type="gramStart"/>
      <w:r w:rsidRPr="003510C1">
        <w:rPr>
          <w:b/>
          <w:bCs/>
          <w:sz w:val="28"/>
          <w:szCs w:val="28"/>
          <w:lang w:val="es-CR"/>
        </w:rPr>
        <w:t xml:space="preserve">Diseño </w:t>
      </w:r>
      <w:r w:rsidR="003510C1" w:rsidRPr="003510C1">
        <w:rPr>
          <w:b/>
          <w:bCs/>
          <w:sz w:val="28"/>
          <w:szCs w:val="28"/>
          <w:lang w:val="es-CR"/>
        </w:rPr>
        <w:t xml:space="preserve"> </w:t>
      </w:r>
      <w:proofErr w:type="spellStart"/>
      <w:r w:rsidRPr="003510C1">
        <w:rPr>
          <w:b/>
          <w:bCs/>
          <w:sz w:val="28"/>
          <w:szCs w:val="28"/>
          <w:lang w:val="es-CR"/>
        </w:rPr>
        <w:t>Observer</w:t>
      </w:r>
      <w:proofErr w:type="spellEnd"/>
      <w:proofErr w:type="gramEnd"/>
    </w:p>
    <w:p w14:paraId="7FF85CFB" w14:textId="466E2914" w:rsidR="00710BBF" w:rsidRDefault="00C65914" w:rsidP="00C65914">
      <w:pPr>
        <w:rPr>
          <w:lang w:val="es-CR"/>
        </w:rPr>
      </w:pPr>
      <w:r w:rsidRPr="00C65914">
        <w:rPr>
          <w:lang w:val="es-CR"/>
        </w:rPr>
        <w:t>El patrón de diseño </w:t>
      </w:r>
      <w:r w:rsidRPr="00C65914">
        <w:rPr>
          <w:b/>
          <w:bCs/>
          <w:lang w:val="es-CR"/>
        </w:rPr>
        <w:t>observador </w:t>
      </w:r>
      <w:r w:rsidRPr="00C65914">
        <w:rPr>
          <w:lang w:val="es-CR"/>
        </w:rPr>
        <w:t>permite tener una dependencia de uno a muchos objetos de una manera libre, sin estar fuertemente acoplados, consiguiendo que un objeto observado, llamado </w:t>
      </w:r>
      <w:r w:rsidRPr="00C65914">
        <w:rPr>
          <w:b/>
          <w:bCs/>
          <w:lang w:val="es-CR"/>
        </w:rPr>
        <w:t>sujeto</w:t>
      </w:r>
      <w:r w:rsidRPr="00C65914">
        <w:rPr>
          <w:lang w:val="es-CR"/>
        </w:rPr>
        <w:t>, al cambiar su estado, todos los demás objetos interesados en estos cambios sean notificados y actualizados automáticamente. A estos objetos interesados se les llama </w:t>
      </w:r>
      <w:r w:rsidRPr="00C65914">
        <w:rPr>
          <w:b/>
          <w:bCs/>
          <w:lang w:val="es-CR"/>
        </w:rPr>
        <w:t>observadores </w:t>
      </w:r>
      <w:r w:rsidRPr="00C65914">
        <w:rPr>
          <w:lang w:val="es-CR"/>
        </w:rPr>
        <w:t>y pueden recibir del sujeto datos relacionados sobre los cambios.</w:t>
      </w:r>
    </w:p>
    <w:p w14:paraId="0B2ACF6B" w14:textId="0463E59C" w:rsidR="00C65914" w:rsidRDefault="00C65914" w:rsidP="00C65914">
      <w:pPr>
        <w:rPr>
          <w:lang w:val="es-CR"/>
        </w:rPr>
      </w:pPr>
    </w:p>
    <w:p w14:paraId="076C4BD2" w14:textId="5D8EE266" w:rsidR="00C65914" w:rsidRDefault="003510C1" w:rsidP="00C65914">
      <w:pPr>
        <w:rPr>
          <w:noProof/>
          <w:lang w:val="es-CR"/>
        </w:rPr>
      </w:pPr>
      <w:r>
        <w:rPr>
          <w:noProof/>
          <w:lang w:val="es-CR"/>
        </w:rPr>
        <w:drawing>
          <wp:inline distT="0" distB="0" distL="0" distR="0" wp14:anchorId="209BB1AE" wp14:editId="2C6ADFA5">
            <wp:extent cx="5343525" cy="44245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 2 (3).png"/>
                    <pic:cNvPicPr/>
                  </pic:nvPicPr>
                  <pic:blipFill rotWithShape="1">
                    <a:blip r:embed="rId4">
                      <a:extLst>
                        <a:ext uri="{28A0092B-C50C-407E-A947-70E740481C1C}">
                          <a14:useLocalDpi xmlns:a14="http://schemas.microsoft.com/office/drawing/2010/main" val="0"/>
                        </a:ext>
                      </a:extLst>
                    </a:blip>
                    <a:srcRect l="23421" t="3735" r="23286" b="39139"/>
                    <a:stretch/>
                  </pic:blipFill>
                  <pic:spPr bwMode="auto">
                    <a:xfrm>
                      <a:off x="0" y="0"/>
                      <a:ext cx="5352742" cy="4432207"/>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aconcuadrcula4-nfasis2"/>
        <w:tblW w:w="0" w:type="auto"/>
        <w:tblLook w:val="04A0" w:firstRow="1" w:lastRow="0" w:firstColumn="1" w:lastColumn="0" w:noHBand="0" w:noVBand="1"/>
      </w:tblPr>
      <w:tblGrid>
        <w:gridCol w:w="4414"/>
        <w:gridCol w:w="4414"/>
      </w:tblGrid>
      <w:tr w:rsidR="003510C1" w14:paraId="1008E019" w14:textId="77777777" w:rsidTr="00AB46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3ECC40D9" w14:textId="01839834" w:rsidR="003510C1" w:rsidRDefault="003510C1" w:rsidP="003510C1">
            <w:pPr>
              <w:rPr>
                <w:noProof/>
                <w:lang w:val="es-CR"/>
              </w:rPr>
            </w:pPr>
            <w:r>
              <w:rPr>
                <w:noProof/>
                <w:lang w:val="es-CR"/>
              </w:rPr>
              <w:t xml:space="preserve">Métodos </w:t>
            </w:r>
          </w:p>
        </w:tc>
        <w:tc>
          <w:tcPr>
            <w:tcW w:w="4414" w:type="dxa"/>
          </w:tcPr>
          <w:p w14:paraId="3CE09D8C" w14:textId="07A18E0B" w:rsidR="003510C1" w:rsidRDefault="003510C1" w:rsidP="003510C1">
            <w:pPr>
              <w:cnfStyle w:val="100000000000" w:firstRow="1" w:lastRow="0" w:firstColumn="0" w:lastColumn="0" w:oddVBand="0" w:evenVBand="0" w:oddHBand="0" w:evenHBand="0" w:firstRowFirstColumn="0" w:firstRowLastColumn="0" w:lastRowFirstColumn="0" w:lastRowLastColumn="0"/>
              <w:rPr>
                <w:noProof/>
                <w:lang w:val="es-CR"/>
              </w:rPr>
            </w:pPr>
            <w:r>
              <w:rPr>
                <w:noProof/>
                <w:lang w:val="es-CR"/>
              </w:rPr>
              <w:t>Significad</w:t>
            </w:r>
            <w:r w:rsidR="00AB46A3">
              <w:rPr>
                <w:noProof/>
                <w:lang w:val="es-CR"/>
              </w:rPr>
              <w:t>o</w:t>
            </w:r>
          </w:p>
        </w:tc>
      </w:tr>
      <w:tr w:rsidR="003510C1" w14:paraId="1BA06E96" w14:textId="77777777" w:rsidTr="00AB46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3F89E990" w14:textId="36FFAD15" w:rsidR="003510C1" w:rsidRDefault="003510C1" w:rsidP="003510C1">
            <w:pPr>
              <w:rPr>
                <w:noProof/>
                <w:lang w:val="es-CR"/>
              </w:rPr>
            </w:pPr>
            <w:r>
              <w:rPr>
                <w:noProof/>
                <w:lang w:val="es-CR"/>
              </w:rPr>
              <w:t>addObserver(o)</w:t>
            </w:r>
          </w:p>
        </w:tc>
        <w:tc>
          <w:tcPr>
            <w:tcW w:w="4414" w:type="dxa"/>
          </w:tcPr>
          <w:p w14:paraId="28D201EB" w14:textId="16C2ACEF" w:rsidR="003510C1" w:rsidRDefault="003510C1" w:rsidP="003510C1">
            <w:pPr>
              <w:cnfStyle w:val="000000100000" w:firstRow="0" w:lastRow="0" w:firstColumn="0" w:lastColumn="0" w:oddVBand="0" w:evenVBand="0" w:oddHBand="1" w:evenHBand="0" w:firstRowFirstColumn="0" w:firstRowLastColumn="0" w:lastRowFirstColumn="0" w:lastRowLastColumn="0"/>
              <w:rPr>
                <w:noProof/>
                <w:lang w:val="es-CR"/>
              </w:rPr>
            </w:pPr>
            <w:r>
              <w:rPr>
                <w:noProof/>
                <w:lang w:val="es-CR"/>
              </w:rPr>
              <w:t>Añade un nuevo observador</w:t>
            </w:r>
          </w:p>
        </w:tc>
      </w:tr>
      <w:tr w:rsidR="003510C1" w14:paraId="256923D2" w14:textId="77777777" w:rsidTr="00AB46A3">
        <w:tc>
          <w:tcPr>
            <w:cnfStyle w:val="001000000000" w:firstRow="0" w:lastRow="0" w:firstColumn="1" w:lastColumn="0" w:oddVBand="0" w:evenVBand="0" w:oddHBand="0" w:evenHBand="0" w:firstRowFirstColumn="0" w:firstRowLastColumn="0" w:lastRowFirstColumn="0" w:lastRowLastColumn="0"/>
            <w:tcW w:w="4414" w:type="dxa"/>
          </w:tcPr>
          <w:p w14:paraId="74BF3EA4" w14:textId="49776D61" w:rsidR="003510C1" w:rsidRDefault="00AB46A3" w:rsidP="003510C1">
            <w:pPr>
              <w:rPr>
                <w:noProof/>
                <w:lang w:val="es-CR"/>
              </w:rPr>
            </w:pPr>
            <w:r>
              <w:rPr>
                <w:noProof/>
                <w:lang w:val="es-CR"/>
              </w:rPr>
              <w:t>removeObserver(o)</w:t>
            </w:r>
          </w:p>
        </w:tc>
        <w:tc>
          <w:tcPr>
            <w:tcW w:w="4414" w:type="dxa"/>
          </w:tcPr>
          <w:p w14:paraId="67D304B9" w14:textId="66455B7B" w:rsidR="003510C1" w:rsidRDefault="00AB46A3" w:rsidP="003510C1">
            <w:pPr>
              <w:cnfStyle w:val="000000000000" w:firstRow="0" w:lastRow="0" w:firstColumn="0" w:lastColumn="0" w:oddVBand="0" w:evenVBand="0" w:oddHBand="0" w:evenHBand="0" w:firstRowFirstColumn="0" w:firstRowLastColumn="0" w:lastRowFirstColumn="0" w:lastRowLastColumn="0"/>
              <w:rPr>
                <w:noProof/>
                <w:lang w:val="es-CR"/>
              </w:rPr>
            </w:pPr>
            <w:r>
              <w:rPr>
                <w:noProof/>
                <w:lang w:val="es-CR"/>
              </w:rPr>
              <w:t>Elimina observador o</w:t>
            </w:r>
          </w:p>
        </w:tc>
      </w:tr>
      <w:tr w:rsidR="003510C1" w14:paraId="70180CB2" w14:textId="77777777" w:rsidTr="00AB46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4D8FF75F" w14:textId="5CAB89D9" w:rsidR="003510C1" w:rsidRDefault="00AB46A3" w:rsidP="003510C1">
            <w:pPr>
              <w:rPr>
                <w:noProof/>
                <w:lang w:val="es-CR"/>
              </w:rPr>
            </w:pPr>
            <w:r>
              <w:rPr>
                <w:noProof/>
                <w:lang w:val="es-CR"/>
              </w:rPr>
              <w:t>setChanged()</w:t>
            </w:r>
          </w:p>
        </w:tc>
        <w:tc>
          <w:tcPr>
            <w:tcW w:w="4414" w:type="dxa"/>
          </w:tcPr>
          <w:p w14:paraId="2711C750" w14:textId="2F288363" w:rsidR="003510C1" w:rsidRDefault="00AB46A3" w:rsidP="003510C1">
            <w:pPr>
              <w:cnfStyle w:val="000000100000" w:firstRow="0" w:lastRow="0" w:firstColumn="0" w:lastColumn="0" w:oddVBand="0" w:evenVBand="0" w:oddHBand="1" w:evenHBand="0" w:firstRowFirstColumn="0" w:firstRowLastColumn="0" w:lastRowFirstColumn="0" w:lastRowLastColumn="0"/>
              <w:rPr>
                <w:noProof/>
                <w:lang w:val="es-CR"/>
              </w:rPr>
            </w:pPr>
            <w:r>
              <w:rPr>
                <w:noProof/>
                <w:lang w:val="es-CR"/>
              </w:rPr>
              <w:t>Marca el objeto como modificado</w:t>
            </w:r>
          </w:p>
        </w:tc>
      </w:tr>
      <w:tr w:rsidR="003510C1" w14:paraId="012D939B" w14:textId="77777777" w:rsidTr="00AB46A3">
        <w:tc>
          <w:tcPr>
            <w:cnfStyle w:val="001000000000" w:firstRow="0" w:lastRow="0" w:firstColumn="1" w:lastColumn="0" w:oddVBand="0" w:evenVBand="0" w:oddHBand="0" w:evenHBand="0" w:firstRowFirstColumn="0" w:firstRowLastColumn="0" w:lastRowFirstColumn="0" w:lastRowLastColumn="0"/>
            <w:tcW w:w="4414" w:type="dxa"/>
          </w:tcPr>
          <w:p w14:paraId="65ABF130" w14:textId="37042C5B" w:rsidR="003510C1" w:rsidRDefault="00AB46A3" w:rsidP="003510C1">
            <w:pPr>
              <w:rPr>
                <w:noProof/>
                <w:lang w:val="es-CR"/>
              </w:rPr>
            </w:pPr>
            <w:r>
              <w:rPr>
                <w:noProof/>
                <w:lang w:val="es-CR"/>
              </w:rPr>
              <w:t>hasChanged</w:t>
            </w:r>
          </w:p>
        </w:tc>
        <w:tc>
          <w:tcPr>
            <w:tcW w:w="4414" w:type="dxa"/>
          </w:tcPr>
          <w:p w14:paraId="1050A744" w14:textId="7BCD0449" w:rsidR="003510C1" w:rsidRDefault="00AB46A3" w:rsidP="003510C1">
            <w:pPr>
              <w:cnfStyle w:val="000000000000" w:firstRow="0" w:lastRow="0" w:firstColumn="0" w:lastColumn="0" w:oddVBand="0" w:evenVBand="0" w:oddHBand="0" w:evenHBand="0" w:firstRowFirstColumn="0" w:firstRowLastColumn="0" w:lastRowFirstColumn="0" w:lastRowLastColumn="0"/>
              <w:rPr>
                <w:noProof/>
                <w:lang w:val="es-CR"/>
              </w:rPr>
            </w:pPr>
            <w:r>
              <w:rPr>
                <w:noProof/>
                <w:lang w:val="es-CR"/>
              </w:rPr>
              <w:t>Revisa si el objeto esta modificado</w:t>
            </w:r>
          </w:p>
        </w:tc>
      </w:tr>
      <w:tr w:rsidR="003510C1" w14:paraId="616D7EED" w14:textId="77777777" w:rsidTr="00AB46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4C8441C1" w14:textId="061FD966" w:rsidR="003510C1" w:rsidRDefault="00AB46A3" w:rsidP="00AB46A3">
            <w:pPr>
              <w:tabs>
                <w:tab w:val="left" w:pos="3420"/>
              </w:tabs>
              <w:rPr>
                <w:noProof/>
                <w:lang w:val="es-CR"/>
              </w:rPr>
            </w:pPr>
            <w:r>
              <w:rPr>
                <w:noProof/>
                <w:lang w:val="es-CR"/>
              </w:rPr>
              <w:t>notifyObserver</w:t>
            </w:r>
          </w:p>
        </w:tc>
        <w:tc>
          <w:tcPr>
            <w:tcW w:w="4414" w:type="dxa"/>
          </w:tcPr>
          <w:p w14:paraId="08DB558C" w14:textId="53745CA1" w:rsidR="003510C1" w:rsidRDefault="00AB46A3" w:rsidP="003510C1">
            <w:pPr>
              <w:cnfStyle w:val="000000100000" w:firstRow="0" w:lastRow="0" w:firstColumn="0" w:lastColumn="0" w:oddVBand="0" w:evenVBand="0" w:oddHBand="1" w:evenHBand="0" w:firstRowFirstColumn="0" w:firstRowLastColumn="0" w:lastRowFirstColumn="0" w:lastRowLastColumn="0"/>
              <w:rPr>
                <w:noProof/>
                <w:lang w:val="es-CR"/>
              </w:rPr>
            </w:pPr>
            <w:r>
              <w:rPr>
                <w:noProof/>
                <w:lang w:val="es-CR"/>
              </w:rPr>
              <w:t>Notifica a todos los objetos suscritos si el objeto esta en el estado modificado</w:t>
            </w:r>
          </w:p>
        </w:tc>
      </w:tr>
      <w:tr w:rsidR="007D7D08" w14:paraId="1D5ED596" w14:textId="77777777" w:rsidTr="00AB46A3">
        <w:tc>
          <w:tcPr>
            <w:cnfStyle w:val="001000000000" w:firstRow="0" w:lastRow="0" w:firstColumn="1" w:lastColumn="0" w:oddVBand="0" w:evenVBand="0" w:oddHBand="0" w:evenHBand="0" w:firstRowFirstColumn="0" w:firstRowLastColumn="0" w:lastRowFirstColumn="0" w:lastRowLastColumn="0"/>
            <w:tcW w:w="4414" w:type="dxa"/>
          </w:tcPr>
          <w:p w14:paraId="20FCE3D7" w14:textId="04FBA9F4" w:rsidR="007D7D08" w:rsidRDefault="007D7D08" w:rsidP="00AB46A3">
            <w:pPr>
              <w:tabs>
                <w:tab w:val="left" w:pos="3420"/>
              </w:tabs>
              <w:rPr>
                <w:noProof/>
                <w:lang w:val="es-CR"/>
              </w:rPr>
            </w:pPr>
            <w:r>
              <w:rPr>
                <w:noProof/>
                <w:lang w:val="es-CR"/>
              </w:rPr>
              <w:t>Update()</w:t>
            </w:r>
          </w:p>
        </w:tc>
        <w:tc>
          <w:tcPr>
            <w:tcW w:w="4414" w:type="dxa"/>
          </w:tcPr>
          <w:p w14:paraId="20BD6881" w14:textId="737807AD" w:rsidR="007D7D08" w:rsidRDefault="007D7D08" w:rsidP="003510C1">
            <w:pPr>
              <w:cnfStyle w:val="000000000000" w:firstRow="0" w:lastRow="0" w:firstColumn="0" w:lastColumn="0" w:oddVBand="0" w:evenVBand="0" w:oddHBand="0" w:evenHBand="0" w:firstRowFirstColumn="0" w:firstRowLastColumn="0" w:lastRowFirstColumn="0" w:lastRowLastColumn="0"/>
              <w:rPr>
                <w:noProof/>
                <w:lang w:val="es-CR"/>
              </w:rPr>
            </w:pPr>
            <w:r>
              <w:rPr>
                <w:noProof/>
                <w:lang w:val="es-CR"/>
              </w:rPr>
              <w:t xml:space="preserve">Ejecuta lo predicho si un objeto cambia de estado </w:t>
            </w:r>
          </w:p>
        </w:tc>
      </w:tr>
    </w:tbl>
    <w:p w14:paraId="4D905A0A" w14:textId="50D3E6AD" w:rsidR="003510C1" w:rsidRDefault="003510C1" w:rsidP="003510C1">
      <w:pPr>
        <w:rPr>
          <w:noProof/>
          <w:lang w:val="es-CR"/>
        </w:rPr>
      </w:pPr>
    </w:p>
    <w:p w14:paraId="6C455C7A" w14:textId="6CAAE2BC" w:rsidR="00AB46A3" w:rsidRPr="007D7D08" w:rsidRDefault="00C765E4" w:rsidP="003510C1">
      <w:pPr>
        <w:rPr>
          <w:noProof/>
          <w:lang w:val="es-CR"/>
        </w:rPr>
      </w:pPr>
      <w:r>
        <w:rPr>
          <w:noProof/>
          <w:lang w:val="es-CR"/>
        </w:rPr>
        <w:lastRenderedPageBreak/>
        <w:t xml:space="preserve">En el patrón de diseño Observer como se menciona anteriormente , se usan los observadores y los observados ,en el diagrama de clases se puede observar como se tiene una función de </w:t>
      </w:r>
      <w:r w:rsidRPr="007D7D08">
        <w:rPr>
          <w:b/>
          <w:bCs/>
          <w:noProof/>
          <w:lang w:val="es-CR"/>
        </w:rPr>
        <w:t>update</w:t>
      </w:r>
      <w:r>
        <w:rPr>
          <w:noProof/>
          <w:lang w:val="es-CR"/>
        </w:rPr>
        <w:t xml:space="preserve"> la cual actualiza el estado de lo que esta sucediendo</w:t>
      </w:r>
      <w:r w:rsidR="007D7D08">
        <w:rPr>
          <w:noProof/>
          <w:lang w:val="es-CR"/>
        </w:rPr>
        <w:t xml:space="preserve"> en el observado</w:t>
      </w:r>
      <w:r>
        <w:rPr>
          <w:noProof/>
          <w:lang w:val="es-CR"/>
        </w:rPr>
        <w:t xml:space="preserve"> en el momento </w:t>
      </w:r>
      <w:r w:rsidR="007D7D08">
        <w:rPr>
          <w:noProof/>
          <w:lang w:val="es-CR"/>
        </w:rPr>
        <w:t>de que</w:t>
      </w:r>
      <w:r>
        <w:rPr>
          <w:noProof/>
          <w:lang w:val="es-CR"/>
        </w:rPr>
        <w:t xml:space="preserve"> algún elemento se edit</w:t>
      </w:r>
      <w:r w:rsidR="007D7D08">
        <w:rPr>
          <w:noProof/>
          <w:lang w:val="es-CR"/>
        </w:rPr>
        <w:t>e</w:t>
      </w:r>
      <w:r>
        <w:rPr>
          <w:noProof/>
          <w:lang w:val="es-CR"/>
        </w:rPr>
        <w:t xml:space="preserve"> o cambi</w:t>
      </w:r>
      <w:r w:rsidR="007D7D08">
        <w:rPr>
          <w:noProof/>
          <w:lang w:val="es-CR"/>
        </w:rPr>
        <w:t>e</w:t>
      </w:r>
      <w:r>
        <w:rPr>
          <w:noProof/>
          <w:lang w:val="es-CR"/>
        </w:rPr>
        <w:t xml:space="preserve"> de estado</w:t>
      </w:r>
      <w:r w:rsidR="007D7D08">
        <w:rPr>
          <w:noProof/>
          <w:lang w:val="es-CR"/>
        </w:rPr>
        <w:t xml:space="preserve"> usando el </w:t>
      </w:r>
      <w:r w:rsidR="007D7D08" w:rsidRPr="007D7D08">
        <w:rPr>
          <w:b/>
          <w:bCs/>
          <w:noProof/>
          <w:lang w:val="es-CR"/>
        </w:rPr>
        <w:t>setChanged</w:t>
      </w:r>
      <w:r w:rsidR="007D7D08">
        <w:rPr>
          <w:noProof/>
          <w:lang w:val="es-CR"/>
        </w:rPr>
        <w:t>,</w:t>
      </w:r>
      <w:r>
        <w:rPr>
          <w:noProof/>
          <w:lang w:val="es-CR"/>
        </w:rPr>
        <w:t xml:space="preserve"> lo actualiza notificando a los observados lo sucedido y para esto utiliza el método </w:t>
      </w:r>
      <w:r w:rsidRPr="007D7D08">
        <w:rPr>
          <w:b/>
          <w:bCs/>
          <w:noProof/>
          <w:lang w:val="es-CR"/>
        </w:rPr>
        <w:t>notifyObserver</w:t>
      </w:r>
      <w:r>
        <w:rPr>
          <w:noProof/>
          <w:lang w:val="es-CR"/>
        </w:rPr>
        <w:t xml:space="preserve"> </w:t>
      </w:r>
      <w:r w:rsidR="007D7D08">
        <w:rPr>
          <w:noProof/>
          <w:lang w:val="es-CR"/>
        </w:rPr>
        <w:t>y se ejecuten las acciones correspondientes al cambio de estado,</w:t>
      </w:r>
      <w:r>
        <w:rPr>
          <w:noProof/>
          <w:lang w:val="es-CR"/>
        </w:rPr>
        <w:t xml:space="preserve"> los observados se enlazan </w:t>
      </w:r>
      <w:r w:rsidR="007D7D08">
        <w:rPr>
          <w:noProof/>
          <w:lang w:val="es-CR"/>
        </w:rPr>
        <w:t xml:space="preserve">con un observador con el método </w:t>
      </w:r>
      <w:r w:rsidR="007D7D08" w:rsidRPr="007D7D08">
        <w:rPr>
          <w:b/>
          <w:bCs/>
          <w:noProof/>
          <w:lang w:val="es-CR"/>
        </w:rPr>
        <w:t>addObserver</w:t>
      </w:r>
      <w:r w:rsidR="007D7D08">
        <w:rPr>
          <w:noProof/>
          <w:lang w:val="es-CR"/>
        </w:rPr>
        <w:t xml:space="preserve"> y para eliminar ese enlace de utiliza </w:t>
      </w:r>
      <w:r w:rsidR="007D7D08" w:rsidRPr="007D7D08">
        <w:rPr>
          <w:b/>
          <w:bCs/>
          <w:noProof/>
          <w:lang w:val="es-CR"/>
        </w:rPr>
        <w:t>removeObserver</w:t>
      </w:r>
      <w:r w:rsidR="007D7D08">
        <w:rPr>
          <w:noProof/>
          <w:lang w:val="es-CR"/>
        </w:rPr>
        <w:t>.</w:t>
      </w:r>
    </w:p>
    <w:p w14:paraId="31E35525" w14:textId="72C93DBB" w:rsidR="003510C1" w:rsidRDefault="003510C1" w:rsidP="003510C1">
      <w:pPr>
        <w:tabs>
          <w:tab w:val="left" w:pos="2985"/>
        </w:tabs>
        <w:rPr>
          <w:lang w:val="es-CR"/>
        </w:rPr>
      </w:pPr>
    </w:p>
    <w:p w14:paraId="2D521D74" w14:textId="4EF02626" w:rsidR="007D7D08" w:rsidRPr="007D7D08" w:rsidRDefault="007D7D08" w:rsidP="003510C1">
      <w:pPr>
        <w:tabs>
          <w:tab w:val="left" w:pos="2985"/>
        </w:tabs>
        <w:rPr>
          <w:b/>
          <w:bCs/>
          <w:lang w:val="es-CR"/>
        </w:rPr>
      </w:pPr>
      <w:r w:rsidRPr="007D7D08">
        <w:rPr>
          <w:b/>
          <w:bCs/>
          <w:lang w:val="es-CR"/>
        </w:rPr>
        <w:t xml:space="preserve">Ejemplos de implementación del patrón </w:t>
      </w:r>
    </w:p>
    <w:p w14:paraId="6DF46E2C" w14:textId="0BEA6FBE" w:rsidR="007D7D08" w:rsidRDefault="00A84C28" w:rsidP="003510C1">
      <w:pPr>
        <w:tabs>
          <w:tab w:val="left" w:pos="2985"/>
        </w:tabs>
        <w:rPr>
          <w:lang w:val="es-CR"/>
        </w:rPr>
      </w:pPr>
      <w:r>
        <w:rPr>
          <w:lang w:val="es-CR"/>
        </w:rPr>
        <w:t>Un ejemplo es un sistema de compras, varios clientes tienen su interfase como observado si uno selecciona un producto único se deberá actualizar la página</w:t>
      </w:r>
      <w:r w:rsidR="009B1750">
        <w:rPr>
          <w:lang w:val="es-CR"/>
        </w:rPr>
        <w:t xml:space="preserve"> y notificar el cambio de estado</w:t>
      </w:r>
      <w:r>
        <w:rPr>
          <w:lang w:val="es-CR"/>
        </w:rPr>
        <w:t xml:space="preserve"> y ahí entra el observador que actualiza las demás interfases u observados cambiando sus estados y en este caso eliminando o reservando el producto que se acaba de comprar.</w:t>
      </w:r>
    </w:p>
    <w:p w14:paraId="26513493" w14:textId="7043B3E9" w:rsidR="00A84C28" w:rsidRDefault="00A84C28" w:rsidP="003510C1">
      <w:pPr>
        <w:tabs>
          <w:tab w:val="left" w:pos="2985"/>
        </w:tabs>
        <w:rPr>
          <w:lang w:val="es-CR"/>
        </w:rPr>
      </w:pPr>
    </w:p>
    <w:p w14:paraId="7059DD64" w14:textId="7D727EC8" w:rsidR="00A84C28" w:rsidRDefault="00A84C28" w:rsidP="003510C1">
      <w:pPr>
        <w:tabs>
          <w:tab w:val="left" w:pos="2985"/>
        </w:tabs>
        <w:rPr>
          <w:lang w:val="es-CR"/>
        </w:rPr>
      </w:pPr>
      <w:r>
        <w:rPr>
          <w:lang w:val="es-CR"/>
        </w:rPr>
        <w:t xml:space="preserve">Otro ejemplo es cuando se utiliza un lector de huella digital, como un seguro de puerta, suponiendo que este es el observador, el observado vienen siendo lo que reciba la señal del seguro, </w:t>
      </w:r>
      <w:r w:rsidR="009B1750">
        <w:rPr>
          <w:lang w:val="es-CR"/>
        </w:rPr>
        <w:t>cuando se pone el dedo en el lector, se actualiza como cambio de estado notificando el cambio de estado, el observado valora el estado y si coincide con la huella guardada responde abriendo la puerta.</w:t>
      </w:r>
      <w:bookmarkStart w:id="0" w:name="_GoBack"/>
      <w:bookmarkEnd w:id="0"/>
    </w:p>
    <w:p w14:paraId="08D678EC" w14:textId="77777777" w:rsidR="00A84C28" w:rsidRPr="003510C1" w:rsidRDefault="00A84C28" w:rsidP="003510C1">
      <w:pPr>
        <w:tabs>
          <w:tab w:val="left" w:pos="2985"/>
        </w:tabs>
        <w:rPr>
          <w:lang w:val="es-CR"/>
        </w:rPr>
      </w:pPr>
    </w:p>
    <w:sectPr w:rsidR="00A84C28" w:rsidRPr="003510C1" w:rsidSect="00710BBF">
      <w:pgSz w:w="12240" w:h="15840"/>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BBF"/>
    <w:rsid w:val="003510C1"/>
    <w:rsid w:val="00710BBF"/>
    <w:rsid w:val="007D7D08"/>
    <w:rsid w:val="009B1750"/>
    <w:rsid w:val="00A84C28"/>
    <w:rsid w:val="00AB46A3"/>
    <w:rsid w:val="00C65914"/>
    <w:rsid w:val="00C765E4"/>
    <w:rsid w:val="00FF106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BF00C"/>
  <w15:chartTrackingRefBased/>
  <w15:docId w15:val="{54754B69-18DD-4738-A65F-F2532ACD5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C65914"/>
    <w:rPr>
      <w:b/>
      <w:bCs/>
    </w:rPr>
  </w:style>
  <w:style w:type="table" w:styleId="Tablaconcuadrcula">
    <w:name w:val="Table Grid"/>
    <w:basedOn w:val="Tablanormal"/>
    <w:uiPriority w:val="39"/>
    <w:rsid w:val="003510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2">
    <w:name w:val="Grid Table 4 Accent 2"/>
    <w:basedOn w:val="Tablanormal"/>
    <w:uiPriority w:val="49"/>
    <w:rsid w:val="00AB46A3"/>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2</Pages>
  <Words>345</Words>
  <Characters>1901</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Guillen</dc:creator>
  <cp:keywords/>
  <dc:description/>
  <cp:lastModifiedBy>Leonardo Guillen</cp:lastModifiedBy>
  <cp:revision>1</cp:revision>
  <dcterms:created xsi:type="dcterms:W3CDTF">2020-03-08T01:56:00Z</dcterms:created>
  <dcterms:modified xsi:type="dcterms:W3CDTF">2020-03-08T04:07:00Z</dcterms:modified>
</cp:coreProperties>
</file>