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E85" w:rsidRDefault="00A545C9" w:rsidP="00A545C9">
      <w:pPr>
        <w:pStyle w:val="Ttulo"/>
        <w:jc w:val="center"/>
      </w:pPr>
      <w:r>
        <w:t>Fol_Tarea_6_UD02</w:t>
      </w:r>
    </w:p>
    <w:p w:rsidR="00AF1FB1" w:rsidRDefault="00AF1FB1" w:rsidP="00AF1FB1"/>
    <w:p w:rsidR="00AF1FB1" w:rsidRDefault="00AF1FB1" w:rsidP="00AF1FB1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1.- </w:t>
      </w:r>
      <w:r>
        <w:rPr>
          <w:rFonts w:ascii="Arial" w:hAnsi="Arial" w:cs="Arial"/>
          <w:color w:val="333333"/>
          <w:sz w:val="22"/>
          <w:szCs w:val="22"/>
        </w:rPr>
        <w:t xml:space="preserve">Que consecuencias poden derivarse da falta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dunha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iluminación adecuada?</w:t>
      </w:r>
    </w:p>
    <w:p w:rsidR="00AF1FB1" w:rsidRPr="00AF1FB1" w:rsidRDefault="00D56B77" w:rsidP="00AF1FB1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Algunas de las posibles consecuencias son: caídas, choques u otros accidentes.</w:t>
      </w:r>
    </w:p>
    <w:p w:rsidR="00AF1FB1" w:rsidRDefault="00AF1FB1" w:rsidP="00AF1FB1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2.</w:t>
      </w:r>
      <w:r>
        <w:rPr>
          <w:rFonts w:ascii="Arial" w:hAnsi="Arial" w:cs="Arial"/>
          <w:color w:val="333333"/>
          <w:sz w:val="22"/>
          <w:szCs w:val="22"/>
        </w:rPr>
        <w:t>-</w:t>
      </w:r>
      <w:r>
        <w:rPr>
          <w:rFonts w:ascii="Arial" w:hAnsi="Arial" w:cs="Arial"/>
          <w:color w:val="333333"/>
          <w:sz w:val="22"/>
          <w:szCs w:val="22"/>
        </w:rPr>
        <w:t xml:space="preserve"> Cales son as vías de entrada dos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axentes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químicos no organismo humano?</w:t>
      </w:r>
    </w:p>
    <w:p w:rsidR="008A20B7" w:rsidRDefault="008A20B7" w:rsidP="00AF1FB1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Existen 4 vías de entrada de los agentes químicos en el organismo humano:</w:t>
      </w:r>
    </w:p>
    <w:p w:rsidR="008A20B7" w:rsidRDefault="008A20B7" w:rsidP="008A20B7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proofErr w:type="spellStart"/>
      <w:r>
        <w:rPr>
          <w:rFonts w:ascii="Arial" w:hAnsi="Arial" w:cs="Arial"/>
          <w:b/>
          <w:color w:val="333333"/>
          <w:sz w:val="22"/>
          <w:szCs w:val="22"/>
        </w:rPr>
        <w:t>Via</w:t>
      </w:r>
      <w:proofErr w:type="spellEnd"/>
      <w:r>
        <w:rPr>
          <w:rFonts w:ascii="Arial" w:hAnsi="Arial" w:cs="Arial"/>
          <w:b/>
          <w:color w:val="333333"/>
          <w:sz w:val="22"/>
          <w:szCs w:val="22"/>
        </w:rPr>
        <w:t xml:space="preserve"> respiratoria: </w:t>
      </w:r>
      <w:r>
        <w:rPr>
          <w:rFonts w:ascii="Arial" w:hAnsi="Arial" w:cs="Arial"/>
          <w:color w:val="333333"/>
          <w:sz w:val="22"/>
          <w:szCs w:val="22"/>
        </w:rPr>
        <w:t>donde el agente químico, mezclado con el aire entra a nuestro organismo a través de las fosas nasales</w:t>
      </w:r>
      <w:r w:rsidR="000378A3">
        <w:rPr>
          <w:rFonts w:ascii="Arial" w:hAnsi="Arial" w:cs="Arial"/>
          <w:color w:val="333333"/>
          <w:sz w:val="22"/>
          <w:szCs w:val="22"/>
        </w:rPr>
        <w:t xml:space="preserve"> o de la boca</w:t>
      </w:r>
      <w:r w:rsidR="00576FF7">
        <w:rPr>
          <w:rFonts w:ascii="Arial" w:hAnsi="Arial" w:cs="Arial"/>
          <w:color w:val="333333"/>
          <w:sz w:val="22"/>
          <w:szCs w:val="22"/>
        </w:rPr>
        <w:t>, llegando a los pulmones, donde es distribuido por todo el cuerpo.</w:t>
      </w:r>
    </w:p>
    <w:p w:rsidR="008A20B7" w:rsidRDefault="008A20B7" w:rsidP="008A20B7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Vía dérmica:</w:t>
      </w:r>
      <w:r w:rsidR="005D4E20">
        <w:rPr>
          <w:rFonts w:ascii="Arial" w:hAnsi="Arial" w:cs="Arial"/>
          <w:b/>
          <w:color w:val="333333"/>
          <w:sz w:val="22"/>
          <w:szCs w:val="22"/>
        </w:rPr>
        <w:t xml:space="preserve"> </w:t>
      </w:r>
      <w:r w:rsidR="003B645D">
        <w:rPr>
          <w:rFonts w:ascii="Arial" w:hAnsi="Arial" w:cs="Arial"/>
          <w:color w:val="333333"/>
          <w:sz w:val="22"/>
          <w:szCs w:val="22"/>
        </w:rPr>
        <w:t>el agente químico es tan pequeño, que puede atravesar los poros de la piel pasando a los capilares donde llega al sistema circulatorio, y se pase por todo nuestro cuerpo.</w:t>
      </w:r>
    </w:p>
    <w:p w:rsidR="008A20B7" w:rsidRDefault="008A20B7" w:rsidP="008A20B7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Vía digestiva:</w:t>
      </w:r>
      <w:r w:rsidR="00576FF7">
        <w:rPr>
          <w:rFonts w:ascii="Arial" w:hAnsi="Arial" w:cs="Arial"/>
          <w:color w:val="333333"/>
          <w:sz w:val="22"/>
          <w:szCs w:val="22"/>
        </w:rPr>
        <w:t xml:space="preserve"> el agente químico accede, mezclado con los alimentos, bebidas o saliva, pasando al estómago, desde donde</w:t>
      </w:r>
      <w:r w:rsidR="00D36BDC">
        <w:rPr>
          <w:rFonts w:ascii="Arial" w:hAnsi="Arial" w:cs="Arial"/>
          <w:color w:val="333333"/>
          <w:sz w:val="22"/>
          <w:szCs w:val="22"/>
        </w:rPr>
        <w:t xml:space="preserve"> puede ser distribuido por todo nuestro organismo.</w:t>
      </w:r>
    </w:p>
    <w:p w:rsidR="008A20B7" w:rsidRPr="008A20B7" w:rsidRDefault="008A20B7" w:rsidP="008A20B7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Vía parental:</w:t>
      </w:r>
      <w:r w:rsidR="00182C45">
        <w:rPr>
          <w:rFonts w:ascii="Arial" w:hAnsi="Arial" w:cs="Arial"/>
          <w:b/>
          <w:color w:val="333333"/>
          <w:sz w:val="22"/>
          <w:szCs w:val="22"/>
        </w:rPr>
        <w:t xml:space="preserve"> </w:t>
      </w:r>
      <w:r w:rsidR="00182C45">
        <w:rPr>
          <w:rFonts w:ascii="Arial" w:hAnsi="Arial" w:cs="Arial"/>
          <w:color w:val="333333"/>
          <w:sz w:val="22"/>
          <w:szCs w:val="22"/>
        </w:rPr>
        <w:t>donde el contaminante químico puede entrar a nuestro organismo a través de las heridas.</w:t>
      </w:r>
    </w:p>
    <w:p w:rsidR="00AF1FB1" w:rsidRDefault="00AF1FB1" w:rsidP="00AF1FB1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3.</w:t>
      </w:r>
      <w:r>
        <w:rPr>
          <w:rFonts w:ascii="Arial" w:hAnsi="Arial" w:cs="Arial"/>
          <w:color w:val="333333"/>
          <w:sz w:val="22"/>
          <w:szCs w:val="22"/>
        </w:rPr>
        <w:t>-</w:t>
      </w:r>
      <w:r>
        <w:rPr>
          <w:rFonts w:ascii="Arial" w:hAnsi="Arial" w:cs="Arial"/>
          <w:color w:val="333333"/>
          <w:sz w:val="22"/>
          <w:szCs w:val="22"/>
        </w:rPr>
        <w:t xml:space="preserve"> Que son os valores límite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ambientais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(nos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axentes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químicos)?</w:t>
      </w:r>
    </w:p>
    <w:p w:rsidR="00DE565E" w:rsidRPr="006B2B18" w:rsidRDefault="003C3447" w:rsidP="00AF1FB1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 xml:space="preserve">Consiste en la </w:t>
      </w:r>
      <w:r w:rsidR="00F77D73">
        <w:rPr>
          <w:rFonts w:ascii="Arial" w:hAnsi="Arial" w:cs="Arial"/>
          <w:b/>
          <w:color w:val="333333"/>
          <w:sz w:val="22"/>
          <w:szCs w:val="22"/>
        </w:rPr>
        <w:t>concentración de la sustancia en el ambiente de trabajo y el tiempo de exposición del trabajador al agente contaminante.</w:t>
      </w:r>
    </w:p>
    <w:p w:rsidR="00AF1FB1" w:rsidRDefault="00AF1FB1" w:rsidP="00AF1FB1">
      <w:pPr>
        <w:pStyle w:val="NormalWeb"/>
        <w:shd w:val="clear" w:color="auto" w:fill="FAFAFA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4.</w:t>
      </w:r>
      <w:r>
        <w:rPr>
          <w:rFonts w:ascii="Arial" w:hAnsi="Arial" w:cs="Arial"/>
          <w:color w:val="333333"/>
          <w:sz w:val="22"/>
          <w:szCs w:val="22"/>
        </w:rPr>
        <w:t>-</w:t>
      </w:r>
      <w:r>
        <w:rPr>
          <w:rFonts w:ascii="Arial" w:hAnsi="Arial" w:cs="Arial"/>
          <w:color w:val="333333"/>
          <w:sz w:val="22"/>
          <w:szCs w:val="22"/>
        </w:rPr>
        <w:t xml:space="preserve"> Describe os diferentes grupos que existen para clasificar os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axentes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biolóxicos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.</w:t>
      </w:r>
    </w:p>
    <w:p w:rsidR="00AF1FB1" w:rsidRPr="00B26DAE" w:rsidRDefault="00B91A5D" w:rsidP="00AF1FB1">
      <w:pPr>
        <w:rPr>
          <w:rFonts w:ascii="Bahnschrift" w:hAnsi="Bahnschrift"/>
          <w:b/>
        </w:rPr>
      </w:pPr>
      <w:r w:rsidRPr="00B26DAE">
        <w:rPr>
          <w:rFonts w:ascii="Bahnschrift" w:hAnsi="Bahnschrift"/>
          <w:b/>
        </w:rPr>
        <w:t>GRUPO 1: Poca probabilidad de causar enfermedades.</w:t>
      </w:r>
    </w:p>
    <w:p w:rsidR="00B91A5D" w:rsidRPr="00B26DAE" w:rsidRDefault="00B91A5D" w:rsidP="00AF1FB1">
      <w:pPr>
        <w:rPr>
          <w:rFonts w:ascii="Bahnschrift" w:hAnsi="Bahnschrift"/>
          <w:b/>
        </w:rPr>
      </w:pPr>
      <w:r w:rsidRPr="00B26DAE">
        <w:rPr>
          <w:rFonts w:ascii="Bahnschrift" w:hAnsi="Bahnschrift"/>
          <w:b/>
        </w:rPr>
        <w:t>GRUPO 2: Puede causar enfermedades, pero poco probable que se propaguen al resto de la sociedad y existen tratamientos eficaces.</w:t>
      </w:r>
    </w:p>
    <w:p w:rsidR="00B91A5D" w:rsidRPr="00B26DAE" w:rsidRDefault="00B91A5D" w:rsidP="00AF1FB1">
      <w:pPr>
        <w:rPr>
          <w:rFonts w:ascii="Bahnschrift" w:hAnsi="Bahnschrift"/>
          <w:b/>
        </w:rPr>
      </w:pPr>
      <w:r w:rsidRPr="00B26DAE">
        <w:rPr>
          <w:rFonts w:ascii="Bahnschrift" w:hAnsi="Bahnschrift"/>
          <w:b/>
        </w:rPr>
        <w:t xml:space="preserve">GRUPO 3: </w:t>
      </w:r>
      <w:r w:rsidR="00820C4B" w:rsidRPr="00B26DAE">
        <w:rPr>
          <w:rFonts w:ascii="Bahnschrift" w:hAnsi="Bahnschrift"/>
          <w:b/>
        </w:rPr>
        <w:t>Puede provocar enfermedades graves con probabilidad de propagación y existen tratamientos eficaces.</w:t>
      </w:r>
    </w:p>
    <w:p w:rsidR="00820C4B" w:rsidRDefault="00820C4B" w:rsidP="00AF1FB1">
      <w:pPr>
        <w:rPr>
          <w:rFonts w:ascii="Bahnschrift" w:hAnsi="Bahnschrift"/>
          <w:b/>
        </w:rPr>
      </w:pPr>
      <w:r w:rsidRPr="00B26DAE">
        <w:rPr>
          <w:rFonts w:ascii="Bahnschrift" w:hAnsi="Bahnschrift"/>
          <w:b/>
        </w:rPr>
        <w:t>GRIPO 4: Puede provocar enfermedades graves. Hay peligro de propagación y no hay tratamientos eficaces.</w:t>
      </w:r>
    </w:p>
    <w:p w:rsidR="00B26DAE" w:rsidRDefault="00B26DAE" w:rsidP="00AF1FB1">
      <w:pPr>
        <w:rPr>
          <w:rFonts w:ascii="Bahnschrift" w:hAnsi="Bahnschrift"/>
          <w:b/>
        </w:rPr>
      </w:pPr>
    </w:p>
    <w:p w:rsidR="00B26DAE" w:rsidRPr="00B26DAE" w:rsidRDefault="00B26DAE" w:rsidP="00AF1FB1">
      <w:pPr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 xml:space="preserve">Guillén Vidal </w:t>
      </w:r>
      <w:proofErr w:type="spellStart"/>
      <w:r>
        <w:rPr>
          <w:rFonts w:ascii="Bahnschrift" w:hAnsi="Bahnschrift"/>
          <w:b/>
          <w:sz w:val="28"/>
        </w:rPr>
        <w:t>Rodriguez</w:t>
      </w:r>
      <w:proofErr w:type="spellEnd"/>
      <w:r>
        <w:rPr>
          <w:rFonts w:ascii="Bahnschrift" w:hAnsi="Bahnschrift"/>
          <w:b/>
          <w:sz w:val="28"/>
        </w:rPr>
        <w:t xml:space="preserve"> DAW129</w:t>
      </w:r>
      <w:bookmarkStart w:id="0" w:name="_GoBack"/>
      <w:bookmarkEnd w:id="0"/>
    </w:p>
    <w:sectPr w:rsidR="00B26DAE" w:rsidRPr="00B26DA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E02" w:rsidRDefault="00C01E02" w:rsidP="00A545C9">
      <w:pPr>
        <w:spacing w:after="0" w:line="240" w:lineRule="auto"/>
      </w:pPr>
      <w:r>
        <w:separator/>
      </w:r>
    </w:p>
  </w:endnote>
  <w:endnote w:type="continuationSeparator" w:id="0">
    <w:p w:rsidR="00C01E02" w:rsidRDefault="00C01E02" w:rsidP="00A54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5C9" w:rsidRDefault="00A545C9">
    <w:pPr>
      <w:pStyle w:val="Piedepgina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CCE02B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B26DAE" w:rsidRPr="00B26DAE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E02" w:rsidRDefault="00C01E02" w:rsidP="00A545C9">
      <w:pPr>
        <w:spacing w:after="0" w:line="240" w:lineRule="auto"/>
      </w:pPr>
      <w:r>
        <w:separator/>
      </w:r>
    </w:p>
  </w:footnote>
  <w:footnote w:type="continuationSeparator" w:id="0">
    <w:p w:rsidR="00C01E02" w:rsidRDefault="00C01E02" w:rsidP="00A54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5C9" w:rsidRDefault="00A545C9">
    <w:pPr>
      <w:pStyle w:val="Encabezado"/>
    </w:pPr>
    <w:r>
      <w:t xml:space="preserve">Guillen Vidal </w:t>
    </w:r>
    <w:proofErr w:type="spellStart"/>
    <w:r>
      <w:t>Rodriguez</w:t>
    </w:r>
    <w:proofErr w:type="spellEnd"/>
    <w:r>
      <w:t xml:space="preserve"> DAW129</w:t>
    </w:r>
  </w:p>
  <w:p w:rsidR="00A545C9" w:rsidRDefault="00A545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F3F31"/>
    <w:multiLevelType w:val="hybridMultilevel"/>
    <w:tmpl w:val="39943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7A37"/>
    <w:multiLevelType w:val="hybridMultilevel"/>
    <w:tmpl w:val="A6DEFB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C9"/>
    <w:rsid w:val="000378A3"/>
    <w:rsid w:val="00182813"/>
    <w:rsid w:val="00182C45"/>
    <w:rsid w:val="00247E85"/>
    <w:rsid w:val="003B645D"/>
    <w:rsid w:val="003C3447"/>
    <w:rsid w:val="00576FF7"/>
    <w:rsid w:val="005D4E20"/>
    <w:rsid w:val="006B2B18"/>
    <w:rsid w:val="00820C4B"/>
    <w:rsid w:val="008A20B7"/>
    <w:rsid w:val="00A545C9"/>
    <w:rsid w:val="00AF1FB1"/>
    <w:rsid w:val="00B26DAE"/>
    <w:rsid w:val="00B91A5D"/>
    <w:rsid w:val="00C01E02"/>
    <w:rsid w:val="00D36BDC"/>
    <w:rsid w:val="00D56B77"/>
    <w:rsid w:val="00DE565E"/>
    <w:rsid w:val="00F7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06EF7"/>
  <w15:chartTrackingRefBased/>
  <w15:docId w15:val="{F3BF8544-BEEF-4B95-B9FD-EDDE48B8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54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545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5C9"/>
  </w:style>
  <w:style w:type="paragraph" w:styleId="Piedepgina">
    <w:name w:val="footer"/>
    <w:basedOn w:val="Normal"/>
    <w:link w:val="PiedepginaCar"/>
    <w:uiPriority w:val="99"/>
    <w:unhideWhenUsed/>
    <w:rsid w:val="00A545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5C9"/>
  </w:style>
  <w:style w:type="paragraph" w:styleId="NormalWeb">
    <w:name w:val="Normal (Web)"/>
    <w:basedOn w:val="Normal"/>
    <w:uiPriority w:val="99"/>
    <w:semiHidden/>
    <w:unhideWhenUsed/>
    <w:rsid w:val="00AF1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DAW129</dc:creator>
  <cp:keywords/>
  <dc:description/>
  <cp:lastModifiedBy>DAW129</cp:lastModifiedBy>
  <cp:revision>15</cp:revision>
  <dcterms:created xsi:type="dcterms:W3CDTF">2020-11-17T12:01:00Z</dcterms:created>
  <dcterms:modified xsi:type="dcterms:W3CDTF">2020-11-17T12:58:00Z</dcterms:modified>
</cp:coreProperties>
</file>