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38FEA" w14:textId="77777777" w:rsidR="00E66EEB" w:rsidRDefault="00E66EEB"/>
    <w:sectPr w:rsidR="00E66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B"/>
    <w:rsid w:val="00E6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1BC87"/>
  <w15:chartTrackingRefBased/>
  <w15:docId w15:val="{5BD53F37-162C-2643-89A1-97563E5F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Enrique Valles Villegas</dc:creator>
  <cp:keywords/>
  <dc:description/>
  <cp:lastModifiedBy>Guillermo Enrique Valles Villegas</cp:lastModifiedBy>
  <cp:revision>1</cp:revision>
  <dcterms:created xsi:type="dcterms:W3CDTF">2020-11-11T21:51:00Z</dcterms:created>
  <dcterms:modified xsi:type="dcterms:W3CDTF">2020-11-11T21:52:00Z</dcterms:modified>
</cp:coreProperties>
</file>