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DA031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  <w:r w:rsidRPr="00CB1918">
        <w:rPr>
          <w:rFonts w:ascii="Times New Roman" w:eastAsia="Times New Roman" w:hAnsi="Times New Roman" w:cs="Times New Roman"/>
          <w:lang w:val="es-ES"/>
        </w:rPr>
        <w:fldChar w:fldCharType="begin"/>
      </w:r>
      <w:r w:rsidRPr="00CB1918">
        <w:rPr>
          <w:rFonts w:ascii="Times New Roman" w:eastAsia="Times New Roman" w:hAnsi="Times New Roman" w:cs="Times New Roman"/>
          <w:lang w:val="es-ES"/>
        </w:rPr>
        <w:instrText xml:space="preserve"> INCLUDEPICTURE "/var/folders/f0/wpm52sl53xdg4_0gwsh2y6th0000gn/T/com.microsoft.Word/WebArchiveCopyPasteTempFiles/tecnologico-de-monterrey-blue.png" \* MERGEFORMATINET </w:instrText>
      </w:r>
      <w:r w:rsidRPr="00CB1918">
        <w:rPr>
          <w:rFonts w:ascii="Times New Roman" w:eastAsia="Times New Roman" w:hAnsi="Times New Roman" w:cs="Times New Roman"/>
          <w:lang w:val="es-ES"/>
        </w:rPr>
        <w:fldChar w:fldCharType="separate"/>
      </w:r>
      <w:r w:rsidRPr="00CB1918">
        <w:rPr>
          <w:rFonts w:ascii="Times New Roman" w:eastAsia="Times New Roman" w:hAnsi="Times New Roman" w:cs="Times New Roman"/>
          <w:noProof/>
          <w:lang w:val="es-ES"/>
        </w:rPr>
        <w:drawing>
          <wp:inline distT="0" distB="0" distL="0" distR="0" wp14:anchorId="612C1EC8" wp14:editId="74A5CE26">
            <wp:extent cx="5943600" cy="1563370"/>
            <wp:effectExtent l="0" t="0" r="0" b="0"/>
            <wp:docPr id="1" name="Picture 1" descr="ITESM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918">
        <w:rPr>
          <w:rFonts w:ascii="Times New Roman" w:eastAsia="Times New Roman" w:hAnsi="Times New Roman" w:cs="Times New Roman"/>
          <w:lang w:val="es-ES"/>
        </w:rPr>
        <w:fldChar w:fldCharType="end"/>
      </w:r>
    </w:p>
    <w:p w14:paraId="2C4737A4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</w:p>
    <w:p w14:paraId="432E5F20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</w:p>
    <w:p w14:paraId="65043294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</w:p>
    <w:p w14:paraId="6D153D71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</w:p>
    <w:p w14:paraId="62E3048C" w14:textId="77777777" w:rsidR="007D1302" w:rsidRPr="00CB1918" w:rsidRDefault="007D1302" w:rsidP="007D1302">
      <w:pPr>
        <w:rPr>
          <w:rFonts w:ascii="Times New Roman" w:eastAsia="Times New Roman" w:hAnsi="Times New Roman" w:cs="Times New Roman"/>
          <w:lang w:val="es-ES"/>
        </w:rPr>
      </w:pPr>
    </w:p>
    <w:p w14:paraId="3A32494C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sz w:val="44"/>
          <w:szCs w:val="44"/>
          <w:lang w:val="es-ES"/>
        </w:rPr>
        <w:t>Diseño de Compiladores</w:t>
      </w:r>
    </w:p>
    <w:p w14:paraId="3632CBAA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55BC178B" w14:textId="490A05A7" w:rsidR="007D1302" w:rsidRPr="00CB1918" w:rsidRDefault="005326F6" w:rsidP="007D1302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sz w:val="44"/>
          <w:szCs w:val="44"/>
          <w:lang w:val="es-ES"/>
        </w:rPr>
        <w:t>Manual de Usuario</w:t>
      </w:r>
    </w:p>
    <w:p w14:paraId="2BE000B8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</w:pPr>
    </w:p>
    <w:p w14:paraId="4B8868C9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color w:val="002060"/>
          <w:sz w:val="52"/>
          <w:szCs w:val="52"/>
          <w:lang w:val="es-ES"/>
        </w:rPr>
        <w:t>Mayka</w:t>
      </w:r>
    </w:p>
    <w:p w14:paraId="4B28CDF8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777292F5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017CC87A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2B23B362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13A57FE3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4F27D8CE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46B534E9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30BB972D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27A36C98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4389D57D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19D00730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5CB069B1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76D3A069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lang w:val="es-ES"/>
        </w:rPr>
      </w:pPr>
    </w:p>
    <w:p w14:paraId="2FBDD8AD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Guillermo Enrique Valles Villegas – A01561722</w:t>
      </w:r>
    </w:p>
    <w:p w14:paraId="212E3A7E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</w:p>
    <w:p w14:paraId="0586BEDB" w14:textId="77777777" w:rsidR="007D1302" w:rsidRPr="00CB1918" w:rsidRDefault="007D1302" w:rsidP="007D130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25 </w:t>
      </w:r>
      <w:proofErr w:type="gramStart"/>
      <w:r w:rsidRPr="00CB191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>Noviembre</w:t>
      </w:r>
      <w:proofErr w:type="gramEnd"/>
      <w:r w:rsidRPr="00CB1918">
        <w:rPr>
          <w:rFonts w:ascii="Times New Roman" w:eastAsia="Times New Roman" w:hAnsi="Times New Roman" w:cs="Times New Roman"/>
          <w:b/>
          <w:bCs/>
          <w:sz w:val="28"/>
          <w:szCs w:val="28"/>
          <w:lang w:val="es-ES"/>
        </w:rPr>
        <w:t xml:space="preserve"> 2020</w:t>
      </w:r>
    </w:p>
    <w:p w14:paraId="1D548B30" w14:textId="77777777" w:rsidR="007D1302" w:rsidRPr="00CB1918" w:rsidRDefault="007D1302" w:rsidP="007D1302">
      <w:pPr>
        <w:rPr>
          <w:rFonts w:ascii="Times New Roman" w:hAnsi="Times New Roman" w:cs="Times New Roman"/>
          <w:lang w:val="es-ES"/>
        </w:rPr>
      </w:pPr>
    </w:p>
    <w:p w14:paraId="4F6C69AF" w14:textId="77777777" w:rsidR="007D1302" w:rsidRPr="00CB1918" w:rsidRDefault="007D1302" w:rsidP="007D1302">
      <w:pPr>
        <w:rPr>
          <w:rFonts w:ascii="Times New Roman" w:hAnsi="Times New Roman" w:cs="Times New Roman"/>
          <w:lang w:val="es-ES"/>
        </w:rPr>
      </w:pPr>
    </w:p>
    <w:p w14:paraId="0D1F2FBA" w14:textId="77777777" w:rsidR="007D1302" w:rsidRPr="00CB1918" w:rsidRDefault="007D1302" w:rsidP="007D1302">
      <w:pPr>
        <w:rPr>
          <w:rFonts w:ascii="Times New Roman" w:hAnsi="Times New Roman" w:cs="Times New Roman"/>
          <w:lang w:val="es-ES"/>
        </w:rPr>
      </w:pPr>
    </w:p>
    <w:p w14:paraId="00769B30" w14:textId="77777777" w:rsidR="007D1302" w:rsidRPr="00CB1918" w:rsidRDefault="007D1302" w:rsidP="007D1302">
      <w:pPr>
        <w:rPr>
          <w:rFonts w:ascii="Times New Roman" w:hAnsi="Times New Roman" w:cs="Times New Roman"/>
          <w:lang w:val="es-ES"/>
        </w:rPr>
      </w:pPr>
    </w:p>
    <w:p w14:paraId="4E232A47" w14:textId="3619D703" w:rsidR="00524928" w:rsidRPr="00CB1918" w:rsidRDefault="00524928">
      <w:pPr>
        <w:rPr>
          <w:rFonts w:ascii="Times New Roman" w:hAnsi="Times New Roman" w:cs="Times New Roman"/>
          <w:lang w:val="es-ES"/>
        </w:rPr>
      </w:pPr>
    </w:p>
    <w:p w14:paraId="53217A12" w14:textId="22CDCE7E" w:rsidR="00524928" w:rsidRPr="00CB1918" w:rsidRDefault="00524928">
      <w:pPr>
        <w:rPr>
          <w:rFonts w:ascii="Times New Roman" w:hAnsi="Times New Roman" w:cs="Times New Roman"/>
          <w:lang w:val="es-ES"/>
        </w:rPr>
      </w:pPr>
    </w:p>
    <w:p w14:paraId="4C77730B" w14:textId="77777777" w:rsidR="00A85245" w:rsidRPr="00CB1918" w:rsidRDefault="00A85245">
      <w:pPr>
        <w:rPr>
          <w:rFonts w:ascii="Times New Roman" w:hAnsi="Times New Roman" w:cs="Times New Roman"/>
          <w:lang w:val="es-ES"/>
        </w:rPr>
      </w:pPr>
    </w:p>
    <w:p w14:paraId="2BDF6028" w14:textId="661158D5" w:rsidR="00524928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  <w:r w:rsidRPr="00CB1918"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  <w:lastRenderedPageBreak/>
        <w:t>Índice</w:t>
      </w:r>
    </w:p>
    <w:p w14:paraId="4289DFE9" w14:textId="3E5FC323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5DCED556" w14:textId="5673DEE9" w:rsidR="00113C94" w:rsidRDefault="000D1303">
      <w:pPr>
        <w:rPr>
          <w:rFonts w:ascii="Times New Roman" w:eastAsia="Times New Roman" w:hAnsi="Times New Roman" w:cs="Times New Roman"/>
          <w:lang w:val="es-ES"/>
        </w:rPr>
      </w:pPr>
      <w:bookmarkStart w:id="0" w:name="OLE_LINK211"/>
      <w:bookmarkStart w:id="1" w:name="OLE_LINK212"/>
      <w:r w:rsidRPr="000D1303">
        <w:rPr>
          <w:rFonts w:ascii="Times New Roman" w:eastAsia="Times New Roman" w:hAnsi="Times New Roman" w:cs="Times New Roman"/>
          <w:lang w:val="es-ES"/>
        </w:rPr>
        <w:t>Bienvenida</w:t>
      </w:r>
      <w:bookmarkStart w:id="2" w:name="OLE_LINK246"/>
      <w:bookmarkStart w:id="3" w:name="OLE_LINK247"/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………………………………………………………………………………………</w:t>
      </w:r>
      <w:bookmarkEnd w:id="2"/>
      <w:bookmarkEnd w:id="3"/>
      <w:r w:rsidR="00795B6F">
        <w:rPr>
          <w:rFonts w:ascii="Times New Roman" w:eastAsia="Times New Roman" w:hAnsi="Times New Roman" w:cs="Times New Roman"/>
          <w:lang w:val="es-ES"/>
        </w:rPr>
        <w:t>...2</w:t>
      </w:r>
    </w:p>
    <w:p w14:paraId="12CB545F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33EF7124" w14:textId="3B0EB93D" w:rsidR="00694B0E" w:rsidRDefault="00694B0E" w:rsidP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Lo Principal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</w:t>
      </w:r>
      <w:proofErr w:type="gramStart"/>
      <w:r w:rsidR="00DB353C">
        <w:rPr>
          <w:rFonts w:ascii="Times New Roman" w:eastAsia="Times New Roman" w:hAnsi="Times New Roman" w:cs="Times New Roman"/>
          <w:lang w:val="es-ES"/>
        </w:rPr>
        <w:t>…</w:t>
      </w:r>
      <w:r w:rsidR="00795B6F">
        <w:rPr>
          <w:rFonts w:ascii="Times New Roman" w:eastAsia="Times New Roman" w:hAnsi="Times New Roman" w:cs="Times New Roman"/>
          <w:lang w:val="es-ES"/>
        </w:rPr>
        <w:t>….</w:t>
      </w:r>
      <w:proofErr w:type="gramEnd"/>
      <w:r w:rsidR="00795B6F">
        <w:rPr>
          <w:rFonts w:ascii="Times New Roman" w:eastAsia="Times New Roman" w:hAnsi="Times New Roman" w:cs="Times New Roman"/>
          <w:lang w:val="es-ES"/>
        </w:rPr>
        <w:t>2</w:t>
      </w:r>
    </w:p>
    <w:p w14:paraId="7E216273" w14:textId="77777777" w:rsidR="00216201" w:rsidRDefault="00216201" w:rsidP="000D1303">
      <w:pPr>
        <w:rPr>
          <w:rFonts w:ascii="Times New Roman" w:eastAsia="Times New Roman" w:hAnsi="Times New Roman" w:cs="Times New Roman"/>
          <w:lang w:val="es-ES"/>
        </w:rPr>
      </w:pPr>
    </w:p>
    <w:p w14:paraId="371225D7" w14:textId="350E5409" w:rsidR="000D1303" w:rsidRDefault="000D1303" w:rsidP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Variables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</w:t>
      </w:r>
      <w:proofErr w:type="gramStart"/>
      <w:r w:rsidR="00DB353C">
        <w:rPr>
          <w:rFonts w:ascii="Times New Roman" w:eastAsia="Times New Roman" w:hAnsi="Times New Roman" w:cs="Times New Roman"/>
          <w:lang w:val="es-ES"/>
        </w:rPr>
        <w:t>……</w:t>
      </w:r>
      <w:r w:rsidR="00795B6F">
        <w:rPr>
          <w:rFonts w:ascii="Times New Roman" w:eastAsia="Times New Roman" w:hAnsi="Times New Roman" w:cs="Times New Roman"/>
          <w:lang w:val="es-ES"/>
        </w:rPr>
        <w:t>.</w:t>
      </w:r>
      <w:proofErr w:type="gramEnd"/>
      <w:r w:rsidR="00795B6F">
        <w:rPr>
          <w:rFonts w:ascii="Times New Roman" w:eastAsia="Times New Roman" w:hAnsi="Times New Roman" w:cs="Times New Roman"/>
          <w:lang w:val="es-ES"/>
        </w:rPr>
        <w:t>.3</w:t>
      </w:r>
    </w:p>
    <w:p w14:paraId="3CD077E5" w14:textId="77777777" w:rsidR="00216201" w:rsidRPr="000D1303" w:rsidRDefault="00216201" w:rsidP="000D1303">
      <w:pPr>
        <w:rPr>
          <w:rFonts w:ascii="Times New Roman" w:eastAsia="Times New Roman" w:hAnsi="Times New Roman" w:cs="Times New Roman"/>
          <w:lang w:val="es-ES"/>
        </w:rPr>
      </w:pPr>
    </w:p>
    <w:p w14:paraId="596D6329" w14:textId="3B67ED08" w:rsidR="000D1303" w:rsidRDefault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Variables con dimensiones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</w:t>
      </w:r>
      <w:proofErr w:type="gramStart"/>
      <w:r w:rsidR="00DB353C">
        <w:rPr>
          <w:rFonts w:ascii="Times New Roman" w:eastAsia="Times New Roman" w:hAnsi="Times New Roman" w:cs="Times New Roman"/>
          <w:lang w:val="es-ES"/>
        </w:rPr>
        <w:t>……</w:t>
      </w:r>
      <w:r w:rsidR="00795B6F">
        <w:rPr>
          <w:rFonts w:ascii="Times New Roman" w:eastAsia="Times New Roman" w:hAnsi="Times New Roman" w:cs="Times New Roman"/>
          <w:lang w:val="es-ES"/>
        </w:rPr>
        <w:t>.</w:t>
      </w:r>
      <w:proofErr w:type="gramEnd"/>
      <w:r w:rsidR="00795B6F">
        <w:rPr>
          <w:rFonts w:ascii="Times New Roman" w:eastAsia="Times New Roman" w:hAnsi="Times New Roman" w:cs="Times New Roman"/>
          <w:lang w:val="es-ES"/>
        </w:rPr>
        <w:t>.3</w:t>
      </w:r>
    </w:p>
    <w:p w14:paraId="6B8E38EA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428557F7" w14:textId="68276599" w:rsidR="000D1303" w:rsidRDefault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Funciones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</w:t>
      </w:r>
      <w:proofErr w:type="gramStart"/>
      <w:r w:rsidR="00DB353C">
        <w:rPr>
          <w:rFonts w:ascii="Times New Roman" w:eastAsia="Times New Roman" w:hAnsi="Times New Roman" w:cs="Times New Roman"/>
          <w:lang w:val="es-ES"/>
        </w:rPr>
        <w:t>……</w:t>
      </w:r>
      <w:r w:rsidR="00795B6F">
        <w:rPr>
          <w:rFonts w:ascii="Times New Roman" w:eastAsia="Times New Roman" w:hAnsi="Times New Roman" w:cs="Times New Roman"/>
          <w:lang w:val="es-ES"/>
        </w:rPr>
        <w:t>.</w:t>
      </w:r>
      <w:proofErr w:type="gramEnd"/>
      <w:r w:rsidR="00795B6F">
        <w:rPr>
          <w:rFonts w:ascii="Times New Roman" w:eastAsia="Times New Roman" w:hAnsi="Times New Roman" w:cs="Times New Roman"/>
          <w:lang w:val="es-ES"/>
        </w:rPr>
        <w:t>4</w:t>
      </w:r>
    </w:p>
    <w:p w14:paraId="53C61FD2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10A0C284" w14:textId="7DB16173" w:rsidR="000D1303" w:rsidRDefault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Ciclos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…………………………………………………………………………………………</w:t>
      </w:r>
      <w:r w:rsidR="00795B6F">
        <w:rPr>
          <w:rFonts w:ascii="Times New Roman" w:eastAsia="Times New Roman" w:hAnsi="Times New Roman" w:cs="Times New Roman"/>
          <w:lang w:val="es-ES"/>
        </w:rPr>
        <w:t>…...5</w:t>
      </w:r>
    </w:p>
    <w:p w14:paraId="3B897BFF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4655A803" w14:textId="7F62C447" w:rsidR="000D1303" w:rsidRDefault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Decisiones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………………………………………………………………………………………</w:t>
      </w:r>
      <w:r w:rsidR="00795B6F">
        <w:rPr>
          <w:rFonts w:ascii="Times New Roman" w:eastAsia="Times New Roman" w:hAnsi="Times New Roman" w:cs="Times New Roman"/>
          <w:lang w:val="es-ES"/>
        </w:rPr>
        <w:t>…6</w:t>
      </w:r>
    </w:p>
    <w:p w14:paraId="139BCAB4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57EBE7DF" w14:textId="195B7CB1" w:rsidR="000D1303" w:rsidRDefault="000D1303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Entrada y Salida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</w:t>
      </w:r>
      <w:r w:rsidR="00795B6F">
        <w:rPr>
          <w:rFonts w:ascii="Times New Roman" w:eastAsia="Times New Roman" w:hAnsi="Times New Roman" w:cs="Times New Roman"/>
          <w:lang w:val="es-ES"/>
        </w:rPr>
        <w:t>...6</w:t>
      </w:r>
    </w:p>
    <w:p w14:paraId="29AD1CF2" w14:textId="77777777" w:rsidR="00216201" w:rsidRDefault="00216201">
      <w:pPr>
        <w:rPr>
          <w:rFonts w:ascii="Times New Roman" w:eastAsia="Times New Roman" w:hAnsi="Times New Roman" w:cs="Times New Roman"/>
          <w:lang w:val="es-ES"/>
        </w:rPr>
      </w:pPr>
    </w:p>
    <w:p w14:paraId="65A532F1" w14:textId="419B075F" w:rsidR="000D1303" w:rsidRDefault="000D1303">
      <w:pPr>
        <w:rPr>
          <w:rFonts w:ascii="Times New Roman" w:eastAsia="Times New Roman" w:hAnsi="Times New Roman" w:cs="Times New Roman"/>
          <w:lang w:val="es-ES"/>
        </w:rPr>
      </w:pPr>
      <w:bookmarkStart w:id="4" w:name="OLE_LINK254"/>
      <w:bookmarkStart w:id="5" w:name="OLE_LINK255"/>
      <w:r>
        <w:rPr>
          <w:rFonts w:ascii="Times New Roman" w:eastAsia="Times New Roman" w:hAnsi="Times New Roman" w:cs="Times New Roman"/>
          <w:lang w:val="es-ES"/>
        </w:rPr>
        <w:t>Salida Grafica</w:t>
      </w:r>
      <w:r w:rsidR="00DB353C">
        <w:rPr>
          <w:rFonts w:ascii="Times New Roman" w:eastAsia="Times New Roman" w:hAnsi="Times New Roman" w:cs="Times New Roman"/>
          <w:lang w:val="es-ES"/>
        </w:rPr>
        <w:t>……………………………………………………………………………………</w:t>
      </w:r>
      <w:r w:rsidR="00795B6F">
        <w:rPr>
          <w:rFonts w:ascii="Times New Roman" w:eastAsia="Times New Roman" w:hAnsi="Times New Roman" w:cs="Times New Roman"/>
          <w:lang w:val="es-ES"/>
        </w:rPr>
        <w:t>...7</w:t>
      </w:r>
    </w:p>
    <w:p w14:paraId="73769F2D" w14:textId="6F5412BD" w:rsidR="002E5610" w:rsidRDefault="002E5610">
      <w:pPr>
        <w:rPr>
          <w:rFonts w:ascii="Times New Roman" w:eastAsia="Times New Roman" w:hAnsi="Times New Roman" w:cs="Times New Roman"/>
          <w:lang w:val="es-ES"/>
        </w:rPr>
      </w:pPr>
    </w:p>
    <w:p w14:paraId="55288DC7" w14:textId="3641C89A" w:rsidR="002E5610" w:rsidRDefault="002E5610" w:rsidP="002E5610">
      <w:pPr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>Algunos Ejemplos……………………………………………………………………………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lang w:val="es-ES"/>
        </w:rPr>
        <w:t>…....</w:t>
      </w:r>
      <w:proofErr w:type="gramEnd"/>
      <w:r w:rsidR="00DA1EF3">
        <w:rPr>
          <w:rFonts w:ascii="Times New Roman" w:eastAsia="Times New Roman" w:hAnsi="Times New Roman" w:cs="Times New Roman"/>
          <w:lang w:val="es-ES"/>
        </w:rPr>
        <w:t>9</w:t>
      </w:r>
    </w:p>
    <w:p w14:paraId="075FC8DC" w14:textId="77777777" w:rsidR="002E5610" w:rsidRDefault="002E5610">
      <w:pPr>
        <w:rPr>
          <w:rFonts w:ascii="Times New Roman" w:eastAsia="Times New Roman" w:hAnsi="Times New Roman" w:cs="Times New Roman"/>
          <w:lang w:val="es-ES"/>
        </w:rPr>
      </w:pPr>
    </w:p>
    <w:bookmarkEnd w:id="4"/>
    <w:bookmarkEnd w:id="5"/>
    <w:p w14:paraId="7A13D0D0" w14:textId="77777777" w:rsidR="000D1303" w:rsidRPr="000D1303" w:rsidRDefault="000D1303">
      <w:pPr>
        <w:rPr>
          <w:rFonts w:ascii="Times New Roman" w:eastAsia="Times New Roman" w:hAnsi="Times New Roman" w:cs="Times New Roman"/>
          <w:lang w:val="es-ES"/>
        </w:rPr>
      </w:pPr>
    </w:p>
    <w:bookmarkEnd w:id="0"/>
    <w:bookmarkEnd w:id="1"/>
    <w:p w14:paraId="2A8E556D" w14:textId="77777777" w:rsidR="000D1303" w:rsidRDefault="000D130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0BE9F41F" w14:textId="29470A9A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069532B0" w14:textId="24C63FE3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648DB8E9" w14:textId="2BFBAD7E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713B955C" w14:textId="15DDDB6B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7B37480C" w14:textId="12D3ECB3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672C37B6" w14:textId="26623329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205170E8" w14:textId="6F6532EB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185F5BE2" w14:textId="1D549FFB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528A2079" w14:textId="180C95F4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35E17CDF" w14:textId="26803893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200736C5" w14:textId="4FCCF576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04F19E2A" w14:textId="444D731F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6A463923" w14:textId="230ADB7E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72933A33" w14:textId="152CB708" w:rsidR="00113C94" w:rsidRDefault="00113C94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2C3D5875" w14:textId="27573098" w:rsidR="00216201" w:rsidRDefault="00216201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56F00166" w14:textId="77777777" w:rsidR="00DA1EF3" w:rsidRDefault="00DA1EF3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s-ES"/>
        </w:rPr>
      </w:pPr>
    </w:p>
    <w:p w14:paraId="52DA9565" w14:textId="774D4D9F" w:rsidR="00113C94" w:rsidRPr="00113C94" w:rsidRDefault="00113C9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 w:rsidRPr="00113C94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lastRenderedPageBreak/>
        <w:t>¡Bienvenido!</w:t>
      </w:r>
    </w:p>
    <w:p w14:paraId="387CC63D" w14:textId="25CDF66B" w:rsidR="00524928" w:rsidRPr="00CB1918" w:rsidRDefault="00524928">
      <w:pPr>
        <w:rPr>
          <w:rFonts w:ascii="Times New Roman" w:hAnsi="Times New Roman" w:cs="Times New Roman"/>
          <w:lang w:val="es-ES"/>
        </w:rPr>
      </w:pPr>
    </w:p>
    <w:p w14:paraId="69731BB1" w14:textId="6360C4D3" w:rsidR="00524928" w:rsidRDefault="00113C9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Muchas gracias por decidir utilizar </w:t>
      </w:r>
      <w:r w:rsidRPr="00113C94">
        <w:rPr>
          <w:rFonts w:ascii="Times New Roman" w:hAnsi="Times New Roman" w:cs="Times New Roman"/>
          <w:b/>
          <w:bCs/>
          <w:lang w:val="es-ES"/>
        </w:rPr>
        <w:t>Mayka</w:t>
      </w:r>
      <w:r>
        <w:rPr>
          <w:rFonts w:ascii="Times New Roman" w:hAnsi="Times New Roman" w:cs="Times New Roman"/>
          <w:lang w:val="es-ES"/>
        </w:rPr>
        <w:t xml:space="preserve"> como tu próximo lenguaje de programación.</w:t>
      </w:r>
    </w:p>
    <w:p w14:paraId="126BC43F" w14:textId="4B546673" w:rsidR="00146971" w:rsidRDefault="00146971">
      <w:pPr>
        <w:rPr>
          <w:rFonts w:ascii="Times New Roman" w:hAnsi="Times New Roman" w:cs="Times New Roman"/>
          <w:lang w:val="es-ES"/>
        </w:rPr>
      </w:pPr>
    </w:p>
    <w:p w14:paraId="7FEB2124" w14:textId="06F0F0A3" w:rsidR="00146971" w:rsidRDefault="0014697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Mayka es un lenguaje estilo C que te permite hacer programas y visualizar resultados con un output grafico si así lo deseas, aunque no es obligatorio hacerlo.</w:t>
      </w:r>
    </w:p>
    <w:p w14:paraId="644C4DEB" w14:textId="5E560CC2" w:rsidR="00F9662D" w:rsidRDefault="00F9662D">
      <w:pPr>
        <w:rPr>
          <w:rFonts w:ascii="Times New Roman" w:hAnsi="Times New Roman" w:cs="Times New Roman"/>
          <w:lang w:val="es-ES"/>
        </w:rPr>
      </w:pPr>
    </w:p>
    <w:p w14:paraId="263446E5" w14:textId="74778D91" w:rsidR="00F9662D" w:rsidRDefault="00F9662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Tu rango de </w:t>
      </w:r>
      <w:r w:rsidR="007A349C">
        <w:rPr>
          <w:rFonts w:ascii="Times New Roman" w:hAnsi="Times New Roman" w:cs="Times New Roman"/>
          <w:lang w:val="es-ES"/>
        </w:rPr>
        <w:t xml:space="preserve">operaciones aritméticas con Mayka es bastante amplio. Puedes hacer todas las operaciones básicas y lógicas. Mayka también puede leer paréntesis por si deseas generar resultados con orden diferente del </w:t>
      </w:r>
      <w:r w:rsidR="00853424">
        <w:rPr>
          <w:rFonts w:ascii="Times New Roman" w:hAnsi="Times New Roman" w:cs="Times New Roman"/>
          <w:lang w:val="es-ES"/>
        </w:rPr>
        <w:t>jerárquico</w:t>
      </w:r>
      <w:r w:rsidR="007A349C">
        <w:rPr>
          <w:rFonts w:ascii="Times New Roman" w:hAnsi="Times New Roman" w:cs="Times New Roman"/>
          <w:lang w:val="es-ES"/>
        </w:rPr>
        <w:t xml:space="preserve"> usual.</w:t>
      </w:r>
    </w:p>
    <w:p w14:paraId="4B515229" w14:textId="09C9C5D1" w:rsidR="00146971" w:rsidRDefault="00146971">
      <w:pPr>
        <w:rPr>
          <w:rFonts w:ascii="Times New Roman" w:hAnsi="Times New Roman" w:cs="Times New Roman"/>
          <w:lang w:val="es-ES"/>
        </w:rPr>
      </w:pPr>
    </w:p>
    <w:p w14:paraId="1CB68B04" w14:textId="76E9BA59" w:rsidR="00146971" w:rsidRDefault="00D340C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r w:rsidR="00A06F84">
        <w:rPr>
          <w:rFonts w:ascii="Times New Roman" w:hAnsi="Times New Roman" w:cs="Times New Roman"/>
          <w:lang w:val="es-ES"/>
        </w:rPr>
        <w:t>continuación,</w:t>
      </w:r>
      <w:r>
        <w:rPr>
          <w:rFonts w:ascii="Times New Roman" w:hAnsi="Times New Roman" w:cs="Times New Roman"/>
          <w:lang w:val="es-ES"/>
        </w:rPr>
        <w:t xml:space="preserve"> podrás encontrar la estructura y descripción que tu código debe seguir para que </w:t>
      </w:r>
      <w:r w:rsidRPr="00D340C8">
        <w:rPr>
          <w:rFonts w:ascii="Times New Roman" w:hAnsi="Times New Roman" w:cs="Times New Roman"/>
          <w:b/>
          <w:bCs/>
          <w:lang w:val="es-ES"/>
        </w:rPr>
        <w:t>Mayka</w:t>
      </w:r>
      <w:r>
        <w:rPr>
          <w:rFonts w:ascii="Times New Roman" w:hAnsi="Times New Roman" w:cs="Times New Roman"/>
          <w:lang w:val="es-ES"/>
        </w:rPr>
        <w:t xml:space="preserve"> lo pueda ejecutar correctamente.</w:t>
      </w:r>
    </w:p>
    <w:p w14:paraId="39171AE6" w14:textId="466FB083" w:rsidR="000124F7" w:rsidRDefault="000124F7">
      <w:pPr>
        <w:rPr>
          <w:rFonts w:ascii="Times New Roman" w:hAnsi="Times New Roman" w:cs="Times New Roman"/>
          <w:lang w:val="es-ES"/>
        </w:rPr>
      </w:pPr>
    </w:p>
    <w:p w14:paraId="45D3776B" w14:textId="66B60508" w:rsidR="000124F7" w:rsidRDefault="000124F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¡Comencemos!</w:t>
      </w:r>
    </w:p>
    <w:p w14:paraId="6FEBE2D6" w14:textId="77777777" w:rsidR="00BA7915" w:rsidRDefault="00BA7915">
      <w:pPr>
        <w:rPr>
          <w:rFonts w:ascii="Times New Roman" w:hAnsi="Times New Roman" w:cs="Times New Roman"/>
          <w:lang w:val="es-ES"/>
        </w:rPr>
      </w:pPr>
    </w:p>
    <w:p w14:paraId="04767A0F" w14:textId="677070AA" w:rsidR="000124F7" w:rsidRDefault="000124F7">
      <w:pPr>
        <w:rPr>
          <w:rFonts w:ascii="Times New Roman" w:hAnsi="Times New Roman" w:cs="Times New Roman"/>
          <w:lang w:val="es-ES"/>
        </w:rPr>
      </w:pPr>
    </w:p>
    <w:p w14:paraId="211064AE" w14:textId="7D6793B5" w:rsidR="002A5016" w:rsidRDefault="002A5016" w:rsidP="002A5016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 xml:space="preserve">Lo </w:t>
      </w:r>
      <w:r w:rsidR="00694B0E">
        <w:rPr>
          <w:rFonts w:ascii="Times New Roman" w:hAnsi="Times New Roman" w:cs="Times New Roman"/>
          <w:b/>
          <w:bCs/>
          <w:sz w:val="36"/>
          <w:szCs w:val="36"/>
          <w:lang w:val="es-ES"/>
        </w:rPr>
        <w:t>P</w:t>
      </w: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rincipal.</w:t>
      </w:r>
    </w:p>
    <w:p w14:paraId="5F9F20D1" w14:textId="187504BF" w:rsidR="002A5016" w:rsidRDefault="002A5016">
      <w:pPr>
        <w:rPr>
          <w:rFonts w:ascii="Times New Roman" w:hAnsi="Times New Roman" w:cs="Times New Roman"/>
          <w:lang w:val="es-ES"/>
        </w:rPr>
      </w:pPr>
    </w:p>
    <w:p w14:paraId="2048058B" w14:textId="6555124E" w:rsidR="00694B0E" w:rsidRDefault="0017409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Antes de continuar, deber saber las reglas principales de Mayka</w:t>
      </w:r>
      <w:r w:rsidR="00694B0E">
        <w:rPr>
          <w:rFonts w:ascii="Times New Roman" w:hAnsi="Times New Roman" w:cs="Times New Roman"/>
          <w:lang w:val="es-ES"/>
        </w:rPr>
        <w:t>:</w:t>
      </w:r>
    </w:p>
    <w:p w14:paraId="0BAC2975" w14:textId="66BF2F4A" w:rsidR="00694B0E" w:rsidRDefault="00694B0E">
      <w:pPr>
        <w:rPr>
          <w:rFonts w:ascii="Times New Roman" w:hAnsi="Times New Roman" w:cs="Times New Roman"/>
          <w:lang w:val="es-ES"/>
        </w:rPr>
      </w:pPr>
    </w:p>
    <w:p w14:paraId="4F861627" w14:textId="1BC63577" w:rsidR="00694B0E" w:rsidRDefault="005F1824" w:rsidP="00694B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Al final de cada línea de código, debes incluir </w:t>
      </w:r>
      <w:r w:rsidR="000B0BEC">
        <w:rPr>
          <w:rFonts w:ascii="Times New Roman" w:hAnsi="Times New Roman" w:cs="Times New Roman"/>
          <w:lang w:val="es-ES"/>
        </w:rPr>
        <w:t>un punto y coma “;”.</w:t>
      </w:r>
    </w:p>
    <w:p w14:paraId="1DFDD493" w14:textId="3B51061A" w:rsidR="000B0BEC" w:rsidRDefault="000B0BEC" w:rsidP="00694B0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Mientras que no es obligatorio declarar variables o funciones, debes poner el nombre del programa y un main</w:t>
      </w:r>
      <w:r w:rsidR="002A294D">
        <w:rPr>
          <w:rFonts w:ascii="Times New Roman" w:hAnsi="Times New Roman" w:cs="Times New Roman"/>
          <w:lang w:val="es-ES"/>
        </w:rPr>
        <w:t xml:space="preserve"> de la siguiente manera</w:t>
      </w:r>
      <w:r>
        <w:rPr>
          <w:rFonts w:ascii="Times New Roman" w:hAnsi="Times New Roman" w:cs="Times New Roman"/>
          <w:lang w:val="es-ES"/>
        </w:rPr>
        <w:t>.</w:t>
      </w:r>
    </w:p>
    <w:p w14:paraId="2E63E62B" w14:textId="2A9A35B4" w:rsidR="00CF47A1" w:rsidRDefault="00CF47A1" w:rsidP="00CF47A1">
      <w:pPr>
        <w:rPr>
          <w:rFonts w:ascii="Times New Roman" w:hAnsi="Times New Roman" w:cs="Times New Roman"/>
          <w:lang w:val="es-ES"/>
        </w:rPr>
      </w:pPr>
    </w:p>
    <w:p w14:paraId="790AFFB2" w14:textId="0C40613A" w:rsidR="00CF47A1" w:rsidRPr="00624009" w:rsidRDefault="00624009" w:rsidP="00624009">
      <w:pPr>
        <w:ind w:left="720"/>
        <w:rPr>
          <w:rFonts w:ascii="Rockwell" w:hAnsi="Rockwell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1CDEAD73" wp14:editId="718F3347">
                <wp:extent cx="3180205" cy="1411365"/>
                <wp:effectExtent l="12700" t="12700" r="7620" b="1143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205" cy="14113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632A5" w14:textId="58C10B73" w:rsidR="002E5610" w:rsidRDefault="002E5610" w:rsidP="00624009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nombre_Programa</w:t>
                            </w: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44A493BF" w14:textId="77777777" w:rsidR="002E5610" w:rsidRDefault="002E5610" w:rsidP="00624009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</w:p>
                          <w:p w14:paraId="064573D0" w14:textId="320158BA" w:rsidR="002E5610" w:rsidRPr="00624009" w:rsidRDefault="002E5610" w:rsidP="00624009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main </w:t>
                            </w:r>
                            <w:proofErr w:type="gramStart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{</w:t>
                            </w:r>
                          </w:p>
                          <w:p w14:paraId="636CFEC5" w14:textId="77777777" w:rsidR="002E5610" w:rsidRPr="00624009" w:rsidRDefault="002E5610" w:rsidP="00624009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  <w:p w14:paraId="6F3E40CD" w14:textId="3178A344" w:rsidR="002E5610" w:rsidRPr="00624009" w:rsidRDefault="002E5610" w:rsidP="00624009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DEAD73" id="Rounded Rectangle 2" o:spid="_x0000_s1026" style="width:250.4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+MybAIAACsFAAAOAAAAZHJzL2Uyb0RvYy54bWysVN9P2zAQfp+0/8Hy+0jTFgZVU1SBmCYh&#13;&#10;QMDEs+vYbSTb553dJt1fv7OTFsR42bQX5y73+/N3nl921rCdwtCAq3h5MuJMOQl149YV//F88+Wc&#13;&#10;sxCFq4UBpyq+V4FfLj5/mrd+psawAVMrZJTEhVnrK76J0c+KIsiNsiKcgFeOjBrQikgqrosaRUvZ&#13;&#10;rSnGo9FZ0QLWHkGqEOjvdW/ki5xfayXjvdZBRWYqTr3FfGI+V+ksFnMxW6Pwm0YObYh/6MKKxlHR&#13;&#10;Y6prEQXbYvNHKttIhAA6nkiwBWjdSJVnoGnK0btpnjbCqzwLgRP8Eabw/9LKu90Dsqau+JgzJyxd&#13;&#10;0SNsXa1q9kjgCbc2io0TTK0PM/J+8g84aIHENHOn0aYvTcO6DO3+CK3qIpP0c1Kej8ajU84k2cpp&#13;&#10;WU7OTlPW4jXcY4jfFFiWhIpjaiP1kHEVu9sQe/+DHwWnnvoushT3RqVGjHtUmoZKdXN0ppO6Msh2&#13;&#10;gohgYjnUzp4pRDfGHIPKj4KElMrFyRA4+KdQlWn2N8HHiFwZXDwG28YBflT9tWXd+x+m72dO48du&#13;&#10;1Q03s4J6T9eK0PM9eHnTEKi3IsQHgURwWgVa2nhPhzbQVhwGibMN4K+P/id/4h1ZOWtpYSoefm4F&#13;&#10;Ks7Md0eMvCin07RhWZmefh2Tgm8tq7cWt7VXQFdR0vPgZRaTfzQHUSPYF9rtZapKJuEk1a64jHhQ&#13;&#10;rmK/yPQ6SLVcZjfaKi/irXvyMiVPACe+PHcvAv3ArEikvIPDconZO271vinSwXIbQTeZeAniHtcB&#13;&#10;etrIzN/h9Ugr/1bPXq9v3OI3AAAA//8DAFBLAwQUAAYACAAAACEATK/FL9wAAAAKAQAADwAAAGRy&#13;&#10;cy9kb3ducmV2LnhtbEyPwU7DMBBE70j8g7VI3KiDqyKUxqkQEajqjZYPcONtHGGvo9hNA1/PwgUu&#13;&#10;I61GMzuv2szBiwnH1EfScL8oQCC10fbUaXg/vNw9gkjZkDU+Emr4xASb+vqqMqWNF3rDaZ87wSWU&#13;&#10;SqPB5TyUUqbWYTBpEQck9k5xDCbzOXbSjubC5cFLVRQPMpie+IMzAz47bD/256Chyaed2k6vfpsp&#13;&#10;7LxrvpardND69mZu1ixPaxAZ5/yXgB8G3g81DzvGM9kkvAamyb/K3qoomOWoQSm1BFlX8j9C/Q0A&#13;&#10;AP//AwBQSwECLQAUAAYACAAAACEAtoM4kv4AAADhAQAAEwAAAAAAAAAAAAAAAAAAAAAAW0NvbnRl&#13;&#10;bnRfVHlwZXNdLnhtbFBLAQItABQABgAIAAAAIQA4/SH/1gAAAJQBAAALAAAAAAAAAAAAAAAAAC8B&#13;&#10;AABfcmVscy8ucmVsc1BLAQItABQABgAIAAAAIQCXW+MybAIAACsFAAAOAAAAAAAAAAAAAAAAAC4C&#13;&#10;AABkcnMvZTJvRG9jLnhtbFBLAQItABQABgAIAAAAIQBMr8Uv3AAAAAoBAAAPAAAAAAAAAAAAAAAA&#13;&#10;AMYEAABkcnMvZG93bnJldi54bWxQSwUGAAAAAAQABADzAAAAzwUAAAAA&#13;&#10;" fillcolor="#a5a5a5 [3206]" strokecolor="white [3201]" strokeweight="1.5pt">
                <v:stroke joinstyle="miter"/>
                <v:textbox>
                  <w:txbxContent>
                    <w:p w14:paraId="694632A5" w14:textId="58C10B73" w:rsidR="002E5610" w:rsidRDefault="002E5610" w:rsidP="00624009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program </w:t>
                      </w:r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nombre_Programa</w:t>
                      </w: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  <w:p w14:paraId="44A493BF" w14:textId="77777777" w:rsidR="002E5610" w:rsidRDefault="002E5610" w:rsidP="00624009">
                      <w:pPr>
                        <w:rPr>
                          <w:rFonts w:ascii="Rockwell" w:hAnsi="Rockwell"/>
                          <w:lang w:val="en-US"/>
                        </w:rPr>
                      </w:pPr>
                    </w:p>
                    <w:p w14:paraId="064573D0" w14:textId="320158BA" w:rsidR="002E5610" w:rsidRPr="00624009" w:rsidRDefault="002E5610" w:rsidP="00624009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main </w:t>
                      </w:r>
                      <w:proofErr w:type="gramStart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( )</w:t>
                      </w:r>
                      <w:proofErr w:type="gramEnd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{</w:t>
                      </w:r>
                    </w:p>
                    <w:p w14:paraId="636CFEC5" w14:textId="77777777" w:rsidR="002E5610" w:rsidRPr="00624009" w:rsidRDefault="002E5610" w:rsidP="00624009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  <w:p w14:paraId="6F3E40CD" w14:textId="3178A344" w:rsidR="002E5610" w:rsidRPr="00624009" w:rsidRDefault="002E5610" w:rsidP="00624009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C947B0" w14:textId="6CC157BD" w:rsidR="00257C3C" w:rsidRPr="00CF47A1" w:rsidRDefault="00257C3C" w:rsidP="00257C3C">
      <w:pPr>
        <w:rPr>
          <w:rFonts w:ascii="Times New Roman" w:hAnsi="Times New Roman" w:cs="Times New Roman"/>
          <w:lang w:val="es-ES"/>
        </w:rPr>
      </w:pPr>
    </w:p>
    <w:p w14:paraId="17B720C2" w14:textId="64E26301" w:rsidR="002A5016" w:rsidRDefault="002A5016">
      <w:pPr>
        <w:rPr>
          <w:rFonts w:ascii="Times New Roman" w:hAnsi="Times New Roman" w:cs="Times New Roman"/>
          <w:lang w:val="es-ES"/>
        </w:rPr>
      </w:pPr>
    </w:p>
    <w:p w14:paraId="5BFD08A9" w14:textId="1542196F" w:rsidR="005E384B" w:rsidRDefault="005E384B">
      <w:pPr>
        <w:rPr>
          <w:rFonts w:ascii="Times New Roman" w:hAnsi="Times New Roman" w:cs="Times New Roman"/>
          <w:lang w:val="es-ES"/>
        </w:rPr>
      </w:pPr>
    </w:p>
    <w:p w14:paraId="23D6693A" w14:textId="6A81E558" w:rsidR="005E384B" w:rsidRDefault="005E384B">
      <w:pPr>
        <w:rPr>
          <w:rFonts w:ascii="Times New Roman" w:hAnsi="Times New Roman" w:cs="Times New Roman"/>
          <w:lang w:val="es-ES"/>
        </w:rPr>
      </w:pPr>
    </w:p>
    <w:p w14:paraId="14485051" w14:textId="08B303D7" w:rsidR="005E384B" w:rsidRDefault="005E384B">
      <w:pPr>
        <w:rPr>
          <w:rFonts w:ascii="Times New Roman" w:hAnsi="Times New Roman" w:cs="Times New Roman"/>
          <w:lang w:val="es-ES"/>
        </w:rPr>
      </w:pPr>
    </w:p>
    <w:p w14:paraId="56A70D98" w14:textId="50727926" w:rsidR="005E384B" w:rsidRDefault="005E384B">
      <w:pPr>
        <w:rPr>
          <w:rFonts w:ascii="Times New Roman" w:hAnsi="Times New Roman" w:cs="Times New Roman"/>
          <w:lang w:val="es-ES"/>
        </w:rPr>
      </w:pPr>
    </w:p>
    <w:p w14:paraId="529E9180" w14:textId="2840CE84" w:rsidR="00DA1EF3" w:rsidRDefault="00DA1EF3">
      <w:pPr>
        <w:rPr>
          <w:rFonts w:ascii="Times New Roman" w:hAnsi="Times New Roman" w:cs="Times New Roman"/>
          <w:lang w:val="es-ES"/>
        </w:rPr>
      </w:pPr>
    </w:p>
    <w:p w14:paraId="593F70D3" w14:textId="71D82471" w:rsidR="00DA1EF3" w:rsidRDefault="00DA1EF3">
      <w:pPr>
        <w:rPr>
          <w:rFonts w:ascii="Times New Roman" w:hAnsi="Times New Roman" w:cs="Times New Roman"/>
          <w:lang w:val="es-ES"/>
        </w:rPr>
      </w:pPr>
    </w:p>
    <w:p w14:paraId="0BFB026F" w14:textId="77777777" w:rsidR="00DA1EF3" w:rsidRDefault="00DA1EF3">
      <w:pPr>
        <w:rPr>
          <w:rFonts w:ascii="Times New Roman" w:hAnsi="Times New Roman" w:cs="Times New Roman"/>
          <w:lang w:val="es-ES"/>
        </w:rPr>
      </w:pPr>
    </w:p>
    <w:p w14:paraId="74330895" w14:textId="4462229F" w:rsidR="005E384B" w:rsidRDefault="005E384B">
      <w:pPr>
        <w:rPr>
          <w:rFonts w:ascii="Times New Roman" w:hAnsi="Times New Roman" w:cs="Times New Roman"/>
          <w:lang w:val="es-ES"/>
        </w:rPr>
      </w:pPr>
    </w:p>
    <w:p w14:paraId="6BC6C494" w14:textId="5B52F783" w:rsidR="005E384B" w:rsidRDefault="005E384B">
      <w:pPr>
        <w:rPr>
          <w:rFonts w:ascii="Times New Roman" w:hAnsi="Times New Roman" w:cs="Times New Roman"/>
          <w:lang w:val="es-ES"/>
        </w:rPr>
      </w:pPr>
    </w:p>
    <w:p w14:paraId="18EE55C0" w14:textId="77777777" w:rsidR="005E384B" w:rsidRDefault="005E384B">
      <w:pPr>
        <w:rPr>
          <w:rFonts w:ascii="Times New Roman" w:hAnsi="Times New Roman" w:cs="Times New Roman"/>
          <w:lang w:val="es-ES"/>
        </w:rPr>
      </w:pPr>
    </w:p>
    <w:p w14:paraId="26996A29" w14:textId="27F34BD2" w:rsidR="000124F7" w:rsidRDefault="000124F7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bookmarkStart w:id="6" w:name="OLE_LINK203"/>
      <w:bookmarkStart w:id="7" w:name="OLE_LINK204"/>
      <w:bookmarkStart w:id="8" w:name="OLE_LINK213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Variables</w:t>
      </w:r>
      <w:r w:rsidR="00716865">
        <w:rPr>
          <w:rFonts w:ascii="Times New Roman" w:hAnsi="Times New Roman" w:cs="Times New Roman"/>
          <w:b/>
          <w:bCs/>
          <w:sz w:val="36"/>
          <w:szCs w:val="36"/>
          <w:lang w:val="es-ES"/>
        </w:rPr>
        <w:t>.</w:t>
      </w:r>
    </w:p>
    <w:bookmarkEnd w:id="6"/>
    <w:bookmarkEnd w:id="7"/>
    <w:bookmarkEnd w:id="8"/>
    <w:p w14:paraId="1F439FD7" w14:textId="0057AE96" w:rsidR="000124F7" w:rsidRDefault="000124F7">
      <w:pPr>
        <w:rPr>
          <w:rFonts w:ascii="Times New Roman" w:hAnsi="Times New Roman" w:cs="Times New Roman"/>
          <w:b/>
          <w:bCs/>
          <w:lang w:val="es-ES"/>
        </w:rPr>
      </w:pPr>
    </w:p>
    <w:p w14:paraId="3ED15BCD" w14:textId="4836BBA9" w:rsidR="000124F7" w:rsidRDefault="004675B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Con</w:t>
      </w:r>
      <w:r w:rsidR="00BA7915">
        <w:rPr>
          <w:rFonts w:ascii="Times New Roman" w:hAnsi="Times New Roman" w:cs="Times New Roman"/>
          <w:lang w:val="es-ES"/>
        </w:rPr>
        <w:t xml:space="preserve"> Mayka, </w:t>
      </w:r>
      <w:r>
        <w:rPr>
          <w:rFonts w:ascii="Times New Roman" w:hAnsi="Times New Roman" w:cs="Times New Roman"/>
          <w:lang w:val="es-ES"/>
        </w:rPr>
        <w:t xml:space="preserve">no debes preocuparte por </w:t>
      </w:r>
      <w:r w:rsidR="009233E5">
        <w:rPr>
          <w:rFonts w:ascii="Times New Roman" w:hAnsi="Times New Roman" w:cs="Times New Roman"/>
          <w:lang w:val="es-ES"/>
        </w:rPr>
        <w:t>estar buscando donde declaraste una variable, ya que la declaración de variables solo se</w:t>
      </w:r>
      <w:r w:rsidR="00716865">
        <w:rPr>
          <w:rFonts w:ascii="Times New Roman" w:hAnsi="Times New Roman" w:cs="Times New Roman"/>
          <w:lang w:val="es-ES"/>
        </w:rPr>
        <w:t xml:space="preserve"> permite luego de tu nombre del programa y antes de las funciones.</w:t>
      </w:r>
    </w:p>
    <w:p w14:paraId="76CA224D" w14:textId="4392D0FE" w:rsidR="00B909BA" w:rsidRDefault="00B909BA">
      <w:pPr>
        <w:rPr>
          <w:rFonts w:ascii="Times New Roman" w:hAnsi="Times New Roman" w:cs="Times New Roman"/>
          <w:lang w:val="es-ES"/>
        </w:rPr>
      </w:pPr>
    </w:p>
    <w:p w14:paraId="72688533" w14:textId="1A1D6459" w:rsidR="00B909BA" w:rsidRDefault="00B909B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sintaxis de declaración es la siguiente:</w:t>
      </w:r>
    </w:p>
    <w:p w14:paraId="749F6D04" w14:textId="2326259F" w:rsidR="00B909BA" w:rsidRDefault="00B909BA">
      <w:pPr>
        <w:rPr>
          <w:rFonts w:ascii="Times New Roman" w:hAnsi="Times New Roman" w:cs="Times New Roman"/>
          <w:lang w:val="es-ES"/>
        </w:rPr>
      </w:pPr>
    </w:p>
    <w:p w14:paraId="097DFF49" w14:textId="18E88660" w:rsidR="00B909BA" w:rsidRDefault="0085161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2478487D" wp14:editId="374494DB">
                <wp:extent cx="3217680" cy="481975"/>
                <wp:effectExtent l="12700" t="12700" r="8255" b="13335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80" cy="481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78F5" w14:textId="60FF72BE" w:rsidR="002E5610" w:rsidRPr="00851617" w:rsidRDefault="002E5610" w:rsidP="0085161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78487D" id="Rounded Rectangle 3" o:spid="_x0000_s1027" style="width:253.3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EzbbgIAADEFAAAOAAAAZHJzL2Uyb0RvYy54bWysVEtPGzEQvlfqf7B8L5sN4RWxQRGIqhIC&#13;&#10;BFScHa+drGR73LGT3fTXd+zdJAi4tOrFnvG8Z77x5VVnDdsoDA24ipdHI86Uk1A3blnxny+33845&#13;&#10;C1G4WhhwquJbFfjV7OuXy9ZP1RhWYGqFjJy4MG19xVcx+mlRBLlSVoQj8MqRUANaEYnFZVGjaMm7&#13;&#10;NcV4NDotWsDaI0gVAr3e9EI+y/61VjI+aB1UZKbilFvMJ+Zzkc5idimmSxR+1cghDfEPWVjROAq6&#13;&#10;d3UjomBrbD64so1ECKDjkQRbgNaNVLkGqqYcvavmeSW8yrVQc4Lftyn8P7fyfvOIrKkrfsyZE5ZG&#13;&#10;9ARrV6uaPVHzhFsaxY5Tm1ofpqT97B9x4AKRqeZOo003VcO63NrtvrWqi0zS4/G4PDs9pwlIkk3O&#13;&#10;y4uzk+S0OFh7DPG7AssSUXFMWaQUclvF5i7EXn+nR8YppT6JTMWtUSkP456UpppS2Gyd0aSuDbKN&#13;&#10;IByYWA6xs2Yy0Y0xe6PyMyMhpXIxd4KSHvSTqcoo+xvjvUWODC7ujW3jAD+LfkhZ9/q76vuaU/mx&#13;&#10;W3R5kLm49LKAekvDRehRH7y8bai3dyLER4EEcxoHrW58oEMbaCsOA8XZCvD3Z+9Jn9BHUs5aWpuK&#13;&#10;h19rgYoz88MRLi/KySTtWWYmJ2djYvCtZPFW4tb2GmgiJX0SXmYy6UezIzWCfaUNn6eoJBJOUuyK&#13;&#10;y4g75jr260x/hFTzeVaj3fIi3rlnL5Pz1OcEm5fuVaAfABYJmvewWzExfQexXjdZOpivI+gm4+/Q&#13;&#10;12ECtJcZxsMfkhb/LZ+1Dj/d7A8AAAD//wMAUEsDBBQABgAIAAAAIQBRx5t73QAAAAkBAAAPAAAA&#13;&#10;ZHJzL2Rvd25yZXYueG1sTI/BTsMwEETvSPyDtUjcqENRWkjjVIgIVPVGywe48TaOsNdR7KaBr2fh&#13;&#10;Qi8jrUYzO69cT96JEYfYBVJwP8tAIDXBdNQq+Ni/3j2CiEmT0S4QKvjCCOvq+qrUhQlnesdxl1rB&#13;&#10;JRQLrcCm1BdSxsai13EWeiT2jmHwOvE5tNIM+szl3sl5li2k1x3xB6t7fLHYfO5OXkGdjtv5Znxz&#13;&#10;m0R+62z9/ZDHvVK3N1O9YnlegUg4pf8E/DLwfqh42CGcyEThFDBN+lP28myxBHFQsMyfQFalvCSo&#13;&#10;fgAAAP//AwBQSwECLQAUAAYACAAAACEAtoM4kv4AAADhAQAAEwAAAAAAAAAAAAAAAAAAAAAAW0Nv&#13;&#10;bnRlbnRfVHlwZXNdLnhtbFBLAQItABQABgAIAAAAIQA4/SH/1gAAAJQBAAALAAAAAAAAAAAAAAAA&#13;&#10;AC8BAABfcmVscy8ucmVsc1BLAQItABQABgAIAAAAIQCvSEzbbgIAADEFAAAOAAAAAAAAAAAAAAAA&#13;&#10;AC4CAABkcnMvZTJvRG9jLnhtbFBLAQItABQABgAIAAAAIQBRx5t73QAAAAkBAAAPAAAAAAAAAAAA&#13;&#10;AAAAAMgEAABkcnMvZG93bnJldi54bWxQSwUGAAAAAAQABADzAAAA0gUAAAAA&#13;&#10;" fillcolor="#a5a5a5 [3206]" strokecolor="white [3201]" strokeweight="1.5pt">
                <v:stroke joinstyle="miter"/>
                <v:textbox>
                  <w:txbxContent>
                    <w:p w14:paraId="6D8F78F5" w14:textId="60FF72BE" w:rsidR="002E5610" w:rsidRPr="00851617" w:rsidRDefault="002E5610" w:rsidP="0085161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77DF07" w14:textId="7DE56A9C" w:rsidR="00851617" w:rsidRDefault="00851617">
      <w:pPr>
        <w:rPr>
          <w:rFonts w:ascii="Times New Roman" w:hAnsi="Times New Roman" w:cs="Times New Roman"/>
          <w:lang w:val="es-ES"/>
        </w:rPr>
      </w:pPr>
    </w:p>
    <w:p w14:paraId="0BA1BA80" w14:textId="426491F4" w:rsidR="00851617" w:rsidRDefault="00E0303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 bien, puedes usar la siguiente manera para declaración de variables del mismo tipo:</w:t>
      </w:r>
    </w:p>
    <w:p w14:paraId="274022B9" w14:textId="5AB979E5" w:rsidR="00E0303E" w:rsidRDefault="00E0303E">
      <w:pPr>
        <w:rPr>
          <w:rFonts w:ascii="Times New Roman" w:hAnsi="Times New Roman" w:cs="Times New Roman"/>
          <w:lang w:val="es-ES"/>
        </w:rPr>
      </w:pPr>
    </w:p>
    <w:p w14:paraId="18861CE3" w14:textId="55E4F350" w:rsidR="00E0303E" w:rsidRDefault="00E0303E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4B57379A" wp14:editId="6BFCEC3B">
                <wp:extent cx="3217680" cy="481975"/>
                <wp:effectExtent l="12700" t="12700" r="8255" b="13335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80" cy="481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EA02" w14:textId="7E59FB06" w:rsidR="002E5610" w:rsidRPr="00851617" w:rsidRDefault="002E5610" w:rsidP="00E0303E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bookmarkStart w:id="9" w:name="OLE_LINK214"/>
                            <w:bookmarkStart w:id="10" w:name="OLE_LINK215"/>
                            <w:bookmarkStart w:id="11" w:name="OLE_LINK223"/>
                            <w:bookmarkStart w:id="12" w:name="OLE_LINK224"/>
                            <w:bookmarkStart w:id="13" w:name="_Hlk57182055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: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variable1</w:t>
                            </w:r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variable2</w:t>
                            </w:r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bookmarkEnd w:id="9"/>
                            <w:bookmarkEnd w:id="10"/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…variableN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bookmarkEnd w:id="11"/>
                            <w:bookmarkEnd w:id="12"/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57379A" id="Rounded Rectangle 4" o:spid="_x0000_s1028" style="width:253.3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WSggbgIAADEFAAAOAAAAZHJzL2Uyb0RvYy54bWysVEtPGzEQvlfqf7B8L5sN4RWxQRGIqhIC&#13;&#10;BFScHa+drGR73LGT3fTXd+zdJAi4tOpl1+OZb57f+PKqs4ZtFIYGXMXLoxFnykmoG7es+M+X22/n&#13;&#10;nIUoXC0MOFXxrQr8avb1y2Xrp2oMKzC1QkZOXJi2vuKrGP20KIJcKSvCEXjlSKkBrYgk4rKoUbTk&#13;&#10;3ZpiPBqdFi1g7RGkCoFub3oln2X/WisZH7QOKjJTccot5i/m7yJ9i9mlmC5R+FUjhzTEP2RhReMo&#13;&#10;6N7VjYiCrbH54Mo2EiGAjkcSbAFaN1LlGqiacvSumueV8CrXQs0Jft+m8P/cyvvNI7KmrviEMycs&#13;&#10;jegJ1q5WNXui5gm3NIpNUptaH6Zk/ewfcZACHVPNnUab/lQN63Jrt/vWqi4ySZfH4/Ls9JwmIEk3&#13;&#10;OS8vzk6S0+KA9hjidwWWpUPFMWWRUshtFZu7EHv7nR2BU0p9EvkUt0alPIx7UppqSmEzOrNJXRtk&#13;&#10;G0E8MLEcYmfLBNGNMXtQ+RlISKlcPB6Ag32CqsyyvwHvETkyuLgH28YBfhb9kLLu7XfV9zWn8mO3&#13;&#10;6PIgxynHdLOAekvDRehZH7y8bai3dyLER4FEcxoHrW58oI820FYchhNnK8Dfn90ne2IfaTlraW0q&#13;&#10;Hn6tBSrOzA9HvLwoJ5O0Z1mYnJyNScC3msVbjVvba6CJlPRIeJmPyT6a3VEj2Ffa8HmKSirhJMWu&#13;&#10;uIy4E65jv870Rkg1n2cz2i0v4p179jI5T31OtHnpXgX6gWCRqHkPuxUT03cU620T0sF8HUE3mX+H&#13;&#10;vg4ToL3MNB7ekLT4b+VsdXjpZn8AAAD//wMAUEsDBBQABgAIAAAAIQBRx5t73QAAAAkBAAAPAAAA&#13;&#10;ZHJzL2Rvd25yZXYueG1sTI/BTsMwEETvSPyDtUjcqENRWkjjVIgIVPVGywe48TaOsNdR7KaBr2fh&#13;&#10;Qi8jrUYzO69cT96JEYfYBVJwP8tAIDXBdNQq+Ni/3j2CiEmT0S4QKvjCCOvq+qrUhQlnesdxl1rB&#13;&#10;JRQLrcCm1BdSxsai13EWeiT2jmHwOvE5tNIM+szl3sl5li2k1x3xB6t7fLHYfO5OXkGdjtv5Znxz&#13;&#10;m0R+62z9/ZDHvVK3N1O9YnlegUg4pf8E/DLwfqh42CGcyEThFDBN+lP28myxBHFQsMyfQFalvCSo&#13;&#10;fgAAAP//AwBQSwECLQAUAAYACAAAACEAtoM4kv4AAADhAQAAEwAAAAAAAAAAAAAAAAAAAAAAW0Nv&#13;&#10;bnRlbnRfVHlwZXNdLnhtbFBLAQItABQABgAIAAAAIQA4/SH/1gAAAJQBAAALAAAAAAAAAAAAAAAA&#13;&#10;AC8BAABfcmVscy8ucmVsc1BLAQItABQABgAIAAAAIQAgWSggbgIAADEFAAAOAAAAAAAAAAAAAAAA&#13;&#10;AC4CAABkcnMvZTJvRG9jLnhtbFBLAQItABQABgAIAAAAIQBRx5t73QAAAAkBAAAPAAAAAAAAAAAA&#13;&#10;AAAAAMgEAABkcnMvZG93bnJldi54bWxQSwUGAAAAAAQABADzAAAA0gUAAAAA&#13;&#10;" fillcolor="#a5a5a5 [3206]" strokecolor="white [3201]" strokeweight="1.5pt">
                <v:stroke joinstyle="miter"/>
                <v:textbox>
                  <w:txbxContent>
                    <w:p w14:paraId="6C0EEA02" w14:textId="7E59FB06" w:rsidR="002E5610" w:rsidRPr="00851617" w:rsidRDefault="002E5610" w:rsidP="00E0303E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bookmarkStart w:id="14" w:name="OLE_LINK214"/>
                      <w:bookmarkStart w:id="15" w:name="OLE_LINK215"/>
                      <w:bookmarkStart w:id="16" w:name="OLE_LINK223"/>
                      <w:bookmarkStart w:id="17" w:name="OLE_LINK224"/>
                      <w:bookmarkStart w:id="18" w:name="_Hlk57182055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: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variable1</w:t>
                      </w:r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E7E6E6" w:themeColor="background2"/>
                          <w:lang w:val="en-US"/>
                        </w:rPr>
                        <w:t xml:space="preserve">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variable2</w:t>
                      </w:r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bookmarkEnd w:id="14"/>
                      <w:bookmarkEnd w:id="15"/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…variableN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bookmarkEnd w:id="16"/>
                      <w:bookmarkEnd w:id="17"/>
                      <w:bookmarkEnd w:id="18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092AD24" w14:textId="77777777" w:rsidR="00E0303E" w:rsidRDefault="00E0303E">
      <w:pPr>
        <w:rPr>
          <w:rFonts w:ascii="Times New Roman" w:hAnsi="Times New Roman" w:cs="Times New Roman"/>
          <w:lang w:val="es-ES"/>
        </w:rPr>
      </w:pPr>
    </w:p>
    <w:p w14:paraId="7062179C" w14:textId="7E30A9F6" w:rsidR="005A6DAD" w:rsidRDefault="0049382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Mayka </w:t>
      </w:r>
      <w:r w:rsidR="002939E0">
        <w:rPr>
          <w:rFonts w:ascii="Times New Roman" w:hAnsi="Times New Roman" w:cs="Times New Roman"/>
          <w:lang w:val="es-ES"/>
        </w:rPr>
        <w:t xml:space="preserve">solo </w:t>
      </w:r>
      <w:r>
        <w:rPr>
          <w:rFonts w:ascii="Times New Roman" w:hAnsi="Times New Roman" w:cs="Times New Roman"/>
          <w:lang w:val="es-ES"/>
        </w:rPr>
        <w:t>soporta los tipos</w:t>
      </w:r>
      <w:r w:rsidR="00217B82">
        <w:rPr>
          <w:rFonts w:ascii="Times New Roman" w:hAnsi="Times New Roman" w:cs="Times New Roman"/>
          <w:lang w:val="es-ES"/>
        </w:rPr>
        <w:t xml:space="preserve"> </w:t>
      </w:r>
      <w:bookmarkStart w:id="19" w:name="OLE_LINK205"/>
      <w:bookmarkStart w:id="20" w:name="OLE_LINK206"/>
      <w:r w:rsidR="00484A05">
        <w:rPr>
          <w:rFonts w:ascii="Times New Roman" w:hAnsi="Times New Roman" w:cs="Times New Roman"/>
          <w:lang w:val="es-ES"/>
        </w:rPr>
        <w:t>Enteros, Flotantes y Caracteres</w:t>
      </w:r>
      <w:r w:rsidR="00A85B7D">
        <w:rPr>
          <w:rFonts w:ascii="Times New Roman" w:hAnsi="Times New Roman" w:cs="Times New Roman"/>
          <w:lang w:val="es-ES"/>
        </w:rPr>
        <w:t xml:space="preserve"> </w:t>
      </w:r>
      <w:bookmarkEnd w:id="19"/>
      <w:bookmarkEnd w:id="20"/>
      <w:r w:rsidR="00A85B7D">
        <w:rPr>
          <w:rFonts w:ascii="Times New Roman" w:hAnsi="Times New Roman" w:cs="Times New Roman"/>
          <w:lang w:val="es-ES"/>
        </w:rPr>
        <w:t>para sus variables</w:t>
      </w:r>
      <w:r w:rsidR="00484A05">
        <w:rPr>
          <w:rFonts w:ascii="Times New Roman" w:hAnsi="Times New Roman" w:cs="Times New Roman"/>
          <w:lang w:val="es-ES"/>
        </w:rPr>
        <w:t>.</w:t>
      </w:r>
    </w:p>
    <w:p w14:paraId="0710A0B5" w14:textId="77E4A8C6" w:rsidR="00A52397" w:rsidRDefault="00A52397">
      <w:pPr>
        <w:rPr>
          <w:rFonts w:ascii="Times New Roman" w:hAnsi="Times New Roman" w:cs="Times New Roman"/>
          <w:lang w:val="es-ES"/>
        </w:rPr>
      </w:pPr>
    </w:p>
    <w:p w14:paraId="1A2BB4E2" w14:textId="4B343712" w:rsidR="00F6319C" w:rsidRDefault="00A557DB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2D317865" wp14:editId="5DE47FC6">
                <wp:extent cx="3180205" cy="1411365"/>
                <wp:effectExtent l="12700" t="12700" r="7620" b="1143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205" cy="141136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F0E7B" w14:textId="76EF8AB1" w:rsidR="002E5610" w:rsidRDefault="002E5610" w:rsidP="00A557DB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program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76B49B1" w14:textId="0A1C6669" w:rsidR="002E5610" w:rsidRDefault="002E5610" w:rsidP="00A557DB">
                            <w:pP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int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x</w:t>
                            </w:r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0806C04D" w14:textId="365D65C9" w:rsidR="002E5610" w:rsidRDefault="002E5610" w:rsidP="00A557DB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float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2F240F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49F6F04E" w14:textId="77777777" w:rsidR="002E5610" w:rsidRPr="00624009" w:rsidRDefault="002E5610" w:rsidP="00A557DB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main </w:t>
                            </w:r>
                            <w:proofErr w:type="gramStart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 )</w:t>
                            </w:r>
                            <w:proofErr w:type="gramEnd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{</w:t>
                            </w:r>
                          </w:p>
                          <w:p w14:paraId="216DB47C" w14:textId="77777777" w:rsidR="002E5610" w:rsidRPr="00624009" w:rsidRDefault="002E5610" w:rsidP="00A557DB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  <w:p w14:paraId="08B1ABDA" w14:textId="77777777" w:rsidR="002E5610" w:rsidRPr="00624009" w:rsidRDefault="002E5610" w:rsidP="00A557DB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317865" id="Rounded Rectangle 5" o:spid="_x0000_s1029" style="width:250.4pt;height:1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tir9cAIAADIFAAAOAAAAZHJzL2Uyb0RvYy54bWysVN9P2zAQfp+0/8Hy+0hTCoOKFFUgpkkI&#13;&#10;KmDi2XXsNpLt885uk+6v39lJW8R42bSX5M533/3yd7667qxhW4WhAVfx8mTEmXIS6satKv7j5e7L&#13;&#10;BWchClcLA05VfKcCv559/nTV+qkawxpMrZBREBemra/4OkY/LYog18qKcAJeOTJqQCsiqbgqahQt&#13;&#10;RbemGI9G50ULWHsEqUKg09veyGc5vtZKxketg4rMVJxqi/mL+btM32J2JaYrFH7dyKEM8Q9VWNE4&#13;&#10;SnoIdSuiYBts/ghlG4kQQMcTCbYArRupcg/UTTl6183zWniVe6HhBH8YU/h/YeXDdoGsqSt+xpkT&#13;&#10;lq7oCTauVjV7ouEJtzKKnaUxtT5MyfvZL3DQAomp506jTX/qhnV5tLvDaFUXmaTD0/JiNB5RDkm2&#13;&#10;clKWp+c5anGEewzxmwLLklBxTGWkGvJcxfY+RMpL/ns/UlJNfRVZijujUiHGPSlNTaW8GZ3ppG4M&#13;&#10;sq0gIphYpo4oVvZMEN0YcwCVH4GElMrF0wE4+CeoyjT7G/ABkTODiwewbRzgR9mPJevef99933Nq&#13;&#10;P3bLLt9krjGdLKHe0e0i9LQPXt41NNt7EeJCIPGcNoJ2Nz7SRxtoKw6DxNka8NdH58mf6EdWzlra&#13;&#10;m4qHnxuBijPz3RExL8vJJC1aViZnX8ek4FvL8q3FbewN0I2U9Ep4mcXkH81e1Aj2lVZ8nrKSSThJ&#13;&#10;uSsuI+6Vm9jvMz0SUs3n2Y2Wy4t47569TMHTnBNtXrpXgX4gWCRuPsB+x8T0HcV634R0MN9E0E3m&#13;&#10;33Guww3QYmYqDY9I2vy3evY6PnWz3wAAAP//AwBQSwMEFAAGAAgAAAAhAEyvxS/cAAAACgEAAA8A&#13;&#10;AABkcnMvZG93bnJldi54bWxMj8FOwzAQRO9I/IO1SNyog6silMapEBGo6o2WD3DjbRxhr6PYTQNf&#13;&#10;z8IFLiOtRjM7r9rMwYsJx9RH0nC/KEAgtdH21Gl4P7zcPYJI2ZA1PhJq+MQEm/r6qjKljRd6w2mf&#13;&#10;O8EllEqjweU8lFKm1mEwaREHJPZOcQwm8zl20o7mwuXBS1UUDzKYnviDMwM+O2w/9uegocmnndpO&#13;&#10;r36bKey8a76Wq3TQ+vZmbtYsT2sQGef8l4AfBt4PNQ87xjPZJLwGpsm/yt6qKJjlqEEptQRZV/I/&#13;&#10;Qv0NAAD//wMAUEsBAi0AFAAGAAgAAAAhALaDOJL+AAAA4QEAABMAAAAAAAAAAAAAAAAAAAAAAFtD&#13;&#10;b250ZW50X1R5cGVzXS54bWxQSwECLQAUAAYACAAAACEAOP0h/9YAAACUAQAACwAAAAAAAAAAAAAA&#13;&#10;AAAvAQAAX3JlbHMvLnJlbHNQSwECLQAUAAYACAAAACEAK7Yq/XACAAAyBQAADgAAAAAAAAAAAAAA&#13;&#10;AAAuAgAAZHJzL2Uyb0RvYy54bWxQSwECLQAUAAYACAAAACEATK/FL9wAAAAKAQAADwAAAAAAAAAA&#13;&#10;AAAAAADKBAAAZHJzL2Rvd25yZXYueG1sUEsFBgAAAAAEAAQA8wAAANMFAAAAAA==&#13;&#10;" fillcolor="#a5a5a5 [3206]" strokecolor="white [3201]" strokeweight="1.5pt">
                <v:stroke joinstyle="miter"/>
                <v:textbox>
                  <w:txbxContent>
                    <w:p w14:paraId="39CF0E7B" w14:textId="76EF8AB1" w:rsidR="002E5610" w:rsidRDefault="002E5610" w:rsidP="00A557DB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program </w:t>
                      </w:r>
                      <w:proofErr w:type="spellStart"/>
                      <w:proofErr w:type="gramStart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calcular</w:t>
                      </w:r>
                      <w:proofErr w:type="spellEnd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proofErr w:type="gramEnd"/>
                    </w:p>
                    <w:p w14:paraId="576B49B1" w14:textId="0A1C6669" w:rsidR="002E5610" w:rsidRDefault="002E5610" w:rsidP="00A557DB">
                      <w:pP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int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x</w:t>
                      </w:r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E7E6E6" w:themeColor="background2"/>
                          <w:lang w:val="en-US"/>
                        </w:rPr>
                        <w:t xml:space="preserve">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y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;</w:t>
                      </w:r>
                    </w:p>
                    <w:p w14:paraId="0806C04D" w14:textId="365D65C9" w:rsidR="002E5610" w:rsidRDefault="002E5610" w:rsidP="00A557DB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float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2F240F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a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;</w:t>
                      </w:r>
                    </w:p>
                    <w:p w14:paraId="49F6F04E" w14:textId="77777777" w:rsidR="002E5610" w:rsidRPr="00624009" w:rsidRDefault="002E5610" w:rsidP="00A557DB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main </w:t>
                      </w:r>
                      <w:proofErr w:type="gramStart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( )</w:t>
                      </w:r>
                      <w:proofErr w:type="gramEnd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{</w:t>
                      </w:r>
                    </w:p>
                    <w:p w14:paraId="216DB47C" w14:textId="77777777" w:rsidR="002E5610" w:rsidRPr="00624009" w:rsidRDefault="002E5610" w:rsidP="00A557DB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  <w:p w14:paraId="08B1ABDA" w14:textId="77777777" w:rsidR="002E5610" w:rsidRPr="00624009" w:rsidRDefault="002E5610" w:rsidP="00A557DB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C6F81CE" w14:textId="64976524" w:rsidR="00204D33" w:rsidRDefault="00204D33">
      <w:pPr>
        <w:rPr>
          <w:rFonts w:ascii="Times New Roman" w:hAnsi="Times New Roman" w:cs="Times New Roman"/>
          <w:lang w:val="es-ES"/>
        </w:rPr>
      </w:pPr>
    </w:p>
    <w:p w14:paraId="1F1010E3" w14:textId="77777777" w:rsidR="00021BC0" w:rsidRDefault="00021BC0">
      <w:pPr>
        <w:rPr>
          <w:rFonts w:ascii="Times New Roman" w:hAnsi="Times New Roman" w:cs="Times New Roman"/>
          <w:lang w:val="es-ES"/>
        </w:rPr>
      </w:pPr>
    </w:p>
    <w:p w14:paraId="63695B57" w14:textId="54D44480" w:rsidR="00865CFD" w:rsidRDefault="00A06F84" w:rsidP="00865CFD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Variables con Dimensiones</w:t>
      </w:r>
      <w:r w:rsidR="00865CFD">
        <w:rPr>
          <w:rFonts w:ascii="Times New Roman" w:hAnsi="Times New Roman" w:cs="Times New Roman"/>
          <w:b/>
          <w:bCs/>
          <w:sz w:val="36"/>
          <w:szCs w:val="36"/>
          <w:lang w:val="es-ES"/>
        </w:rPr>
        <w:t>.</w:t>
      </w:r>
    </w:p>
    <w:p w14:paraId="5EE42EFF" w14:textId="56DC7B0C" w:rsidR="007C000C" w:rsidRDefault="007C000C">
      <w:pPr>
        <w:rPr>
          <w:rFonts w:ascii="Times New Roman" w:hAnsi="Times New Roman" w:cs="Times New Roman"/>
          <w:lang w:val="es-ES"/>
        </w:rPr>
      </w:pPr>
    </w:p>
    <w:p w14:paraId="7D876781" w14:textId="56547B46" w:rsidR="00865CFD" w:rsidRDefault="00B8396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Además de las variables simples, con Mayka puedes crear arreglos y </w:t>
      </w:r>
      <w:r w:rsidR="00CC6B69">
        <w:rPr>
          <w:rFonts w:ascii="Times New Roman" w:hAnsi="Times New Roman" w:cs="Times New Roman"/>
          <w:lang w:val="es-ES"/>
        </w:rPr>
        <w:t>matrices.</w:t>
      </w:r>
    </w:p>
    <w:p w14:paraId="020A176E" w14:textId="1CFF48C4" w:rsidR="00D13264" w:rsidRDefault="0067277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esto, solo debes cambiar un poco como declaras tu variable, agregándole las dimensiones de esta manera:</w:t>
      </w:r>
    </w:p>
    <w:p w14:paraId="0897465F" w14:textId="77777777" w:rsidR="007310C7" w:rsidRDefault="007310C7">
      <w:pPr>
        <w:rPr>
          <w:rFonts w:ascii="Times New Roman" w:hAnsi="Times New Roman" w:cs="Times New Roman"/>
          <w:lang w:val="es-ES"/>
        </w:rPr>
      </w:pPr>
    </w:p>
    <w:p w14:paraId="21AA5F38" w14:textId="1B035F79" w:rsidR="00865CFD" w:rsidRDefault="00021BC0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59FC2A14" wp14:editId="39E71B1B">
                <wp:extent cx="3217680" cy="481975"/>
                <wp:effectExtent l="12700" t="12700" r="8255" b="13335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80" cy="481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66512" w14:textId="00BD5FFD" w:rsidR="002E5610" w:rsidRPr="00851617" w:rsidRDefault="002E5610" w:rsidP="00021BC0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entero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FC2A14" id="Rounded Rectangle 6" o:spid="_x0000_s1030" style="width:253.3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e6GbgIAADEFAAAOAAAAZHJzL2Uyb0RvYy54bWysVN9P2zAQfp+0/8Hy+0hTSoGKFFUgpkmI&#13;&#10;IWDi2XXsNpLt885uk+6v39lJW8R42bSXxOe7735+56vrzhq2VRgacBUvT0acKSehbtyq4j9e7r5c&#13;&#10;cBaicLUw4FTFdyrw6/nnT1etn6kxrMHUChk5cWHW+oqvY/SzoghyrawIJ+CVI6UGtCKSiKuiRtGS&#13;&#10;d2uK8Wg0LVrA2iNIFQLd3vZKPs/+tVYyftc6qMhMxSm3mL+Yv8v0LeZXYrZC4deNHNIQ/5CFFY2j&#13;&#10;oAdXtyIKtsHmD1e2kQgBdDyRYAvQupEq10DVlKN31TyvhVe5FmpO8Ic2hf/nVj5sH5E1dcWnnDlh&#13;&#10;aURPsHG1qtkTNU+4lVFsmtrU+jAj62f/iIMU6Jhq7jTa9KdqWJdbuzu0VnWRSbo8HZfn0wuagCTd&#13;&#10;5KK8PD9LTosj2mOIXxVYlg4Vx5RFSiG3VWzvQ+zt93YETin1SeRT3BmV8jDuSWmqKYXN6MwmdWOQ&#13;&#10;bQXxwMRyiJ0tE0Q3xhxA5UcgIaVy8XQADvYJqjLL/gZ8QOTI4OIBbBsH+FH0Y8q6t99X39ecyo/d&#13;&#10;ssuDnKQc080S6h0NF6FnffDyrqHe3osQHwUSzWkctLrxO320gbbiMJw4WwP++ug+2RP7SMtZS2tT&#13;&#10;8fBzI1BxZr454uVlOZmkPcvC5Ox8TAK+1SzfatzG3gBNpKRHwst8TPbR7I8awb7Shi9SVFIJJyl2&#13;&#10;xWXEvXAT+3WmN0KqxSKb0W55Ee/ds5fJeepzos1L9yrQDwSLRM0H2K+YmL2jWG+bkA4Wmwi6yfw7&#13;&#10;9nWYAO1lpvHwhqTFfytnq+NLN/8NAAD//wMAUEsDBBQABgAIAAAAIQBRx5t73QAAAAkBAAAPAAAA&#13;&#10;ZHJzL2Rvd25yZXYueG1sTI/BTsMwEETvSPyDtUjcqENRWkjjVIgIVPVGywe48TaOsNdR7KaBr2fh&#13;&#10;Qi8jrUYzO69cT96JEYfYBVJwP8tAIDXBdNQq+Ni/3j2CiEmT0S4QKvjCCOvq+qrUhQlnesdxl1rB&#13;&#10;JRQLrcCm1BdSxsai13EWeiT2jmHwOvE5tNIM+szl3sl5li2k1x3xB6t7fLHYfO5OXkGdjtv5Znxz&#13;&#10;m0R+62z9/ZDHvVK3N1O9YnlegUg4pf8E/DLwfqh42CGcyEThFDBN+lP28myxBHFQsMyfQFalvCSo&#13;&#10;fgAAAP//AwBQSwECLQAUAAYACAAAACEAtoM4kv4AAADhAQAAEwAAAAAAAAAAAAAAAAAAAAAAW0Nv&#13;&#10;bnRlbnRfVHlwZXNdLnhtbFBLAQItABQABgAIAAAAIQA4/SH/1gAAAJQBAAALAAAAAAAAAAAAAAAA&#13;&#10;AC8BAABfcmVscy8ucmVsc1BLAQItABQABgAIAAAAIQA1Ye6GbgIAADEFAAAOAAAAAAAAAAAAAAAA&#13;&#10;AC4CAABkcnMvZTJvRG9jLnhtbFBLAQItABQABgAIAAAAIQBRx5t73QAAAAkBAAAPAAAAAAAAAAAA&#13;&#10;AAAAAMgEAABkcnMvZG93bnJldi54bWxQSwUGAAAAAAQABADzAAAA0gUAAAAA&#13;&#10;" fillcolor="#a5a5a5 [3206]" strokecolor="white [3201]" strokeweight="1.5pt">
                <v:stroke joinstyle="miter"/>
                <v:textbox>
                  <w:txbxContent>
                    <w:p w14:paraId="5D366512" w14:textId="00BD5FFD" w:rsidR="002E5610" w:rsidRPr="00851617" w:rsidRDefault="002E5610" w:rsidP="00021BC0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entero</w:t>
                      </w:r>
                      <w:proofErr w:type="spellEnd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]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B725A4E" w14:textId="77777777" w:rsidR="007310C7" w:rsidRDefault="007310C7">
      <w:pPr>
        <w:rPr>
          <w:rFonts w:ascii="Times New Roman" w:hAnsi="Times New Roman" w:cs="Times New Roman"/>
          <w:lang w:val="es-ES"/>
        </w:rPr>
      </w:pPr>
    </w:p>
    <w:p w14:paraId="0CE66D9C" w14:textId="78C895CC" w:rsidR="007310C7" w:rsidRDefault="007310C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 bien, puedes usar la siguiente para matrices:</w:t>
      </w:r>
    </w:p>
    <w:p w14:paraId="4227A9CC" w14:textId="06A9C62A" w:rsidR="007310C7" w:rsidRDefault="007310C7">
      <w:pPr>
        <w:rPr>
          <w:rFonts w:ascii="Times New Roman" w:hAnsi="Times New Roman" w:cs="Times New Roman"/>
          <w:lang w:val="es-ES"/>
        </w:rPr>
      </w:pPr>
    </w:p>
    <w:p w14:paraId="379B57BB" w14:textId="66962871" w:rsidR="00E41494" w:rsidRDefault="007310C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3CA93771" wp14:editId="42C0C9BC">
                <wp:extent cx="3217680" cy="481975"/>
                <wp:effectExtent l="12700" t="12700" r="8255" b="13335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80" cy="4819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E726A" w14:textId="64B4B2BC" w:rsidR="002E5610" w:rsidRPr="00851617" w:rsidRDefault="002E5610" w:rsidP="007310C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[entero1, entero2]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93771" id="Rounded Rectangle 7" o:spid="_x0000_s1031" style="width:253.35pt;height: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dT4bQIAADEFAAAOAAAAZHJzL2Uyb0RvYy54bWysVN9P2zAQfp+0/8Hy+0hTCoWKFFUgpkmI&#13;&#10;IWDi2XXsNpLt885uk+6v39lJW8R42bSXxOe7735+56vrzhq2VRgacBUvT0acKSehbtyq4j9e7r5c&#13;&#10;cBaicLUw4FTFdyrw6/nnT1etn6kxrMHUChk5cWHW+oqvY/SzoghyrawIJ+CVI6UGtCKSiKuiRtGS&#13;&#10;d2uK8Wh0XrSAtUeQKgS6ve2VfJ79a61k/K51UJGZilNuMX8xf5fpW8yvxGyFwq8bOaQh/iELKxpH&#13;&#10;QQ+ubkUUbIPNH65sIxEC6HgiwRagdSNVroGqKUfvqnleC69yLdSc4A9tCv/PrXzYPiJr6opPOXPC&#13;&#10;0oieYONqVbMnap5wK6PYNLWp9WFG1s/+EQcp0DHV3Gm06U/VsC63dndoreoik3R5Oi6n5xc0AUm6&#13;&#10;yUV5OT1LTosj2mOIXxVYlg4Vx5RFSiG3VWzvQ+zt93YETin1SeRT3BmV8jDuSWmqKYXN6MwmdWOQ&#13;&#10;bQXxwMRyiJ0tE0Q3xhxA5UcgIaVy8XQADvYJqjLL/gZ8QOTI4OIBbBsH+FH0Y8q6t99X39ecyo/d&#13;&#10;ssuDzI1NN0uodzRchJ71wcu7hnp7L0J8FEg0p3HQ6sbv9NEG2orDcOJsDfjro/tkT+wjLWctrU3F&#13;&#10;w8+NQMWZ+eaIl5flZJL2LAuTs+mYBHyrWb7VuI29AZpISY+El/mY7KPZHzWCfaUNX6SopBJOUuyK&#13;&#10;y4h74Sb260xvhFSLRTaj3fIi3rtnL5Pz1OdEm5fuVaAfCBaJmg+wXzExe0ex3jYhHSw2EXST+Xfs&#13;&#10;6zAB2stM4+ENSYv/Vs5Wx5du/hsAAP//AwBQSwMEFAAGAAgAAAAhAFHHm3vdAAAACQEAAA8AAABk&#13;&#10;cnMvZG93bnJldi54bWxMj8FOwzAQRO9I/IO1SNyoQ1FaSONUiAhU9UbLB7jxNo6w11HspoGvZ+FC&#13;&#10;LyOtRjM7r1xP3okRh9gFUnA/y0AgNcF01Cr42L/ePYKISZPRLhAq+MII6+r6qtSFCWd6x3GXWsEl&#13;&#10;FAutwKbUF1LGxqLXcRZ6JPaOYfA68Tm00gz6zOXeyXmWLaTXHfEHq3t8sdh87k5eQZ2O2/lmfHOb&#13;&#10;RH7rbP39kMe9Urc3U71ieV6BSDil/wT8MvB+qHjYIZzIROEUME36U/bybLEEcVCwzJ9AVqW8JKh+&#13;&#10;AAAA//8DAFBLAQItABQABgAIAAAAIQC2gziS/gAAAOEBAAATAAAAAAAAAAAAAAAAAAAAAABbQ29u&#13;&#10;dGVudF9UeXBlc10ueG1sUEsBAi0AFAAGAAgAAAAhADj9If/WAAAAlAEAAAsAAAAAAAAAAAAAAAAA&#13;&#10;LwEAAF9yZWxzLy5yZWxzUEsBAi0AFAAGAAgAAAAhAPI91PhtAgAAMQUAAA4AAAAAAAAAAAAAAAAA&#13;&#10;LgIAAGRycy9lMm9Eb2MueG1sUEsBAi0AFAAGAAgAAAAhAFHHm3vdAAAACQEAAA8AAAAAAAAAAAAA&#13;&#10;AAAAxwQAAGRycy9kb3ducmV2LnhtbFBLBQYAAAAABAAEAPMAAADRBQAAAAA=&#13;&#10;" fillcolor="#a5a5a5 [3206]" strokecolor="white [3201]" strokeweight="1.5pt">
                <v:stroke joinstyle="miter"/>
                <v:textbox>
                  <w:txbxContent>
                    <w:p w14:paraId="0D1E726A" w14:textId="64B4B2BC" w:rsidR="002E5610" w:rsidRPr="00851617" w:rsidRDefault="002E5610" w:rsidP="007310C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[entero1, entero2]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E144D2" w14:textId="4319F5F2" w:rsidR="00663D70" w:rsidRDefault="00663D70">
      <w:pPr>
        <w:rPr>
          <w:rFonts w:ascii="Times New Roman" w:hAnsi="Times New Roman" w:cs="Times New Roman"/>
          <w:lang w:val="es-ES"/>
        </w:rPr>
      </w:pPr>
    </w:p>
    <w:p w14:paraId="55FD0D98" w14:textId="052541A9" w:rsidR="00663D70" w:rsidRDefault="00F40E1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Para llamar la variable en la dirección que deseas, se hace de la siguiente manera:</w:t>
      </w:r>
    </w:p>
    <w:p w14:paraId="0154AAC5" w14:textId="2827E7CA" w:rsidR="002B3899" w:rsidRDefault="002B3899">
      <w:pPr>
        <w:rPr>
          <w:rFonts w:ascii="Times New Roman" w:hAnsi="Times New Roman" w:cs="Times New Roman"/>
          <w:lang w:val="es-ES"/>
        </w:rPr>
      </w:pPr>
    </w:p>
    <w:p w14:paraId="1DF3E7E9" w14:textId="7F77D56A" w:rsidR="002B3899" w:rsidRDefault="00104FFF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334330D4" wp14:editId="7BD9126C">
                <wp:extent cx="3217680" cy="661857"/>
                <wp:effectExtent l="12700" t="12700" r="8255" b="1143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7680" cy="66185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2D3E5" w14:textId="48DB84B5" w:rsidR="002E5610" w:rsidRDefault="002E5610" w:rsidP="00104FFF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bookmarkStart w:id="21" w:name="OLE_LINK216"/>
                            <w:bookmarkStart w:id="22" w:name="OLE_LINK217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x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1]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bookmarkEnd w:id="21"/>
                          <w:bookmarkEnd w:id="22"/>
                          <w:p w14:paraId="78BFE618" w14:textId="2499F6E6" w:rsidR="002E5610" w:rsidRDefault="002E5610" w:rsidP="006401CD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0,3]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287EFE4E" w14:textId="3B2C3954" w:rsidR="002E5610" w:rsidRPr="00851617" w:rsidRDefault="002E5610" w:rsidP="00104FFF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4330D4" id="Rounded Rectangle 8" o:spid="_x0000_s1032" style="width:253.35pt;height:5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mRLbgIAADEFAAAOAAAAZHJzL2Uyb0RvYy54bWysVN9P2zAQfp+0/8Hy+0hToHQVKapATJMQ&#13;&#10;IGDi2XXsNpLt885uk+6v39lJW8R42bSXxOe7735+58urzhq2VRgacBUvT0acKSehbtyq4j9ebr9M&#13;&#10;OQtRuFoYcKriOxX41fzzp8vWz9QY1mBqhYycuDBrfcXXMfpZUQS5VlaEE/DKkVIDWhFJxFVRo2jJ&#13;&#10;uzXFeDSaFC1g7RGkCoFub3oln2f/WisZH7QOKjJTccot5i/m7zJ9i/mlmK1Q+HUjhzTEP2RhReMo&#13;&#10;6MHVjYiCbbD5w5VtJEIAHU8k2AK0bqTKNVA15ehdNc9r4VWuhZoT/KFN4f+5lffbR2RNXXEalBOW&#13;&#10;RvQEG1ermj1R84RbGcWmqU2tDzOyfvaPOEiBjqnmTqNNf6qGdbm1u0NrVReZpMvTcXkxmdIEJOkm&#13;&#10;k3J6fpGcFke0xxC/KbAsHSqOKYuUQm6r2N6F2Nvv7QicUuqTyKe4MyrlYdyT0lRTCpvRmU3q2iDb&#13;&#10;CuKBieUQO1smiG6MOYDKj0BCSuXi6QAc7BNUZZb9DfiAyJHBxQPYNg7wo+jHlHVvv6++rzmVH7tl&#13;&#10;lwc5STmmmyXUOxouQs/64OVtQ729EyE+CiSa0zhodeMDfbSBtuIwnDhbA/766D7ZE/tIy1lLa1Px&#13;&#10;8HMjUHFmvjvi5dfy7CztWRbOzi/GJOBbzfKtxm3sNdBESnokvMzHZB/N/qgR7Ctt+CJFJZVwkmJX&#13;&#10;XEbcC9exX2d6I6RaLLIZ7ZYX8c49e5mcpz4n2rx0rwL9QLBI1LyH/YqJ2TuK9bYJ6WCxiaCbzL9j&#13;&#10;X4cJ0F5mGg9vSFr8t3K2Or50898AAAD//wMAUEsDBBQABgAIAAAAIQDe1X853QAAAAoBAAAPAAAA&#13;&#10;ZHJzL2Rvd25yZXYueG1sTI/BTsMwEETvlfgHa5G4tQ6BFpTGqRARqOqNlg9w420cYa+j2E0DX8/C&#13;&#10;BS4jrWZ3dl65mbwTIw6xC6TgdpGBQGqC6ahV8H54mT+CiEmT0S4QKvjECJvqalbqwoQLveG4T63g&#13;&#10;EIqFVmBT6gspY2PR67gIPRJ7pzB4nXgcWmkGfeFw72SeZSvpdUf8weoeny02H/uzV1Cn0y7fjq9u&#13;&#10;m8jvnK2/7pbxoNTN9VSvWZ7WIBJO6e8Cfhi4P1Rc7BjOZKJwCpgm/Sp7y2z1AOLIS9l9DrIq5X+E&#13;&#10;6hsAAP//AwBQSwECLQAUAAYACAAAACEAtoM4kv4AAADhAQAAEwAAAAAAAAAAAAAAAAAAAAAAW0Nv&#13;&#10;bnRlbnRfVHlwZXNdLnhtbFBLAQItABQABgAIAAAAIQA4/SH/1gAAAJQBAAALAAAAAAAAAAAAAAAA&#13;&#10;AC8BAABfcmVscy8ucmVsc1BLAQItABQABgAIAAAAIQCKamRLbgIAADEFAAAOAAAAAAAAAAAAAAAA&#13;&#10;AC4CAABkcnMvZTJvRG9jLnhtbFBLAQItABQABgAIAAAAIQDe1X853QAAAAoBAAAPAAAAAAAAAAAA&#13;&#10;AAAAAMgEAABkcnMvZG93bnJldi54bWxQSwUGAAAAAAQABADzAAAA0gUAAAAA&#13;&#10;" fillcolor="#a5a5a5 [3206]" strokecolor="white [3201]" strokeweight="1.5pt">
                <v:stroke joinstyle="miter"/>
                <v:textbox>
                  <w:txbxContent>
                    <w:p w14:paraId="6272D3E5" w14:textId="48DB84B5" w:rsidR="002E5610" w:rsidRDefault="002E5610" w:rsidP="00104FFF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bookmarkStart w:id="23" w:name="OLE_LINK216"/>
                      <w:bookmarkStart w:id="24" w:name="OLE_LINK217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x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1]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  <w:bookmarkEnd w:id="23"/>
                    <w:bookmarkEnd w:id="24"/>
                    <w:p w14:paraId="78BFE618" w14:textId="2499F6E6" w:rsidR="002E5610" w:rsidRDefault="002E5610" w:rsidP="006401CD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y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= </w:t>
                      </w:r>
                      <w:proofErr w:type="gram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b[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0,3]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  <w:p w14:paraId="287EFE4E" w14:textId="3B2C3954" w:rsidR="002E5610" w:rsidRPr="00851617" w:rsidRDefault="002E5610" w:rsidP="00104FFF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C8E8BCC" w14:textId="7F45B55D" w:rsidR="00865CFD" w:rsidRDefault="00865CFD">
      <w:pPr>
        <w:rPr>
          <w:rFonts w:ascii="Times New Roman" w:hAnsi="Times New Roman" w:cs="Times New Roman"/>
          <w:lang w:val="es-ES"/>
        </w:rPr>
      </w:pPr>
    </w:p>
    <w:p w14:paraId="304BAD2B" w14:textId="623F122D" w:rsidR="000D2E14" w:rsidRDefault="000D2E14">
      <w:pPr>
        <w:rPr>
          <w:rFonts w:ascii="Times New Roman" w:hAnsi="Times New Roman" w:cs="Times New Roman"/>
          <w:lang w:val="es-ES"/>
        </w:rPr>
      </w:pPr>
    </w:p>
    <w:p w14:paraId="28A93419" w14:textId="77777777" w:rsidR="000D2E14" w:rsidRDefault="000D2E14">
      <w:pPr>
        <w:rPr>
          <w:rFonts w:ascii="Times New Roman" w:hAnsi="Times New Roman" w:cs="Times New Roman"/>
          <w:lang w:val="es-ES"/>
        </w:rPr>
      </w:pPr>
    </w:p>
    <w:p w14:paraId="27D9C698" w14:textId="190FFA59" w:rsidR="00BE5CDF" w:rsidRDefault="00BE5CDF" w:rsidP="00BE5CDF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Funciones.</w:t>
      </w:r>
    </w:p>
    <w:p w14:paraId="1DC50EA4" w14:textId="2BCF6DB1" w:rsidR="00BE5CDF" w:rsidRDefault="00BE5CDF">
      <w:pPr>
        <w:rPr>
          <w:rFonts w:ascii="Times New Roman" w:hAnsi="Times New Roman" w:cs="Times New Roman"/>
          <w:lang w:val="es-ES"/>
        </w:rPr>
      </w:pPr>
    </w:p>
    <w:p w14:paraId="4CB798D7" w14:textId="753E436D" w:rsidR="00BB27EF" w:rsidRDefault="002B389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Mayka te permite facilitar </w:t>
      </w:r>
      <w:r w:rsidR="007E5673">
        <w:rPr>
          <w:rFonts w:ascii="Times New Roman" w:hAnsi="Times New Roman" w:cs="Times New Roman"/>
          <w:lang w:val="es-ES"/>
        </w:rPr>
        <w:t>tu código con funciones</w:t>
      </w:r>
      <w:r w:rsidR="00775994">
        <w:rPr>
          <w:rFonts w:ascii="Times New Roman" w:hAnsi="Times New Roman" w:cs="Times New Roman"/>
          <w:lang w:val="es-ES"/>
        </w:rPr>
        <w:t xml:space="preserve">, las cuales deben ser declaras </w:t>
      </w:r>
      <w:r w:rsidR="005638D3">
        <w:rPr>
          <w:rFonts w:ascii="Times New Roman" w:hAnsi="Times New Roman" w:cs="Times New Roman"/>
          <w:lang w:val="es-ES"/>
        </w:rPr>
        <w:t>antes de tu main. Al igual que las variables, las funciones deben tener un tipo, solo que además de Enteros, Flotantes y Caracteres, las funciones pueden ser de tipo Void si no quieres que regrese valor</w:t>
      </w:r>
      <w:r w:rsidR="00E125FF">
        <w:rPr>
          <w:rFonts w:ascii="Times New Roman" w:hAnsi="Times New Roman" w:cs="Times New Roman"/>
          <w:lang w:val="es-ES"/>
        </w:rPr>
        <w:t>.</w:t>
      </w:r>
    </w:p>
    <w:p w14:paraId="70ADA501" w14:textId="50A013AB" w:rsidR="00836BF9" w:rsidRDefault="00836BF9">
      <w:pPr>
        <w:rPr>
          <w:rFonts w:ascii="Times New Roman" w:hAnsi="Times New Roman" w:cs="Times New Roman"/>
          <w:lang w:val="es-ES"/>
        </w:rPr>
      </w:pPr>
    </w:p>
    <w:p w14:paraId="281F6E26" w14:textId="4846C414" w:rsidR="00836BF9" w:rsidRDefault="00836BF9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sintaxis de declaración de funciones es la siguiente:</w:t>
      </w:r>
    </w:p>
    <w:p w14:paraId="5DDCFF64" w14:textId="023E8E27" w:rsidR="00836BF9" w:rsidRDefault="00836BF9">
      <w:pPr>
        <w:rPr>
          <w:rFonts w:ascii="Times New Roman" w:hAnsi="Times New Roman" w:cs="Times New Roman"/>
          <w:lang w:val="es-ES"/>
        </w:rPr>
      </w:pPr>
    </w:p>
    <w:p w14:paraId="34E01415" w14:textId="5ED4EA4D" w:rsidR="00836BF9" w:rsidRDefault="00836BF9">
      <w:pPr>
        <w:rPr>
          <w:rFonts w:ascii="Times New Roman" w:hAnsi="Times New Roman" w:cs="Times New Roman"/>
          <w:lang w:val="es-ES"/>
        </w:rPr>
      </w:pPr>
    </w:p>
    <w:p w14:paraId="292D6E21" w14:textId="305D06F5" w:rsidR="004E2B40" w:rsidRDefault="004E2B40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55FA3402" wp14:editId="53D51394">
                <wp:extent cx="4611766" cy="1726159"/>
                <wp:effectExtent l="12700" t="12700" r="11430" b="13970"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1766" cy="1726159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6BFE1" w14:textId="4E9DF832" w:rsidR="002E5610" w:rsidRDefault="002E5610" w:rsidP="004E2B40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bookmarkStart w:id="25" w:name="OLE_LINK218"/>
                            <w:bookmarkStart w:id="26" w:name="OLE_LINK219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program </w:t>
                            </w:r>
                            <w:bookmarkStart w:id="27" w:name="OLE_LINK220"/>
                            <w:bookmarkStart w:id="28" w:name="OLE_LINK221"/>
                            <w:bookmarkStart w:id="29" w:name="OLE_LINK222"/>
                            <w:bookmarkEnd w:id="25"/>
                            <w:bookmarkEnd w:id="26"/>
                            <w:proofErr w:type="spellStart"/>
                            <w:proofErr w:type="gramStart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calcular</w:t>
                            </w:r>
                            <w:bookmarkEnd w:id="27"/>
                            <w:bookmarkEnd w:id="28"/>
                            <w:bookmarkEnd w:id="29"/>
                            <w:proofErr w:type="spellEnd"/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D476C09" w14:textId="77777777" w:rsidR="002E5610" w:rsidRDefault="002E5610" w:rsidP="004E2B40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</w:p>
                          <w:p w14:paraId="055BF70E" w14:textId="48C86146" w:rsidR="002E5610" w:rsidRDefault="002E5610" w:rsidP="004E2B40">
                            <w:pP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module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nombre_Funcion</w:t>
                            </w:r>
                            <w:proofErr w:type="spellEnd"/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parametros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)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4A489551" w14:textId="274A4E61" w:rsidR="002E5610" w:rsidRPr="006B2806" w:rsidRDefault="002E5610" w:rsidP="004E2B40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var </w:t>
                            </w:r>
                            <w:proofErr w:type="gramStart"/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tipo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variable1</w:t>
                            </w:r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E7E6E6" w:themeColor="background2"/>
                                <w:lang w:val="en-US"/>
                              </w:rPr>
                              <w:t xml:space="preserve"> 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variable2</w:t>
                            </w:r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 w:rsidRPr="007B0547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…variableN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</w:p>
                          <w:p w14:paraId="04187F79" w14:textId="6C692205" w:rsidR="002E5610" w:rsidRPr="00624009" w:rsidRDefault="002E5610" w:rsidP="004E2B40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{</w:t>
                            </w:r>
                          </w:p>
                          <w:p w14:paraId="3ADEF92F" w14:textId="1319330E" w:rsidR="002E5610" w:rsidRPr="00DA65D4" w:rsidRDefault="002E5610" w:rsidP="004E2B40">
                            <w:pP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estatutos;</w:t>
                            </w:r>
                            <w:proofErr w:type="gramEnd"/>
                          </w:p>
                          <w:p w14:paraId="170A4AB5" w14:textId="77777777" w:rsidR="002E5610" w:rsidRPr="00624009" w:rsidRDefault="002E5610" w:rsidP="004E2B40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FA3402" id="Rounded Rectangle 10" o:spid="_x0000_s1033" style="width:363.15pt;height:13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kCIcQIAADQFAAAOAAAAZHJzL2Uyb0RvYy54bWysVEtv2zAMvg/YfxB0Xx2nabIGdYogRYcB&#13;&#10;RRu0HXpWZCkxIIsapcTOfv0o2Xmg62XDLrYo8uPzo25u29qwnUJfgS14fjHgTFkJZWXXBf/xev/l&#13;&#10;K2c+CFsKA1YVfK88v519/nTTuKkawgZMqZCRE+unjSv4JgQ3zTIvN6oW/gKcsqTUgLUIJOI6K1E0&#13;&#10;5L022XAwGGcNYOkQpPKebu86JZ8l/1orGZ609iowU3DKLaQvpu8qfrPZjZiuUbhNJfs0xD9kUYvK&#13;&#10;UtCjqzsRBNti9YerupIIHnS4kFBnoHUlVaqBqskH76p52QinUi3UHO+ObfL/z6183C2RVSXNjtpj&#13;&#10;RU0zeoatLVXJnql7wq6NYqSjRjXOT8n+xS2xlzwdY9Wtxjr+qR7Wpubuj81VbWCSLkfjPJ+Mx5xJ&#13;&#10;0uWT4Ti/uo5esxPcoQ/fFNQsHgqOMY+YROqs2D340Nkf7Agcc+qySKewNyomYuyz0lQWxb1M6EQo&#13;&#10;tTDIdoKoYELex06WEaIrY46g/COQkFLZcNkDe/sIVYlofwM+IlJksOEIrisL+FH0U8q6sz9U39Uc&#13;&#10;yw/tqk2znMQc480Kyj3NF6EjvnfyvqLePggflgKJ6TR02t7wRB9toCk49CfONoC/PrqP9kRA0nLW&#13;&#10;0OYU3P/cClScme+WqHmdj0Zx1ZIwupoMScBzzepcY7f1AmgiOb0TTqZjtA/mcNQI9Rst+TxGJZWw&#13;&#10;kmIXXAY8CIvQbTQ9E1LN58mM1suJ8GBfnIzOY58jbV7bN4GuJ1ggbj7CYcvE9B3FOtuItDDfBtBV&#13;&#10;4t+pr/0EaDUTjftnJO7+uZysTo/d7DcAAAD//wMAUEsDBBQABgAIAAAAIQBr1qZc3gAAAAoBAAAP&#13;&#10;AAAAZHJzL2Rvd25yZXYueG1sTI/BTsMwEETvSPyDtUjcqNNUtFUap0JEoKo3Wj7AjbdxhL2OYjcN&#13;&#10;fD0LF7iMtBrN7LxyO3knRhxiF0jBfJaBQGqC6ahV8H58eViDiEmT0S4QKvjECNvq9qbUhQlXesPx&#13;&#10;kFrBJRQLrcCm1BdSxsai13EWeiT2zmHwOvE5tNIM+srl3sk8y5bS6474g9U9PltsPg4Xr6BO532+&#13;&#10;G1/dLpHfO1t/LR7jUan7u6nesDxtQCSc0l8Cfhh4P1Q87BQuZKJwCpgm/Sp7q3y5AHFSkK/ma5BV&#13;&#10;Kf8jVN8AAAD//wMAUEsBAi0AFAAGAAgAAAAhALaDOJL+AAAA4QEAABMAAAAAAAAAAAAAAAAAAAAA&#13;&#10;AFtDb250ZW50X1R5cGVzXS54bWxQSwECLQAUAAYACAAAACEAOP0h/9YAAACUAQAACwAAAAAAAAAA&#13;&#10;AAAAAAAvAQAAX3JlbHMvLnJlbHNQSwECLQAUAAYACAAAACEA4J5AiHECAAA0BQAADgAAAAAAAAAA&#13;&#10;AAAAAAAuAgAAZHJzL2Uyb0RvYy54bWxQSwECLQAUAAYACAAAACEAa9amXN4AAAAKAQAADwAAAAAA&#13;&#10;AAAAAAAAAADL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4EE6BFE1" w14:textId="4E9DF832" w:rsidR="002E5610" w:rsidRDefault="002E5610" w:rsidP="004E2B40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bookmarkStart w:id="30" w:name="OLE_LINK218"/>
                      <w:bookmarkStart w:id="31" w:name="OLE_LINK219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program </w:t>
                      </w:r>
                      <w:bookmarkStart w:id="32" w:name="OLE_LINK220"/>
                      <w:bookmarkStart w:id="33" w:name="OLE_LINK221"/>
                      <w:bookmarkStart w:id="34" w:name="OLE_LINK222"/>
                      <w:bookmarkEnd w:id="30"/>
                      <w:bookmarkEnd w:id="31"/>
                      <w:proofErr w:type="spellStart"/>
                      <w:proofErr w:type="gramStart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calcular</w:t>
                      </w:r>
                      <w:bookmarkEnd w:id="32"/>
                      <w:bookmarkEnd w:id="33"/>
                      <w:bookmarkEnd w:id="34"/>
                      <w:proofErr w:type="spellEnd"/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proofErr w:type="gramEnd"/>
                    </w:p>
                    <w:p w14:paraId="1D476C09" w14:textId="77777777" w:rsidR="002E5610" w:rsidRDefault="002E5610" w:rsidP="004E2B40">
                      <w:pPr>
                        <w:rPr>
                          <w:rFonts w:ascii="Rockwell" w:hAnsi="Rockwell"/>
                          <w:lang w:val="en-US"/>
                        </w:rPr>
                      </w:pPr>
                    </w:p>
                    <w:p w14:paraId="055BF70E" w14:textId="48C86146" w:rsidR="002E5610" w:rsidRDefault="002E5610" w:rsidP="004E2B40">
                      <w:pP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module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nombre_Funcion</w:t>
                      </w:r>
                      <w:proofErr w:type="spellEnd"/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(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parametros</w:t>
                      </w:r>
                      <w:proofErr w:type="spellEnd"/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)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;</w:t>
                      </w:r>
                    </w:p>
                    <w:p w14:paraId="4A489551" w14:textId="274A4E61" w:rsidR="002E5610" w:rsidRPr="006B2806" w:rsidRDefault="002E5610" w:rsidP="004E2B40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var </w:t>
                      </w:r>
                      <w:proofErr w:type="gramStart"/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tipo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: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variable1</w:t>
                      </w:r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E7E6E6" w:themeColor="background2"/>
                          <w:lang w:val="en-US"/>
                        </w:rPr>
                        <w:t xml:space="preserve"> 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variable2</w:t>
                      </w:r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 w:rsidRPr="007B0547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…variableN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</w:p>
                    <w:p w14:paraId="04187F79" w14:textId="6C692205" w:rsidR="002E5610" w:rsidRPr="00624009" w:rsidRDefault="002E5610" w:rsidP="004E2B40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{</w:t>
                      </w:r>
                    </w:p>
                    <w:p w14:paraId="3ADEF92F" w14:textId="1319330E" w:rsidR="002E5610" w:rsidRPr="00DA65D4" w:rsidRDefault="002E5610" w:rsidP="004E2B40">
                      <w:pP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estatutos;</w:t>
                      </w:r>
                      <w:proofErr w:type="gramEnd"/>
                    </w:p>
                    <w:p w14:paraId="170A4AB5" w14:textId="77777777" w:rsidR="002E5610" w:rsidRPr="00624009" w:rsidRDefault="002E5610" w:rsidP="004E2B40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BE0B7F2" w14:textId="76FDC209" w:rsidR="006B2806" w:rsidRDefault="006B2806">
      <w:pPr>
        <w:rPr>
          <w:rFonts w:ascii="Times New Roman" w:hAnsi="Times New Roman" w:cs="Times New Roman"/>
          <w:lang w:val="es-ES"/>
        </w:rPr>
      </w:pPr>
    </w:p>
    <w:p w14:paraId="0009CEAE" w14:textId="7FC04FB1" w:rsidR="006B2806" w:rsidRDefault="006B2806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Los </w:t>
      </w:r>
      <w:r w:rsidR="00E8627F">
        <w:rPr>
          <w:rFonts w:ascii="Times New Roman" w:hAnsi="Times New Roman" w:cs="Times New Roman"/>
          <w:lang w:val="es-ES"/>
        </w:rPr>
        <w:t>parámetros</w:t>
      </w:r>
      <w:r>
        <w:rPr>
          <w:rFonts w:ascii="Times New Roman" w:hAnsi="Times New Roman" w:cs="Times New Roman"/>
          <w:lang w:val="es-ES"/>
        </w:rPr>
        <w:t xml:space="preserve"> y variables dentro del modulo son completamente opcionales</w:t>
      </w:r>
      <w:r w:rsidR="00E8627F">
        <w:rPr>
          <w:rFonts w:ascii="Times New Roman" w:hAnsi="Times New Roman" w:cs="Times New Roman"/>
          <w:lang w:val="es-ES"/>
        </w:rPr>
        <w:t xml:space="preserve">. Para los </w:t>
      </w:r>
      <w:r w:rsidR="000145ED">
        <w:rPr>
          <w:rFonts w:ascii="Times New Roman" w:hAnsi="Times New Roman" w:cs="Times New Roman"/>
          <w:lang w:val="es-ES"/>
        </w:rPr>
        <w:t>parámetros</w:t>
      </w:r>
      <w:r w:rsidR="00E8627F">
        <w:rPr>
          <w:rFonts w:ascii="Times New Roman" w:hAnsi="Times New Roman" w:cs="Times New Roman"/>
          <w:lang w:val="es-ES"/>
        </w:rPr>
        <w:t>, debes seguir el siguiente formato:</w:t>
      </w:r>
    </w:p>
    <w:p w14:paraId="033E2F0C" w14:textId="4BB8C4A5" w:rsidR="00E8627F" w:rsidRDefault="00E8627F">
      <w:pPr>
        <w:rPr>
          <w:rFonts w:ascii="Times New Roman" w:hAnsi="Times New Roman" w:cs="Times New Roman"/>
          <w:lang w:val="es-ES"/>
        </w:rPr>
      </w:pPr>
    </w:p>
    <w:p w14:paraId="0A5CD652" w14:textId="1673EBC1" w:rsidR="000145ED" w:rsidRDefault="000145ED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78280687" wp14:editId="2DFAFE2C">
                <wp:extent cx="3629910" cy="486000"/>
                <wp:effectExtent l="12700" t="12700" r="15240" b="9525"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9916C" w14:textId="384D87A6" w:rsidR="002E5610" w:rsidRPr="00851617" w:rsidRDefault="002E5610" w:rsidP="000145ED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bookmarkStart w:id="35" w:name="OLE_LINK227"/>
                            <w:bookmarkStart w:id="36" w:name="OLE_LINK228"/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tipo variable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1</w:t>
                            </w:r>
                            <w:bookmarkEnd w:id="35"/>
                            <w:bookmarkEnd w:id="36"/>
                            <w:r w:rsidRPr="00E0303E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tipo variable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2…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tipoN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, variableN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80687" id="Rounded Rectangle 11" o:spid="_x0000_s1034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WeocQIAADMFAAAOAAAAZHJzL2Uyb0RvYy54bWysVEtvGjEQvlfqf7B8bxYITQNiiRBRqkpR&#13;&#10;EuWhnI3XhpVsjzs27NJf37F3ISjNpVUvXs/O+5tvPLtqrWE7haEGV/Lh2YAz5SRUtVuX/OX55ssl&#13;&#10;ZyEKVwkDTpV8rwK/mn/+NGv8VI1gA6ZSyCiIC9PGl3wTo58WRZAbZUU4A68cKTWgFZFEXBcVioai&#13;&#10;W1OMBoOLogGsPIJUIdDf607J5zm+1krGe62DisyUnGqL+cR8rtJZzGdiukbhN7XsyxD/UIUVtaOk&#13;&#10;x1DXIgq2xfqPULaWCAF0PJNgC9C6lir3QN0MB++6edoIr3IvBE7wR5jC/wsr73YPyOqKZjfkzAlL&#13;&#10;M3qEratUxR4JPeHWRjHSEVCND1Oyf/IP2EuBrqnrVqNNX+qHtRnc/RFc1UYm6ef5xWgyGdIMJOnG&#13;&#10;lxeDQUa/ePP2GOJ3BZalS8kxlZFqyMCK3W2IlJbsD3YkpJK6IvIt7o1KdRj3qDR1ldJm78wntTTI&#13;&#10;doKYYGJuiGJly+Sia2OOTsOPnISUysXzhAQ59vbJVWWe/Y3z0SNnBhePzrZ2gB9lfytZd/aH7rue&#13;&#10;U/uxXbV5lJeHaa2g2tN4ETreBy9vasL2VoT4IJCITuOg5Y33dGgDTcmhv3G2Afz10f9kT/wjLWcN&#13;&#10;LU7Jw8+tQMWZ+eGImZPheJw2LQvjr99GJOCpZnWqcVu7BJoIkY+qy9dkH83hqhHsK+34ImUllXCS&#13;&#10;cpdcRjwIy9gtNL0SUi0W2Yy2y4t46568TMETzok2z+2rQN8TLBI17+CwZGL6jmKdbfJ0sNhG0HXm&#13;&#10;X0K6w7WfAG1mZkT/iqTVP5Wz1dtbN/8N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C7PWeocQIAADM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1709916C" w14:textId="384D87A6" w:rsidR="002E5610" w:rsidRPr="00851617" w:rsidRDefault="002E5610" w:rsidP="000145ED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bookmarkStart w:id="37" w:name="OLE_LINK227"/>
                      <w:bookmarkStart w:id="38" w:name="OLE_LINK228"/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tipo variable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1</w:t>
                      </w:r>
                      <w:bookmarkEnd w:id="37"/>
                      <w:bookmarkEnd w:id="38"/>
                      <w:r w:rsidRPr="00E0303E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tipo variable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2…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tipoN</w:t>
                      </w:r>
                      <w:proofErr w:type="spellEnd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, variableN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4FBCBAF" w14:textId="10F5A445" w:rsidR="005306B1" w:rsidRDefault="005306B1">
      <w:pPr>
        <w:rPr>
          <w:rFonts w:ascii="Times New Roman" w:hAnsi="Times New Roman" w:cs="Times New Roman"/>
          <w:lang w:val="es-ES"/>
        </w:rPr>
      </w:pPr>
    </w:p>
    <w:p w14:paraId="5CC79FD0" w14:textId="714AE53F" w:rsidR="00BB27EF" w:rsidRDefault="00BB27EF">
      <w:pPr>
        <w:rPr>
          <w:rFonts w:ascii="Times New Roman" w:hAnsi="Times New Roman" w:cs="Times New Roman"/>
          <w:lang w:val="es-ES"/>
        </w:rPr>
      </w:pPr>
    </w:p>
    <w:p w14:paraId="6149974C" w14:textId="5187B427" w:rsidR="00BB27EF" w:rsidRDefault="000145E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Además de los estatutos, las funciones que no sean de tipo Void, deben </w:t>
      </w:r>
      <w:r w:rsidR="007A3214">
        <w:rPr>
          <w:rFonts w:ascii="Times New Roman" w:hAnsi="Times New Roman" w:cs="Times New Roman"/>
          <w:lang w:val="es-ES"/>
        </w:rPr>
        <w:t xml:space="preserve">tener un </w:t>
      </w:r>
      <w:r w:rsidR="007A3214">
        <w:rPr>
          <w:rFonts w:ascii="Times New Roman" w:hAnsi="Times New Roman" w:cs="Times New Roman"/>
          <w:b/>
          <w:bCs/>
          <w:i/>
          <w:iCs/>
          <w:lang w:val="es-ES"/>
        </w:rPr>
        <w:t>return</w:t>
      </w:r>
      <w:r w:rsidR="007A3214">
        <w:rPr>
          <w:rFonts w:ascii="Times New Roman" w:hAnsi="Times New Roman" w:cs="Times New Roman"/>
          <w:lang w:val="es-ES"/>
        </w:rPr>
        <w:t>, que es lo que devolverá al asignar la función a una variable.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5E1721EB" w14:textId="387D27D6" w:rsidR="007A3214" w:rsidRDefault="007A3214">
      <w:pPr>
        <w:rPr>
          <w:rFonts w:ascii="Times New Roman" w:hAnsi="Times New Roman" w:cs="Times New Roman"/>
          <w:lang w:val="es-ES"/>
        </w:rPr>
      </w:pPr>
    </w:p>
    <w:p w14:paraId="346E1310" w14:textId="6A1CE4EF" w:rsidR="007A3214" w:rsidRDefault="007A3214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7187A6C0" wp14:editId="7C14F7B3">
                <wp:extent cx="3629910" cy="486000"/>
                <wp:effectExtent l="12700" t="12700" r="15240" b="9525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86F27" w14:textId="55C6E7DC" w:rsidR="002E5610" w:rsidRPr="00851617" w:rsidRDefault="002E5610" w:rsidP="007A3214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return (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187A6C0" id="Rounded Rectangle 12" o:spid="_x0000_s1035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dDucQIAADMFAAAOAAAAZHJzL2Uyb0RvYy54bWysVEtv2zAMvg/YfxB0Xx2nWdcEdYqgRYcB&#13;&#10;RRv0gZ4VWUoMSKJGKbGzXz9KdtKi62XDLrJovj9+1MVlZw3bKQwNuIqXJyPOlJNQN25d8eenmy/n&#13;&#10;nIUoXC0MOFXxvQr8cv7500XrZ2oMGzC1QkZBXJi1vuKbGP2sKILcKCvCCXjlSKkBrYgk4rqoUbQU&#13;&#10;3ZpiPBqdFS1g7RGkCoH+XvdKPs/xtVYy3msdVGSm4lRbzCfmc5XOYn4hZmsUftPIoQzxD1VY0ThK&#13;&#10;egx1LaJgW2z+CGUbiRBAxxMJtgCtG6lyD9RNOXrXzeNGeJV7IXCCP8IU/l9YebdbImtqmt2YMycs&#13;&#10;zegBtq5WNXsg9IRbG8VIR0C1PszI/tEvcZACXVPXnUabvtQP6zK4+yO4qotM0s/Ts/F0WtIMJOkm&#13;&#10;52ejUUa/ePX2GOJ3BZalS8UxlZFqyMCK3W2IlJbsD3YkpJL6IvIt7o1KdRj3oDR1ldJm78wndWWQ&#13;&#10;7QQxwcQyNUSxsmVy0Y0xR6fyIychpXLxdHAc7JOryjz7G+ejR84MLh6dbeMAP8r+WrLu7Q/d9z2n&#13;&#10;9mO36vIop4dpraDe03gRet4HL28awvZWhLgUSESncdDyxns6tIG24jDcONsA/vrof7In/pGWs5YW&#13;&#10;p+Lh51ag4sz8cMTMaTmZpE3LwuTrtzEJ+FazeqtxW3sFNJGSngkv8zXZR3O4agT7Qju+SFlJJZyk&#13;&#10;3BWXEQ/CVewXml4JqRaLbEbb5UW8dY9epuAJ50Sbp+5FoB8IFomad3BYMjF7R7HeNnk6WGwj6Cbz&#13;&#10;LyHd4zpMgDYzU2l4RdLqv5Wz1etbN/8N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A9YdDucQIAADM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01886F27" w14:textId="55C6E7DC" w:rsidR="002E5610" w:rsidRPr="00851617" w:rsidRDefault="002E5610" w:rsidP="007A3214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return (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E01B8C" w14:textId="038DAABF" w:rsidR="00BB27EF" w:rsidRDefault="00BB27EF">
      <w:pPr>
        <w:rPr>
          <w:rFonts w:ascii="Times New Roman" w:hAnsi="Times New Roman" w:cs="Times New Roman"/>
          <w:lang w:val="es-ES"/>
        </w:rPr>
      </w:pPr>
    </w:p>
    <w:p w14:paraId="6CDC0F9D" w14:textId="03D10A64" w:rsidR="00BB27EF" w:rsidRDefault="00BB27EF">
      <w:pPr>
        <w:rPr>
          <w:rFonts w:ascii="Times New Roman" w:hAnsi="Times New Roman" w:cs="Times New Roman"/>
          <w:lang w:val="es-ES"/>
        </w:rPr>
      </w:pPr>
    </w:p>
    <w:p w14:paraId="05884465" w14:textId="77777777" w:rsidR="009B024C" w:rsidRDefault="009B024C">
      <w:pPr>
        <w:rPr>
          <w:rFonts w:ascii="Times New Roman" w:hAnsi="Times New Roman" w:cs="Times New Roman"/>
          <w:lang w:val="es-ES"/>
        </w:rPr>
      </w:pPr>
    </w:p>
    <w:p w14:paraId="5220FB4C" w14:textId="005ABB29" w:rsidR="00C811F3" w:rsidRDefault="009B024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 xml:space="preserve">Las llamadas a funciones dentro del main pueden ser de dos maneras: </w:t>
      </w:r>
    </w:p>
    <w:p w14:paraId="33CABD68" w14:textId="57B494A8" w:rsidR="009B024C" w:rsidRDefault="009B024C">
      <w:pPr>
        <w:rPr>
          <w:rFonts w:ascii="Times New Roman" w:hAnsi="Times New Roman" w:cs="Times New Roman"/>
          <w:lang w:val="es-ES"/>
        </w:rPr>
      </w:pPr>
    </w:p>
    <w:p w14:paraId="45B7D330" w14:textId="09E76A36" w:rsidR="009B024C" w:rsidRDefault="00A04395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52087102" wp14:editId="28E42B2D">
                <wp:extent cx="3629910" cy="486000"/>
                <wp:effectExtent l="12700" t="12700" r="15240" b="9525"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AE5B9" w14:textId="5BD15CF1" w:rsidR="002E5610" w:rsidRPr="00851617" w:rsidRDefault="002E5610" w:rsidP="00A04395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proofErr w:type="gramStart"/>
                            <w:r w:rsidRPr="00C6684D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variable</w:t>
                            </w:r>
                            <w:r w:rsidRPr="00C6684D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parametros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087102" id="Rounded Rectangle 13" o:spid="_x0000_s1036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rYRcQIAADQFAAAOAAAAZHJzL2Uyb0RvYy54bWysVEtv2zAMvg/YfxB0Xx2nWdcGdYqgRYcB&#13;&#10;RRv0gZ4VWUoMSKJGKbGzXz9KdpKi62XDLrYovj9+1OVVZw3bKgwNuIqXJyPOlJNQN25V8Zfn2y/n&#13;&#10;nIUoXC0MOFXxnQr8avb502Xrp2oMazC1QkZBXJi2vuLrGP20KIJcKyvCCXjlSKkBrYgk4qqoUbQU&#13;&#10;3ZpiPBqdFS1g7RGkCoFub3oln+X4WisZH7QOKjJTcaot5i/m7zJ9i9mlmK5Q+HUjhzLEP1RhReMo&#13;&#10;6SHUjYiCbbD5I5RtJEIAHU8k2AK0bqTKPVA35ehdN09r4VXuhcAJ/gBT+H9h5f12gaypaXannDlh&#13;&#10;aUaPsHG1qtkjoSfcyihGOgKq9WFK9k9+gYMU6Ji67jTa9Kd+WJfB3R3AVV1kki5Pz8YXFyXNQJJu&#13;&#10;cn42GmX0i6O3xxC/K7AsHSqOqYxUQwZWbO9CpLRkv7cjIZXUF5FPcWdUqsO4R6Wpq5Q2e2c+qWuD&#13;&#10;bCuICSaWqSGKlS2Ti26MOTiVHzkJKZWLGQlyHOyTq8o8+xvng0fODC4enG3jAD/KfixZ9/b77vue&#13;&#10;U/uxW3b9KDOy6WoJ9Y7mi9ATP3h52xC4dyLEhUBiOs2Dtjc+0EcbaCsOw4mzNeCvj+6TPRGQtJy1&#13;&#10;tDkVDz83AhVn5ocjal6Uk0latSxMvn4bk4BvNcu3Grex10AjKemd8DIfk300+6NGsK+05POUlVTC&#13;&#10;ScpdcRlxL1zHfqPpmZBqPs9mtF5exDv35GUKnoBOvHnuXgX6gWGRuHkP+y0T03cc622Tp4P5JoJu&#13;&#10;MgGPuA4joNXMXBqekbT7b+VsdXzsZr8B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BTirYR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59AAE5B9" w14:textId="5BD15CF1" w:rsidR="002E5610" w:rsidRPr="00851617" w:rsidRDefault="002E5610" w:rsidP="00A04395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proofErr w:type="gramStart"/>
                      <w:r w:rsidRPr="00C6684D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variable</w:t>
                      </w:r>
                      <w:r w:rsidRPr="00C6684D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funcion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parametros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DE2593C" w14:textId="3F860E71" w:rsidR="00A04395" w:rsidRDefault="00A04395">
      <w:pPr>
        <w:rPr>
          <w:rFonts w:ascii="Times New Roman" w:hAnsi="Times New Roman" w:cs="Times New Roman"/>
          <w:lang w:val="es-ES"/>
        </w:rPr>
      </w:pPr>
    </w:p>
    <w:p w14:paraId="14E4CF02" w14:textId="4B471D5A" w:rsidR="00A04395" w:rsidRDefault="00A04395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De esta manera si es de return, o bien, de la siguiente manera si es Void:</w:t>
      </w:r>
    </w:p>
    <w:p w14:paraId="11D73AC8" w14:textId="09984362" w:rsidR="000145ED" w:rsidRDefault="000145ED">
      <w:pPr>
        <w:rPr>
          <w:rFonts w:ascii="Times New Roman" w:hAnsi="Times New Roman" w:cs="Times New Roman"/>
          <w:lang w:val="es-ES"/>
        </w:rPr>
      </w:pPr>
    </w:p>
    <w:p w14:paraId="315DAC71" w14:textId="3391CE73" w:rsidR="000145ED" w:rsidRDefault="00A04395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7BA9E0C0" wp14:editId="3F2010D3">
                <wp:extent cx="3629910" cy="486000"/>
                <wp:effectExtent l="12700" t="12700" r="15240" b="9525"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9091A" w14:textId="73B3F9C8" w:rsidR="002E5610" w:rsidRPr="00851617" w:rsidRDefault="002E5610" w:rsidP="00A04395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call 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funcion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parametros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A9E0C0" id="Rounded Rectangle 14" o:spid="_x0000_s1037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XHbcAIAADQFAAAOAAAAZHJzL2Uyb0RvYy54bWysVEtv2zAMvg/YfxB0Xx2nWdcGdYqgRYcB&#13;&#10;RRv0gZ4VWUoMSKJGKbGzXz9KdpKi62XDLrYoPj/yoy6vOmvYVmFowFW8PBlxppyEunGrir883345&#13;&#10;5yxE4WphwKmK71TgV7PPny5bP1VjWIOpFTIK4sK09RVfx+inRRHkWlkRTsArR0oNaEUkEVdFjaKl&#13;&#10;6NYU49HorGgBa48gVQh0e9Mr+SzH11rJ+KB1UJGZilNtMX8xf5fpW8wuxXSFwq8bOZQh/qEKKxpH&#13;&#10;SQ+hbkQUbIPNH6FsIxEC6HgiwRagdSNVxkBoytE7NE9r4VXGQs0J/tCm8P/CyvvtAllT0+wmnDlh&#13;&#10;aUaPsHG1qtkjdU+4lVGMdNSo1ocp2T/5BQ5SoGNC3Wm06U94WJebuzs0V3WRSbo8PRtfXJQ0A0m6&#13;&#10;yfnZaJS7Xxy9PYb4XYFl6VBxTGWkGnJjxfYuREpL9ns7ElJJfRH5FHdGpTqMe1SaUKW02TvzSV0b&#13;&#10;ZFtBTDCxTIAoVrZMLrox5uBUfuQkpFQung6Og31yVZlnf+N88MiZwcWDs20c4EfZjyXr3n6Pvsec&#13;&#10;4Mdu2fWjzOjS1RLqHc0XoSd+8PK2oebeiRAXAonpNA/a3vhAH22grTgMJ87WgL8+uk/2REDSctbS&#13;&#10;5lQ8/NwIVJyZH46oeVFOJmnVsjD5+m1MAr7VLN9q3MZeA42kpHfCy3xM9tHsjxrBvtKSz1NWUgkn&#13;&#10;KXfFZcS9cB37jaZnQqr5PJvRenkR79yTlyl4anTizXP3KtAPDIvEzXvYb5mYvuNYb5s8Hcw3EXST&#13;&#10;CXjs6zACWs3MpeEZSbv/Vs5Wx8du9hsAAP//AwBQSwMEFAAGAAgAAAAhAFN7GKzdAAAACQEAAA8A&#13;&#10;AABkcnMvZG93bnJldi54bWxMj8FOwzAQRO9I/IO1lbhRp0VJURqnQkSgqjdaPsCNt0lUex3Fbhr4&#13;&#10;ehYu9DLSajSz84rN5KwYcQidJwWLeQICqfamo0bB5+Ht8RlEiJqMtp5QwRcG2JT3d4XOjb/SB477&#13;&#10;2AguoZBrBW2MfS5lqFt0Osx9j8TeyQ9ORz6HRppBX7ncWblMkkw63RF/aHWPry3W5/3FKajiabfc&#13;&#10;ju92G8ntbFt9P6XhoNTDbKrWLC9rEBGn+J+AXwbeDyUPO/oLmSCsAqaJf8peulpkII4KVlkKsizk&#13;&#10;LUH5AwAA//8DAFBLAQItABQABgAIAAAAIQC2gziS/gAAAOEBAAATAAAAAAAAAAAAAAAAAAAAAABb&#13;&#10;Q29udGVudF9UeXBlc10ueG1sUEsBAi0AFAAGAAgAAAAhADj9If/WAAAAlAEAAAsAAAAAAAAAAAAA&#13;&#10;AAAALwEAAF9yZWxzLy5yZWxzUEsBAi0AFAAGAAgAAAAhAGitcdtwAgAANAUAAA4AAAAAAAAAAAAA&#13;&#10;AAAALgIAAGRycy9lMm9Eb2MueG1sUEsBAi0AFAAGAAgAAAAhAFN7GKzdAAAACQEAAA8AAAAAAAAA&#13;&#10;AAAAAAAAygQAAGRycy9kb3ducmV2LnhtbFBLBQYAAAAABAAEAPMAAADUBQAAAAA=&#13;&#10;" fillcolor="#a5a5a5 [3206]" strokecolor="white [3201]" strokeweight="1.5pt">
                <v:stroke joinstyle="miter"/>
                <v:textbox>
                  <w:txbxContent>
                    <w:p w14:paraId="28B9091A" w14:textId="73B3F9C8" w:rsidR="002E5610" w:rsidRPr="00851617" w:rsidRDefault="002E5610" w:rsidP="00A04395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call 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funcion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parametros</w:t>
                      </w:r>
                      <w:proofErr w:type="spellEnd"/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DA9227B" w14:textId="7C9C7929" w:rsidR="000145ED" w:rsidRDefault="000145ED">
      <w:pPr>
        <w:rPr>
          <w:rFonts w:ascii="Times New Roman" w:hAnsi="Times New Roman" w:cs="Times New Roman"/>
          <w:lang w:val="es-ES"/>
        </w:rPr>
      </w:pPr>
    </w:p>
    <w:p w14:paraId="28E52F1C" w14:textId="77777777" w:rsidR="000145ED" w:rsidRDefault="000145ED">
      <w:pPr>
        <w:rPr>
          <w:rFonts w:ascii="Times New Roman" w:hAnsi="Times New Roman" w:cs="Times New Roman"/>
          <w:lang w:val="es-ES"/>
        </w:rPr>
      </w:pPr>
    </w:p>
    <w:p w14:paraId="04AA230D" w14:textId="0E0F5DBA" w:rsidR="00BB27EF" w:rsidRDefault="00BB27EF">
      <w:pPr>
        <w:rPr>
          <w:rFonts w:ascii="Times New Roman" w:hAnsi="Times New Roman" w:cs="Times New Roman"/>
          <w:lang w:val="es-ES"/>
        </w:rPr>
      </w:pPr>
    </w:p>
    <w:p w14:paraId="7E8B5E4A" w14:textId="43AD4627" w:rsidR="00BB27EF" w:rsidRDefault="00BB27EF">
      <w:pPr>
        <w:rPr>
          <w:rFonts w:ascii="Times New Roman" w:hAnsi="Times New Roman" w:cs="Times New Roman"/>
          <w:lang w:val="es-ES"/>
        </w:rPr>
      </w:pPr>
    </w:p>
    <w:p w14:paraId="7FA4CDEA" w14:textId="6C03F961" w:rsidR="00BB27EF" w:rsidRDefault="00BB27EF" w:rsidP="00BB27EF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Ciclos.</w:t>
      </w:r>
    </w:p>
    <w:p w14:paraId="69691703" w14:textId="77777777" w:rsidR="00BB27EF" w:rsidRDefault="00BB27EF">
      <w:pPr>
        <w:rPr>
          <w:rFonts w:ascii="Times New Roman" w:hAnsi="Times New Roman" w:cs="Times New Roman"/>
          <w:lang w:val="es-ES"/>
        </w:rPr>
      </w:pPr>
    </w:p>
    <w:p w14:paraId="67A6624E" w14:textId="54C26228" w:rsidR="00865CFD" w:rsidRDefault="00356330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 quieres repetir </w:t>
      </w:r>
      <w:r w:rsidR="00502FB3">
        <w:rPr>
          <w:rFonts w:ascii="Times New Roman" w:hAnsi="Times New Roman" w:cs="Times New Roman"/>
          <w:lang w:val="es-ES"/>
        </w:rPr>
        <w:t>alguna operación cierto número de veces</w:t>
      </w:r>
      <w:r w:rsidR="00521824">
        <w:rPr>
          <w:rFonts w:ascii="Times New Roman" w:hAnsi="Times New Roman" w:cs="Times New Roman"/>
          <w:lang w:val="es-ES"/>
        </w:rPr>
        <w:t>, Mayka te ofrece dos posibi</w:t>
      </w:r>
      <w:r w:rsidR="00B11A76">
        <w:rPr>
          <w:rFonts w:ascii="Times New Roman" w:hAnsi="Times New Roman" w:cs="Times New Roman"/>
          <w:lang w:val="es-ES"/>
        </w:rPr>
        <w:t>li</w:t>
      </w:r>
      <w:r w:rsidR="00521824">
        <w:rPr>
          <w:rFonts w:ascii="Times New Roman" w:hAnsi="Times New Roman" w:cs="Times New Roman"/>
          <w:lang w:val="es-ES"/>
        </w:rPr>
        <w:t xml:space="preserve">dades, los ciclos </w:t>
      </w:r>
      <w:r w:rsidR="00521824">
        <w:rPr>
          <w:rFonts w:ascii="Times New Roman" w:hAnsi="Times New Roman" w:cs="Times New Roman"/>
          <w:b/>
          <w:bCs/>
          <w:lang w:val="es-ES"/>
        </w:rPr>
        <w:t xml:space="preserve">For </w:t>
      </w:r>
      <w:r w:rsidR="00521824">
        <w:rPr>
          <w:rFonts w:ascii="Times New Roman" w:hAnsi="Times New Roman" w:cs="Times New Roman"/>
          <w:lang w:val="es-ES"/>
        </w:rPr>
        <w:t xml:space="preserve">y los ciclos </w:t>
      </w:r>
      <w:r w:rsidR="00521824">
        <w:rPr>
          <w:rFonts w:ascii="Times New Roman" w:hAnsi="Times New Roman" w:cs="Times New Roman"/>
          <w:b/>
          <w:bCs/>
          <w:lang w:val="es-ES"/>
        </w:rPr>
        <w:t>While</w:t>
      </w:r>
      <w:r w:rsidR="00521824">
        <w:rPr>
          <w:rFonts w:ascii="Times New Roman" w:hAnsi="Times New Roman" w:cs="Times New Roman"/>
          <w:lang w:val="es-ES"/>
        </w:rPr>
        <w:t xml:space="preserve">. </w:t>
      </w:r>
    </w:p>
    <w:p w14:paraId="511E4117" w14:textId="10B3FD6E" w:rsidR="00F843D4" w:rsidRDefault="00F843D4">
      <w:pPr>
        <w:rPr>
          <w:rFonts w:ascii="Times New Roman" w:hAnsi="Times New Roman" w:cs="Times New Roman"/>
          <w:lang w:val="es-ES"/>
        </w:rPr>
      </w:pPr>
    </w:p>
    <w:p w14:paraId="640E11EB" w14:textId="372D9DEC" w:rsidR="00F843D4" w:rsidRDefault="00F843D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Ambos te pueden ayudar de igual manera, sin </w:t>
      </w:r>
      <w:r w:rsidR="00B11A76">
        <w:rPr>
          <w:rFonts w:ascii="Times New Roman" w:hAnsi="Times New Roman" w:cs="Times New Roman"/>
          <w:lang w:val="es-ES"/>
        </w:rPr>
        <w:t>embargo,</w:t>
      </w:r>
      <w:r>
        <w:rPr>
          <w:rFonts w:ascii="Times New Roman" w:hAnsi="Times New Roman" w:cs="Times New Roman"/>
          <w:lang w:val="es-ES"/>
        </w:rPr>
        <w:t xml:space="preserve"> hay ciertas diferencias en ambos que debes saber además de su sintaxis.</w:t>
      </w:r>
    </w:p>
    <w:p w14:paraId="2A78D556" w14:textId="789D18C2" w:rsidR="00F843D4" w:rsidRDefault="00F843D4">
      <w:pPr>
        <w:rPr>
          <w:rFonts w:ascii="Times New Roman" w:hAnsi="Times New Roman" w:cs="Times New Roman"/>
          <w:lang w:val="es-ES"/>
        </w:rPr>
      </w:pPr>
    </w:p>
    <w:p w14:paraId="3DCBC67C" w14:textId="3A50C176" w:rsidR="00F843D4" w:rsidRDefault="00F843D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Los ciclos For</w:t>
      </w:r>
      <w:r w:rsidR="00B11A76">
        <w:rPr>
          <w:rFonts w:ascii="Times New Roman" w:hAnsi="Times New Roman" w:cs="Times New Roman"/>
          <w:lang w:val="es-ES"/>
        </w:rPr>
        <w:t xml:space="preserve"> </w:t>
      </w:r>
      <w:r w:rsidR="004C6464">
        <w:rPr>
          <w:rFonts w:ascii="Times New Roman" w:hAnsi="Times New Roman" w:cs="Times New Roman"/>
          <w:lang w:val="es-ES"/>
        </w:rPr>
        <w:t>aumentan de uno en uno el valor de su variable</w:t>
      </w:r>
      <w:r w:rsidR="004800C8">
        <w:rPr>
          <w:rFonts w:ascii="Times New Roman" w:hAnsi="Times New Roman" w:cs="Times New Roman"/>
          <w:lang w:val="es-ES"/>
        </w:rPr>
        <w:t xml:space="preserve"> automáticamente, mientras que los ciclos While no lo hacen de manera automática, ¡por lo que se pueden quedar ciclados si no cambias el valor de la variable!</w:t>
      </w:r>
    </w:p>
    <w:p w14:paraId="471AA2EF" w14:textId="63E98735" w:rsidR="007D0E7B" w:rsidRDefault="007D0E7B">
      <w:pPr>
        <w:rPr>
          <w:rFonts w:ascii="Times New Roman" w:hAnsi="Times New Roman" w:cs="Times New Roman"/>
          <w:lang w:val="es-ES"/>
        </w:rPr>
      </w:pPr>
    </w:p>
    <w:p w14:paraId="10F4FB09" w14:textId="2CD99E8A" w:rsidR="007D0E7B" w:rsidRDefault="00F54D1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</w:t>
      </w:r>
      <w:r w:rsidRPr="00F54D18">
        <w:rPr>
          <w:rFonts w:ascii="Times New Roman" w:hAnsi="Times New Roman" w:cs="Times New Roman"/>
          <w:b/>
          <w:bCs/>
          <w:lang w:val="es-ES"/>
        </w:rPr>
        <w:t>For</w:t>
      </w:r>
      <w:r>
        <w:rPr>
          <w:rFonts w:ascii="Times New Roman" w:hAnsi="Times New Roman" w:cs="Times New Roman"/>
          <w:lang w:val="es-ES"/>
        </w:rPr>
        <w:t>, su sintaxis es la siguiente:</w:t>
      </w:r>
    </w:p>
    <w:p w14:paraId="14C645C5" w14:textId="318856B7" w:rsidR="00F54D18" w:rsidRDefault="00F54D18">
      <w:pPr>
        <w:rPr>
          <w:rFonts w:ascii="Times New Roman" w:hAnsi="Times New Roman" w:cs="Times New Roman"/>
          <w:lang w:val="es-ES"/>
        </w:rPr>
      </w:pPr>
    </w:p>
    <w:p w14:paraId="56736D51" w14:textId="29894AA3" w:rsidR="001461AD" w:rsidRDefault="001461AD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1301137A" wp14:editId="7154CECB">
                <wp:extent cx="3277641" cy="1006631"/>
                <wp:effectExtent l="12700" t="12700" r="12065" b="9525"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641" cy="100663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5972A" w14:textId="26808761" w:rsidR="002E5610" w:rsidRDefault="002E5610" w:rsidP="001461AD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for </w:t>
                            </w: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bookmarkStart w:id="39" w:name="OLE_LINK234"/>
                            <w:bookmarkStart w:id="40" w:name="OLE_LINK235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variable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bookmarkStart w:id="41" w:name="OLE_LINK236"/>
                            <w:bookmarkStart w:id="42" w:name="OLE_LINK237"/>
                            <w:bookmarkEnd w:id="39"/>
                            <w:bookmarkEnd w:id="40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= </w:t>
                            </w:r>
                            <w:bookmarkStart w:id="43" w:name="OLE_LINK238"/>
                            <w:bookmarkStart w:id="44" w:name="OLE_LINK239"/>
                            <w:bookmarkEnd w:id="41"/>
                            <w:bookmarkEnd w:id="42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expresion </w:t>
                            </w:r>
                            <w:bookmarkStart w:id="45" w:name="OLE_LINK240"/>
                            <w:bookmarkStart w:id="46" w:name="OLE_LINK241"/>
                            <w:bookmarkEnd w:id="43"/>
                            <w:bookmarkEnd w:id="44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to </w:t>
                            </w:r>
                            <w:bookmarkEnd w:id="45"/>
                            <w:bookmarkEnd w:id="46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expression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do {</w:t>
                            </w:r>
                          </w:p>
                          <w:p w14:paraId="54C2BBC7" w14:textId="09022397" w:rsidR="002E5610" w:rsidRDefault="002E5610" w:rsidP="001461AD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  <w:t>estatutos;</w:t>
                            </w:r>
                          </w:p>
                          <w:p w14:paraId="292489F3" w14:textId="79CD04C4" w:rsidR="002E5610" w:rsidRDefault="002E5610" w:rsidP="001461AD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</w:p>
                          <w:p w14:paraId="5E72F6BD" w14:textId="3124DD9C" w:rsidR="002E5610" w:rsidRPr="00624009" w:rsidRDefault="002E5610" w:rsidP="001461AD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01137A" id="Rounded Rectangle 15" o:spid="_x0000_s1038" style="width:258.1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H4gbwIAADUFAAAOAAAAZHJzL2Uyb0RvYy54bWysVN1P2zAQf5+0/8Hy+0hTyscqUlSBmCYh&#13;&#10;QMDEs+vYbSTb553dJt1fv7OTFMR42bQXx5e7333+zheXnTVspzA04CpeHk04U05C3bh1xX8833w5&#13;&#10;5yxE4WphwKmK71Xgl4vPny5aP1dT2ICpFTJy4sK89RXfxOjnRRHkRlkRjsArR0oNaEUkEddFjaIl&#13;&#10;79YU08nktGgBa48gVQj097pX8kX2r7WS8V7roCIzFafcYj4xn6t0FosLMV+j8JtGDmmIf8jCisZR&#13;&#10;0IOraxEF22LzhyvbSIQAOh5JsAVo3UiVa6Bqysm7ap42wqtcCzUn+EObwv9zK+92D8iammZ3wpkT&#13;&#10;lmb0CFtXq5o9UveEWxvFSEeNan2Yk/2Tf8BBCnRNVXcabfpSPazLzd0fmqu6yCT9PJ6enZ3OSs4k&#13;&#10;6Uoa3elxmbwWr3CPIX5TYFm6VBxTHimJ3Fmxuw2xtx/tCJxy6rPIt7g3KiVi3KPSVFaKm9GZUOrK&#13;&#10;INsJooKJY+xsmSC6MeYAKj8CCSmVi8dD0oN9gqpMtL8BHxA5Mrh4ANvGAX4U/TVl3duP1fc1p/Jj&#13;&#10;t+r6WU7Hea2g3tOAEXrmBy9vGmrurQjxQSBRnZaC1jfe06ENtBWH4cbZBvDXR/+TPTGQtJy1tDoV&#13;&#10;Dz+3AhVn5rsjbn4tZ7O0a1mYnZxNScC3mtVbjdvaK6CREDMou3xN9tGMV41gX2jLlykqqYSTFLvi&#13;&#10;MuIoXMV+pemdkGq5zGa0X17EW/fkZXKeGp1489y9CPQDwyKR8w7GNRPzdxzrbRPSwXIbQTeZgKnV&#13;&#10;fV+HEdBuZh4P70ha/rdytnp97Ra/AQAA//8DAFBLAwQUAAYACAAAACEAOg5WFt0AAAAKAQAADwAA&#13;&#10;AGRycy9kb3ducmV2LnhtbEyPwU7DMBBE70j8g7VI3KjToFRVGqdCRKCqN1o+wI23cYS9jmI3DXw9&#13;&#10;Cxe4jLSa3dl51Xb2Tkw4xj6QguUiA4HUBtNTp+D9+PKwBhGTJqNdIFTwiRG29e1NpUsTrvSG0yF1&#13;&#10;gkMollqBTWkopYytRa/jIgxI7J3D6HXiceykGfWVw72TeZatpNc98QerB3y22H4cLl5Bk877fDe9&#13;&#10;ul0iv3e2+Xos4lGp+7u52bA8bUAknNPfBfwwcH+oudgpXMhE4RQwTfpV9orlKgdx4qViXYCsK/kf&#13;&#10;of4GAAD//wMAUEsBAi0AFAAGAAgAAAAhALaDOJL+AAAA4QEAABMAAAAAAAAAAAAAAAAAAAAAAFtD&#13;&#10;b250ZW50X1R5cGVzXS54bWxQSwECLQAUAAYACAAAACEAOP0h/9YAAACUAQAACwAAAAAAAAAAAAAA&#13;&#10;AAAvAQAAX3JlbHMvLnJlbHNQSwECLQAUAAYACAAAACEAF5B+IG8CAAA1BQAADgAAAAAAAAAAAAAA&#13;&#10;AAAuAgAAZHJzL2Uyb0RvYy54bWxQSwECLQAUAAYACAAAACEAOg5WFt0AAAAKAQAADwAAAAAAAAAA&#13;&#10;AAAAAADJBAAAZHJzL2Rvd25yZXYueG1sUEsFBgAAAAAEAAQA8wAAANMFAAAAAA==&#13;&#10;" fillcolor="#a5a5a5 [3206]" strokecolor="white [3201]" strokeweight="1.5pt">
                <v:stroke joinstyle="miter"/>
                <v:textbox>
                  <w:txbxContent>
                    <w:p w14:paraId="2535972A" w14:textId="26808761" w:rsidR="002E5610" w:rsidRDefault="002E5610" w:rsidP="001461AD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for </w:t>
                      </w: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bookmarkStart w:id="47" w:name="OLE_LINK234"/>
                      <w:bookmarkStart w:id="48" w:name="OLE_LINK235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variable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 </w:t>
                      </w:r>
                      <w:bookmarkStart w:id="49" w:name="OLE_LINK236"/>
                      <w:bookmarkStart w:id="50" w:name="OLE_LINK237"/>
                      <w:bookmarkEnd w:id="47"/>
                      <w:bookmarkEnd w:id="48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= </w:t>
                      </w:r>
                      <w:bookmarkStart w:id="51" w:name="OLE_LINK238"/>
                      <w:bookmarkStart w:id="52" w:name="OLE_LINK239"/>
                      <w:bookmarkEnd w:id="49"/>
                      <w:bookmarkEnd w:id="50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expresion </w:t>
                      </w:r>
                      <w:bookmarkStart w:id="53" w:name="OLE_LINK240"/>
                      <w:bookmarkStart w:id="54" w:name="OLE_LINK241"/>
                      <w:bookmarkEnd w:id="51"/>
                      <w:bookmarkEnd w:id="52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to </w:t>
                      </w:r>
                      <w:bookmarkEnd w:id="53"/>
                      <w:bookmarkEnd w:id="54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expression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do {</w:t>
                      </w:r>
                    </w:p>
                    <w:p w14:paraId="54C2BBC7" w14:textId="09022397" w:rsidR="002E5610" w:rsidRDefault="002E5610" w:rsidP="001461AD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  <w:t>estatutos;</w:t>
                      </w:r>
                    </w:p>
                    <w:p w14:paraId="292489F3" w14:textId="79CD04C4" w:rsidR="002E5610" w:rsidRDefault="002E5610" w:rsidP="001461AD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</w:p>
                    <w:p w14:paraId="5E72F6BD" w14:textId="3124DD9C" w:rsidR="002E5610" w:rsidRPr="00624009" w:rsidRDefault="002E5610" w:rsidP="001461AD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AA34C37" w14:textId="15AFD324" w:rsidR="00F54D18" w:rsidRDefault="00F54D18">
      <w:pPr>
        <w:rPr>
          <w:rFonts w:ascii="Times New Roman" w:hAnsi="Times New Roman" w:cs="Times New Roman"/>
          <w:lang w:val="es-ES"/>
        </w:rPr>
      </w:pPr>
    </w:p>
    <w:p w14:paraId="1543DAE8" w14:textId="792105EB" w:rsidR="00F54D18" w:rsidRPr="00F54D18" w:rsidRDefault="00F54D1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</w:t>
      </w:r>
      <w:r w:rsidRPr="00F54D18">
        <w:rPr>
          <w:rFonts w:ascii="Times New Roman" w:hAnsi="Times New Roman" w:cs="Times New Roman"/>
          <w:b/>
          <w:bCs/>
          <w:lang w:val="es-ES"/>
        </w:rPr>
        <w:t>While</w:t>
      </w:r>
      <w:r>
        <w:rPr>
          <w:rFonts w:ascii="Times New Roman" w:hAnsi="Times New Roman" w:cs="Times New Roman"/>
          <w:lang w:val="es-ES"/>
        </w:rPr>
        <w:t>, la sintaxis es:</w:t>
      </w:r>
    </w:p>
    <w:p w14:paraId="741CD361" w14:textId="10E62A00" w:rsidR="00BB27EF" w:rsidRDefault="00BB27EF">
      <w:pPr>
        <w:rPr>
          <w:rFonts w:ascii="Times New Roman" w:hAnsi="Times New Roman" w:cs="Times New Roman"/>
          <w:lang w:val="es-ES"/>
        </w:rPr>
      </w:pPr>
    </w:p>
    <w:p w14:paraId="68E5FBEB" w14:textId="379907B5" w:rsidR="00BB27EF" w:rsidRDefault="00810F21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200ADB52" wp14:editId="5B8CA763">
                <wp:extent cx="3277641" cy="1006631"/>
                <wp:effectExtent l="12700" t="12700" r="12065" b="9525"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641" cy="100663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2B19" w14:textId="7323B5E5" w:rsidR="002E5610" w:rsidRDefault="002E5610" w:rsidP="00887202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while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( </w:t>
                            </w:r>
                            <w:r w:rsidRPr="00624009"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expresion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do {</w:t>
                            </w:r>
                          </w:p>
                          <w:p w14:paraId="13CC4244" w14:textId="585803CD" w:rsidR="002E5610" w:rsidRDefault="002E5610" w:rsidP="00810F21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estatutos;</w:t>
                            </w:r>
                            <w:proofErr w:type="gramEnd"/>
                          </w:p>
                          <w:p w14:paraId="1E16D890" w14:textId="77777777" w:rsidR="002E5610" w:rsidRDefault="002E5610" w:rsidP="00810F21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</w:p>
                          <w:p w14:paraId="6D7EC614" w14:textId="77777777" w:rsidR="002E5610" w:rsidRPr="00624009" w:rsidRDefault="002E5610" w:rsidP="00810F21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ADB52" id="Rounded Rectangle 16" o:spid="_x0000_s1039" style="width:258.1pt;height: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eWzWbgIAADUFAAAOAAAAZHJzL2Uyb0RvYy54bWysVE1v2zAMvQ/YfxB0Xx2nWboFdYqgRYcB&#13;&#10;RRu0HXpWZCkxIIkapcTOfv0o2UmKrpcNu8ii+PVIPvryqrOG7RSGBlzFy7MRZ8pJqBu3rviP59tP&#13;&#10;XzgLUbhaGHCq4nsV+NX844fL1s/UGDZgaoWMgrgwa33FNzH6WVEEuVFWhDPwypFSA1oRScR1UaNo&#13;&#10;Kbo1xXg0mhYtYO0RpAqBXm96JZ/n+ForGR+0DioyU3HCFvOJ+Vyls5hfitkahd80coAh/gGFFY2j&#13;&#10;pMdQNyIKtsXmj1C2kQgBdDyTYAvQupEq10DVlKM31TxthFe5FmpO8Mc2hf8XVt7vlsiammY35cwJ&#13;&#10;SzN6hK2rVc0eqXvCrY1ipKNGtT7MyP7JL3GQAl1T1Z1Gm75UD+tyc/fH5qouMkmP5+OLi+mk5EyS&#13;&#10;rqTRTc/LFLU4uXsM8ZsCy9Kl4phwJBC5s2J3F2Jvf7Aj54SpR5FvcW9UAmLco9JUVsqbvTOh1LVB&#13;&#10;thNEBRMPubNlctGNMUen8j0nIaVy8XwAPdgnV5WJ9jfOR4+cGVw8OtvGAb6X/QRZ9/aH6vuaU/mx&#13;&#10;W3X9LDPI9LSCek8DRuiZH7y8bai5dyLEpUCiOi0FrW98oEMbaCsOw42zDeCv996TPTGQtJy1tDoV&#13;&#10;Dz+3AhVn5rsjbn4tJ5O0a1mYfL4Yk4CvNavXGre110AjIWYQunxN9tEcrhrBvtCWL1JWUgknKXfF&#13;&#10;ZcSDcB37lab/hFSLRTaj/fIi3rknL1Pw1OjEm+fuRaAfGBaJnPdwWDMxe8Ox3jZ5OlhsI+gmE/DU&#13;&#10;12EEtJuZx8N/JC3/azlbnf52898AAAD//wMAUEsDBBQABgAIAAAAIQA6DlYW3QAAAAoBAAAPAAAA&#13;&#10;ZHJzL2Rvd25yZXYueG1sTI/BTsMwEETvSPyDtUjcqNOgVFUap0JEoKo3Wj7AjbdxhL2OYjcNfD0L&#13;&#10;F7iMtJrd2XnVdvZOTDjGPpCC5SIDgdQG01On4P348rAGEZMmo10gVPCJEbb17U2lSxOu9IbTIXWC&#13;&#10;QyiWWoFNaSiljK1Fr+MiDEjsncPodeJx7KQZ9ZXDvZN5lq2k1z3xB6sHfLbYfhwuXkGTzvt8N726&#13;&#10;XSK/d7b5eiziUan7u7nZsDxtQCSc098F/DBwf6i52ClcyEThFDBN+lX2iuUqB3HipWJdgKwr+R+h&#13;&#10;/gYAAP//AwBQSwECLQAUAAYACAAAACEAtoM4kv4AAADhAQAAEwAAAAAAAAAAAAAAAAAAAAAAW0Nv&#13;&#10;bnRlbnRfVHlwZXNdLnhtbFBLAQItABQABgAIAAAAIQA4/SH/1gAAAJQBAAALAAAAAAAAAAAAAAAA&#13;&#10;AC8BAABfcmVscy8ucmVsc1BLAQItABQABgAIAAAAIQBBeWzWbgIAADUFAAAOAAAAAAAAAAAAAAAA&#13;&#10;AC4CAABkcnMvZTJvRG9jLnhtbFBLAQItABQABgAIAAAAIQA6DlYW3QAAAAoBAAAPAAAAAAAAAAAA&#13;&#10;AAAAAMgEAABkcnMvZG93bnJldi54bWxQSwUGAAAAAAQABADzAAAA0gUAAAAA&#13;&#10;" fillcolor="#a5a5a5 [3206]" strokecolor="white [3201]" strokeweight="1.5pt">
                <v:stroke joinstyle="miter"/>
                <v:textbox>
                  <w:txbxContent>
                    <w:p w14:paraId="42D22B19" w14:textId="7323B5E5" w:rsidR="002E5610" w:rsidRDefault="002E5610" w:rsidP="00887202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while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( </w:t>
                      </w:r>
                      <w:r w:rsidRPr="00624009"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expresion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</w:t>
                      </w:r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do {</w:t>
                      </w:r>
                    </w:p>
                    <w:p w14:paraId="13CC4244" w14:textId="585803CD" w:rsidR="002E5610" w:rsidRDefault="002E5610" w:rsidP="00810F21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estatutos;</w:t>
                      </w:r>
                      <w:proofErr w:type="gramEnd"/>
                    </w:p>
                    <w:p w14:paraId="1E16D890" w14:textId="77777777" w:rsidR="002E5610" w:rsidRDefault="002E5610" w:rsidP="00810F21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</w:p>
                    <w:p w14:paraId="6D7EC614" w14:textId="77777777" w:rsidR="002E5610" w:rsidRPr="00624009" w:rsidRDefault="002E5610" w:rsidP="00810F21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C98B1E" w14:textId="77777777" w:rsidR="00DA1EF3" w:rsidRDefault="00DA1EF3">
      <w:pPr>
        <w:rPr>
          <w:rFonts w:ascii="Times New Roman" w:hAnsi="Times New Roman" w:cs="Times New Roman"/>
          <w:lang w:val="es-ES"/>
        </w:rPr>
      </w:pPr>
    </w:p>
    <w:p w14:paraId="31B0BAAA" w14:textId="77777777" w:rsidR="00D65C01" w:rsidRDefault="00D65C01">
      <w:pPr>
        <w:rPr>
          <w:rFonts w:ascii="Times New Roman" w:hAnsi="Times New Roman" w:cs="Times New Roman"/>
          <w:lang w:val="es-ES"/>
        </w:rPr>
      </w:pPr>
    </w:p>
    <w:p w14:paraId="763075E9" w14:textId="6612A118" w:rsidR="00BB2347" w:rsidRDefault="00BB2347" w:rsidP="00BB2347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Decisiones.</w:t>
      </w:r>
    </w:p>
    <w:p w14:paraId="0C4AEE43" w14:textId="14694D41" w:rsidR="00BB27EF" w:rsidRDefault="00BB27EF">
      <w:pPr>
        <w:rPr>
          <w:rFonts w:ascii="Times New Roman" w:hAnsi="Times New Roman" w:cs="Times New Roman"/>
          <w:lang w:val="es-ES"/>
        </w:rPr>
      </w:pPr>
    </w:p>
    <w:p w14:paraId="26C56DC3" w14:textId="785C8625" w:rsidR="00BB2347" w:rsidRDefault="00C87D8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Para tomar decisiones </w:t>
      </w:r>
      <w:r w:rsidR="00424F92">
        <w:rPr>
          <w:rFonts w:ascii="Times New Roman" w:hAnsi="Times New Roman" w:cs="Times New Roman"/>
          <w:lang w:val="es-ES"/>
        </w:rPr>
        <w:t>dentro del código, Mayka utiliza los IF</w:t>
      </w:r>
      <w:r w:rsidR="00A11369">
        <w:rPr>
          <w:rFonts w:ascii="Times New Roman" w:hAnsi="Times New Roman" w:cs="Times New Roman"/>
          <w:lang w:val="es-ES"/>
        </w:rPr>
        <w:t>, con la siguiente estructura:</w:t>
      </w:r>
    </w:p>
    <w:p w14:paraId="109327AA" w14:textId="78655FB9" w:rsidR="001E24F8" w:rsidRDefault="001E24F8">
      <w:pPr>
        <w:rPr>
          <w:rFonts w:ascii="Times New Roman" w:hAnsi="Times New Roman" w:cs="Times New Roman"/>
          <w:lang w:val="es-ES"/>
        </w:rPr>
      </w:pPr>
    </w:p>
    <w:p w14:paraId="64163A89" w14:textId="17C3AB43" w:rsidR="001E24F8" w:rsidRDefault="001704EC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33D50C3B" wp14:editId="35EC80A7">
                <wp:extent cx="3277641" cy="1388880"/>
                <wp:effectExtent l="12700" t="12700" r="12065" b="8255"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641" cy="13888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61229" w14:textId="14CE70B0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>expresion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then {</w:t>
                            </w:r>
                          </w:p>
                          <w:p w14:paraId="3F53909A" w14:textId="77777777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estatutos;</w:t>
                            </w:r>
                            <w:proofErr w:type="gramEnd"/>
                          </w:p>
                          <w:p w14:paraId="7CE5DF8C" w14:textId="2C0EB4B0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 else {</w:t>
                            </w:r>
                          </w:p>
                          <w:p w14:paraId="4B367D08" w14:textId="0AE53F8D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ab/>
                              <w:t>estatutos;</w:t>
                            </w:r>
                          </w:p>
                          <w:p w14:paraId="54616905" w14:textId="3806C1A7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  <w:p w14:paraId="763FFF87" w14:textId="06B0147D" w:rsidR="002E5610" w:rsidRDefault="002E5610" w:rsidP="001704E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}</w:t>
                            </w:r>
                          </w:p>
                          <w:p w14:paraId="25832301" w14:textId="77777777" w:rsidR="002E5610" w:rsidRPr="00624009" w:rsidRDefault="002E5610" w:rsidP="001704EC">
                            <w:pPr>
                              <w:rPr>
                                <w:rFonts w:ascii="Rockwell" w:hAnsi="Rockwell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D50C3B" id="Rounded Rectangle 17" o:spid="_x0000_s1040" style="width:258.1pt;height:10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CCncQIAADUFAAAOAAAAZHJzL2Uyb0RvYy54bWysVE1PGzEQvVfqf7B8L5sNKYGIDYpAVJUQ&#13;&#10;REDF2fHayUq2xx072U1/fcfeTUCUS6vm4Hh2vt+88eVVZw3bKQwNuIqXJyPOlJNQN25d8R/Pt1/O&#13;&#10;OQtRuFoYcKriexX41fzzp8vWz9QYNmBqhYyCuDBrfcU3MfpZUQS5UVaEE/DKkVIDWhFJxHVRo2gp&#13;&#10;ujXFeDQ6K1rA2iNIFQJ9vemVfJ7ja61kfNA6qMhMxam2mE/M5yqdxfxSzNYo/KaRQxniH6qwonGU&#13;&#10;9BjqRkTBttj8Eco2EiGAjicSbAFaN1LlHqibcvSum6eN8Cr3QuAEf4Qp/L+w8n63RNbUNLspZ05Y&#13;&#10;mtEjbF2tavZI6Am3NoqRjoBqfZiR/ZNf4iAFuqauO402/VM/rMvg7o/gqi4ySR9Px9Pp2aTkTJKu&#13;&#10;PD2nX4a/eHX3GOI3BZalS8Ux1ZGKyMiK3V2IlJfsD3YkpJr6KvIt7o1KhRj3qDS1lfJm70wodW2Q&#13;&#10;7QRRwcQydUSxsmVy0Y0xR6fyIychpXLxdHAc7JOrykT7G+ejR84MLh6dbeMAP8r+WrLu7Q/d9z2n&#13;&#10;9mO36vpZTg7zWkG9pwEj9MwPXt42BO6dCHEpkKhOS0HrGx/o0AbaisNw42wD+Ouj78meGEhazlpa&#13;&#10;nYqHn1uBijPz3RE3L8rJJO1aFiZfp2MS8K1m9VbjtvYaaCTEDKouX5N9NIerRrAvtOWLlJVUwknK&#13;&#10;XXEZ8SBcx36l6Z2QarHIZrRfXsQ79+RlCp6ATrx57l4E+oFhkch5D4c1E7N3HOttk6eDxTaCbjIB&#13;&#10;E9Q9rsMIaDczl4Z3JC3/Wzlbvb52898AAAD//wMAUEsDBBQABgAIAAAAIQAwoWNJ3gAAAAoBAAAP&#13;&#10;AAAAZHJzL2Rvd25yZXYueG1sTI/BTsMwEETvSPyDtZW4USdBLVUap0JEoKo3Wj7AjbdJVHsdxW4a&#13;&#10;+HoWLvQy0mo0s/OKzeSsGHEInScF6TwBgVR701Gj4PPw9rgCEaImo60nVPCFATbl/V2hc+Ov9IHj&#13;&#10;PjaCSyjkWkEbY59LGeoWnQ5z3yOxd/KD05HPoZFm0Fcud1ZmSbKUTnfEH1rd42uL9Xl/cQqqeNpl&#13;&#10;2/HdbiO5nW2r76dFOCj1MJuqNcvLGkTEKf4n4JeB90PJw47+QiYIq4Bp4p+yt0iXGYijgixdPYMs&#13;&#10;C3mLUP4AAAD//wMAUEsBAi0AFAAGAAgAAAAhALaDOJL+AAAA4QEAABMAAAAAAAAAAAAAAAAAAAAA&#13;&#10;AFtDb250ZW50X1R5cGVzXS54bWxQSwECLQAUAAYACAAAACEAOP0h/9YAAACUAQAACwAAAAAAAAAA&#13;&#10;AAAAAAAvAQAAX3JlbHMvLnJlbHNQSwECLQAUAAYACAAAACEAQyAgp3ECAAA1BQAADgAAAAAAAAAA&#13;&#10;AAAAAAAuAgAAZHJzL2Uyb0RvYy54bWxQSwECLQAUAAYACAAAACEAMKFjSd4AAAAKAQAADwAAAAAA&#13;&#10;AAAAAAAAAADL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32E61229" w14:textId="14CE70B0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if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( </w:t>
                      </w:r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>expresion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</w:t>
                      </w:r>
                      <w:r>
                        <w:rPr>
                          <w:rFonts w:ascii="Rockwell" w:hAnsi="Rockwell"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then {</w:t>
                      </w:r>
                    </w:p>
                    <w:p w14:paraId="3F53909A" w14:textId="77777777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estatutos;</w:t>
                      </w:r>
                      <w:proofErr w:type="gramEnd"/>
                    </w:p>
                    <w:p w14:paraId="7CE5DF8C" w14:textId="2C0EB4B0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} else {</w:t>
                      </w:r>
                    </w:p>
                    <w:p w14:paraId="4B367D08" w14:textId="0AE53F8D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ab/>
                        <w:t>estatutos;</w:t>
                      </w:r>
                    </w:p>
                    <w:p w14:paraId="54616905" w14:textId="3806C1A7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  <w:p w14:paraId="763FFF87" w14:textId="06B0147D" w:rsidR="002E5610" w:rsidRDefault="002E5610" w:rsidP="001704E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}</w:t>
                      </w:r>
                    </w:p>
                    <w:p w14:paraId="25832301" w14:textId="77777777" w:rsidR="002E5610" w:rsidRPr="00624009" w:rsidRDefault="002E5610" w:rsidP="001704EC">
                      <w:pPr>
                        <w:rPr>
                          <w:rFonts w:ascii="Rockwell" w:hAnsi="Rockwell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lang w:val="en-US"/>
                        </w:rPr>
                        <w:tab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88DF52B" w14:textId="09034592" w:rsidR="001704EC" w:rsidRDefault="001704EC">
      <w:pPr>
        <w:rPr>
          <w:rFonts w:ascii="Times New Roman" w:hAnsi="Times New Roman" w:cs="Times New Roman"/>
          <w:lang w:val="es-ES"/>
        </w:rPr>
      </w:pPr>
    </w:p>
    <w:p w14:paraId="5D90A86F" w14:textId="18598B8E" w:rsidR="001704EC" w:rsidRPr="001704EC" w:rsidRDefault="001704EC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Si el resultado de la expresión es verdadero, ejecuta el primer estatuto, de lo contrario, va al estatuto dentro del </w:t>
      </w:r>
      <w:r>
        <w:rPr>
          <w:rFonts w:ascii="Times New Roman" w:hAnsi="Times New Roman" w:cs="Times New Roman"/>
          <w:i/>
          <w:iCs/>
          <w:lang w:val="es-ES"/>
        </w:rPr>
        <w:t>else</w:t>
      </w:r>
      <w:r>
        <w:rPr>
          <w:rFonts w:ascii="Times New Roman" w:hAnsi="Times New Roman" w:cs="Times New Roman"/>
          <w:lang w:val="es-ES"/>
        </w:rPr>
        <w:t>.</w:t>
      </w:r>
    </w:p>
    <w:p w14:paraId="3BCB1893" w14:textId="6D2C8015" w:rsidR="00BB2347" w:rsidRDefault="00BB2347">
      <w:pPr>
        <w:rPr>
          <w:rFonts w:ascii="Times New Roman" w:hAnsi="Times New Roman" w:cs="Times New Roman"/>
          <w:lang w:val="es-ES"/>
        </w:rPr>
      </w:pPr>
    </w:p>
    <w:p w14:paraId="5F3A8DA1" w14:textId="34972671" w:rsidR="00EE101D" w:rsidRDefault="00EE101D">
      <w:pPr>
        <w:rPr>
          <w:rFonts w:ascii="Times New Roman" w:hAnsi="Times New Roman" w:cs="Times New Roman"/>
          <w:lang w:val="es-ES"/>
        </w:rPr>
      </w:pPr>
    </w:p>
    <w:p w14:paraId="6B7AC00D" w14:textId="3ACE006D" w:rsidR="0055298D" w:rsidRDefault="0055298D" w:rsidP="0055298D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t>Entrada y Salida.</w:t>
      </w:r>
    </w:p>
    <w:p w14:paraId="25AA8595" w14:textId="19D37860" w:rsidR="0055298D" w:rsidRDefault="0055298D">
      <w:pPr>
        <w:rPr>
          <w:rFonts w:ascii="Times New Roman" w:hAnsi="Times New Roman" w:cs="Times New Roman"/>
          <w:lang w:val="es-ES"/>
        </w:rPr>
      </w:pPr>
    </w:p>
    <w:p w14:paraId="60BDCD25" w14:textId="122AF8A7" w:rsidR="0055298D" w:rsidRDefault="0022504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Con tu terminal, Mayka puede mostrarte tus resultados, o bien, recibir datos. Para esto, se tienen las funciones </w:t>
      </w:r>
      <w:r w:rsidRPr="00225041">
        <w:rPr>
          <w:rFonts w:ascii="Times New Roman" w:hAnsi="Times New Roman" w:cs="Times New Roman"/>
          <w:b/>
          <w:bCs/>
          <w:lang w:val="es-ES"/>
        </w:rPr>
        <w:t>Read</w:t>
      </w:r>
      <w:r>
        <w:rPr>
          <w:rFonts w:ascii="Times New Roman" w:hAnsi="Times New Roman" w:cs="Times New Roman"/>
          <w:lang w:val="es-ES"/>
        </w:rPr>
        <w:t xml:space="preserve"> y </w:t>
      </w:r>
      <w:r w:rsidRPr="00225041">
        <w:rPr>
          <w:rFonts w:ascii="Times New Roman" w:hAnsi="Times New Roman" w:cs="Times New Roman"/>
          <w:b/>
          <w:bCs/>
          <w:lang w:val="es-ES"/>
        </w:rPr>
        <w:t>Write</w:t>
      </w:r>
      <w:r>
        <w:rPr>
          <w:rFonts w:ascii="Times New Roman" w:hAnsi="Times New Roman" w:cs="Times New Roman"/>
          <w:lang w:val="es-ES"/>
        </w:rPr>
        <w:t>.</w:t>
      </w:r>
    </w:p>
    <w:p w14:paraId="1591DF2F" w14:textId="182BD09D" w:rsidR="00225041" w:rsidRDefault="00225041">
      <w:pPr>
        <w:rPr>
          <w:rFonts w:ascii="Times New Roman" w:hAnsi="Times New Roman" w:cs="Times New Roman"/>
          <w:lang w:val="es-ES"/>
        </w:rPr>
      </w:pPr>
    </w:p>
    <w:p w14:paraId="63EED5E6" w14:textId="469DCFAB" w:rsidR="00225041" w:rsidRDefault="0022504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Read te permite leer el valor de una variable (previamente declarada) desde consola.</w:t>
      </w:r>
    </w:p>
    <w:p w14:paraId="2F34B474" w14:textId="72DFD8DD" w:rsidR="00225041" w:rsidRDefault="0022504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La sintaxis es la siguiente:</w:t>
      </w:r>
    </w:p>
    <w:p w14:paraId="108F9DD5" w14:textId="70A6BE7B" w:rsidR="00930C27" w:rsidRDefault="00930C27">
      <w:pPr>
        <w:rPr>
          <w:rFonts w:ascii="Times New Roman" w:hAnsi="Times New Roman" w:cs="Times New Roman"/>
          <w:lang w:val="es-ES"/>
        </w:rPr>
      </w:pPr>
    </w:p>
    <w:p w14:paraId="47E6672D" w14:textId="1606795D" w:rsidR="00930C27" w:rsidRDefault="00930C2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116A992A" wp14:editId="41829276">
                <wp:extent cx="3629910" cy="486000"/>
                <wp:effectExtent l="12700" t="12700" r="15240" b="9525"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0D148" w14:textId="642A40A6" w:rsidR="002E5610" w:rsidRPr="00851617" w:rsidRDefault="002E5610" w:rsidP="00930C2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read (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6A992A" id="Rounded Rectangle 18" o:spid="_x0000_s1041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kTL0cQIAADQFAAAOAAAAZHJzL2Uyb0RvYy54bWysVN9P2zAQfp+0/8Hy+0hTCqNVU1SBmCYh&#13;&#10;QMDEs+vYbSTb553dJt1fv7OTFsR42bQXx5f7/d13nl921rCdwtCAq3h5MuJMOQl149YV//F88+WC&#13;&#10;sxCFq4UBpyq+V4FfLj5/mrd+psawAVMrZBTEhVnrK76J0c+KIsiNsiKcgFeOlBrQikgirosaRUvR&#13;&#10;rSnGo9F50QLWHkGqEOjvda/kixxfayXjvdZBRWYqTrXFfGI+V+ksFnMxW6Pwm0YOZYh/qMKKxlHS&#13;&#10;Y6hrEQXbYvNHKNtIhAA6nkiwBWjdSJV7oG7K0btunjbCq9wLgRP8Eabw/8LKu90Dsqam2dGknLA0&#13;&#10;o0fYulrV7JHQE25tFCMdAdX6MCP7J/+AgxTomrruNNr0pX5Yl8HdH8FVXWSSfp6ej6fTkmYgSTe5&#13;&#10;OB+NMvrFq7fHEL8psCxdKo6pjFRDBlbsbkOktGR/sCMhldQXkW9xb1Sqw7hHpamrlDZ7Zz6pK4Ns&#13;&#10;J4gJJpapIYqVLZOLbow5OpUfOQkplYung+Ngn1xV5tnfOB89cmZw8ehsGwf4UfbXknVvf+i+7zm1&#13;&#10;H7tV14/y7DCuFdR7mi9CT/zg5U1D4N6KEB8EEtNpHrS98Z4ObaCtOAw3zjaAvz76n+yJgKTlrKXN&#13;&#10;qXj4uRWoODPfHVFzWk4madWyMDn7OiYB32pWbzVua6+ARlLSO+Flvib7aA5XjWBfaMmXKSuphJOU&#13;&#10;u+Iy4kG4iv1G0zMh1XKZzWi9vIi37snLFDwBnXjz3L0I9APDInHzDg5bJmbvONbbJk8Hy20E3WQC&#13;&#10;Jqh7XIcR0GpmLg3PSNr9t3K2en3sFr8B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CakTL0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16C0D148" w14:textId="642A40A6" w:rsidR="002E5610" w:rsidRPr="00851617" w:rsidRDefault="002E5610" w:rsidP="00930C2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read (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12E47DD" w14:textId="3787A681" w:rsidR="00D935D2" w:rsidRDefault="00D935D2">
      <w:pPr>
        <w:rPr>
          <w:rFonts w:ascii="Times New Roman" w:hAnsi="Times New Roman" w:cs="Times New Roman"/>
          <w:lang w:val="es-ES"/>
        </w:rPr>
      </w:pPr>
    </w:p>
    <w:p w14:paraId="6A0B65B2" w14:textId="2F47FEC5" w:rsidR="00D935D2" w:rsidRDefault="00D935D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Write imprime el valor de una variable o algún letrero en consola. </w:t>
      </w:r>
    </w:p>
    <w:p w14:paraId="78059119" w14:textId="7C66B0D9" w:rsidR="00D935D2" w:rsidRDefault="00D935D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Su sintaxis es la siguiente:</w:t>
      </w:r>
    </w:p>
    <w:p w14:paraId="0A9B6022" w14:textId="77777777" w:rsidR="00685260" w:rsidRDefault="00685260">
      <w:pPr>
        <w:rPr>
          <w:rFonts w:ascii="Times New Roman" w:hAnsi="Times New Roman" w:cs="Times New Roman"/>
          <w:lang w:val="es-ES"/>
        </w:rPr>
      </w:pPr>
    </w:p>
    <w:p w14:paraId="5E6FE1D7" w14:textId="3EBA58CB" w:rsidR="00780CD3" w:rsidRDefault="00930C2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0DED32B9" wp14:editId="00E48513">
                <wp:extent cx="3629910" cy="819254"/>
                <wp:effectExtent l="12700" t="12700" r="15240" b="19050"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81925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7AAD2" w14:textId="7B18E5F5" w:rsidR="002E5610" w:rsidRDefault="002E5610" w:rsidP="00930C27">
                            <w:pP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bookmarkStart w:id="55" w:name="OLE_LINK244"/>
                            <w:bookmarkStart w:id="56" w:name="OLE_LINK245"/>
                            <w:bookmarkStart w:id="57" w:name="_Hlk57182853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write (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bookmarkEnd w:id="55"/>
                            <w:bookmarkEnd w:id="56"/>
                            <w:bookmarkEnd w:id="57"/>
                          </w:p>
                          <w:p w14:paraId="60F5FABB" w14:textId="170AC584" w:rsidR="002E5610" w:rsidRDefault="002E5610" w:rsidP="00930C27">
                            <w:pP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write (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letrero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  <w:p w14:paraId="38C906E9" w14:textId="47E1A6CC" w:rsidR="002E5610" w:rsidRPr="00851617" w:rsidRDefault="002E5610" w:rsidP="00930C2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write (</w:t>
                            </w:r>
                            <w:r w:rsidRPr="005A2549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variable</w:t>
                            </w:r>
                            <w:r w:rsidRPr="00930C27"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letrero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  <w:p w14:paraId="13480B62" w14:textId="0ECBBAC6" w:rsidR="002E5610" w:rsidRPr="00851617" w:rsidRDefault="002E5610" w:rsidP="00930C2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  <w:p w14:paraId="053AE331" w14:textId="77777777" w:rsidR="002E5610" w:rsidRPr="00851617" w:rsidRDefault="002E5610" w:rsidP="00930C2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ED32B9" id="Rounded Rectangle 19" o:spid="_x0000_s1042" style="width:285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+4JbwIAADQFAAAOAAAAZHJzL2Uyb0RvYy54bWysVN9P2zAQfp+0/8Hy+0hTCqMVKapATJMQ&#13;&#10;IGDi2XXsNpLt885uk+6v39lJW8R42bSXxOe7735+58urzhq2VRgacBUvT0acKSehbtyq4j9ebr9c&#13;&#10;cBaicLUw4FTFdyrwq/nnT5etn6kxrMHUChk5cWHW+oqvY/SzoghyrawIJ+CVI6UGtCKSiKuiRtGS&#13;&#10;d2uK8Wh0XrSAtUeQKgS6vemVfJ79a61kfNA6qMhMxSm3mL+Yv8v0LeaXYrZC4deNHNIQ/5CFFY2j&#13;&#10;oAdXNyIKtsHmD1e2kQgBdDyRYAvQupEq10DVlKN31TyvhVe5FmpO8Ic2hf/nVt5vH5E1Nc1uypkT&#13;&#10;lmb0BBtXq5o9UfeEWxnFSEeNan2Ykf2zf8RBCnRMVXcabfpTPazLzd0dmqu6yCRdnp6Pp9OSZiBJ&#13;&#10;d1FOx2eT5LQ4oj2G+E2BZelQcUxppBxyY8X2LsTefm9H4JRSn0Q+xZ1RKQ/jnpSmqlLYjM58UtcG&#13;&#10;2VYQE0wsh9jZMkF0Y8wBVH4EElIqF08H4GCfoCrz7G/AB0SODC4ewLZxgB9FP6ase/t99X3NqfzY&#13;&#10;Lbt+lOcpyXS1hHpH80XoiR+8vG2ouXcixEeBxHSaB21vfKCPNtBWHIYTZ2vAXx/dJ3siIGk5a2lz&#13;&#10;Kh5+bgQqzsx3R9SclpNJWrUsTM6+jknAt5rlW43b2GugkZT0TniZj8k+mv1RI9hXWvJFikoq4STF&#13;&#10;rriMuBeuY7/R9ExItVhkM1ovL+Kde/YyOU+NTrx56V4F+oFhkbh5D/stE7N3HOttE9LBYhNBN5mA&#13;&#10;x74OI6DVzDwenpG0+2/lbHV87Oa/AQAA//8DAFBLAwQUAAYACAAAACEAZ4mvWd4AAAAKAQAADwAA&#13;&#10;AGRycy9kb3ducmV2LnhtbEyPwU7DMBBE70j8g7VI3KjToBZI41SICFT11pYPcGM3jrDXUbxNA1/P&#13;&#10;wgUuI61md3ZeuZ6CF6MdUhdRwXyWgbDYRNNhq+D98Hr3CCKRRqN9RKvg0yZYV9dXpS5MvODOjntq&#13;&#10;BYdgKrQCR9QXUqbG2aDTLPYW2TvFIWjicWilGfSFw4OXeZYtZdAd8gene/vibPOxPwcFNZ22+WZ8&#13;&#10;8xvCsPWu/rpfpINStzdTvWJ5XoEgO9HfBfwwcH+ouNgxntEk4RUwDf0qe4uH+RLEkZfypwxkVcr/&#13;&#10;CNU3AAAA//8DAFBLAQItABQABgAIAAAAIQC2gziS/gAAAOEBAAATAAAAAAAAAAAAAAAAAAAAAABb&#13;&#10;Q29udGVudF9UeXBlc10ueG1sUEsBAi0AFAAGAAgAAAAhADj9If/WAAAAlAEAAAsAAAAAAAAAAAAA&#13;&#10;AAAALwEAAF9yZWxzLy5yZWxzUEsBAi0AFAAGAAgAAAAhAKGT7glvAgAANAUAAA4AAAAAAAAAAAAA&#13;&#10;AAAALgIAAGRycy9lMm9Eb2MueG1sUEsBAi0AFAAGAAgAAAAhAGeJr1neAAAACgEAAA8AAAAAAAAA&#13;&#10;AAAAAAAAyQQAAGRycy9kb3ducmV2LnhtbFBLBQYAAAAABAAEAPMAAADUBQAAAAA=&#13;&#10;" fillcolor="#a5a5a5 [3206]" strokecolor="white [3201]" strokeweight="1.5pt">
                <v:stroke joinstyle="miter"/>
                <v:textbox>
                  <w:txbxContent>
                    <w:p w14:paraId="7D07AAD2" w14:textId="7B18E5F5" w:rsidR="002E5610" w:rsidRDefault="002E5610" w:rsidP="00930C27">
                      <w:pP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</w:pPr>
                      <w:bookmarkStart w:id="58" w:name="OLE_LINK244"/>
                      <w:bookmarkStart w:id="59" w:name="OLE_LINK245"/>
                      <w:bookmarkStart w:id="60" w:name="_Hlk57182853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write (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  <w:bookmarkEnd w:id="58"/>
                      <w:bookmarkEnd w:id="59"/>
                      <w:bookmarkEnd w:id="60"/>
                    </w:p>
                    <w:p w14:paraId="60F5FABB" w14:textId="170AC584" w:rsidR="002E5610" w:rsidRDefault="002E5610" w:rsidP="00930C27">
                      <w:pP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write (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letrero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  <w:p w14:paraId="38C906E9" w14:textId="47E1A6CC" w:rsidR="002E5610" w:rsidRPr="00851617" w:rsidRDefault="002E5610" w:rsidP="00930C2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write (</w:t>
                      </w:r>
                      <w:r w:rsidRPr="005A2549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variable</w:t>
                      </w:r>
                      <w:r w:rsidRPr="00930C27"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letrero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…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  <w:p w14:paraId="13480B62" w14:textId="0ECBBAC6" w:rsidR="002E5610" w:rsidRPr="00851617" w:rsidRDefault="002E5610" w:rsidP="00930C2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  <w:p w14:paraId="053AE331" w14:textId="77777777" w:rsidR="002E5610" w:rsidRPr="00851617" w:rsidRDefault="002E5610" w:rsidP="00930C2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ABCF80F" w14:textId="4E85285F" w:rsidR="00780CD3" w:rsidRDefault="00780CD3">
      <w:pPr>
        <w:rPr>
          <w:rFonts w:ascii="Times New Roman" w:hAnsi="Times New Roman" w:cs="Times New Roman"/>
          <w:lang w:val="es-ES"/>
        </w:rPr>
      </w:pPr>
    </w:p>
    <w:p w14:paraId="656AA4F1" w14:textId="4A56C322" w:rsidR="00780CD3" w:rsidRDefault="00780CD3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Un letrero solo puede ser UNA palabra. </w:t>
      </w:r>
      <w:r w:rsidR="00DD3CDD">
        <w:rPr>
          <w:rFonts w:ascii="Times New Roman" w:hAnsi="Times New Roman" w:cs="Times New Roman"/>
          <w:lang w:val="es-ES"/>
        </w:rPr>
        <w:t>O sea, solo puede contener letras.</w:t>
      </w:r>
    </w:p>
    <w:p w14:paraId="36ACE49A" w14:textId="59D1CE17" w:rsidR="0055298D" w:rsidRDefault="0055298D">
      <w:pPr>
        <w:rPr>
          <w:rFonts w:ascii="Times New Roman" w:hAnsi="Times New Roman" w:cs="Times New Roman"/>
          <w:lang w:val="es-ES"/>
        </w:rPr>
      </w:pPr>
    </w:p>
    <w:p w14:paraId="60DC3E4B" w14:textId="7C4EA4CD" w:rsidR="00351A3D" w:rsidRDefault="00351A3D">
      <w:pPr>
        <w:rPr>
          <w:rFonts w:ascii="Times New Roman" w:hAnsi="Times New Roman" w:cs="Times New Roman"/>
          <w:lang w:val="es-ES"/>
        </w:rPr>
      </w:pPr>
    </w:p>
    <w:p w14:paraId="70153957" w14:textId="7945BBF5" w:rsidR="00351A3D" w:rsidRDefault="00351A3D">
      <w:pPr>
        <w:rPr>
          <w:rFonts w:ascii="Times New Roman" w:hAnsi="Times New Roman" w:cs="Times New Roman"/>
          <w:lang w:val="es-ES"/>
        </w:rPr>
      </w:pPr>
    </w:p>
    <w:p w14:paraId="0348A1DD" w14:textId="14765881" w:rsidR="00351A3D" w:rsidRDefault="00351A3D">
      <w:pPr>
        <w:rPr>
          <w:rFonts w:ascii="Times New Roman" w:hAnsi="Times New Roman" w:cs="Times New Roman"/>
          <w:lang w:val="es-ES"/>
        </w:rPr>
      </w:pPr>
    </w:p>
    <w:p w14:paraId="1B2E0FB4" w14:textId="77777777" w:rsidR="00351A3D" w:rsidRDefault="00351A3D">
      <w:pPr>
        <w:rPr>
          <w:rFonts w:ascii="Times New Roman" w:hAnsi="Times New Roman" w:cs="Times New Roman"/>
          <w:lang w:val="es-ES"/>
        </w:rPr>
      </w:pPr>
    </w:p>
    <w:p w14:paraId="2762676E" w14:textId="0526AF45" w:rsidR="00EE101D" w:rsidRDefault="00EE101D">
      <w:pPr>
        <w:rPr>
          <w:rFonts w:ascii="Times New Roman" w:hAnsi="Times New Roman" w:cs="Times New Roman"/>
          <w:lang w:val="es-ES"/>
        </w:rPr>
      </w:pPr>
    </w:p>
    <w:p w14:paraId="0B2F7C6B" w14:textId="1D0A4C16" w:rsidR="00EE101D" w:rsidRDefault="00E44F94" w:rsidP="00EE101D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bookmarkStart w:id="61" w:name="OLE_LINK252"/>
      <w:bookmarkStart w:id="62" w:name="OLE_LINK253"/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Salida Grafica</w:t>
      </w:r>
      <w:r w:rsidR="00EE101D">
        <w:rPr>
          <w:rFonts w:ascii="Times New Roman" w:hAnsi="Times New Roman" w:cs="Times New Roman"/>
          <w:b/>
          <w:bCs/>
          <w:sz w:val="36"/>
          <w:szCs w:val="36"/>
          <w:lang w:val="es-ES"/>
        </w:rPr>
        <w:t>.</w:t>
      </w:r>
    </w:p>
    <w:bookmarkEnd w:id="61"/>
    <w:bookmarkEnd w:id="62"/>
    <w:p w14:paraId="381EA868" w14:textId="37C4D828" w:rsidR="00EE101D" w:rsidRDefault="00EE101D">
      <w:pPr>
        <w:rPr>
          <w:rFonts w:ascii="Times New Roman" w:hAnsi="Times New Roman" w:cs="Times New Roman"/>
          <w:lang w:val="es-ES"/>
        </w:rPr>
      </w:pPr>
    </w:p>
    <w:p w14:paraId="15A554B8" w14:textId="02AFD6B0" w:rsidR="00EE101D" w:rsidRDefault="00EE101D">
      <w:pPr>
        <w:rPr>
          <w:rFonts w:ascii="Times New Roman" w:hAnsi="Times New Roman" w:cs="Times New Roman"/>
          <w:lang w:val="es-ES"/>
        </w:rPr>
      </w:pPr>
    </w:p>
    <w:p w14:paraId="2ECBC820" w14:textId="3431508C" w:rsidR="00EE101D" w:rsidRDefault="000A3CDE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deseas visualizar tus resultados</w:t>
      </w:r>
      <w:r w:rsidR="00225041">
        <w:rPr>
          <w:rFonts w:ascii="Times New Roman" w:hAnsi="Times New Roman" w:cs="Times New Roman"/>
          <w:lang w:val="es-ES"/>
        </w:rPr>
        <w:t xml:space="preserve"> fuera de la terminal</w:t>
      </w:r>
      <w:r>
        <w:rPr>
          <w:rFonts w:ascii="Times New Roman" w:hAnsi="Times New Roman" w:cs="Times New Roman"/>
          <w:lang w:val="es-ES"/>
        </w:rPr>
        <w:t>, o simplemente quieres pasar el tiempo creando formas interesantes, Mayka te permite ciertas funciones especiales para esto.</w:t>
      </w:r>
    </w:p>
    <w:p w14:paraId="48EEFF67" w14:textId="672B9EAA" w:rsidR="000A3CDE" w:rsidRDefault="000A3CDE">
      <w:pPr>
        <w:rPr>
          <w:rFonts w:ascii="Times New Roman" w:hAnsi="Times New Roman" w:cs="Times New Roman"/>
          <w:lang w:val="es-ES"/>
        </w:rPr>
      </w:pPr>
    </w:p>
    <w:p w14:paraId="0F72DFF7" w14:textId="1B49C53C" w:rsidR="000F7962" w:rsidRDefault="00257EF8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A </w:t>
      </w:r>
      <w:bookmarkStart w:id="63" w:name="OLE_LINK207"/>
      <w:bookmarkStart w:id="64" w:name="OLE_LINK208"/>
      <w:r>
        <w:rPr>
          <w:rFonts w:ascii="Times New Roman" w:hAnsi="Times New Roman" w:cs="Times New Roman"/>
          <w:lang w:val="es-ES"/>
        </w:rPr>
        <w:t>continua</w:t>
      </w:r>
      <w:bookmarkEnd w:id="63"/>
      <w:bookmarkEnd w:id="64"/>
      <w:r>
        <w:rPr>
          <w:rFonts w:ascii="Times New Roman" w:hAnsi="Times New Roman" w:cs="Times New Roman"/>
          <w:lang w:val="es-ES"/>
        </w:rPr>
        <w:t xml:space="preserve">ción, </w:t>
      </w:r>
      <w:r w:rsidR="002B7551">
        <w:rPr>
          <w:rFonts w:ascii="Times New Roman" w:hAnsi="Times New Roman" w:cs="Times New Roman"/>
          <w:lang w:val="es-ES"/>
        </w:rPr>
        <w:t>podrás</w:t>
      </w:r>
      <w:r>
        <w:rPr>
          <w:rFonts w:ascii="Times New Roman" w:hAnsi="Times New Roman" w:cs="Times New Roman"/>
          <w:lang w:val="es-ES"/>
        </w:rPr>
        <w:t xml:space="preserve"> encontrar cada una con su sintaxis, descripción y un ejemplo.</w:t>
      </w:r>
    </w:p>
    <w:p w14:paraId="78CFA0D4" w14:textId="5059E0DF" w:rsidR="0055298D" w:rsidRDefault="0055298D">
      <w:pPr>
        <w:rPr>
          <w:rFonts w:ascii="Times New Roman" w:hAnsi="Times New Roman" w:cs="Times New Roman"/>
          <w:lang w:val="es-ES"/>
        </w:rPr>
      </w:pPr>
    </w:p>
    <w:p w14:paraId="2314AE98" w14:textId="77777777" w:rsidR="0055298D" w:rsidRDefault="0055298D">
      <w:pPr>
        <w:rPr>
          <w:rFonts w:ascii="Times New Roman" w:hAnsi="Times New Roman" w:cs="Times New Roman"/>
          <w:lang w:val="es-ES"/>
        </w:rPr>
      </w:pPr>
    </w:p>
    <w:p w14:paraId="737207A9" w14:textId="4EC5D82B" w:rsidR="00EE101D" w:rsidRDefault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bookmarkStart w:id="65" w:name="OLE_LINK209"/>
      <w:bookmarkStart w:id="66" w:name="OLE_LINK210"/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Line</w:t>
      </w:r>
    </w:p>
    <w:p w14:paraId="1702C75C" w14:textId="77777777" w:rsidR="00234692" w:rsidRDefault="00234692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8115651" w14:textId="26F09306" w:rsidR="00880F8D" w:rsidRDefault="00E9110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función Line toma dos parámetros, que funcionan como coordenadas X y Y en un plano cartesiano. </w:t>
      </w:r>
    </w:p>
    <w:p w14:paraId="76450FF0" w14:textId="3FA5E2E9" w:rsidR="002160CC" w:rsidRDefault="002160CC">
      <w:pPr>
        <w:rPr>
          <w:rFonts w:ascii="Times New Roman" w:hAnsi="Times New Roman" w:cs="Times New Roman"/>
          <w:lang w:val="es-ES"/>
        </w:rPr>
      </w:pPr>
    </w:p>
    <w:p w14:paraId="59FEE1DB" w14:textId="38D6CFFD" w:rsidR="002160CC" w:rsidRPr="00880F8D" w:rsidRDefault="002160CC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23F5FA6C" wp14:editId="2E94CF16">
                <wp:extent cx="3629910" cy="486000"/>
                <wp:effectExtent l="12700" t="12700" r="15240" b="9525"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372EED" w14:textId="2F6F0D16" w:rsidR="002E5610" w:rsidRPr="00851617" w:rsidRDefault="002E5610" w:rsidP="002160CC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line (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 w:rsidRPr="002160CC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F5FA6C" id="Rounded Rectangle 20" o:spid="_x0000_s1043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1cWcQIAADQFAAAOAAAAZHJzL2Uyb0RvYy54bWysVN9P2zAQfp+0/8Hy+0hTOqBVU1SBmCYh&#13;&#10;QMDEs+vYbSTb553dJt1fv7OTFsR42bQXx5f7/d13nl921rCdwtCAq3h5MuJMOQl149YV//F88+WC&#13;&#10;sxCFq4UBpyq+V4FfLj5/mrd+psawAVMrZBTEhVnrK76J0c+KIsiNsiKcgFeOlBrQikgirosaRUvR&#13;&#10;rSnGo9FZ0QLWHkGqEOjvda/kixxfayXjvdZBRWYqTrXFfGI+V+ksFnMxW6Pwm0YOZYh/qMKKxlHS&#13;&#10;Y6hrEQXbYvNHKNtIhAA6nkiwBWjdSJV7oG7K0btunjbCq9wLgRP8Eabw/8LKu90Dsqau+JjgccLS&#13;&#10;jB5h62pVs0dCT7i1UYx0BFTrw4zsn/wDDlKga+q602jTl/phXQZ3fwRXdZFJ+nl6Np5OS0oiSTe5&#13;&#10;OBuNctDi1dtjiN8UWJYuFcdURqohAyt2tyFSWrI/2JGQSuqLyLe4NyrVYdyj0tRVSpu9M5/UlUG2&#13;&#10;E8QEE8vUEMXKlslFN8YcncqPnISUysXTwXGwT64q8+xvnI8eOTO4eHS2jQP8KPtrybq3P3Tf95za&#13;&#10;j92qy6Mszw/jWkG9p/ki9MQPXt40BO6tCPFBIDGd5kHbG+/p0AbaisNw42wD+Ouj/8meCEhazlra&#13;&#10;nIqHn1uBijPz3RE1p+VkklYtC5Ov54lY+FazeqtxW3sFNJKS3gkv8zXZR3O4agT7Qku+TFlJJZyk&#13;&#10;3BWXEQ/CVew3mp4JqZbLbEbr5UW8dU9epuAJ6MSb5+5FoB8YFombd3DYMjF7x7HeNnk6WG4j6CYT&#13;&#10;MEHd4zqMgFYzc2l4RtLuv5Wz1etjt/gN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C5D1cW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2D372EED" w14:textId="2F6F0D16" w:rsidR="002E5610" w:rsidRPr="00851617" w:rsidRDefault="002E5610" w:rsidP="002160CC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line (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 w:rsidRPr="002160CC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bookmarkEnd w:id="65"/>
    <w:bookmarkEnd w:id="66"/>
    <w:p w14:paraId="705E254B" w14:textId="1340F8E4" w:rsidR="00BB2347" w:rsidRDefault="00BB2347">
      <w:pPr>
        <w:rPr>
          <w:rFonts w:ascii="Times New Roman" w:hAnsi="Times New Roman" w:cs="Times New Roman"/>
          <w:lang w:val="es-ES"/>
        </w:rPr>
      </w:pPr>
    </w:p>
    <w:p w14:paraId="4501016F" w14:textId="60A6D0D0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Point</w:t>
      </w:r>
    </w:p>
    <w:p w14:paraId="7AA5A4D5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2A0D26B" w14:textId="15CD40F3" w:rsidR="00880F8D" w:rsidRPr="00880F8D" w:rsidRDefault="009938E8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La función es bastante simple. No necesita ningún parámetro ya que solo genera un punto donde el puntero este colocado.</w:t>
      </w:r>
    </w:p>
    <w:p w14:paraId="3E98F39B" w14:textId="3A755DDC" w:rsidR="00880F8D" w:rsidRDefault="00307333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25D47EA6" wp14:editId="61C667F8">
                <wp:extent cx="3629910" cy="486000"/>
                <wp:effectExtent l="12700" t="12700" r="15240" b="9525"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66C85" w14:textId="04AA69F1" w:rsidR="002E5610" w:rsidRPr="00851617" w:rsidRDefault="002E5610" w:rsidP="00307333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point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5D47EA6" id="Rounded Rectangle 21" o:spid="_x0000_s1044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YkcwIAADQFAAAOAAAAZHJzL2Uyb0RvYy54bWysVEtv2zAMvg/YfxB0Xx2nWdcGcYogRYcB&#13;&#10;RVv0gZ4VWUoMSKJGKbGzXz9KdtKi62XDLrJovj9+1Oyys4btFIYGXMXLkxFnykmoG7eu+PPT9Zdz&#13;&#10;zkIUrhYGnKr4XgV+Of/8adb6qRrDBkytkFEQF6atr/gmRj8tiiA3yopwAl45UmpAKyKJuC5qFC1F&#13;&#10;t6YYj0ZnRQtYewSpQqC/V72Sz3N8rZWMd1oHFZmpONUW84n5XKWzmM/EdI3Cbxo5lCH+oQorGkdJ&#13;&#10;j6GuRBRsi80foWwjEQLoeCLBFqB1I1XugbopR++6edwIr3IvBE7wR5jC/wsrb3f3yJq64uOSMycs&#13;&#10;zegBtq5WNXsg9IRbG8VIR0C1PkzJ/tHf4yAFuqauO402fakf1mVw90dwVReZpJ+nZ+OLi5JmIEk3&#13;&#10;OT8bjTL6xau3xxC/K7AsXSqOqYxUQwZW7G5CpLRkf7AjIZXUF5FvcW9UqsO4B6Wpq5Q2e2c+qaVB&#13;&#10;thPEBBNzQxQrWyYX3RhzdCo/chJSKhdPExLkONgnV5V59jfOR4+cGVw8OtvGAX6U/bVk3dsfuu97&#13;&#10;Tu3HbtXlUZbnh3GtoN7TfBF64gcvrxsC90aEeC+QmE7zoO2Nd3RoA23FYbhxtgH89dH/ZE8EJC1n&#13;&#10;LW1OxcPPrUDFmfnhiJoX5WSSVi0Lk6/fxiTgW83qrcZt7RJoJMQ+qi5fk300h6tGsC+05IuUlVTC&#13;&#10;ScpdcRnxICxjv9H0TEi1WGQzWi8v4o179DIFT0An3jx1LwL9wLBI3LyFw5aJ6TuO9bbJ08FiG0E3&#13;&#10;mYAJ6h7XYQS0mpkSwzOSdv+tnK1eH7v5bwAAAP//AwBQSwMEFAAGAAgAAAAhAFN7GKzdAAAACQEA&#13;&#10;AA8AAABkcnMvZG93bnJldi54bWxMj8FOwzAQRO9I/IO1lbhRp0VJURqnQkSgqjdaPsCNt0lUex3F&#13;&#10;bhr4ehYu9DLSajSz84rN5KwYcQidJwWLeQICqfamo0bB5+Ht8RlEiJqMtp5QwRcG2JT3d4XOjb/S&#13;&#10;B4772AguoZBrBW2MfS5lqFt0Osx9j8TeyQ9ORz6HRppBX7ncWblMkkw63RF/aHWPry3W5/3FKaji&#13;&#10;abfcju92G8ntbFt9P6XhoNTDbKrWLC9rEBGn+J+AXwbeDyUPO/oLmSCsAqaJf8peulpkII4KVlkK&#13;&#10;sizkLUH5AwAA//8DAFBLAQItABQABgAIAAAAIQC2gziS/gAAAOEBAAATAAAAAAAAAAAAAAAAAAAA&#13;&#10;AABbQ29udGVudF9UeXBlc10ueG1sUEsBAi0AFAAGAAgAAAAhADj9If/WAAAAlAEAAAsAAAAAAAAA&#13;&#10;AAAAAAAALwEAAF9yZWxzLy5yZWxzUEsBAi0AFAAGAAgAAAAhAFY05iRzAgAANAUAAA4AAAAAAAAA&#13;&#10;AAAAAAAALgIAAGRycy9lMm9Eb2MueG1sUEsBAi0AFAAGAAgAAAAhAFN7GKzdAAAACQEAAA8AAAAA&#13;&#10;AAAAAAAAAAAAzQQAAGRycy9kb3ducmV2LnhtbFBLBQYAAAAABAAEAPMAAADXBQAAAAA=&#13;&#10;" fillcolor="#a5a5a5 [3206]" strokecolor="white [3201]" strokeweight="1.5pt">
                <v:stroke joinstyle="miter"/>
                <v:textbox>
                  <w:txbxContent>
                    <w:p w14:paraId="69966C85" w14:textId="04AA69F1" w:rsidR="002E5610" w:rsidRPr="00851617" w:rsidRDefault="002E5610" w:rsidP="00307333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point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 )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39E967D" w14:textId="360023E2" w:rsidR="005E14E8" w:rsidRDefault="005E14E8">
      <w:pPr>
        <w:rPr>
          <w:rFonts w:ascii="Times New Roman" w:hAnsi="Times New Roman" w:cs="Times New Roman"/>
          <w:lang w:val="es-ES"/>
        </w:rPr>
      </w:pPr>
    </w:p>
    <w:p w14:paraId="3E6D7336" w14:textId="77777777" w:rsidR="005E14E8" w:rsidRDefault="005E14E8">
      <w:pPr>
        <w:rPr>
          <w:rFonts w:ascii="Times New Roman" w:hAnsi="Times New Roman" w:cs="Times New Roman"/>
          <w:lang w:val="es-ES"/>
        </w:rPr>
      </w:pPr>
    </w:p>
    <w:p w14:paraId="75B90B6B" w14:textId="3FB18773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Circle</w:t>
      </w:r>
    </w:p>
    <w:p w14:paraId="18A61B39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6F80753" w14:textId="079A34F6" w:rsidR="00880F8D" w:rsidRDefault="00484005" w:rsidP="00880F8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 una función que toma como parámetro un solo dato, que puede ser flotante o entero</w:t>
      </w:r>
      <w:r w:rsidR="00945465">
        <w:rPr>
          <w:rFonts w:ascii="Times New Roman" w:hAnsi="Times New Roman" w:cs="Times New Roman"/>
          <w:lang w:val="es-ES"/>
        </w:rPr>
        <w:t xml:space="preserve">. </w:t>
      </w:r>
      <w:r w:rsidR="00C75C8E">
        <w:rPr>
          <w:rFonts w:ascii="Times New Roman" w:hAnsi="Times New Roman" w:cs="Times New Roman"/>
          <w:lang w:val="es-ES"/>
        </w:rPr>
        <w:t>Este dato funciona como el radio, que Mayka utilizará para generar un circulo.</w:t>
      </w:r>
    </w:p>
    <w:p w14:paraId="41EE749E" w14:textId="4F41535C" w:rsidR="00EE11D3" w:rsidRPr="00880F8D" w:rsidRDefault="00EE11D3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1827D4AE" wp14:editId="4B16CC09">
                <wp:extent cx="3629910" cy="486000"/>
                <wp:effectExtent l="12700" t="12700" r="15240" b="9525"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B487" w14:textId="1333C170" w:rsidR="002E5610" w:rsidRPr="00851617" w:rsidRDefault="002E5610" w:rsidP="00EE11D3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circle (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27D4AE" id="Rounded Rectangle 22" o:spid="_x0000_s1045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I7CcgIAADQFAAAOAAAAZHJzL2Uyb0RvYy54bWysVEtv2zAMvg/YfxB0Xx2nWdcEdYqgRYcB&#13;&#10;RRv0gZ4VWUoMSKJGKbGzXz9KdtKi62XDLrJovj9+1MVlZw3bKQwNuIqXJyPOlJNQN25d8eenmy/n&#13;&#10;nIUoXC0MOFXxvQr8cv7500XrZ2oMGzC1QkZBXJi1vuKbGP2sKILcKCvCCXjlSKkBrYgk4rqoUbQU&#13;&#10;3ZpiPBqdFS1g7RGkCoH+XvdKPs/xtVYy3msdVGSm4lRbzCfmc5XOYn4hZmsUftPIoQzxD1VY0ThK&#13;&#10;egx1LaJgW2z+CGUbiRBAxxMJtgCtG6lyD9RNOXrXzeNGeJV7IXCCP8IU/l9YebdbImvqio/HnDlh&#13;&#10;aUYPsHW1qtkDoSfc2ihGOgKq9WFG9o9+iYMU6Jq67jTa9KV+WJfB3R/BVV1kkn6eno2n05JmIEk3&#13;&#10;OT8bjTL6xau3xxC/K7AsXSqOqYxUQwZW7G5DpLRkf7AjIZXUF5FvcW9UqsO4B6Wpq5Q2e2c+qSuD&#13;&#10;bCeICSaWqSGKlS2Ti26MOTqVHzkJKZWLp4PjYJ9cVebZ3zgfPXJmcPHobBsH+FH215J1b3/ovu85&#13;&#10;tR+7VZdHWU4P41pBvaf5IvTED17eNATurQhxKZCYTvOg7Y33dGgDbcVhuHG2Afz10f9kTwQkLWct&#13;&#10;bU7Fw8+tQMWZ+eGImtNyMkmrloXJ129jEvCtZvVW47b2CmgkJb0TXuZrso/mcNUI9oWWfJGykko4&#13;&#10;SbkrLiMehKvYbzQ9E1ItFtmM1suLeOsevUzBE9CJN0/di0A/MCwSN+/gsGVi9o5jvW3ydLDYRtBN&#13;&#10;JmCCusd1GAGtZubS8Iyk3X8rZ6vXx27+GwAA//8DAFBLAwQUAAYACAAAACEAU3sYrN0AAAAJAQAA&#13;&#10;DwAAAGRycy9kb3ducmV2LnhtbEyPwU7DMBBE70j8g7WVuFGnRUlRGqdCRKCqN1o+wI23SVR7HcVu&#13;&#10;Gvh6Fi70MtJqNLPzis3krBhxCJ0nBYt5AgKp9qajRsHn4e3xGUSImoy2nlDBFwbYlPd3hc6Nv9IH&#13;&#10;jvvYCC6hkGsFbYx9LmWoW3Q6zH2PxN7JD05HPodGmkFfudxZuUySTDrdEX9odY+vLdbn/cUpqOJp&#13;&#10;t9yO73Ybye1sW30/peGg1MNsqtYsL2sQEaf4n4BfBt4PJQ87+guZIKwCpol/yl66WmQgjgpWWQqy&#13;&#10;LOQtQfkDAAD//wMAUEsBAi0AFAAGAAgAAAAhALaDOJL+AAAA4QEAABMAAAAAAAAAAAAAAAAAAAAA&#13;&#10;AFtDb250ZW50X1R5cGVzXS54bWxQSwECLQAUAAYACAAAACEAOP0h/9YAAACUAQAACwAAAAAAAAAA&#13;&#10;AAAAAAAvAQAAX3JlbHMvLnJlbHNQSwECLQAUAAYACAAAACEASniOwnICAAA0BQAADgAAAAAAAAAA&#13;&#10;AAAAAAAuAgAAZHJzL2Uyb0RvYy54bWxQSwECLQAUAAYACAAAACEAU3sYrN0AAAAJAQAADwAAAAAA&#13;&#10;AAAAAAAAAADM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73FCB487" w14:textId="1333C170" w:rsidR="002E5610" w:rsidRPr="00851617" w:rsidRDefault="002E5610" w:rsidP="00EE11D3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circle (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9C64103" w14:textId="77777777" w:rsidR="00880F8D" w:rsidRDefault="00880F8D">
      <w:pPr>
        <w:rPr>
          <w:rFonts w:ascii="Times New Roman" w:hAnsi="Times New Roman" w:cs="Times New Roman"/>
          <w:lang w:val="es-ES"/>
        </w:rPr>
      </w:pPr>
    </w:p>
    <w:p w14:paraId="6D596C8E" w14:textId="376F2862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Arc</w:t>
      </w:r>
    </w:p>
    <w:p w14:paraId="3E6D06CD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1AA6848A" w14:textId="0D4B3440" w:rsidR="00880F8D" w:rsidRPr="00880F8D" w:rsidRDefault="00880C38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Al igual que Circle, Arc toma un solo parámetro, solo que Arc dibujará solamente la mitad del circulo.</w:t>
      </w:r>
    </w:p>
    <w:p w14:paraId="62D73C48" w14:textId="75F006EE" w:rsidR="00BB2347" w:rsidRDefault="005E14E8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6CCF6F61" wp14:editId="6CF0C24A">
                <wp:extent cx="3629910" cy="486000"/>
                <wp:effectExtent l="12700" t="12700" r="15240" b="9525"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DE8C6" w14:textId="2366D24C" w:rsidR="002E5610" w:rsidRPr="00851617" w:rsidRDefault="002E5610" w:rsidP="005E14E8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arc (</w:t>
                            </w:r>
                            <w:bookmarkStart w:id="67" w:name="OLE_LINK250"/>
                            <w:bookmarkStart w:id="68" w:name="OLE_LINK251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bookmarkEnd w:id="67"/>
                            <w:bookmarkEnd w:id="68"/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CF6F61" id="Rounded Rectangle 23" o:spid="_x0000_s1046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SrbcQIAADQFAAAOAAAAZHJzL2Uyb0RvYy54bWysVEtv2zAMvg/YfxB0Xx2nWdcGdYqgRYcB&#13;&#10;RRv0gZ4VWUoMSKJGKbGzXz9KdpKi62XDLrYovj9+1OVVZw3bKgwNuIqXJyPOlJNQN25V8Zfn2y/n&#13;&#10;nIUoXC0MOFXxnQr8avb502Xrp2oMazC1QkZBXJi2vuLrGP20KIJcKyvCCXjlSKkBrYgk4qqoUbQU&#13;&#10;3ZpiPBqdFS1g7RGkCoFub3oln+X4WisZH7QOKjJTcaot5i/m7zJ9i9mlmK5Q+HUjhzLEP1RhReMo&#13;&#10;6SHUjYiCbbD5I5RtJEIAHU8k2AK0bqTKPVA35ehdN09r4VXuhcAJ/gBT+H9h5f12gaypKz4+5cwJ&#13;&#10;SzN6hI2rVc0eCT3hVkYx0hFQrQ9Tsn/yCxykQMfUdafRpj/1w7oM7u4Aruoik3R5eja+uChpBpJ0&#13;&#10;k/Oz0SijXxy9PYb4XYFl6VBxTGWkGjKwYnsXIqUl+70dCamkvoh8ijujUh3GPSpNXaW02TvzSV0b&#13;&#10;ZFtBTDCxTA1RrGyZXHRjzMGp/MhJSKlczEiQ42CfXFXm2d84HzxyZnDx4GwbB/hR9mPJurffd9/3&#13;&#10;nNqP3bLrR5mRTVdLqHc0X4Se+MHL24bAvRMhLgQS02ketL3xgT7aQFtxGE6crQF/fXSf7ImApOWs&#13;&#10;pc2pePi5Eag4Mz8cUfOinEzSqmVh8vXbmAR8q1m+1biNvQYaSUnvhJf5mOyj2R81gn2lJZ+nrKQS&#13;&#10;TlLuisuIe+E69htNz4RU83k2o/XyIt65Jy9T8AR04s1z9yrQDwyLxM172G+ZmL7jWG+bPB3MNxF0&#13;&#10;kwl4xHUYAa1m5tLwjKTdfytnq+NjN/sN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BWwSrb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228DE8C6" w14:textId="2366D24C" w:rsidR="002E5610" w:rsidRPr="00851617" w:rsidRDefault="002E5610" w:rsidP="005E14E8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arc (</w:t>
                      </w:r>
                      <w:bookmarkStart w:id="69" w:name="OLE_LINK250"/>
                      <w:bookmarkStart w:id="70" w:name="OLE_LINK251"/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bookmarkEnd w:id="69"/>
                      <w:bookmarkEnd w:id="70"/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446BD05" w14:textId="78CE134C" w:rsidR="00CF4CD6" w:rsidRDefault="00CF4CD6">
      <w:pPr>
        <w:rPr>
          <w:rFonts w:ascii="Times New Roman" w:hAnsi="Times New Roman" w:cs="Times New Roman"/>
          <w:lang w:val="es-ES"/>
        </w:rPr>
      </w:pPr>
    </w:p>
    <w:p w14:paraId="14C74A71" w14:textId="3C7F8008" w:rsidR="00CF4CD6" w:rsidRDefault="00CF4CD6">
      <w:pPr>
        <w:rPr>
          <w:rFonts w:ascii="Times New Roman" w:hAnsi="Times New Roman" w:cs="Times New Roman"/>
          <w:lang w:val="es-ES"/>
        </w:rPr>
      </w:pPr>
    </w:p>
    <w:p w14:paraId="025F887A" w14:textId="77777777" w:rsidR="00CF4CD6" w:rsidRDefault="00CF4CD6">
      <w:pPr>
        <w:rPr>
          <w:rFonts w:ascii="Times New Roman" w:hAnsi="Times New Roman" w:cs="Times New Roman"/>
          <w:lang w:val="es-ES"/>
        </w:rPr>
      </w:pPr>
    </w:p>
    <w:p w14:paraId="0D978321" w14:textId="77AAC015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Penup</w:t>
      </w:r>
    </w:p>
    <w:p w14:paraId="6C97EF1F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88E489C" w14:textId="47F2700F" w:rsidR="00880F8D" w:rsidRDefault="00280988" w:rsidP="00880F8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¿Quieres mover tu puntero sin que se arruine tu canvas? ¡No te preocupes! Con Penup puedes hacerlo.</w:t>
      </w:r>
    </w:p>
    <w:p w14:paraId="3AC1D4AE" w14:textId="01DD823C" w:rsidR="00280988" w:rsidRPr="00880F8D" w:rsidRDefault="00280988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Penup no necesita ningun parámetro, ya que solamente </w:t>
      </w:r>
      <w:r w:rsidR="00D84875">
        <w:rPr>
          <w:rFonts w:ascii="Times New Roman" w:hAnsi="Times New Roman" w:cs="Times New Roman"/>
          <w:lang w:val="es-ES"/>
        </w:rPr>
        <w:t>le dice a Mayka que deje de dibujar, así puede mover tu puntero con otras funciones.</w:t>
      </w:r>
    </w:p>
    <w:p w14:paraId="006714D9" w14:textId="30BA3304" w:rsidR="00880F8D" w:rsidRDefault="00CF4CD6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76540B9B" wp14:editId="114E21C3">
                <wp:extent cx="3629910" cy="486000"/>
                <wp:effectExtent l="12700" t="12700" r="15240" b="9525"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98785" w14:textId="367D2853" w:rsidR="002E5610" w:rsidRPr="00851617" w:rsidRDefault="002E5610" w:rsidP="00CF4CD6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penup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540B9B" id="Rounded Rectangle 24" o:spid="_x0000_s1047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u0RcQIAADQFAAAOAAAAZHJzL2Uyb0RvYy54bWysVEtv2zAMvg/YfxB0Xx2nWdcGdYqgRYcB&#13;&#10;RRv0gZ4VWUoMSKJGKbGzXz9KdpKi62XDLrYoPj/yoy6vOmvYVmFowFW8PBlxppyEunGrir883345&#13;&#10;5yxE4WphwKmK71TgV7PPny5bP1VjWIOpFTIK4sK09RVfx+inRRHkWlkRTsArR0oNaEUkEVdFjaKl&#13;&#10;6NYU49HorGgBa48gVQh0e9Mr+SzH11rJ+KB1UJGZilNtMX8xf5fpW8wuxXSFwq8bOZQh/qEKKxpH&#13;&#10;SQ+hbkQUbIPNH6FsIxEC6HgiwRagdSNVxkBoytE7NE9r4VXGQs0J/tCm8P/CyvvtAllTV3w84cwJ&#13;&#10;SzN6hI2rVc0eqXvCrYxipKNGtT5Myf7JL3CQAh0T6k6jTX/Cw7rc3N2huaqLTNLl6dn44qKkGUjS&#13;&#10;Tc7PRqPc/eLo7THE7wosS4eKYyoj1ZAbK7Z3IVJast/bkZBK6ovIp7gzKtVh3KPShCqlzd6ZT+ra&#13;&#10;INsKYoKJZQJEsbJlctGNMQen8iMnIaVy8XRwHOyTq8o8+xvng0fODC4enG3jAD/KfixZ9/Z79D3m&#13;&#10;BD92y64fZUaXrpZQ72i+CD3xg5e3DTX3ToS4EEhMp3nQ9sYH+mgDbcVhOHG2Bvz10X2yJwKSlrOW&#13;&#10;Nqfi4edGoOLM/HBEzYtyMkmrloXJ129jEvCtZvlW4zb2GmgkJb0TXuZjso9mf9QI9pWWfJ6ykko4&#13;&#10;SbkrLiPuhevYbzQ9E1LN59mM1suLeOeevEzBU6MTb567V4F+YFgkbt7DfsvE9B3Hetvk6WC+iaCb&#13;&#10;TMBjX4cR0GpmLg3PSNr9t3K2Oj52s98A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Bt5u0R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09D98785" w14:textId="367D2853" w:rsidR="002E5610" w:rsidRPr="00851617" w:rsidRDefault="002E5610" w:rsidP="00CF4CD6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penup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 )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243E05D" w14:textId="77777777" w:rsidR="00CF4CD6" w:rsidRDefault="00CF4CD6">
      <w:pPr>
        <w:rPr>
          <w:rFonts w:ascii="Times New Roman" w:hAnsi="Times New Roman" w:cs="Times New Roman"/>
          <w:lang w:val="es-ES"/>
        </w:rPr>
      </w:pPr>
    </w:p>
    <w:p w14:paraId="673EA94A" w14:textId="1BBD5E18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Pendown</w:t>
      </w:r>
    </w:p>
    <w:p w14:paraId="4ACF6C80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601E2708" w14:textId="5EF34B4B" w:rsidR="00BB27EF" w:rsidRDefault="00CB56A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 poder seguir dibujando luego de utilizar Penup, debes usar Pendown. Posteriormente, el puntero seguirá dibujando como usual</w:t>
      </w:r>
      <w:r w:rsidR="00CF4CD6">
        <w:rPr>
          <w:rFonts w:ascii="Times New Roman" w:hAnsi="Times New Roman" w:cs="Times New Roman"/>
          <w:lang w:val="es-ES"/>
        </w:rPr>
        <w:t>.</w:t>
      </w:r>
    </w:p>
    <w:p w14:paraId="369C6093" w14:textId="3FE11445" w:rsidR="00CF4CD6" w:rsidRDefault="00CF4CD6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1A4F3852" wp14:editId="6C306645">
                <wp:extent cx="3629910" cy="486000"/>
                <wp:effectExtent l="12700" t="12700" r="15240" b="9525"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1C98F" w14:textId="776D8700" w:rsidR="002E5610" w:rsidRPr="00851617" w:rsidRDefault="002E5610" w:rsidP="00CF4CD6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pendown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 )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4F3852" id="Rounded Rectangle 25" o:spid="_x0000_s1048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4vMcgIAADQFAAAOAAAAZHJzL2Uyb0RvYy54bWysVN9P2zAQfp+0/8Hy+0hTCqNVU1SBmCYh&#13;&#10;QMDEs+vYbSTb553dJt1fv7OTFsR42bQXx5f7/d13nl921rCdwtCAq3h5MuJMOQl149YV//F88+WC&#13;&#10;sxCFq4UBpyq+V4FfLj5/mrd+psawAVMrZBTEhVnrK76J0c+KIsiNsiKcgFeOlBrQikgirosaRUvR&#13;&#10;rSnGo9F50QLWHkGqEOjvda/kixxfayXjvdZBRWYqTrXFfGI+V+ksFnMxW6Pwm0YOZYh/qMKKxlHS&#13;&#10;Y6hrEQXbYvNHKNtIhAA6nkiwBWjdSJV7oG7K0btunjbCq9wLgRP8Eabw/8LKu90Dsqau+PiMMycs&#13;&#10;zegRtq5WNXsk9IRbG8VIR0C1PszI/sk/4CAFuqauO402fakf1mVw90dwVReZpJ+n5+PptKQZSNJN&#13;&#10;Ls5Ho4x+8ertMcRvCixLl4pjKiPVkIEVu9sQKS3ZH+xISCX1ReRb3BuV6jDuUWnqKqXN3plP6sog&#13;&#10;2wligollaohiZcvkohtjjk7lR05CSuXi6eA42CdXlXn2N85Hj5wZXDw628YBfpT9tWTd2x+673tO&#13;&#10;7cdu1fWjHB/GtYJ6T/NF6IkfvLxpCNxbEeKDQGI6zYO2N97ToQ20FYfhxtkG8NdH/5M9EZC0nLW0&#13;&#10;ORUPP7cCFWfmuyNqTsvJJK1aFiZnX8ck4FvN6q3Gbe0V0EhKeie8zNdkH83hqhHsCy35MmUllXCS&#13;&#10;cldcRjwIV7HfaHompFousxmtlxfx1j15mYInoBNvnrsXgX5gWCRu3sFhy8TsHcd62+TpYLmNoJtM&#13;&#10;wAR1j+swAlrNzKXhGUm7/1bOVq+P3eI3AAAA//8DAFBLAwQUAAYACAAAACEAU3sYrN0AAAAJAQAA&#13;&#10;DwAAAGRycy9kb3ducmV2LnhtbEyPwU7DMBBE70j8g7WVuFGnRUlRGqdCRKCqN1o+wI23SVR7HcVu&#13;&#10;Gvh6Fi70MtJqNLPzis3krBhxCJ0nBYt5AgKp9qajRsHn4e3xGUSImoy2nlDBFwbYlPd3hc6Nv9IH&#13;&#10;jvvYCC6hkGsFbYx9LmWoW3Q6zH2PxN7JD05HPodGmkFfudxZuUySTDrdEX9odY+vLdbn/cUpqOJp&#13;&#10;t9yO73Ybye1sW30/peGg1MNsqtYsL2sQEaf4n4BfBt4PJQ87+guZIKwCpol/yl66WmQgjgpWWQqy&#13;&#10;LOQtQfkDAAD//wMAUEsBAi0AFAAGAAgAAAAhALaDOJL+AAAA4QEAABMAAAAAAAAAAAAAAAAAAAAA&#13;&#10;AFtDb250ZW50X1R5cGVzXS54bWxQSwECLQAUAAYACAAAACEAOP0h/9YAAACUAQAACwAAAAAAAAAA&#13;&#10;AAAAAAAvAQAAX3JlbHMvLnJlbHNQSwECLQAUAAYACAAAACEAL1+LzHICAAA0BQAADgAAAAAAAAAA&#13;&#10;AAAAAAAuAgAAZHJzL2Uyb0RvYy54bWxQSwECLQAUAAYACAAAACEAU3sYrN0AAAAJAQAADwAAAAAA&#13;&#10;AAAAAAAAAADM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2831C98F" w14:textId="776D8700" w:rsidR="002E5610" w:rsidRPr="00851617" w:rsidRDefault="002E5610" w:rsidP="00CF4CD6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pendown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 )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8D36BEA" w14:textId="77777777" w:rsidR="00CF4CD6" w:rsidRPr="00CF4CD6" w:rsidRDefault="00CF4CD6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5D68E9D" w14:textId="128243AB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Color</w:t>
      </w:r>
    </w:p>
    <w:p w14:paraId="2A6AB071" w14:textId="77777777" w:rsidR="00234692" w:rsidRDefault="00234692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32A10E0" w14:textId="4E8EEBB1" w:rsidR="00880F8D" w:rsidRDefault="00606A59" w:rsidP="00880F8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Si quieres llenar tus graficas con colores</w:t>
      </w:r>
      <w:r w:rsidR="00CE47FF">
        <w:rPr>
          <w:rFonts w:ascii="Times New Roman" w:hAnsi="Times New Roman" w:cs="Times New Roman"/>
          <w:lang w:val="es-ES"/>
        </w:rPr>
        <w:t xml:space="preserve"> puedes hacerlo con la función Color.</w:t>
      </w:r>
    </w:p>
    <w:p w14:paraId="5BF4D6BE" w14:textId="1F194E54" w:rsidR="00CE47FF" w:rsidRPr="00880F8D" w:rsidRDefault="00CE47FF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Color toma tres parámetros que se conocen como RGB (Red, Green y Blue). </w:t>
      </w:r>
      <w:r w:rsidR="002A618E">
        <w:rPr>
          <w:rFonts w:ascii="Times New Roman" w:hAnsi="Times New Roman" w:cs="Times New Roman"/>
          <w:lang w:val="es-ES"/>
        </w:rPr>
        <w:t>Estos valores pueden ser desde 0 hasta 255</w:t>
      </w:r>
      <w:r w:rsidR="00885E0D">
        <w:rPr>
          <w:rFonts w:ascii="Times New Roman" w:hAnsi="Times New Roman" w:cs="Times New Roman"/>
          <w:lang w:val="es-ES"/>
        </w:rPr>
        <w:t xml:space="preserve"> cada uno</w:t>
      </w:r>
      <w:r w:rsidR="002A618E">
        <w:rPr>
          <w:rFonts w:ascii="Times New Roman" w:hAnsi="Times New Roman" w:cs="Times New Roman"/>
          <w:lang w:val="es-ES"/>
        </w:rPr>
        <w:t>.</w:t>
      </w:r>
    </w:p>
    <w:p w14:paraId="5B15AE71" w14:textId="34974BDF" w:rsidR="00BB27EF" w:rsidRDefault="00CF4CD6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59F55F85" wp14:editId="355E519A">
                <wp:extent cx="3629910" cy="486000"/>
                <wp:effectExtent l="12700" t="12700" r="15240" b="9525"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EE181" w14:textId="48EC4B0D" w:rsidR="002E5610" w:rsidRPr="00851617" w:rsidRDefault="002E5610" w:rsidP="00CF4CD6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color (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>,</w:t>
                            </w:r>
                            <w:r w:rsidRPr="002160CC"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 xml:space="preserve"> expresion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F55F85" id="Rounded Rectangle 26" o:spid="_x0000_s1049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+MqcAIAADQFAAAOAAAAZHJzL2Uyb0RvYy54bWysVEtv2zAMvg/YfxB0Xx2nWdYGdYqgRYcB&#13;&#10;RVv0gZ4VWUoMSKJGKbGzXz9KdpKi62XDLhIpvsmPurjsrGFbhaEBV/HyZMSZchLqxq0q/vJ88+WM&#13;&#10;sxCFq4UBpyq+U4Ffzj9/umj9TI1hDaZWyMiJC7PWV3wdo58VRZBrZUU4Aa8cCTWgFZFYXBU1ipa8&#13;&#10;W1OMR6Np0QLWHkGqEOj1uhfyefavtZLxXuugIjMVp9xiPjGfy3QW8wsxW6Hw60YOaYh/yMKKxlHQ&#13;&#10;g6trEQXbYPOHK9tIhAA6nkiwBWjdSJVroGrK0btqntbCq1wLNSf4Q5vC/3Mr77YPyJq64uMpZ05Y&#13;&#10;mtEjbFytavZI3RNuZRQjGTWq9WFG+k/+AQcuEJmq7jTadFM9rMvN3R2aq7rIJD2eTsfn5yXNQJJs&#13;&#10;cjYdjXL3i6O1xxC/K7AsERXHlEbKITdWbG9DpLCkv9cjJqXUJ5GpuDMq5WHco9JUVQqbrTOe1JVB&#13;&#10;thWEBBPLVBD5yprJRDfGHIzKj4yElMrF08Fw0E+mKuPsb4wPFjkyuHgwto0D/Cj6MWXd6++r72tO&#13;&#10;5cdu2fWjzEmmpyXUO5ovQg/84OVNQ829FSE+CCSk0zxoe+M9HdpAW3EYKM7WgL8+ek/6BECSctbS&#13;&#10;5lQ8/NwIVJyZH46geV5OJmnVMjP5+m1MDL6VLN9K3MZeAY2kpH/Cy0wm/Wj2pEawr7TkixSVRMJJ&#13;&#10;il1xGXHPXMV+o+mbkGqxyGq0Xl7EW/fkZXKeGp1w89y9CvQDwiJh8w72WyZm7zDW6yZLB4tNBN1k&#13;&#10;AB77OoyAVjNjafhG0u6/5bPW8bOb/wYAAP//AwBQSwMEFAAGAAgAAAAhAFN7GKzdAAAACQEAAA8A&#13;&#10;AABkcnMvZG93bnJldi54bWxMj8FOwzAQRO9I/IO1lbhRp0VJURqnQkSgqjdaPsCNt0lUex3Fbhr4&#13;&#10;ehYu9DLSajSz84rN5KwYcQidJwWLeQICqfamo0bB5+Ht8RlEiJqMtp5QwRcG2JT3d4XOjb/SB477&#13;&#10;2AguoZBrBW2MfS5lqFt0Osx9j8TeyQ9ORz6HRppBX7ncWblMkkw63RF/aHWPry3W5/3FKajiabfc&#13;&#10;ju92G8ntbFt9P6XhoNTDbKrWLC9rEBGn+J+AXwbeDyUPO/oLmSCsAqaJf8peulpkII4KVlkKsizk&#13;&#10;LUH5AwAA//8DAFBLAQItABQABgAIAAAAIQC2gziS/gAAAOEBAAATAAAAAAAAAAAAAAAAAAAAAABb&#13;&#10;Q29udGVudF9UeXBlc10ueG1sUEsBAi0AFAAGAAgAAAAhADj9If/WAAAAlAEAAAsAAAAAAAAAAAAA&#13;&#10;AAAALwEAAF9yZWxzLy5yZWxzUEsBAi0AFAAGAAgAAAAhADMT4ypwAgAANAUAAA4AAAAAAAAAAAAA&#13;&#10;AAAALgIAAGRycy9lMm9Eb2MueG1sUEsBAi0AFAAGAAgAAAAhAFN7GKzdAAAACQEAAA8AAAAAAAAA&#13;&#10;AAAAAAAAygQAAGRycy9kb3ducmV2LnhtbFBLBQYAAAAABAAEAPMAAADUBQAAAAA=&#13;&#10;" fillcolor="#a5a5a5 [3206]" strokecolor="white [3201]" strokeweight="1.5pt">
                <v:stroke joinstyle="miter"/>
                <v:textbox>
                  <w:txbxContent>
                    <w:p w14:paraId="1E4EE181" w14:textId="48EC4B0D" w:rsidR="002E5610" w:rsidRPr="00851617" w:rsidRDefault="002E5610" w:rsidP="00CF4CD6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color (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>,</w:t>
                      </w:r>
                      <w:r w:rsidRPr="002160CC"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,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 xml:space="preserve"> expresion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B466F06" w14:textId="77777777" w:rsidR="002F1047" w:rsidRDefault="002F1047">
      <w:pPr>
        <w:rPr>
          <w:rFonts w:ascii="Times New Roman" w:hAnsi="Times New Roman" w:cs="Times New Roman"/>
          <w:lang w:val="es-ES"/>
        </w:rPr>
      </w:pPr>
    </w:p>
    <w:p w14:paraId="51BDEC54" w14:textId="47418939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Size</w:t>
      </w:r>
    </w:p>
    <w:p w14:paraId="383A267A" w14:textId="77777777" w:rsidR="002160CC" w:rsidRDefault="002160CC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E2040BB" w14:textId="1391FB79" w:rsidR="00880F8D" w:rsidRPr="00880F8D" w:rsidRDefault="00C01EB7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lang w:val="es-ES"/>
        </w:rPr>
        <w:t>Con la función Size, puedes cambiar el tamaño del puntero para que los trazos se vean diferentes</w:t>
      </w:r>
      <w:r w:rsidR="004457E0">
        <w:rPr>
          <w:rFonts w:ascii="Times New Roman" w:hAnsi="Times New Roman" w:cs="Times New Roman"/>
          <w:lang w:val="es-ES"/>
        </w:rPr>
        <w:t>, solo debes pasarle el parámetro del tamaño que deseas.</w:t>
      </w:r>
      <w:r>
        <w:rPr>
          <w:rFonts w:ascii="Times New Roman" w:hAnsi="Times New Roman" w:cs="Times New Roman"/>
          <w:lang w:val="es-ES"/>
        </w:rPr>
        <w:t xml:space="preserve"> </w:t>
      </w:r>
    </w:p>
    <w:p w14:paraId="50B52E4C" w14:textId="6EED6A88" w:rsidR="00880F8D" w:rsidRDefault="00880F8D">
      <w:pPr>
        <w:rPr>
          <w:rFonts w:ascii="Times New Roman" w:hAnsi="Times New Roman" w:cs="Times New Roman"/>
          <w:lang w:val="es-ES"/>
        </w:rPr>
      </w:pPr>
    </w:p>
    <w:p w14:paraId="251CE555" w14:textId="70F588CD" w:rsidR="002F1047" w:rsidRDefault="002F104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0D09DEF4" wp14:editId="4EBAEE03">
                <wp:extent cx="3629910" cy="486000"/>
                <wp:effectExtent l="12700" t="12700" r="15240" b="9525"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6C684" w14:textId="7421C721" w:rsidR="002E5610" w:rsidRPr="00851617" w:rsidRDefault="002E5610" w:rsidP="002F104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size (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expresion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);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09DEF4" id="Rounded Rectangle 27" o:spid="_x0000_s1050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zetcgIAADQFAAAOAAAAZHJzL2Uyb0RvYy54bWysVN9P2zAQfp+0/8Hy+0hTOqBVU1SBmCYh&#13;&#10;QMDEs+vYbSTb553dJt1fv7OTFsR42bQXx5f7/d13nl921rCdwtCAq3h5MuJMOQl149YV//F88+WC&#13;&#10;sxCFq4UBpyq+V4FfLj5/mrd+psawAVMrZBTEhVnrK76J0c+KIsiNsiKcgFeOlBrQikgirosaRUvR&#13;&#10;rSnGo9FZ0QLWHkGqEOjvda/kixxfayXjvdZBRWYqTrXFfGI+V+ksFnMxW6Pwm0YOZYh/qMKKxlHS&#13;&#10;Y6hrEQXbYvNHKNtIhAA6nkiwBWjdSJV7oG7K0btunjbCq9wLgRP8Eabw/8LKu90Dsqau+PicMycs&#13;&#10;zegRtq5WNXsk9IRbG8VIR0C1PszI/sk/4CAFuqauO402fakf1mVw90dwVReZpJ+nZ+PptKQZSNJN&#13;&#10;Ls5Go4x+8ertMcRvCixLl4pjKiPVkIEVu9sQKS3ZH+xISCX1ReRb3BuV6jDuUWnqKqXN3plP6sog&#13;&#10;2wligollaohiZcvkohtjjk7lR05CSuXi6eA42CdXlXn2N85Hj5wZXDw628YBfpT9tWTd2x+673tO&#13;&#10;7cdu1fWjnBzGtYJ6T/NF6IkfvLxpCNxbEeKDQGI6zYO2N97ToQ20FYfhxtkG8NdH/5M9EZC0nLW0&#13;&#10;ORUPP7cCFWfmuyNqTsvJJK1aFiZfz8ck4FvN6q3Gbe0V0EhKeie8zNdkH83hqhHsCy35MmUllXCS&#13;&#10;cldcRjwIV7HfaHompFousxmtlxfx1j15mYInoBNvnrsXgX5gWCRu3sFhy8TsHcd62+TpYLmNoJtM&#13;&#10;wAR1j+swAlrNzKXhGUm7/1bOVq+P3eI3AAAA//8DAFBLAwQUAAYACAAAACEAU3sYrN0AAAAJAQAA&#13;&#10;DwAAAGRycy9kb3ducmV2LnhtbEyPwU7DMBBE70j8g7WVuFGnRUlRGqdCRKCqN1o+wI23SVR7HcVu&#13;&#10;Gvh6Fi70MtJqNLPzis3krBhxCJ0nBYt5AgKp9qajRsHn4e3xGUSImoy2nlDBFwbYlPd3hc6Nv9IH&#13;&#10;jvvYCC6hkGsFbYx9LmWoW3Q6zH2PxN7JD05HPodGmkFfudxZuUySTDrdEX9odY+vLdbn/cUpqOJp&#13;&#10;t9yO73Ybye1sW30/peGg1MNsqtYsL2sQEaf4n4BfBt4PJQ87+guZIKwCpol/yl66WmQgjgpWWQqy&#13;&#10;LOQtQfkDAAD//wMAUEsBAi0AFAAGAAgAAAAhALaDOJL+AAAA4QEAABMAAAAAAAAAAAAAAAAAAAAA&#13;&#10;AFtDb250ZW50X1R5cGVzXS54bWxQSwECLQAUAAYACAAAACEAOP0h/9YAAACUAQAACwAAAAAAAAAA&#13;&#10;AAAAAAAvAQAAX3JlbHMvLnJlbHNQSwECLQAUAAYACAAAACEA6is3rXICAAA0BQAADgAAAAAAAAAA&#13;&#10;AAAAAAAuAgAAZHJzL2Uyb0RvYy54bWxQSwECLQAUAAYACAAAACEAU3sYrN0AAAAJAQAADwAAAAAA&#13;&#10;AAAAAAAAAADM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6096C684" w14:textId="7421C721" w:rsidR="002E5610" w:rsidRPr="00851617" w:rsidRDefault="002E5610" w:rsidP="002F104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size (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FFFFFF" w:themeColor="background1"/>
                          <w:lang w:val="en-US"/>
                        </w:rPr>
                        <w:t>expresion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);</w:t>
                      </w:r>
                      <w:proofErr w:type="gramEnd"/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8E2240" w14:textId="77777777" w:rsidR="002F1047" w:rsidRDefault="002F1047">
      <w:pPr>
        <w:rPr>
          <w:rFonts w:ascii="Times New Roman" w:hAnsi="Times New Roman" w:cs="Times New Roman"/>
          <w:lang w:val="es-ES"/>
        </w:rPr>
      </w:pPr>
    </w:p>
    <w:p w14:paraId="039625E3" w14:textId="29E2D6D6" w:rsidR="00880F8D" w:rsidRDefault="00880F8D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Clear</w:t>
      </w:r>
    </w:p>
    <w:p w14:paraId="7E589246" w14:textId="77777777" w:rsidR="002160CC" w:rsidRDefault="002160CC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323826D8" w14:textId="0EF5DC0B" w:rsidR="00880F8D" w:rsidRDefault="00DC5E67" w:rsidP="00880F8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La ultima función grafica con Mayka. Clear te permite borrar </w:t>
      </w:r>
      <w:r w:rsidR="0062334D">
        <w:rPr>
          <w:rFonts w:ascii="Times New Roman" w:hAnsi="Times New Roman" w:cs="Times New Roman"/>
          <w:lang w:val="es-ES"/>
        </w:rPr>
        <w:t xml:space="preserve">el canvas sin tener que parar y volver a correr tu código, </w:t>
      </w:r>
      <w:r w:rsidR="00F0040B">
        <w:rPr>
          <w:rFonts w:ascii="Times New Roman" w:hAnsi="Times New Roman" w:cs="Times New Roman"/>
          <w:lang w:val="es-ES"/>
        </w:rPr>
        <w:t>así</w:t>
      </w:r>
      <w:r w:rsidR="0062334D">
        <w:rPr>
          <w:rFonts w:ascii="Times New Roman" w:hAnsi="Times New Roman" w:cs="Times New Roman"/>
          <w:lang w:val="es-ES"/>
        </w:rPr>
        <w:t xml:space="preserve"> puedes visualizar varios resultados diferentes</w:t>
      </w:r>
      <w:r w:rsidR="00D41B65">
        <w:rPr>
          <w:rFonts w:ascii="Times New Roman" w:hAnsi="Times New Roman" w:cs="Times New Roman"/>
          <w:lang w:val="es-ES"/>
        </w:rPr>
        <w:t xml:space="preserve"> en una sola pasada de código.</w:t>
      </w:r>
    </w:p>
    <w:p w14:paraId="09075A3B" w14:textId="77777777" w:rsidR="00CB7CA7" w:rsidRPr="00880F8D" w:rsidRDefault="00CB7CA7" w:rsidP="00880F8D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648865C" w14:textId="7CDBE7E4" w:rsidR="00DA1EF3" w:rsidRDefault="00CB7CA7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0AE1DD19" wp14:editId="15EBD0C4">
                <wp:extent cx="3629910" cy="486000"/>
                <wp:effectExtent l="12700" t="12700" r="15240" b="952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9910" cy="4860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F2F84" w14:textId="11F56A26" w:rsidR="002E5610" w:rsidRPr="00851617" w:rsidRDefault="002E5610" w:rsidP="00CB7CA7">
                            <w:pP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clear </w:t>
                            </w:r>
                            <w:proofErr w:type="gramStart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(</w:t>
                            </w:r>
                            <w:proofErr w:type="spell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Rockwell" w:hAnsi="Rockwell"/>
                                <w:color w:val="002060"/>
                                <w:lang w:val="en-US"/>
                              </w:rPr>
                              <w:t>;</w:t>
                            </w:r>
                            <w:r>
                              <w:rPr>
                                <w:rFonts w:ascii="Rockwell" w:hAnsi="Rockwell"/>
                                <w:i/>
                                <w:iCs/>
                                <w:color w:val="002060"/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AE1DD19" id="Rounded Rectangle 28" o:spid="_x0000_s1051" style="width:285.8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q4+cQIAADQFAAAOAAAAZHJzL2Uyb0RvYy54bWysVN9P2zAQfp+0/8Hy+0hTCqNVU1SBmCYh&#13;&#10;QMDEs+vYbSTb553dJt1fv7OTFsR42bQXx5f7/d13nl921rCdwtCAq3h5MuJMOQl149YV//F88+WC&#13;&#10;sxCFq4UBpyq+V4FfLj5/mrd+psawAVMrZBTEhVnrK76J0c+KIsiNsiKcgFeOlBrQikgirosaRUvR&#13;&#10;rSnGo9F50QLWHkGqEOjvda/kixxfayXjvdZBRWYqTrXFfGI+V+ksFnMxW6Pwm0YOZYh/qMKKxlHS&#13;&#10;Y6hrEQXbYvNHKNtIhAA6nkiwBWjdSJV7oG7K0btunjbCq9wLgRP8Eabw/8LKu90Dsqau+Jgm5YSl&#13;&#10;GT3C1tWqZo+EnnBroxjpCKjWhxnZP/kHHKRA19R1p9GmL/XDugzu/giu6iKT9PP0fDydljQDSbrJ&#13;&#10;xflolNEvXr09hvhNgWXpUnFMZaQaMrBidxsipSX7gx0JqaS+iHyLe6NSHcY9Kk1dpbTZO/NJXRlk&#13;&#10;O0FMMLFMDVGsbJlcdGPM0an8yElIqVw8HRwH++SqMs/+xvnokTODi0dn2zjAj7K/lqx7+0P3fc+p&#13;&#10;/ditun6UZ4dxraDe03wReuIHL28aAvdWhPggkJhO86Dtjfd0aANtxWG4cbYB/PXR/2RPBCQtZy1t&#13;&#10;TsXDz61AxZn57oia03IySauWhcnZ1zEJ+FazeqtxW3sFNJKS3gkv8zXZR3O4agT7Qku+TFlJJZyk&#13;&#10;3BWXEQ/CVew3mp4JqZbLbEbr5UW8dU9epuAJ6MSb5+5FoB8YFombd3DYMjF7x7HeNnk6WG4j6CYT&#13;&#10;MEHd4zqMgFYzc2l4RtLuv5Wz1etjt/gNAAD//wMAUEsDBBQABgAIAAAAIQBTexis3QAAAAkBAAAP&#13;&#10;AAAAZHJzL2Rvd25yZXYueG1sTI/BTsMwEETvSPyDtZW4UadFSVEap0JEoKo3Wj7AjbdJVHsdxW4a&#13;&#10;+HoWLvQy0mo0s/OKzeSsGHEInScFi3kCAqn2pqNGwefh7fEZRIiajLaeUMEXBtiU93eFzo2/0geO&#13;&#10;+9gILqGQawVtjH0uZahbdDrMfY/E3skPTkc+h0aaQV+53Fm5TJJMOt0Rf2h1j68t1uf9xSmo4mm3&#13;&#10;3I7vdhvJ7WxbfT+l4aDUw2yq1iwvaxARp/ifgF8G3g8lDzv6C5kgrAKmiX/KXrpaZCCOClZZCrIs&#13;&#10;5C1B+QMAAP//AwBQSwECLQAUAAYACAAAACEAtoM4kv4AAADhAQAAEwAAAAAAAAAAAAAAAAAAAAAA&#13;&#10;W0NvbnRlbnRfVHlwZXNdLnhtbFBLAQItABQABgAIAAAAIQA4/SH/1gAAAJQBAAALAAAAAAAAAAAA&#13;&#10;AAAAAC8BAABfcmVscy8ucmVsc1BLAQItABQABgAIAAAAIQCf2q4+cQIAADQFAAAOAAAAAAAAAAAA&#13;&#10;AAAAAC4CAABkcnMvZTJvRG9jLnhtbFBLAQItABQABgAIAAAAIQBTexis3QAAAAkBAAAPAAAAAAAA&#13;&#10;AAAAAAAAAMsEAABkcnMvZG93bnJldi54bWxQSwUGAAAAAAQABADzAAAA1QUAAAAA&#13;&#10;" fillcolor="#a5a5a5 [3206]" strokecolor="white [3201]" strokeweight="1.5pt">
                <v:stroke joinstyle="miter"/>
                <v:textbox>
                  <w:txbxContent>
                    <w:p w14:paraId="499F2F84" w14:textId="11F56A26" w:rsidR="002E5610" w:rsidRPr="00851617" w:rsidRDefault="002E5610" w:rsidP="00CB7CA7">
                      <w:pPr>
                        <w:rPr>
                          <w:rFonts w:ascii="Rockwell" w:hAnsi="Rockwell"/>
                          <w:color w:val="00206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clear </w:t>
                      </w:r>
                      <w:proofErr w:type="gramStart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(</w:t>
                      </w:r>
                      <w:proofErr w:type="spell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Rockwell" w:hAnsi="Rockwell"/>
                          <w:color w:val="002060"/>
                          <w:lang w:val="en-US"/>
                        </w:rPr>
                        <w:t>;</w:t>
                      </w:r>
                      <w:r>
                        <w:rPr>
                          <w:rFonts w:ascii="Rockwell" w:hAnsi="Rockwell"/>
                          <w:i/>
                          <w:iCs/>
                          <w:color w:val="002060"/>
                          <w:lang w:val="en-US"/>
                        </w:rPr>
                        <w:t xml:space="preserve"> 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0F4845F" w14:textId="5C5A53A9" w:rsidR="00915354" w:rsidRDefault="00915354" w:rsidP="0091535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s-ES"/>
        </w:rPr>
        <w:lastRenderedPageBreak/>
        <w:t>Algunos Ejemplos.</w:t>
      </w:r>
    </w:p>
    <w:p w14:paraId="10485643" w14:textId="77777777" w:rsidR="00294A31" w:rsidRDefault="00294A31" w:rsidP="00915354">
      <w:pPr>
        <w:rPr>
          <w:rFonts w:ascii="Times New Roman" w:hAnsi="Times New Roman" w:cs="Times New Roman"/>
          <w:b/>
          <w:bCs/>
          <w:sz w:val="36"/>
          <w:szCs w:val="36"/>
          <w:lang w:val="es-ES"/>
        </w:rPr>
      </w:pPr>
    </w:p>
    <w:p w14:paraId="5F05F85E" w14:textId="77777777" w:rsidR="00BE7B42" w:rsidRDefault="00BE7B42">
      <w:pPr>
        <w:rPr>
          <w:rFonts w:ascii="Times New Roman" w:hAnsi="Times New Roman" w:cs="Times New Roman"/>
          <w:lang w:val="es-ES"/>
        </w:rPr>
      </w:pPr>
    </w:p>
    <w:p w14:paraId="1736028D" w14:textId="6EEAD9E5" w:rsidR="00294A31" w:rsidRDefault="00294A31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¡Esta es una figura que puedes hacer muy fácilmente con Mayka! ¿Qué necesitas? Solamente dos ciclos anidados.</w:t>
      </w:r>
      <w:r w:rsidR="00BE7B42">
        <w:rPr>
          <w:rFonts w:ascii="Times New Roman" w:hAnsi="Times New Roman" w:cs="Times New Roman"/>
          <w:lang w:val="es-ES"/>
        </w:rPr>
        <w:t xml:space="preserve"> </w:t>
      </w:r>
    </w:p>
    <w:p w14:paraId="4A01A6B1" w14:textId="77777777" w:rsidR="00BE7B42" w:rsidRDefault="00BE7B42">
      <w:pPr>
        <w:rPr>
          <w:rFonts w:ascii="Times New Roman" w:hAnsi="Times New Roman" w:cs="Times New Roman"/>
          <w:lang w:val="es-ES"/>
        </w:rPr>
      </w:pPr>
    </w:p>
    <w:p w14:paraId="13388CCA" w14:textId="510628D0" w:rsidR="00294A31" w:rsidRDefault="00294A31" w:rsidP="00BE7B4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E42FA2F" wp14:editId="28849AD3">
            <wp:extent cx="1370218" cy="2260429"/>
            <wp:effectExtent l="0" t="0" r="1905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59" t="27202" r="30864" b="5198"/>
                    <a:stretch/>
                  </pic:blipFill>
                  <pic:spPr bwMode="auto">
                    <a:xfrm>
                      <a:off x="0" y="0"/>
                      <a:ext cx="1384099" cy="2283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74F944A1" wp14:editId="5405811F">
                <wp:extent cx="1733654" cy="2250815"/>
                <wp:effectExtent l="12700" t="12700" r="19050" b="10160"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54" cy="225081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081DA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i = 0;</w:t>
                            </w:r>
                          </w:p>
                          <w:p w14:paraId="583267F4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j = 0;</w:t>
                            </w:r>
                          </w:p>
                          <w:p w14:paraId="20CADABA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while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i &lt;= 100) do{</w:t>
                            </w:r>
                          </w:p>
                          <w:p w14:paraId="2135D84E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while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j &lt;= 100)do{</w:t>
                            </w:r>
                          </w:p>
                          <w:p w14:paraId="29B7EDCC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write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);</w:t>
                            </w:r>
                          </w:p>
                          <w:p w14:paraId="102A6D33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circle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(i);</w:t>
                            </w:r>
                          </w:p>
                          <w:p w14:paraId="46ABF8F2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j = j*-1;</w:t>
                            </w:r>
                          </w:p>
                          <w:p w14:paraId="4E7A3753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circle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>(j);</w:t>
                            </w:r>
                          </w:p>
                          <w:p w14:paraId="41A95C12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j = j*-1;</w:t>
                            </w:r>
                          </w:p>
                          <w:p w14:paraId="193DEE1E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i = i+1;</w:t>
                            </w:r>
                          </w:p>
                          <w:p w14:paraId="77E4A4A0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    j = j+1;</w:t>
                            </w:r>
                          </w:p>
                          <w:p w14:paraId="198C8304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3E8AF1B7" w14:textId="77777777" w:rsidR="00294A31" w:rsidRPr="00F91BCA" w:rsidRDefault="00294A31" w:rsidP="00294A3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s-ES"/>
                              </w:rPr>
                              <w:t xml:space="preserve">    }</w:t>
                            </w:r>
                          </w:p>
                          <w:p w14:paraId="7367DB56" w14:textId="77777777" w:rsidR="00294A31" w:rsidRPr="00F91BCA" w:rsidRDefault="00294A31" w:rsidP="00294A31">
                            <w:pPr>
                              <w:rPr>
                                <w:rFonts w:ascii="Rockwell" w:hAnsi="Rockwell"/>
                                <w:color w:val="00206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4F944A1" id="Rounded Rectangle 29" o:spid="_x0000_s1052" style="width:136.5pt;height:17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5XucgIAADUFAAAOAAAAZHJzL2Uyb0RvYy54bWysVEtv2zAMvg/YfxB0Xx3n0UcQpwhadBhQ&#13;&#10;tEXboWdFlhIDsqhRSuzs14+SnaRoc9mwi02K/PjSR82u29qwrUJfgS14fjbgTFkJZWVXBf/5evft&#13;&#10;kjMfhC2FAasKvlOeX8+/fpk1bqqGsAZTKmQUxPpp4wq+DsFNs8zLtaqFPwOnLBk1YC0CqbjKShQN&#13;&#10;Ra9NNhwMzrMGsHQIUnlPp7edkc9TfK2VDI9aexWYKTjVFtIX03cZv9l8JqYrFG5dyb4M8Q9V1KKy&#13;&#10;lPQQ6lYEwTZYfQpVVxLBgw5nEuoMtK6kSj1QN/ngQzcva+FU6oWG491hTP7/hZUP2ydkVVnw4RVn&#13;&#10;VtR0R8+wsaUq2TNNT9iVUYxsNKjG+Sn5v7gn7DVPYuy61VjHP/XD2jTc3WG4qg1M0mF+MRqdT8ac&#13;&#10;SbINh5PBZT6JUbMj3KEP3xXULAoFx1hHLCJNVmzvfej8934EjjV1VSQp7IyKhRj7rDS1RXlHCZ0I&#13;&#10;pW4Msq0gKpiQ97mTZ4ToypgDKD8FElIqG0Y9sPePUJWI9jfgAyJlBhsO4LqygKeyH0vWnf+++67n&#13;&#10;2H5ol213l+exyHi0hHJHF4zQMd87eVfRcO+FD08Cieq0FLS+4ZE+2kBTcOglztaAv0+dR39iIFk5&#13;&#10;a2h1Cu5/bQQqzswPS9y8ysfjuGtJGU8uhqTge8vyvcVu6hugK8npoXAyidE/mL2oEeo32vJFzEom&#13;&#10;YSXlLrgMuFduQrfS9E5ItVgkN9ovJ8K9fXEyBo+Djrx5bd8Eup5hgcj5APs1E9MPHOt8I9LCYhNA&#13;&#10;V4mAx7n2V0C7mXjcvyNx+d/ryev42s3/AAAA//8DAFBLAwQUAAYACAAAACEAmWvHfd0AAAAKAQAA&#13;&#10;DwAAAGRycy9kb3ducmV2LnhtbEyPwU7DMBBE70j8g7VI3KhDQqBK41SICFT1RssHuMk2jmqvo9hN&#13;&#10;A1/PwgUuI41GOzuvXM/OignH0HtScL9IQCA1vu2pU/Cxf71bgghRU6utJ1TwiQHW1fVVqYvWX+gd&#13;&#10;p13sBJdQKLQCE+NQSBkag06HhR+QODv60enIduxkO+oLlzsr0yR5lE73xB+MHvDFYHPanZ2COh63&#13;&#10;6WZ6s5tIbmtN/ZXlYa/U7c1cr1ieVyAizvHvAn4YeD9UPOzgz9QGYRUwTfxVztKnjO1BQZY/5CCr&#13;&#10;Uv5HqL4BAAD//wMAUEsBAi0AFAAGAAgAAAAhALaDOJL+AAAA4QEAABMAAAAAAAAAAAAAAAAAAAAA&#13;&#10;AFtDb250ZW50X1R5cGVzXS54bWxQSwECLQAUAAYACAAAACEAOP0h/9YAAACUAQAACwAAAAAAAAAA&#13;&#10;AAAAAAAvAQAAX3JlbHMvLnJlbHNQSwECLQAUAAYACAAAACEA5b+V7nICAAA1BQAADgAAAAAAAAAA&#13;&#10;AAAAAAAuAgAAZHJzL2Uyb0RvYy54bWxQSwECLQAUAAYACAAAACEAmWvHfd0AAAAKAQAADwAAAAAA&#13;&#10;AAAAAAAAAADM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557081DA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i = 0;</w:t>
                      </w:r>
                    </w:p>
                    <w:p w14:paraId="583267F4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j = 0;</w:t>
                      </w:r>
                    </w:p>
                    <w:p w14:paraId="20CADABA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while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(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i &lt;= 100) do{</w:t>
                      </w:r>
                    </w:p>
                    <w:p w14:paraId="2135D84E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while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(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j &lt;= 100)do{</w:t>
                      </w:r>
                    </w:p>
                    <w:p w14:paraId="29B7EDCC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write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i,j</w:t>
                      </w:r>
                      <w:proofErr w:type="spellEnd"/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);</w:t>
                      </w:r>
                    </w:p>
                    <w:p w14:paraId="102A6D33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circle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(i);</w:t>
                      </w:r>
                    </w:p>
                    <w:p w14:paraId="46ABF8F2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j = j*-1;</w:t>
                      </w:r>
                    </w:p>
                    <w:p w14:paraId="4E7A3753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circle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>(j);</w:t>
                      </w:r>
                    </w:p>
                    <w:p w14:paraId="41A95C12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j = j*-1;</w:t>
                      </w:r>
                    </w:p>
                    <w:p w14:paraId="193DEE1E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i = i+1;</w:t>
                      </w:r>
                    </w:p>
                    <w:p w14:paraId="77E4A4A0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    j = j+1;</w:t>
                      </w:r>
                    </w:p>
                    <w:p w14:paraId="198C8304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    }</w:t>
                      </w:r>
                    </w:p>
                    <w:p w14:paraId="3E8AF1B7" w14:textId="77777777" w:rsidR="00294A31" w:rsidRPr="00F91BCA" w:rsidRDefault="00294A31" w:rsidP="00294A31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1"/>
                          <w:szCs w:val="21"/>
                          <w:lang w:val="es-ES"/>
                        </w:rPr>
                        <w:t xml:space="preserve">    }</w:t>
                      </w:r>
                    </w:p>
                    <w:p w14:paraId="7367DB56" w14:textId="77777777" w:rsidR="00294A31" w:rsidRPr="00F91BCA" w:rsidRDefault="00294A31" w:rsidP="00294A31">
                      <w:pPr>
                        <w:rPr>
                          <w:rFonts w:ascii="Rockwell" w:hAnsi="Rockwell"/>
                          <w:color w:val="002060"/>
                          <w:sz w:val="21"/>
                          <w:szCs w:val="21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588B3A" w14:textId="77777777" w:rsidR="00F91BCA" w:rsidRDefault="00F91BCA" w:rsidP="00BE7B42">
      <w:pPr>
        <w:jc w:val="center"/>
        <w:rPr>
          <w:rFonts w:ascii="Times New Roman" w:hAnsi="Times New Roman" w:cs="Times New Roman"/>
          <w:lang w:val="es-ES"/>
        </w:rPr>
      </w:pPr>
    </w:p>
    <w:p w14:paraId="422B374C" w14:textId="77777777" w:rsidR="00294A31" w:rsidRDefault="00294A31">
      <w:pPr>
        <w:rPr>
          <w:rFonts w:ascii="Times New Roman" w:hAnsi="Times New Roman" w:cs="Times New Roman"/>
          <w:lang w:val="es-ES"/>
        </w:rPr>
      </w:pPr>
    </w:p>
    <w:p w14:paraId="2DD0971F" w14:textId="32568096" w:rsidR="00294A31" w:rsidRDefault="00294A31">
      <w:pPr>
        <w:rPr>
          <w:rFonts w:ascii="Times New Roman" w:hAnsi="Times New Roman" w:cs="Times New Roman"/>
          <w:lang w:val="es-ES"/>
        </w:rPr>
      </w:pPr>
    </w:p>
    <w:p w14:paraId="4B1E6F6B" w14:textId="61B3EF49" w:rsidR="003464C2" w:rsidRDefault="00F91BC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¿O qué tal la serie de Fibonacci?</w:t>
      </w:r>
    </w:p>
    <w:p w14:paraId="4EEFB8DB" w14:textId="5D9394A1" w:rsidR="00F91BCA" w:rsidRDefault="00F91BCA">
      <w:pPr>
        <w:rPr>
          <w:rFonts w:ascii="Times New Roman" w:hAnsi="Times New Roman" w:cs="Times New Roman"/>
          <w:lang w:val="es-ES"/>
        </w:rPr>
      </w:pPr>
    </w:p>
    <w:p w14:paraId="01B9D3FC" w14:textId="0013217A" w:rsidR="00F91BCA" w:rsidRDefault="00F91BCA" w:rsidP="00F91BCA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w:drawing>
          <wp:inline distT="0" distB="0" distL="0" distR="0" wp14:anchorId="78F7FB6A" wp14:editId="0195CD40">
            <wp:extent cx="3762532" cy="3615005"/>
            <wp:effectExtent l="0" t="0" r="0" b="5080"/>
            <wp:docPr id="33" name="Picture 3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Diagram, venn 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641" cy="36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0D424FA9" wp14:editId="452574CA">
                <wp:extent cx="2040952" cy="3567597"/>
                <wp:effectExtent l="12700" t="12700" r="16510" b="13970"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52" cy="3567597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6C71C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program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fibonacci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45A151C4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var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n,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first,second,next,c,s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58CAA8D0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main(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){</w:t>
                            </w:r>
                          </w:p>
                          <w:p w14:paraId="71BB20E1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first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0;</w:t>
                            </w:r>
                          </w:p>
                          <w:p w14:paraId="32E95877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second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1;</w:t>
                            </w:r>
                          </w:p>
                          <w:p w14:paraId="3CF3A978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n = 14;</w:t>
                            </w:r>
                          </w:p>
                          <w:p w14:paraId="6AB92B12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for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c = 0 to n do {</w:t>
                            </w:r>
                          </w:p>
                          <w:p w14:paraId="5CB64082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if(c&lt;=1) 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then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  <w:proofErr w:type="gramEnd"/>
                          </w:p>
                          <w:p w14:paraId="56D59570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next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c;</w:t>
                            </w:r>
                          </w:p>
                          <w:p w14:paraId="5AD2DE33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}else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{</w:t>
                            </w:r>
                          </w:p>
                          <w:p w14:paraId="66A335AC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next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first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+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second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1E4EFDF3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first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second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57710D6C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second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=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next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271CC047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}</w:t>
                            </w:r>
                          </w:p>
                          <w:p w14:paraId="150927AE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size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3);</w:t>
                            </w:r>
                          </w:p>
                          <w:p w14:paraId="1B44076B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write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next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1BDD591B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    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arc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next</w:t>
                            </w:r>
                            <w:proofErr w:type="spellEnd"/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15B0345B" w14:textId="77777777" w:rsidR="00F91BCA" w:rsidRPr="00F91BCA" w:rsidRDefault="00F91BCA" w:rsidP="00F91BCA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}</w:t>
                            </w:r>
                          </w:p>
                          <w:p w14:paraId="25EB2396" w14:textId="23D54ED8" w:rsidR="00F91BCA" w:rsidRPr="00F91BCA" w:rsidRDefault="00F91BCA" w:rsidP="00F91BCA">
                            <w:pPr>
                              <w:rPr>
                                <w:rFonts w:ascii="Rockwell" w:hAnsi="Rockwell"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F91B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D424FA9" id="Rounded Rectangle 32" o:spid="_x0000_s1053" style="width:160.7pt;height:280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XVaUcQIAADUFAAAOAAAAZHJzL2Uyb0RvYy54bWysVEtv2zAMvg/YfxB0X51nuwZ1iqBFhwFF&#13;&#10;G7QdelZkKTEgiRqlxM5+/SjZSYqulw272KTIjy991NV1aw3bKQw1uJIPzwacKSehqt265D9e7r58&#13;&#10;5SxE4SphwKmS71Xg1/PPn64aP1Mj2ICpFDIK4sKs8SXfxOhnRRHkRlkRzsArR0YNaEUkFddFhaKh&#13;&#10;6NYUo8HgvGgAK48gVQh0etsZ+TzH11rJ+Kh1UJGZklNtMX8xf1fpW8yvxGyNwm9q2Zch/qEKK2pH&#13;&#10;SY+hbkUUbIv1H6FsLREC6HgmwRagdS1V7oG6GQ7edfO8EV7lXmg4wR/HFP5fWPmwWyKrq5KPR5w5&#13;&#10;YemOnmDrKlWxJ5qecGujGNloUI0PM/J/9kvstUBi6rrVaNOf+mFtHu7+OFzVRibpcDSYDC6nlESS&#13;&#10;bTw9v5heXqSoxQnuMcRvCixLQskx1ZGKyJMVu/sQO/+DH4FTTV0VWYp7o1Ihxj0pTW1R3nFGZ0Kp&#13;&#10;G4NsJ4gKJg773NkzQXRtzBE0/AgkpFQujntg75+gKhPtb8BHRM4MLh7BtnaAH2U/law7/0P3Xc+p&#13;&#10;/diu2nyXozzZdLSCak8XjNAxP3h5V9Nw70WIS4FEdVoKWt/4SB9toCk59BJnG8BfH50nf2IgWTlr&#13;&#10;aHVKHn5uBSrOzHdH3LwcTiZp17IymV6MSMG3ltVbi9vaG6ArGdJD4WUWk380B1Ej2Ffa8kXKSibh&#13;&#10;JOUuuYx4UG5it9L0Tki1WGQ32i8v4r179jIFT4NOvHlpXwX6nmGRyPkAhzUTs3cc63wT0sFiG0HX&#13;&#10;mYCnufZXQLuZedy/I2n53+rZ6/TazX8DAAD//wMAUEsDBBQABgAIAAAAIQAfMlVr3gAAAAoBAAAP&#13;&#10;AAAAZHJzL2Rvd25yZXYueG1sTI/BTsMwEETvSPyDtZW4UScprao0ToWIQFVvtHyAG7tJVHsdxds0&#13;&#10;8PUsXOAy0mo0s/OK7eSdGO0Qu4AK0nkCwmIdTIeNgo/j6+MaRCSNRruAVsGnjbAt7+8KnZtww3c7&#13;&#10;HqgRXIIx1wpaoj6XMtat9TrOQ2+RvXMYvCY+h0aaQd+43DuZJclKet0hf2h1b19aW18OV6+govM+&#13;&#10;241vbkfo966tvhbLeFTqYTZVG5bnDQiyE/0l4IeB90PJw07hiiYKp4Bp6FfZW2TpE4iTguUqXYMs&#13;&#10;C/kfofwGAAD//wMAUEsBAi0AFAAGAAgAAAAhALaDOJL+AAAA4QEAABMAAAAAAAAAAAAAAAAAAAAA&#13;&#10;AFtDb250ZW50X1R5cGVzXS54bWxQSwECLQAUAAYACAAAACEAOP0h/9YAAACUAQAACwAAAAAAAAAA&#13;&#10;AAAAAAAvAQAAX3JlbHMvLnJlbHNQSwECLQAUAAYACAAAACEAql1WlHECAAA1BQAADgAAAAAAAAAA&#13;&#10;AAAAAAAuAgAAZHJzL2Uyb0RvYy54bWxQSwECLQAUAAYACAAAACEAHzJVa94AAAAKAQAADwAAAAAA&#13;&#10;AAAAAAAAAADLBAAAZHJzL2Rvd25yZXYueG1sUEsFBgAAAAAEAAQA8wAAANYFAAAAAA==&#13;&#10;" fillcolor="#a5a5a5 [3206]" strokecolor="white [3201]" strokeweight="1.5pt">
                <v:stroke joinstyle="miter"/>
                <v:textbox>
                  <w:txbxContent>
                    <w:p w14:paraId="37D6C71C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program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fibonacci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45A151C4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var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int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n,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first,second,next,c,s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58CAA8D0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main(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){</w:t>
                      </w:r>
                    </w:p>
                    <w:p w14:paraId="71BB20E1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first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0;</w:t>
                      </w:r>
                    </w:p>
                    <w:p w14:paraId="32E95877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second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1;</w:t>
                      </w:r>
                    </w:p>
                    <w:p w14:paraId="3CF3A978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n = 14;</w:t>
                      </w:r>
                    </w:p>
                    <w:p w14:paraId="6AB92B12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for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c = 0 to n do {</w:t>
                      </w:r>
                    </w:p>
                    <w:p w14:paraId="5CB64082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if(c&lt;=1) 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then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{</w:t>
                      </w:r>
                      <w:proofErr w:type="gramEnd"/>
                    </w:p>
                    <w:p w14:paraId="56D59570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next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c;</w:t>
                      </w:r>
                    </w:p>
                    <w:p w14:paraId="5AD2DE33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}else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{</w:t>
                      </w:r>
                    </w:p>
                    <w:p w14:paraId="66A335AC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next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first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+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second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1E4EFDF3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first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second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57710D6C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second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=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next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271CC047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}</w:t>
                      </w:r>
                    </w:p>
                    <w:p w14:paraId="150927AE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size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3);</w:t>
                      </w:r>
                    </w:p>
                    <w:p w14:paraId="1B44076B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write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next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1BDD591B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    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arc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spellStart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next</w:t>
                      </w:r>
                      <w:proofErr w:type="spellEnd"/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15B0345B" w14:textId="77777777" w:rsidR="00F91BCA" w:rsidRPr="00F91BCA" w:rsidRDefault="00F91BCA" w:rsidP="00F91BCA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}</w:t>
                      </w:r>
                    </w:p>
                    <w:p w14:paraId="25EB2396" w14:textId="23D54ED8" w:rsidR="00F91BCA" w:rsidRPr="00F91BCA" w:rsidRDefault="00F91BCA" w:rsidP="00F91BCA">
                      <w:pPr>
                        <w:rPr>
                          <w:rFonts w:ascii="Rockwell" w:hAnsi="Rockwell"/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  <w:r w:rsidRPr="00F91B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}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40CE1A5" w14:textId="7D392133" w:rsidR="003464C2" w:rsidRDefault="003464C2">
      <w:pPr>
        <w:rPr>
          <w:rFonts w:ascii="Times New Roman" w:hAnsi="Times New Roman" w:cs="Times New Roman"/>
          <w:lang w:val="es-ES"/>
        </w:rPr>
      </w:pPr>
    </w:p>
    <w:p w14:paraId="2B10200F" w14:textId="373BF1BC" w:rsidR="00795B6F" w:rsidRDefault="00DE317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¡Unos círculos de colores diferentes!</w:t>
      </w:r>
    </w:p>
    <w:p w14:paraId="48D68015" w14:textId="131B88C6" w:rsidR="00DE3172" w:rsidRDefault="00DE3172">
      <w:pPr>
        <w:rPr>
          <w:rFonts w:ascii="Times New Roman" w:hAnsi="Times New Roman" w:cs="Times New Roman"/>
          <w:lang w:val="es-ES"/>
        </w:rPr>
      </w:pPr>
      <w:r>
        <w:rPr>
          <w:rFonts w:ascii="Rockwell" w:hAnsi="Rockwell" w:cs="Times New Roman"/>
          <w:noProof/>
          <w:lang w:val="es-ES"/>
        </w:rPr>
        <w:drawing>
          <wp:inline distT="0" distB="0" distL="0" distR="0" wp14:anchorId="225AD9EA" wp14:editId="0C9A48E8">
            <wp:extent cx="3020518" cy="3443775"/>
            <wp:effectExtent l="0" t="0" r="2540" b="0"/>
            <wp:docPr id="35" name="Picture 3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672" cy="34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ckwell" w:hAnsi="Rockwell" w:cs="Times New Roman"/>
          <w:noProof/>
          <w:lang w:val="es-ES"/>
        </w:rPr>
        <mc:AlternateContent>
          <mc:Choice Requires="wps">
            <w:drawing>
              <wp:inline distT="0" distB="0" distL="0" distR="0" wp14:anchorId="3047A929" wp14:editId="4B5A4EE8">
                <wp:extent cx="2040952" cy="4371923"/>
                <wp:effectExtent l="12700" t="12700" r="16510" b="10160"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952" cy="4371923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45DCE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program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sphere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;</w:t>
                            </w:r>
                          </w:p>
                          <w:p w14:paraId="278F7FE1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var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a, b, c;</w:t>
                            </w:r>
                          </w:p>
                          <w:p w14:paraId="47299EA0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2B72955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7B9671C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main(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){</w:t>
                            </w:r>
                          </w:p>
                          <w:p w14:paraId="4EB59714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size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10);</w:t>
                            </w:r>
                          </w:p>
                          <w:p w14:paraId="2771C869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penup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53223E6F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line(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30,30);</w:t>
                            </w:r>
                          </w:p>
                          <w:p w14:paraId="63C1FD71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color(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255,0,0);</w:t>
                            </w:r>
                          </w:p>
                          <w:p w14:paraId="2424BF14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pendown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30C332BD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circle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20);</w:t>
                            </w:r>
                          </w:p>
                          <w:p w14:paraId="4B7E59A5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4941F8BD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penup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02F056C9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line(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0,-10);</w:t>
                            </w:r>
                          </w:p>
                          <w:p w14:paraId="593E149D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color(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0,255,0);</w:t>
                            </w:r>
                          </w:p>
                          <w:p w14:paraId="3DA9C2B3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pendown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349F1A94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circle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20);</w:t>
                            </w:r>
                          </w:p>
                          <w:p w14:paraId="56CB7987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702211C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penup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07BD0CB0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line(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10,0);</w:t>
                            </w:r>
                          </w:p>
                          <w:p w14:paraId="7A9C636C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color(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0,0,255);</w:t>
                            </w:r>
                          </w:p>
                          <w:p w14:paraId="5C9F1BDF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pendown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);</w:t>
                            </w:r>
                          </w:p>
                          <w:p w14:paraId="5EFD1ABE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circle</w:t>
                            </w:r>
                            <w:proofErr w:type="spell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20);</w:t>
                            </w:r>
                          </w:p>
                          <w:p w14:paraId="2EF7D7F8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752522FA" w14:textId="77777777" w:rsidR="00DE3172" w:rsidRPr="00DE3172" w:rsidRDefault="00DE3172" w:rsidP="00DE3172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E3172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</w:p>
                          <w:p w14:paraId="68BF2BD9" w14:textId="48D185BC" w:rsidR="00DE3172" w:rsidRPr="00F91BCA" w:rsidRDefault="00DE3172" w:rsidP="00DE3172">
                            <w:pPr>
                              <w:rPr>
                                <w:rFonts w:ascii="Rockwell" w:hAnsi="Rockwell"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47A929" id="Rounded Rectangle 34" o:spid="_x0000_s1054" style="width:160.7pt;height:3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Es2KcgIAADUFAAAOAAAAZHJzL2Uyb0RvYy54bWysVN9P2zAQfp+0/8Hy+0iTlgEVKapATJMQ&#13;&#10;VMDEs+vYbSTH553dJt1fv7OTFMR42bQXx5e7735+58urrjFsr9DXYEuen0w4U1ZCVdtNyX883345&#13;&#10;58wHYSthwKqSH5TnV4vPny5bN1cFbMFUChk5sX7eupJvQ3DzLPNyqxrhT8ApS0oN2IhAIm6yCkVL&#13;&#10;3huTFZPJ16wFrByCVN7T35teyRfJv9ZKhgetvQrMlJxyC+nEdK7jmS0uxXyDwm1rOaQh/iGLRtSW&#13;&#10;gh5d3Ygg2A7rP1w1tUTwoMOJhCYDrWupUg1UTT55V83TVjiVaqHmeHdsk/9/buX9foWsrko+nXFm&#13;&#10;RUMzeoSdrVTFHql7wm6MYqSjRrXOz8n+ya1wkDxdY9WdxiZ+qR7WpeYejs1VXWCSfhaT2eTitOBM&#13;&#10;km42Pcsvimn0mr3CHfrwTUHD4qXkGPOISaTOiv2dD739aEfgmFOfRbqFg1ExEWMflaayKO40oROh&#13;&#10;1LVBthdEBRPyIXayjBBdG3ME5R+BhJTKhjHpwT5CVSLa34CPiBQZbDiCm9oCfhT9NWXd24/V9zXH&#13;&#10;8kO37tIsi/NxXmuoDjRghJ753snbmpp7J3xYCSSq01LQ+oYHOrSBtuQw3DjbAv766H+0JwaSlrOW&#13;&#10;Vqfk/udOoOLMfLfEzYt8Nou7loTZ6VlBAr7VrN9q7K65BhpJTg+Fk+ka7YMZrxqheaEtX8aopBJW&#13;&#10;UuySy4CjcB36laZ3QqrlMpnRfjkR7uyTk9F5bHTkzXP3ItANDAtEznsY10zM33Gst41IC8tdAF0n&#13;&#10;AsZW930dRkC7mXg8vCNx+d/Kyer1tVv8BgAA//8DAFBLAwQUAAYACAAAACEAJO51Tt4AAAAKAQAA&#13;&#10;DwAAAGRycy9kb3ducmV2LnhtbEyPwU7DMBBE70j8g7WVuFGnKa2iNE6FiEBVb7R8gBtvk6j2Ooq3&#13;&#10;aeDrMVzgMtJqNLPziu3krBhxCJ0nBYt5AgKp9qajRsHH8fUxAxFYk9HWEyr4xADb8v6u0LnxN3rH&#13;&#10;8cCNiCUUcq2gZe5zKUPdotNh7nuk6J394DTHc2ikGfQtljsr0yRZS6c7ih9a3eNLi/XlcHUKKj7v&#13;&#10;0934ZndMbm/b6mu5CkelHmZTtYnyvAHBOPFfAn4Y4n4o47CTv5IJwiqINPyr0VumiycQJwXrLFuB&#13;&#10;LAv5H6H8BgAA//8DAFBLAQItABQABgAIAAAAIQC2gziS/gAAAOEBAAATAAAAAAAAAAAAAAAAAAAA&#13;&#10;AABbQ29udGVudF9UeXBlc10ueG1sUEsBAi0AFAAGAAgAAAAhADj9If/WAAAAlAEAAAsAAAAAAAAA&#13;&#10;AAAAAAAALwEAAF9yZWxzLy5yZWxzUEsBAi0AFAAGAAgAAAAhAIUSzYpyAgAANQUAAA4AAAAAAAAA&#13;&#10;AAAAAAAALgIAAGRycy9lMm9Eb2MueG1sUEsBAi0AFAAGAAgAAAAhACTudU7eAAAACgEAAA8AAAAA&#13;&#10;AAAAAAAAAAAAzAQAAGRycy9kb3ducmV2LnhtbFBLBQYAAAAABAAEAPMAAADXBQAAAAA=&#13;&#10;" fillcolor="#a5a5a5 [3206]" strokecolor="white [3201]" strokeweight="1.5pt">
                <v:stroke joinstyle="miter"/>
                <v:textbox>
                  <w:txbxContent>
                    <w:p w14:paraId="29045DCE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program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sphere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;</w:t>
                      </w:r>
                    </w:p>
                    <w:p w14:paraId="278F7FE1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var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int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: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a, b, c;</w:t>
                      </w:r>
                    </w:p>
                    <w:p w14:paraId="47299EA0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</w:p>
                    <w:p w14:paraId="22B72955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</w:p>
                    <w:p w14:paraId="67B9671C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main(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){</w:t>
                      </w:r>
                    </w:p>
                    <w:p w14:paraId="4EB59714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size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10);</w:t>
                      </w:r>
                    </w:p>
                    <w:p w14:paraId="2771C869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penup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53223E6F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line(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30,30);</w:t>
                      </w:r>
                    </w:p>
                    <w:p w14:paraId="63C1FD71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color(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255,0,0);</w:t>
                      </w:r>
                    </w:p>
                    <w:p w14:paraId="2424BF14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pendown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30C332BD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circle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20);</w:t>
                      </w:r>
                    </w:p>
                    <w:p w14:paraId="4B7E59A5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</w:p>
                    <w:p w14:paraId="4941F8BD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penup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02F056C9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line(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0,-10);</w:t>
                      </w:r>
                    </w:p>
                    <w:p w14:paraId="593E149D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color(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0,255,0);</w:t>
                      </w:r>
                    </w:p>
                    <w:p w14:paraId="3DA9C2B3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pendown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349F1A94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circle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20);</w:t>
                      </w:r>
                    </w:p>
                    <w:p w14:paraId="56CB7987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</w:p>
                    <w:p w14:paraId="5702211C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penup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07BD0CB0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line(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10,0);</w:t>
                      </w:r>
                    </w:p>
                    <w:p w14:paraId="7A9C636C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color(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0,0,255);</w:t>
                      </w:r>
                    </w:p>
                    <w:p w14:paraId="5C9F1BDF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pendown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);</w:t>
                      </w:r>
                    </w:p>
                    <w:p w14:paraId="5EFD1ABE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circle</w:t>
                      </w:r>
                      <w:proofErr w:type="spell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(</w:t>
                      </w:r>
                      <w:proofErr w:type="gramEnd"/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20);</w:t>
                      </w:r>
                    </w:p>
                    <w:p w14:paraId="2EF7D7F8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</w:p>
                    <w:p w14:paraId="752522FA" w14:textId="77777777" w:rsidR="00DE3172" w:rsidRPr="00DE3172" w:rsidRDefault="00DE3172" w:rsidP="00DE3172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DE3172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}</w:t>
                      </w:r>
                    </w:p>
                    <w:p w14:paraId="68BF2BD9" w14:textId="48D185BC" w:rsidR="00DE3172" w:rsidRPr="00F91BCA" w:rsidRDefault="00DE3172" w:rsidP="00DE3172">
                      <w:pPr>
                        <w:rPr>
                          <w:rFonts w:ascii="Rockwell" w:hAnsi="Rockwell"/>
                          <w:color w:val="002060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02F301F" w14:textId="6D55EEB9" w:rsidR="00795B6F" w:rsidRDefault="00795B6F">
      <w:pPr>
        <w:rPr>
          <w:rFonts w:ascii="Times New Roman" w:hAnsi="Times New Roman" w:cs="Times New Roman"/>
          <w:lang w:val="es-ES"/>
        </w:rPr>
      </w:pPr>
    </w:p>
    <w:p w14:paraId="14B42AC4" w14:textId="5ED968E8" w:rsidR="00795B6F" w:rsidRDefault="00795B6F">
      <w:pPr>
        <w:rPr>
          <w:rFonts w:ascii="Times New Roman" w:hAnsi="Times New Roman" w:cs="Times New Roman"/>
          <w:lang w:val="es-ES"/>
        </w:rPr>
      </w:pPr>
    </w:p>
    <w:p w14:paraId="559A85F7" w14:textId="24122DF9" w:rsidR="00795B6F" w:rsidRDefault="00795B6F">
      <w:pPr>
        <w:rPr>
          <w:rFonts w:ascii="Times New Roman" w:hAnsi="Times New Roman" w:cs="Times New Roman"/>
          <w:lang w:val="es-ES"/>
        </w:rPr>
      </w:pPr>
    </w:p>
    <w:p w14:paraId="687A69BE" w14:textId="34FC494E" w:rsidR="00795B6F" w:rsidRDefault="00DE317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Así como estos ejemplos hay muchas posibilidades por hacer.</w:t>
      </w:r>
    </w:p>
    <w:p w14:paraId="4D95091B" w14:textId="77777777" w:rsidR="00DE3172" w:rsidRDefault="00DE3172">
      <w:pPr>
        <w:rPr>
          <w:rFonts w:ascii="Times New Roman" w:hAnsi="Times New Roman" w:cs="Times New Roman"/>
          <w:lang w:val="es-ES"/>
        </w:rPr>
      </w:pPr>
    </w:p>
    <w:p w14:paraId="1D2F981B" w14:textId="6A8CC206" w:rsidR="00DE3172" w:rsidRPr="00057AD0" w:rsidRDefault="00DE3172">
      <w:pPr>
        <w:rPr>
          <w:rFonts w:ascii="Times New Roman" w:hAnsi="Times New Roman" w:cs="Times New Roman"/>
          <w:b/>
          <w:bCs/>
          <w:lang w:val="es-ES"/>
        </w:rPr>
      </w:pPr>
      <w:r w:rsidRPr="00057AD0">
        <w:rPr>
          <w:rFonts w:ascii="Times New Roman" w:hAnsi="Times New Roman" w:cs="Times New Roman"/>
          <w:b/>
          <w:bCs/>
          <w:lang w:val="es-ES"/>
        </w:rPr>
        <w:t>Muchas gracias por elegir Mayka.</w:t>
      </w:r>
    </w:p>
    <w:p w14:paraId="5EDDB2D4" w14:textId="7A2256F0" w:rsidR="00795B6F" w:rsidRDefault="00795B6F">
      <w:pPr>
        <w:rPr>
          <w:rFonts w:ascii="Times New Roman" w:hAnsi="Times New Roman" w:cs="Times New Roman"/>
          <w:lang w:val="es-ES"/>
        </w:rPr>
      </w:pPr>
    </w:p>
    <w:p w14:paraId="126E32EC" w14:textId="06AF418B" w:rsidR="00795B6F" w:rsidRDefault="00795B6F">
      <w:pPr>
        <w:rPr>
          <w:rFonts w:ascii="Times New Roman" w:hAnsi="Times New Roman" w:cs="Times New Roman"/>
          <w:lang w:val="es-ES"/>
        </w:rPr>
      </w:pPr>
    </w:p>
    <w:p w14:paraId="0C722F04" w14:textId="138264CD" w:rsidR="00924414" w:rsidRDefault="00924414">
      <w:pPr>
        <w:rPr>
          <w:rFonts w:ascii="Times New Roman" w:hAnsi="Times New Roman" w:cs="Times New Roman"/>
          <w:lang w:val="es-ES"/>
        </w:rPr>
      </w:pPr>
    </w:p>
    <w:p w14:paraId="0C61D6BB" w14:textId="207777A3" w:rsidR="00924414" w:rsidRDefault="00924414">
      <w:pPr>
        <w:rPr>
          <w:rFonts w:ascii="Times New Roman" w:hAnsi="Times New Roman" w:cs="Times New Roman"/>
          <w:lang w:val="es-ES"/>
        </w:rPr>
      </w:pPr>
    </w:p>
    <w:p w14:paraId="2235686E" w14:textId="75F410FC" w:rsidR="00924414" w:rsidRDefault="00924414">
      <w:pPr>
        <w:rPr>
          <w:rFonts w:ascii="Times New Roman" w:hAnsi="Times New Roman" w:cs="Times New Roman"/>
          <w:lang w:val="es-ES"/>
        </w:rPr>
      </w:pPr>
    </w:p>
    <w:p w14:paraId="2F3C8943" w14:textId="406A909A" w:rsidR="00924414" w:rsidRDefault="00924414">
      <w:pPr>
        <w:rPr>
          <w:rFonts w:ascii="Times New Roman" w:hAnsi="Times New Roman" w:cs="Times New Roman"/>
          <w:lang w:val="es-ES"/>
        </w:rPr>
      </w:pPr>
    </w:p>
    <w:p w14:paraId="533A45CD" w14:textId="7D94ABDA" w:rsidR="00924414" w:rsidRDefault="00924414">
      <w:pPr>
        <w:rPr>
          <w:rFonts w:ascii="Times New Roman" w:hAnsi="Times New Roman" w:cs="Times New Roman"/>
          <w:lang w:val="es-ES"/>
        </w:rPr>
      </w:pPr>
    </w:p>
    <w:p w14:paraId="4B91B6FE" w14:textId="3025FE39" w:rsidR="00924414" w:rsidRDefault="00924414">
      <w:pPr>
        <w:rPr>
          <w:rFonts w:ascii="Times New Roman" w:hAnsi="Times New Roman" w:cs="Times New Roman"/>
          <w:lang w:val="es-ES"/>
        </w:rPr>
      </w:pPr>
    </w:p>
    <w:p w14:paraId="278A283D" w14:textId="77777777" w:rsidR="00976E2A" w:rsidRDefault="00976E2A">
      <w:pPr>
        <w:rPr>
          <w:rFonts w:ascii="Times New Roman" w:hAnsi="Times New Roman" w:cs="Times New Roman"/>
          <w:lang w:val="es-ES"/>
        </w:rPr>
      </w:pPr>
    </w:p>
    <w:p w14:paraId="04FC703A" w14:textId="022FC983" w:rsidR="00976E2A" w:rsidRDefault="003464C2">
      <w:pPr>
        <w:rPr>
          <w:rFonts w:ascii="Times New Roman" w:hAnsi="Times New Roman" w:cs="Times New Roman"/>
          <w:i/>
          <w:iCs/>
          <w:lang w:val="es-ES"/>
        </w:rPr>
      </w:pPr>
      <w:r w:rsidRPr="00795B6F">
        <w:rPr>
          <w:rFonts w:ascii="Times New Roman" w:hAnsi="Times New Roman" w:cs="Times New Roman"/>
          <w:i/>
          <w:iCs/>
          <w:lang w:val="es-ES"/>
        </w:rPr>
        <w:t>¿</w:t>
      </w:r>
      <w:r w:rsidR="00220569" w:rsidRPr="00795B6F">
        <w:rPr>
          <w:rFonts w:ascii="Times New Roman" w:hAnsi="Times New Roman" w:cs="Times New Roman"/>
          <w:i/>
          <w:iCs/>
          <w:lang w:val="es-ES"/>
        </w:rPr>
        <w:t>No eres muy fan de la documentación</w:t>
      </w:r>
      <w:r w:rsidRPr="00795B6F">
        <w:rPr>
          <w:rFonts w:ascii="Times New Roman" w:hAnsi="Times New Roman" w:cs="Times New Roman"/>
          <w:i/>
          <w:iCs/>
          <w:lang w:val="es-ES"/>
        </w:rPr>
        <w:t xml:space="preserve">? </w:t>
      </w:r>
      <w:r w:rsidR="00220569" w:rsidRPr="00795B6F">
        <w:rPr>
          <w:rFonts w:ascii="Times New Roman" w:hAnsi="Times New Roman" w:cs="Times New Roman"/>
          <w:i/>
          <w:iCs/>
          <w:lang w:val="es-ES"/>
        </w:rPr>
        <w:t xml:space="preserve">No te preocupes. </w:t>
      </w:r>
      <w:r w:rsidRPr="00795B6F">
        <w:rPr>
          <w:rFonts w:ascii="Times New Roman" w:hAnsi="Times New Roman" w:cs="Times New Roman"/>
          <w:i/>
          <w:iCs/>
          <w:lang w:val="es-ES"/>
        </w:rPr>
        <w:t xml:space="preserve">Puedes revisar este </w:t>
      </w:r>
      <w:proofErr w:type="gramStart"/>
      <w:r w:rsidR="00220569" w:rsidRPr="00795B6F">
        <w:rPr>
          <w:rFonts w:ascii="Times New Roman" w:hAnsi="Times New Roman" w:cs="Times New Roman"/>
          <w:i/>
          <w:iCs/>
          <w:lang w:val="es-ES"/>
        </w:rPr>
        <w:t>link</w:t>
      </w:r>
      <w:proofErr w:type="gramEnd"/>
      <w:r w:rsidR="00220569" w:rsidRPr="00795B6F">
        <w:rPr>
          <w:rFonts w:ascii="Times New Roman" w:hAnsi="Times New Roman" w:cs="Times New Roman"/>
          <w:i/>
          <w:iCs/>
          <w:lang w:val="es-ES"/>
        </w:rPr>
        <w:t xml:space="preserve"> para encontrar un video </w:t>
      </w:r>
      <w:r w:rsidR="006417CB" w:rsidRPr="00795B6F">
        <w:rPr>
          <w:rFonts w:ascii="Times New Roman" w:hAnsi="Times New Roman" w:cs="Times New Roman"/>
          <w:i/>
          <w:iCs/>
          <w:lang w:val="es-ES"/>
        </w:rPr>
        <w:t xml:space="preserve">demostrativo </w:t>
      </w:r>
      <w:r w:rsidR="00C45FA2" w:rsidRPr="00795B6F">
        <w:rPr>
          <w:rFonts w:ascii="Times New Roman" w:hAnsi="Times New Roman" w:cs="Times New Roman"/>
          <w:i/>
          <w:iCs/>
          <w:lang w:val="es-ES"/>
        </w:rPr>
        <w:t>con información extra y ejemplos.</w:t>
      </w:r>
    </w:p>
    <w:p w14:paraId="7E5255F1" w14:textId="77777777" w:rsidR="00976E2A" w:rsidRPr="00976E2A" w:rsidRDefault="00976E2A">
      <w:pPr>
        <w:rPr>
          <w:rFonts w:ascii="Times New Roman" w:hAnsi="Times New Roman" w:cs="Times New Roman"/>
          <w:i/>
          <w:iCs/>
          <w:lang w:val="es-ES"/>
        </w:rPr>
      </w:pPr>
    </w:p>
    <w:p w14:paraId="356D806D" w14:textId="5E79D00F" w:rsidR="002D0B52" w:rsidRDefault="00976E2A" w:rsidP="00976E2A">
      <w:pPr>
        <w:rPr>
          <w:rFonts w:ascii="Times New Roman" w:hAnsi="Times New Roman" w:cs="Times New Roman"/>
          <w:lang w:val="es-ES"/>
        </w:rPr>
      </w:pPr>
      <w:hyperlink r:id="rId11" w:history="1">
        <w:r w:rsidRPr="00E15DFC">
          <w:rPr>
            <w:rStyle w:val="Hyperlink"/>
            <w:rFonts w:ascii="Times New Roman" w:hAnsi="Times New Roman" w:cs="Times New Roman"/>
            <w:lang w:val="es-ES"/>
          </w:rPr>
          <w:t>https://drive.google.com/file/d/1TpSRff-TOeqhA_2SKC1RBe05Ecm7UXZv/view?usp=sharing</w:t>
        </w:r>
      </w:hyperlink>
    </w:p>
    <w:p w14:paraId="157FF41B" w14:textId="77777777" w:rsidR="00976E2A" w:rsidRPr="00BA7915" w:rsidRDefault="00976E2A" w:rsidP="00976E2A">
      <w:pPr>
        <w:rPr>
          <w:rFonts w:ascii="Times New Roman" w:hAnsi="Times New Roman" w:cs="Times New Roman"/>
          <w:lang w:val="es-ES"/>
        </w:rPr>
      </w:pPr>
    </w:p>
    <w:sectPr w:rsidR="00976E2A" w:rsidRPr="00BA7915" w:rsidSect="005E384B">
      <w:footerReference w:type="even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0C5A4" w14:textId="77777777" w:rsidR="00871BF5" w:rsidRDefault="00871BF5" w:rsidP="005E384B">
      <w:r>
        <w:separator/>
      </w:r>
    </w:p>
  </w:endnote>
  <w:endnote w:type="continuationSeparator" w:id="0">
    <w:p w14:paraId="7C53A54F" w14:textId="77777777" w:rsidR="00871BF5" w:rsidRDefault="00871BF5" w:rsidP="005E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24271053"/>
      <w:docPartObj>
        <w:docPartGallery w:val="Page Numbers (Bottom of Page)"/>
        <w:docPartUnique/>
      </w:docPartObj>
    </w:sdtPr>
    <w:sdtContent>
      <w:p w14:paraId="59D81E33" w14:textId="7BB96668" w:rsidR="002E5610" w:rsidRDefault="002E5610" w:rsidP="002E56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91058116"/>
      <w:docPartObj>
        <w:docPartGallery w:val="Page Numbers (Bottom of Page)"/>
        <w:docPartUnique/>
      </w:docPartObj>
    </w:sdtPr>
    <w:sdtContent>
      <w:p w14:paraId="09C33687" w14:textId="6A91D2E0" w:rsidR="002E5610" w:rsidRDefault="002E5610" w:rsidP="005E384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88E66B" w14:textId="77777777" w:rsidR="002E5610" w:rsidRDefault="002E5610" w:rsidP="005E38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9451364"/>
      <w:docPartObj>
        <w:docPartGallery w:val="Page Numbers (Bottom of Page)"/>
        <w:docPartUnique/>
      </w:docPartObj>
    </w:sdtPr>
    <w:sdtContent>
      <w:p w14:paraId="5A8A5FC9" w14:textId="2F72E920" w:rsidR="002E5610" w:rsidRDefault="002E5610" w:rsidP="005E38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6AAF2B" w14:textId="77777777" w:rsidR="002E5610" w:rsidRDefault="002E5610" w:rsidP="005E38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DAF98" w14:textId="77777777" w:rsidR="00871BF5" w:rsidRDefault="00871BF5" w:rsidP="005E384B">
      <w:r>
        <w:separator/>
      </w:r>
    </w:p>
  </w:footnote>
  <w:footnote w:type="continuationSeparator" w:id="0">
    <w:p w14:paraId="29C540C3" w14:textId="77777777" w:rsidR="00871BF5" w:rsidRDefault="00871BF5" w:rsidP="005E3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36BB1"/>
    <w:multiLevelType w:val="multilevel"/>
    <w:tmpl w:val="6C06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0347A"/>
    <w:multiLevelType w:val="multilevel"/>
    <w:tmpl w:val="E12E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E27B0"/>
    <w:multiLevelType w:val="multilevel"/>
    <w:tmpl w:val="8B00F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616D7"/>
    <w:multiLevelType w:val="multilevel"/>
    <w:tmpl w:val="CEA4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E50D6"/>
    <w:multiLevelType w:val="hybridMultilevel"/>
    <w:tmpl w:val="1D1881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A5DD5"/>
    <w:multiLevelType w:val="multilevel"/>
    <w:tmpl w:val="EDBC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93ECE"/>
    <w:multiLevelType w:val="multilevel"/>
    <w:tmpl w:val="4B44F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2026B"/>
    <w:multiLevelType w:val="hybridMultilevel"/>
    <w:tmpl w:val="F454E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86"/>
    <w:rsid w:val="00012009"/>
    <w:rsid w:val="000124F7"/>
    <w:rsid w:val="000145ED"/>
    <w:rsid w:val="00021BC0"/>
    <w:rsid w:val="00057AD0"/>
    <w:rsid w:val="00060885"/>
    <w:rsid w:val="000752E2"/>
    <w:rsid w:val="000A3CDE"/>
    <w:rsid w:val="000B0BEC"/>
    <w:rsid w:val="000D1303"/>
    <w:rsid w:val="000D2E14"/>
    <w:rsid w:val="000F7962"/>
    <w:rsid w:val="00104FFF"/>
    <w:rsid w:val="00113C94"/>
    <w:rsid w:val="001461AD"/>
    <w:rsid w:val="00146971"/>
    <w:rsid w:val="001704EC"/>
    <w:rsid w:val="00174090"/>
    <w:rsid w:val="00184FEA"/>
    <w:rsid w:val="001B05FC"/>
    <w:rsid w:val="001E24F8"/>
    <w:rsid w:val="00204D33"/>
    <w:rsid w:val="0021013E"/>
    <w:rsid w:val="002160CC"/>
    <w:rsid w:val="00216201"/>
    <w:rsid w:val="00217B82"/>
    <w:rsid w:val="00220569"/>
    <w:rsid w:val="00225041"/>
    <w:rsid w:val="00234692"/>
    <w:rsid w:val="00257C3C"/>
    <w:rsid w:val="00257EF8"/>
    <w:rsid w:val="00260657"/>
    <w:rsid w:val="00280988"/>
    <w:rsid w:val="002834EC"/>
    <w:rsid w:val="00291E86"/>
    <w:rsid w:val="002939E0"/>
    <w:rsid w:val="00294A31"/>
    <w:rsid w:val="002A294D"/>
    <w:rsid w:val="002A5016"/>
    <w:rsid w:val="002A618E"/>
    <w:rsid w:val="002B3899"/>
    <w:rsid w:val="002B7551"/>
    <w:rsid w:val="002D0B52"/>
    <w:rsid w:val="002E5610"/>
    <w:rsid w:val="002F1047"/>
    <w:rsid w:val="002F240F"/>
    <w:rsid w:val="002F6CF8"/>
    <w:rsid w:val="0030695F"/>
    <w:rsid w:val="00307333"/>
    <w:rsid w:val="00313B2F"/>
    <w:rsid w:val="003179E5"/>
    <w:rsid w:val="003464C2"/>
    <w:rsid w:val="00351A3D"/>
    <w:rsid w:val="00356330"/>
    <w:rsid w:val="00410CCD"/>
    <w:rsid w:val="00424F92"/>
    <w:rsid w:val="004457E0"/>
    <w:rsid w:val="00462B86"/>
    <w:rsid w:val="004675B4"/>
    <w:rsid w:val="004800C8"/>
    <w:rsid w:val="00484005"/>
    <w:rsid w:val="00484A05"/>
    <w:rsid w:val="00493820"/>
    <w:rsid w:val="004C6464"/>
    <w:rsid w:val="004C78F0"/>
    <w:rsid w:val="004D5EF1"/>
    <w:rsid w:val="004E2B40"/>
    <w:rsid w:val="004F5745"/>
    <w:rsid w:val="00502FB3"/>
    <w:rsid w:val="00521824"/>
    <w:rsid w:val="00524928"/>
    <w:rsid w:val="005306B1"/>
    <w:rsid w:val="005326F6"/>
    <w:rsid w:val="005349C3"/>
    <w:rsid w:val="0055298D"/>
    <w:rsid w:val="005638D3"/>
    <w:rsid w:val="005A2549"/>
    <w:rsid w:val="005A6DAD"/>
    <w:rsid w:val="005E14E8"/>
    <w:rsid w:val="005E384B"/>
    <w:rsid w:val="005F1824"/>
    <w:rsid w:val="005F683F"/>
    <w:rsid w:val="00606A59"/>
    <w:rsid w:val="0062334D"/>
    <w:rsid w:val="00624009"/>
    <w:rsid w:val="006401CD"/>
    <w:rsid w:val="006417CB"/>
    <w:rsid w:val="00643238"/>
    <w:rsid w:val="00663D70"/>
    <w:rsid w:val="0067277C"/>
    <w:rsid w:val="00685260"/>
    <w:rsid w:val="00694B0E"/>
    <w:rsid w:val="006B2806"/>
    <w:rsid w:val="0071434C"/>
    <w:rsid w:val="00716814"/>
    <w:rsid w:val="00716865"/>
    <w:rsid w:val="007310C7"/>
    <w:rsid w:val="00775994"/>
    <w:rsid w:val="00780CD3"/>
    <w:rsid w:val="00793F73"/>
    <w:rsid w:val="00795B6F"/>
    <w:rsid w:val="007A3214"/>
    <w:rsid w:val="007A349C"/>
    <w:rsid w:val="007B0547"/>
    <w:rsid w:val="007B6440"/>
    <w:rsid w:val="007C000C"/>
    <w:rsid w:val="007D0E7B"/>
    <w:rsid w:val="007D1302"/>
    <w:rsid w:val="007E5673"/>
    <w:rsid w:val="007F3237"/>
    <w:rsid w:val="0080650D"/>
    <w:rsid w:val="00810F21"/>
    <w:rsid w:val="00836BF9"/>
    <w:rsid w:val="00851617"/>
    <w:rsid w:val="00853424"/>
    <w:rsid w:val="00865CFD"/>
    <w:rsid w:val="00871BF5"/>
    <w:rsid w:val="00880C38"/>
    <w:rsid w:val="00880F8D"/>
    <w:rsid w:val="00885E0D"/>
    <w:rsid w:val="00887202"/>
    <w:rsid w:val="008A6837"/>
    <w:rsid w:val="00915354"/>
    <w:rsid w:val="009233E5"/>
    <w:rsid w:val="00924414"/>
    <w:rsid w:val="00927EF6"/>
    <w:rsid w:val="00930C27"/>
    <w:rsid w:val="009358DA"/>
    <w:rsid w:val="00945465"/>
    <w:rsid w:val="00976E2A"/>
    <w:rsid w:val="009938E8"/>
    <w:rsid w:val="009B024C"/>
    <w:rsid w:val="00A0109E"/>
    <w:rsid w:val="00A04395"/>
    <w:rsid w:val="00A06F84"/>
    <w:rsid w:val="00A11369"/>
    <w:rsid w:val="00A16558"/>
    <w:rsid w:val="00A43B4B"/>
    <w:rsid w:val="00A46CE6"/>
    <w:rsid w:val="00A52397"/>
    <w:rsid w:val="00A557DB"/>
    <w:rsid w:val="00A85245"/>
    <w:rsid w:val="00A85B7D"/>
    <w:rsid w:val="00B11A76"/>
    <w:rsid w:val="00B13E40"/>
    <w:rsid w:val="00B2196B"/>
    <w:rsid w:val="00B248A8"/>
    <w:rsid w:val="00B35D68"/>
    <w:rsid w:val="00B507DA"/>
    <w:rsid w:val="00B54DA6"/>
    <w:rsid w:val="00B83964"/>
    <w:rsid w:val="00B909BA"/>
    <w:rsid w:val="00BA7915"/>
    <w:rsid w:val="00BB2347"/>
    <w:rsid w:val="00BB27EF"/>
    <w:rsid w:val="00BD360E"/>
    <w:rsid w:val="00BE5CDF"/>
    <w:rsid w:val="00BE7B42"/>
    <w:rsid w:val="00C01EB7"/>
    <w:rsid w:val="00C10836"/>
    <w:rsid w:val="00C45FA2"/>
    <w:rsid w:val="00C66064"/>
    <w:rsid w:val="00C6684D"/>
    <w:rsid w:val="00C75C8E"/>
    <w:rsid w:val="00C80EB4"/>
    <w:rsid w:val="00C811F3"/>
    <w:rsid w:val="00C87D87"/>
    <w:rsid w:val="00CB1918"/>
    <w:rsid w:val="00CB56AD"/>
    <w:rsid w:val="00CB7CA7"/>
    <w:rsid w:val="00CC1B48"/>
    <w:rsid w:val="00CC6B69"/>
    <w:rsid w:val="00CE47FF"/>
    <w:rsid w:val="00CF47A1"/>
    <w:rsid w:val="00CF4CD6"/>
    <w:rsid w:val="00D0515D"/>
    <w:rsid w:val="00D13264"/>
    <w:rsid w:val="00D340C8"/>
    <w:rsid w:val="00D345BA"/>
    <w:rsid w:val="00D41B65"/>
    <w:rsid w:val="00D57AE1"/>
    <w:rsid w:val="00D61036"/>
    <w:rsid w:val="00D629B6"/>
    <w:rsid w:val="00D65C01"/>
    <w:rsid w:val="00D675A0"/>
    <w:rsid w:val="00D84875"/>
    <w:rsid w:val="00D935D2"/>
    <w:rsid w:val="00DA1EF3"/>
    <w:rsid w:val="00DA65D4"/>
    <w:rsid w:val="00DB353C"/>
    <w:rsid w:val="00DC2B03"/>
    <w:rsid w:val="00DC5E67"/>
    <w:rsid w:val="00DD3CDD"/>
    <w:rsid w:val="00DE3172"/>
    <w:rsid w:val="00E0303E"/>
    <w:rsid w:val="00E125FF"/>
    <w:rsid w:val="00E15F10"/>
    <w:rsid w:val="00E41494"/>
    <w:rsid w:val="00E44F94"/>
    <w:rsid w:val="00E8627F"/>
    <w:rsid w:val="00E91102"/>
    <w:rsid w:val="00EE101D"/>
    <w:rsid w:val="00EE11D3"/>
    <w:rsid w:val="00F0040B"/>
    <w:rsid w:val="00F03D11"/>
    <w:rsid w:val="00F1546D"/>
    <w:rsid w:val="00F21D66"/>
    <w:rsid w:val="00F21EE4"/>
    <w:rsid w:val="00F40E19"/>
    <w:rsid w:val="00F54384"/>
    <w:rsid w:val="00F54D18"/>
    <w:rsid w:val="00F54D7A"/>
    <w:rsid w:val="00F6319C"/>
    <w:rsid w:val="00F843D4"/>
    <w:rsid w:val="00F91BCA"/>
    <w:rsid w:val="00F9662D"/>
    <w:rsid w:val="00FA458C"/>
    <w:rsid w:val="00FD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777"/>
  <w15:chartTrackingRefBased/>
  <w15:docId w15:val="{D13B0191-8BD3-2849-8A84-F82249CF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3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27EF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3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84B"/>
  </w:style>
  <w:style w:type="paragraph" w:styleId="Footer">
    <w:name w:val="footer"/>
    <w:basedOn w:val="Normal"/>
    <w:link w:val="FooterChar"/>
    <w:uiPriority w:val="99"/>
    <w:unhideWhenUsed/>
    <w:rsid w:val="005E38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84B"/>
  </w:style>
  <w:style w:type="character" w:styleId="PageNumber">
    <w:name w:val="page number"/>
    <w:basedOn w:val="DefaultParagraphFont"/>
    <w:uiPriority w:val="99"/>
    <w:semiHidden/>
    <w:unhideWhenUsed/>
    <w:rsid w:val="005E384B"/>
  </w:style>
  <w:style w:type="character" w:styleId="Hyperlink">
    <w:name w:val="Hyperlink"/>
    <w:basedOn w:val="DefaultParagraphFont"/>
    <w:uiPriority w:val="99"/>
    <w:unhideWhenUsed/>
    <w:rsid w:val="0097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4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1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2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TpSRff-TOeqhA_2SKC1RBe05Ecm7UXZv/view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Enrique Valles Villegas</dc:creator>
  <cp:keywords/>
  <dc:description/>
  <cp:lastModifiedBy>Guillermo Enrique Valles Villegas</cp:lastModifiedBy>
  <cp:revision>310</cp:revision>
  <dcterms:created xsi:type="dcterms:W3CDTF">2020-11-22T02:38:00Z</dcterms:created>
  <dcterms:modified xsi:type="dcterms:W3CDTF">2020-11-25T15:14:00Z</dcterms:modified>
</cp:coreProperties>
</file>