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Biblioteca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C">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30/Ago/19</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Jaylene, C.</w:t>
            </w: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htkt1j48uu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_uhtkt1j48uur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p99lahygl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_np99lahygldj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2klslkgc2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_a2klslkgc2iy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lz26d2wlnp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_5lz26d2wlnpa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zf28d6j8w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_1fzf28d6j8wk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mx9wofduht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_1mx9wofduht5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7vsi9na00e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_97vsi9na00ey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Opportunity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jrb1bbbwu9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_ajrb1bbbwu95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8hu51y8yfr9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and User Descriptions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_8hu51y8yfr9b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uhq6uyydjg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Market Demographics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_luhq6uyydjg5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1gsvwbcgqc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_f1gsvwbcgqc8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vbq5w5pxlu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_8vbq5w5pxluf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8v3heslckd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Profiles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_98v3heslckdx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q1mre3pg7l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&lt;Stakeholder Name&gt;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_qq1mre3pg7ly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5w4skymh3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Profiles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_25w4skymh3x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qlzr9rih5p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&lt;User Name&gt;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_vqlzr9rih5ph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u7to5wtp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Key Stakeholder or User Needs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_14u7to5wtpx2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csc0hwnh2f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Alternatives and Competition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_rcsc0hwnh2fp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c5zrmm820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&lt;aCompetitor&gt;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_ac5zrmm820sy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&lt;anotherCompetitor&gt;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h9ms7jlvz0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_ah9ms7jlvz07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ft4dwsuefd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Capabilities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_ift4dwsuefdj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drnnxo113p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Cost and Pricing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_xdrnnxo113pf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rodvosmsor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Licensing and Installation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_rodvosmsoria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1idhh53xl7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_k1idhh53xl7k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ikcvxr3qb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&lt;aFeature&gt;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_qikcvxr3qb4o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aevrods786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&lt;anotherFeature&gt;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_4aevrods786q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szn9nfbal9i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_szn9nfbal9im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i90481s1m7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Quality Ranges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_fi90481s1m7x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p6ig7n3kfa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Precedence and Priority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_op6ig7n3kfad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nanghwg2ql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Product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_xnanghwg2qlw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rxydqa49g0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_drxydqa49g0d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y5od1vitcj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_iy5od1vitcj2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wlezerw1of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Environmental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_9wlezerw1of8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yxivnglahr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_eyxivnglahr0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e2p9l32lt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_9e2p9l32ltio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2ugnresv0a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Help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_p2ugnresv0au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8eebkgkunw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Installation Guides, Configuration, and Read Me File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_w8eebkgkunw9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zfgp0ctyzi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Labeling and Packaging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_wzfgp0ctyzik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5loipbfwf7g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Feature Attributes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_5loipbfwf7gs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b7xu8i8z6d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A.1 Status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_hb7xu8i8z6dd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A.2 Benefit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gjg79aoomv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A.3 Effort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_gjg79aoomvux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4hb3jo1r7k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A.4 Risk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_m4hb3jo1r7kg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b5mukkj04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A.5 Stability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_wb5mukkj04m3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shgkuq8sz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A.6 Target Release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_dshgkuq8szia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87p7vdcim6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A.7 Assigned 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_i87p7vdcim6r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vzwv5l20qr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A.8 Reason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_xvzwv5l20qrt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Title"/>
        <w:rPr>
          <w:vertAlign w:val="baseline"/>
        </w:rPr>
      </w:pPr>
      <w:bookmarkStart w:colFirst="0" w:colLast="0" w:name="_9k478kbrp2co" w:id="0"/>
      <w:bookmarkEnd w:id="0"/>
      <w:r w:rsidDel="00000000" w:rsidR="00000000" w:rsidRPr="00000000">
        <w:br w:type="page"/>
      </w: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55">
      <w:pPr>
        <w:pStyle w:val="Heading1"/>
        <w:numPr>
          <w:ilvl w:val="0"/>
          <w:numId w:val="3"/>
        </w:numPr>
        <w:ind w:left="0" w:firstLine="0"/>
        <w:rPr>
          <w:vertAlign w:val="baseline"/>
        </w:rPr>
      </w:pPr>
      <w:bookmarkStart w:colFirst="0" w:colLast="0" w:name="_uhtkt1j48uur"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6">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Se requiere un sistema que permita la administración de una biblioteca, en la que se pueda llevar un registro de todos los libros pertenecientes a la biblioteca. También se lleva un registro de los usuario que piden préstamos de libros, así como otro registro de los préstamos solicitados por estos usuarios. Con el fin de saber la disponibilidad de los libros y/o con quien se encuentran actualmente.</w:t>
      </w:r>
      <w:r w:rsidDel="00000000" w:rsidR="00000000" w:rsidRPr="00000000">
        <w:rPr>
          <w:rtl w:val="0"/>
        </w:rPr>
      </w:r>
    </w:p>
    <w:p w:rsidR="00000000" w:rsidDel="00000000" w:rsidP="00000000" w:rsidRDefault="00000000" w:rsidRPr="00000000" w14:paraId="00000057">
      <w:pPr>
        <w:pStyle w:val="Heading2"/>
        <w:numPr>
          <w:ilvl w:val="1"/>
          <w:numId w:val="3"/>
        </w:numPr>
        <w:ind w:left="0" w:firstLine="0"/>
        <w:rPr>
          <w:vertAlign w:val="baseline"/>
        </w:rPr>
      </w:pPr>
      <w:bookmarkStart w:colFirst="0" w:colLast="0" w:name="_np99lahygldj" w:id="2"/>
      <w:bookmarkEnd w:id="2"/>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59">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El propósito de este documento de visión es el de dejar de manera escrita lo que pretendemos realizar en el proyecto Biblioteca.</w:t>
      </w:r>
      <w:r w:rsidDel="00000000" w:rsidR="00000000" w:rsidRPr="00000000">
        <w:rPr>
          <w:rtl w:val="0"/>
        </w:rPr>
      </w:r>
    </w:p>
    <w:p w:rsidR="00000000" w:rsidDel="00000000" w:rsidP="00000000" w:rsidRDefault="00000000" w:rsidRPr="00000000" w14:paraId="0000005A">
      <w:pPr>
        <w:pStyle w:val="Heading2"/>
        <w:numPr>
          <w:ilvl w:val="1"/>
          <w:numId w:val="3"/>
        </w:numPr>
        <w:ind w:left="0" w:firstLine="0"/>
        <w:rPr>
          <w:vertAlign w:val="baseline"/>
        </w:rPr>
      </w:pPr>
      <w:bookmarkStart w:colFirst="0" w:colLast="0" w:name="_a2klslkgc2iy" w:id="4"/>
      <w:bookmarkEnd w:id="4"/>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what Project(s) it is associated with and anything else that is affected or influenced by this document.]</w:t>
      </w:r>
    </w:p>
    <w:p w:rsidR="00000000" w:rsidDel="00000000" w:rsidP="00000000" w:rsidRDefault="00000000" w:rsidRPr="00000000" w14:paraId="0000005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Por el momento no aplica.</w:t>
      </w:r>
      <w:r w:rsidDel="00000000" w:rsidR="00000000" w:rsidRPr="00000000">
        <w:rPr>
          <w:rtl w:val="0"/>
        </w:rPr>
      </w:r>
    </w:p>
    <w:p w:rsidR="00000000" w:rsidDel="00000000" w:rsidP="00000000" w:rsidRDefault="00000000" w:rsidRPr="00000000" w14:paraId="0000005D">
      <w:pPr>
        <w:pStyle w:val="Heading2"/>
        <w:numPr>
          <w:ilvl w:val="1"/>
          <w:numId w:val="3"/>
        </w:numPr>
        <w:ind w:left="0" w:firstLine="0"/>
        <w:rPr>
          <w:vertAlign w:val="baseline"/>
        </w:rPr>
      </w:pPr>
      <w:bookmarkStart w:colFirst="0" w:colLast="0" w:name="_5lz26d2wlnpa" w:id="6"/>
      <w:bookmarkEnd w:id="6"/>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This information may be provided by reference to the project’s Glossary.]</w:t>
      </w:r>
    </w:p>
    <w:p w:rsidR="00000000" w:rsidDel="00000000" w:rsidP="00000000" w:rsidRDefault="00000000" w:rsidRPr="00000000" w14:paraId="0000005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Por el momento no aplica.</w:t>
      </w: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vertAlign w:val="baseline"/>
        </w:rPr>
      </w:pPr>
      <w:bookmarkStart w:colFirst="0" w:colLast="0" w:name="_1fzf28d6j8wk" w:id="8"/>
      <w:bookmarkEnd w:id="8"/>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9"/>
      <w:bookmarkEnd w:id="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6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Por el momento no aplica.</w:t>
      </w:r>
      <w:r w:rsidDel="00000000" w:rsidR="00000000" w:rsidRPr="00000000">
        <w:rPr>
          <w:rtl w:val="0"/>
        </w:rPr>
      </w:r>
    </w:p>
    <w:p w:rsidR="00000000" w:rsidDel="00000000" w:rsidP="00000000" w:rsidRDefault="00000000" w:rsidRPr="00000000" w14:paraId="00000063">
      <w:pPr>
        <w:pStyle w:val="Heading2"/>
        <w:numPr>
          <w:ilvl w:val="1"/>
          <w:numId w:val="3"/>
        </w:numPr>
        <w:ind w:left="0" w:firstLine="0"/>
        <w:rPr>
          <w:vertAlign w:val="baseline"/>
        </w:rPr>
      </w:pPr>
      <w:bookmarkStart w:colFirst="0" w:colLast="0" w:name="_1mx9wofduht5" w:id="10"/>
      <w:bookmarkEnd w:id="10"/>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contains and explains how the document is organized.]</w:t>
      </w:r>
    </w:p>
    <w:p w:rsidR="00000000" w:rsidDel="00000000" w:rsidP="00000000" w:rsidRDefault="00000000" w:rsidRPr="00000000" w14:paraId="00000065">
      <w:pPr>
        <w:pStyle w:val="Heading1"/>
        <w:numPr>
          <w:ilvl w:val="0"/>
          <w:numId w:val="3"/>
        </w:numPr>
        <w:ind w:left="0" w:firstLine="0"/>
        <w:rPr>
          <w:vertAlign w:val="baseline"/>
        </w:rPr>
      </w:pPr>
      <w:bookmarkStart w:colFirst="0" w:colLast="0" w:name="_97vsi9na00ey" w:id="12"/>
      <w:bookmarkEnd w:id="12"/>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14:paraId="00000066">
      <w:pPr>
        <w:pStyle w:val="Heading2"/>
        <w:numPr>
          <w:ilvl w:val="1"/>
          <w:numId w:val="3"/>
        </w:numPr>
        <w:ind w:left="0" w:firstLine="0"/>
        <w:rPr>
          <w:vertAlign w:val="baseline"/>
        </w:rPr>
      </w:pPr>
      <w:bookmarkStart w:colFirst="0" w:colLast="0" w:name="_1t3h5sf" w:id="13"/>
      <w:bookmarkEnd w:id="13"/>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4"/>
      <w:bookmarkEnd w:id="1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business opportunity being met by this project.]</w:t>
      </w:r>
    </w:p>
    <w:p w:rsidR="00000000" w:rsidDel="00000000" w:rsidP="00000000" w:rsidRDefault="00000000" w:rsidRPr="00000000" w14:paraId="00000068">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i w:val="1"/>
          <w:color w:val="0000ff"/>
        </w:rPr>
      </w:pPr>
      <w:r w:rsidDel="00000000" w:rsidR="00000000" w:rsidRPr="00000000">
        <w:rPr>
          <w:rFonts w:ascii="Arial" w:cs="Arial" w:eastAsia="Arial" w:hAnsi="Arial"/>
          <w:sz w:val="21"/>
          <w:szCs w:val="21"/>
          <w:rtl w:val="0"/>
        </w:rPr>
        <w:t xml:space="preserve">Con este proyecto se pretende que se lleve un mayor control y una mejor administración en una biblioteca, haciendo más fáciles los procesos de préstamos y compra de libros por parte de los usuarios, y la compra-venta de libros por parte de la biblioteca.</w:t>
      </w:r>
      <w:r w:rsidDel="00000000" w:rsidR="00000000" w:rsidRPr="00000000">
        <w:rPr>
          <w:rtl w:val="0"/>
        </w:rPr>
      </w:r>
    </w:p>
    <w:p w:rsidR="00000000" w:rsidDel="00000000" w:rsidP="00000000" w:rsidRDefault="00000000" w:rsidRPr="00000000" w14:paraId="00000069">
      <w:pPr>
        <w:pStyle w:val="Heading2"/>
        <w:numPr>
          <w:ilvl w:val="1"/>
          <w:numId w:val="3"/>
        </w:numPr>
        <w:ind w:left="0" w:firstLine="0"/>
        <w:rPr>
          <w:vertAlign w:val="baseline"/>
        </w:rPr>
      </w:pPr>
      <w:bookmarkStart w:colFirst="0" w:colLast="0" w:name="_ajrb1bbbwu95" w:id="15"/>
      <w:bookmarkEnd w:id="15"/>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C">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1"/>
                <w:szCs w:val="21"/>
                <w:rtl w:val="0"/>
              </w:rPr>
              <w:t xml:space="preserve">Realizar préstamos y compra-venta de libros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E">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1"/>
                <w:szCs w:val="21"/>
                <w:rtl w:val="0"/>
              </w:rPr>
              <w:t xml:space="preserve">Al cliente, al bibliotecario, al administrador de ventas y al administrador de la biblioteca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1"/>
                <w:szCs w:val="21"/>
                <w:rtl w:val="0"/>
              </w:rPr>
              <w:t xml:space="preserve">sin la debida organización, no se le puede ofrecer un servicio de calidad al cliente para que pueda comprar o pedir prestado un libro, además el personal de la biblioteca no tendría un control sobre los préstamos, ventas y existencias. </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Un sistema que permita llevar un registro de los libros que dispone, así como de las ventas y préstamos que realiza, además de un registro de sus clientes.</w:t>
            </w:r>
            <w:r w:rsidDel="00000000" w:rsidR="00000000" w:rsidRPr="00000000">
              <w:rPr>
                <w:rtl w:val="0"/>
              </w:rPr>
            </w:r>
          </w:p>
        </w:tc>
      </w:tr>
    </w:tbl>
    <w:p w:rsidR="00000000" w:rsidDel="00000000" w:rsidP="00000000" w:rsidRDefault="00000000" w:rsidRPr="00000000" w14:paraId="00000073">
      <w:pPr>
        <w:pStyle w:val="Heading2"/>
        <w:numPr>
          <w:ilvl w:val="1"/>
          <w:numId w:val="3"/>
        </w:numPr>
        <w:ind w:left="0" w:firstLine="0"/>
        <w:rPr>
          <w:vertAlign w:val="baseline"/>
        </w:rPr>
      </w:pPr>
      <w:bookmarkStart w:colFirst="0" w:colLast="0" w:name="_2s8eyo1" w:id="16"/>
      <w:bookmarkEnd w:id="16"/>
      <w:r w:rsidDel="00000000" w:rsidR="00000000" w:rsidRPr="00000000">
        <w:rPr>
          <w:b w:val="1"/>
          <w:vertAlign w:val="baseline"/>
          <w:rtl w:val="0"/>
        </w:rPr>
        <w:t xml:space="preserve">Product Position Statement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17"/>
      <w:bookmarkEnd w:id="1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82">
      <w:pPr>
        <w:pStyle w:val="Heading1"/>
        <w:numPr>
          <w:ilvl w:val="0"/>
          <w:numId w:val="3"/>
        </w:numPr>
        <w:ind w:left="0" w:firstLine="0"/>
        <w:rPr>
          <w:vertAlign w:val="baseline"/>
        </w:rPr>
      </w:pPr>
      <w:bookmarkStart w:colFirst="0" w:colLast="0" w:name="_8hu51y8yfr9b" w:id="18"/>
      <w:bookmarkEnd w:id="18"/>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9"/>
      <w:bookmarkEnd w:id="1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84">
      <w:pPr>
        <w:pStyle w:val="Heading2"/>
        <w:widowControl w:val="1"/>
        <w:numPr>
          <w:ilvl w:val="1"/>
          <w:numId w:val="3"/>
        </w:numPr>
        <w:ind w:left="0" w:firstLine="0"/>
        <w:rPr>
          <w:vertAlign w:val="baseline"/>
        </w:rPr>
      </w:pPr>
      <w:bookmarkStart w:colFirst="0" w:colLast="0" w:name="_luhq6uyydjg5" w:id="20"/>
      <w:bookmarkEnd w:id="20"/>
      <w:r w:rsidDel="00000000" w:rsidR="00000000" w:rsidRPr="00000000">
        <w:rPr>
          <w:b w:val="1"/>
          <w:vertAlign w:val="baseline"/>
          <w:rtl w:val="0"/>
        </w:rPr>
        <w:t xml:space="preserve">Market Demographics</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tab/>
        <w:t xml:space="preserve">What is your organization’s reputation in these markets?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would you like it to be?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tab/>
        <w:t xml:space="preserve">How does this product or service support your goals?]</w:t>
      </w:r>
    </w:p>
    <w:p w:rsidR="00000000" w:rsidDel="00000000" w:rsidP="00000000" w:rsidRDefault="00000000" w:rsidRPr="00000000" w14:paraId="00000089">
      <w:pPr>
        <w:pStyle w:val="Heading2"/>
        <w:numPr>
          <w:ilvl w:val="1"/>
          <w:numId w:val="3"/>
        </w:numPr>
        <w:ind w:left="0" w:firstLine="0"/>
        <w:rPr>
          <w:vertAlign w:val="baseline"/>
        </w:rPr>
      </w:pPr>
      <w:bookmarkStart w:colFirst="0" w:colLast="0" w:name="_f1gsvwbcgqc8" w:id="22"/>
      <w:bookmarkEnd w:id="22"/>
      <w:r w:rsidDel="00000000" w:rsidR="00000000" w:rsidRPr="00000000">
        <w:rPr>
          <w:b w:val="1"/>
          <w:vertAlign w:val="baseline"/>
          <w:rtl w:val="0"/>
        </w:rPr>
        <w:t xml:space="preserve">Stakeholder Summary</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3.3.)]</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stakeholder type.]</w:t>
            </w:r>
          </w:p>
        </w:tc>
        <w:tc>
          <w:tcP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stakeholder.]</w:t>
            </w:r>
          </w:p>
        </w:tc>
        <w:tc>
          <w:tcP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 system will be maintainable</w:t>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9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monitors the project’s progress</w:t>
            </w:r>
          </w:p>
          <w:p w:rsidR="00000000" w:rsidDel="00000000" w:rsidP="00000000" w:rsidRDefault="00000000" w:rsidRPr="00000000" w14:paraId="0000009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approves funding</w:t>
            </w:r>
          </w:p>
          <w:p w:rsidR="00000000" w:rsidDel="00000000" w:rsidP="00000000" w:rsidRDefault="00000000" w:rsidRPr="00000000" w14:paraId="0000009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forth]</w:t>
            </w:r>
          </w:p>
        </w:tc>
      </w:tr>
    </w:tbl>
    <w:p w:rsidR="00000000" w:rsidDel="00000000" w:rsidP="00000000" w:rsidRDefault="00000000" w:rsidRPr="00000000" w14:paraId="00000096">
      <w:pPr>
        <w:pStyle w:val="Heading2"/>
        <w:numPr>
          <w:ilvl w:val="1"/>
          <w:numId w:val="3"/>
        </w:numPr>
        <w:ind w:left="0" w:firstLine="0"/>
        <w:rPr>
          <w:vertAlign w:val="baseline"/>
        </w:rPr>
      </w:pPr>
      <w:bookmarkStart w:colFirst="0" w:colLast="0" w:name="_lnxbz9" w:id="23"/>
      <w:bookmarkEnd w:id="23"/>
      <w:r w:rsidDel="00000000" w:rsidR="00000000" w:rsidRPr="00000000">
        <w:rPr>
          <w:b w:val="1"/>
          <w:vertAlign w:val="baseline"/>
          <w:rtl w:val="0"/>
        </w:rPr>
        <w:t xml:space="preserve">User Summary</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[Present a summary list of all identified users.]</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r w:rsidDel="00000000" w:rsidR="00000000" w:rsidRPr="00000000">
              <w:rPr>
                <w:rtl w:val="0"/>
              </w:rPr>
            </w:r>
          </w:p>
        </w:tc>
      </w:tr>
      <w:tr>
        <w:trPr>
          <w:trHeight w:val="960" w:hRule="atLeast"/>
        </w:trPr>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user type.]</w:t>
            </w:r>
          </w:p>
        </w:tc>
        <w:tc>
          <w:tcP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what they represent with respect to the system.]</w:t>
            </w:r>
          </w:p>
        </w:tc>
        <w:tc>
          <w:tcP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for example:</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captures details</w:t>
            </w:r>
          </w:p>
          <w:p w:rsidR="00000000" w:rsidDel="00000000" w:rsidP="00000000" w:rsidRDefault="00000000" w:rsidRPr="00000000" w14:paraId="000000A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produces reports</w:t>
            </w:r>
          </w:p>
          <w:p w:rsidR="00000000" w:rsidDel="00000000" w:rsidP="00000000" w:rsidRDefault="00000000" w:rsidRPr="00000000" w14:paraId="000000A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coordinates work</w:t>
            </w:r>
          </w:p>
          <w:p w:rsidR="00000000" w:rsidDel="00000000" w:rsidP="00000000" w:rsidRDefault="00000000" w:rsidRPr="00000000" w14:paraId="000000A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on]</w:t>
            </w:r>
          </w:p>
        </w:tc>
        <w:tc>
          <w:tcP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the user is not directly represented, identify which stakeholder is responsible for representing the user’s interest.]</w:t>
            </w:r>
          </w:p>
        </w:tc>
      </w:tr>
    </w:tbl>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24"/>
      <w:bookmarkEnd w:id="24"/>
      <w:r w:rsidDel="00000000" w:rsidR="00000000" w:rsidRPr="00000000">
        <w:rPr>
          <w:rtl w:val="0"/>
        </w:rPr>
      </w:r>
    </w:p>
    <w:p w:rsidR="00000000" w:rsidDel="00000000" w:rsidP="00000000" w:rsidRDefault="00000000" w:rsidRPr="00000000" w14:paraId="000000A5">
      <w:pPr>
        <w:pStyle w:val="Heading2"/>
        <w:numPr>
          <w:ilvl w:val="1"/>
          <w:numId w:val="3"/>
        </w:numPr>
        <w:ind w:left="0" w:firstLine="0"/>
        <w:rPr>
          <w:vertAlign w:val="baseline"/>
        </w:rPr>
      </w:pPr>
      <w:bookmarkStart w:colFirst="0" w:colLast="0" w:name="_8vbq5w5pxluf" w:id="25"/>
      <w:bookmarkEnd w:id="25"/>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26"/>
      <w:bookmarkEnd w:id="2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AD">
      <w:pPr>
        <w:pStyle w:val="Heading2"/>
        <w:widowControl w:val="1"/>
        <w:numPr>
          <w:ilvl w:val="1"/>
          <w:numId w:val="3"/>
        </w:numPr>
        <w:ind w:left="0" w:firstLine="0"/>
        <w:rPr>
          <w:vertAlign w:val="baseline"/>
        </w:rPr>
      </w:pPr>
      <w:bookmarkStart w:colFirst="0" w:colLast="0" w:name="_98v3heslckdx" w:id="27"/>
      <w:bookmarkEnd w:id="27"/>
      <w:r w:rsidDel="00000000" w:rsidR="00000000" w:rsidRPr="00000000">
        <w:rPr>
          <w:b w:val="1"/>
          <w:vertAlign w:val="baseline"/>
          <w:rtl w:val="0"/>
        </w:rPr>
        <w:t xml:space="preserve">Stakeholder Profiles  </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28"/>
      <w:bookmarkEnd w:id="2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AF">
      <w:pPr>
        <w:pStyle w:val="Heading3"/>
        <w:numPr>
          <w:ilvl w:val="2"/>
          <w:numId w:val="3"/>
        </w:numPr>
        <w:ind w:left="0" w:firstLine="0"/>
        <w:rPr>
          <w:vertAlign w:val="baseline"/>
        </w:rPr>
      </w:pPr>
      <w:bookmarkStart w:colFirst="0" w:colLast="0" w:name="_qq1mre3pg7ly" w:id="29"/>
      <w:bookmarkEnd w:id="29"/>
      <w:r w:rsidDel="00000000" w:rsidR="00000000" w:rsidRPr="00000000">
        <w:rPr>
          <w:b w:val="0"/>
          <w:i w:val="1"/>
          <w:vertAlign w:val="baseline"/>
          <w:rtl w:val="0"/>
        </w:rPr>
        <w:t xml:space="preserve">&lt;Stakeholder Name&gt;</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B0">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stakeholder representative to the project?  (Optional if documented elsewhere.)  What we want here is names.]</w:t>
            </w:r>
          </w:p>
        </w:tc>
      </w:tr>
      <w:tr>
        <w:tc>
          <w:tcPr>
            <w:vAlign w:val="top"/>
          </w:tcPr>
          <w:p w:rsidR="00000000" w:rsidDel="00000000" w:rsidP="00000000" w:rsidRDefault="00000000" w:rsidRPr="00000000" w14:paraId="000000B2">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stakeholder type.]</w:t>
            </w:r>
          </w:p>
        </w:tc>
      </w:tr>
      <w:tr>
        <w:tc>
          <w:tcPr>
            <w:vAlign w:val="top"/>
          </w:tcPr>
          <w:p w:rsidR="00000000" w:rsidDel="00000000" w:rsidP="00000000" w:rsidRDefault="00000000" w:rsidRPr="00000000" w14:paraId="000000B4">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stakeholder’s expertise, technical background, and degree of sophistication—that is, guru, business, expert, casual user, and so on.]</w:t>
            </w:r>
          </w:p>
        </w:tc>
      </w:tr>
      <w:tr>
        <w:tc>
          <w:tcPr>
            <w:vAlign w:val="top"/>
          </w:tcPr>
          <w:p w:rsidR="00000000" w:rsidDel="00000000" w:rsidP="00000000" w:rsidRDefault="00000000" w:rsidRPr="00000000" w14:paraId="000000B6">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B8">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stakeholder define success?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BB">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BF">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30"/>
      <w:bookmarkEnd w:id="30"/>
      <w:r w:rsidDel="00000000" w:rsidR="00000000" w:rsidRPr="00000000">
        <w:rPr>
          <w:rtl w:val="0"/>
        </w:rPr>
      </w:r>
    </w:p>
    <w:p w:rsidR="00000000" w:rsidDel="00000000" w:rsidP="00000000" w:rsidRDefault="00000000" w:rsidRPr="00000000" w14:paraId="000000C2">
      <w:pPr>
        <w:pStyle w:val="Heading2"/>
        <w:widowControl w:val="1"/>
        <w:numPr>
          <w:ilvl w:val="1"/>
          <w:numId w:val="3"/>
        </w:numPr>
        <w:ind w:left="0" w:firstLine="0"/>
        <w:rPr>
          <w:vertAlign w:val="baseline"/>
        </w:rPr>
      </w:pPr>
      <w:bookmarkStart w:colFirst="0" w:colLast="0" w:name="_25w4skymh3x" w:id="31"/>
      <w:bookmarkEnd w:id="31"/>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32"/>
      <w:bookmarkEnd w:id="3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C4">
      <w:pPr>
        <w:pStyle w:val="Heading3"/>
        <w:numPr>
          <w:ilvl w:val="2"/>
          <w:numId w:val="3"/>
        </w:numPr>
        <w:ind w:left="0" w:firstLine="0"/>
        <w:rPr>
          <w:vertAlign w:val="baseline"/>
        </w:rPr>
      </w:pPr>
      <w:bookmarkStart w:colFirst="0" w:colLast="0" w:name="_vqlzr9rih5ph" w:id="33"/>
      <w:bookmarkEnd w:id="33"/>
      <w:r w:rsidDel="00000000" w:rsidR="00000000" w:rsidRPr="00000000">
        <w:rPr>
          <w:b w:val="0"/>
          <w:i w:val="1"/>
          <w:vertAlign w:val="baseline"/>
          <w:rtl w:val="0"/>
        </w:rPr>
        <w:t xml:space="preserve">&lt;User Name&gt;</w:t>
        <w:br w:type="textWrapping"/>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C5">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C9">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CB">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CD">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D0">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D2">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D4">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34"/>
      <w:bookmarkEnd w:id="34"/>
      <w:r w:rsidDel="00000000" w:rsidR="00000000" w:rsidRPr="00000000">
        <w:rPr>
          <w:rtl w:val="0"/>
        </w:rPr>
      </w:r>
    </w:p>
    <w:p w:rsidR="00000000" w:rsidDel="00000000" w:rsidP="00000000" w:rsidRDefault="00000000" w:rsidRPr="00000000" w14:paraId="000000D7">
      <w:pPr>
        <w:pStyle w:val="Heading2"/>
        <w:numPr>
          <w:ilvl w:val="1"/>
          <w:numId w:val="3"/>
        </w:numPr>
        <w:ind w:left="0" w:firstLine="0"/>
        <w:rPr>
          <w:vertAlign w:val="baseline"/>
        </w:rPr>
      </w:pPr>
      <w:bookmarkStart w:colFirst="0" w:colLast="0" w:name="_14u7to5wtpx2" w:id="35"/>
      <w:bookmarkEnd w:id="35"/>
      <w:r w:rsidDel="00000000" w:rsidR="00000000" w:rsidRPr="00000000">
        <w:rPr>
          <w:b w:val="1"/>
          <w:vertAlign w:val="baseline"/>
          <w:rtl w:val="0"/>
        </w:rPr>
        <w:t xml:space="preserve">Key Stakeholder or User Needs</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0D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69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0E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E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E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69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36"/>
      <w:bookmarkEnd w:id="36"/>
      <w:r w:rsidDel="00000000" w:rsidR="00000000" w:rsidRPr="00000000">
        <w:rPr>
          <w:rtl w:val="0"/>
        </w:rPr>
      </w:r>
    </w:p>
    <w:p w:rsidR="00000000" w:rsidDel="00000000" w:rsidP="00000000" w:rsidRDefault="00000000" w:rsidRPr="00000000" w14:paraId="000000EB">
      <w:pPr>
        <w:pStyle w:val="Heading2"/>
        <w:numPr>
          <w:ilvl w:val="1"/>
          <w:numId w:val="3"/>
        </w:numPr>
        <w:ind w:left="0" w:firstLine="0"/>
        <w:rPr>
          <w:vertAlign w:val="baseline"/>
        </w:rPr>
      </w:pPr>
      <w:bookmarkStart w:colFirst="0" w:colLast="0" w:name="_rcsc0hwnh2fp" w:id="37"/>
      <w:bookmarkEnd w:id="37"/>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38"/>
      <w:bookmarkEnd w:id="3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ED">
      <w:pPr>
        <w:pStyle w:val="Heading3"/>
        <w:numPr>
          <w:ilvl w:val="2"/>
          <w:numId w:val="3"/>
        </w:numPr>
        <w:ind w:left="0" w:firstLine="0"/>
        <w:rPr>
          <w:vertAlign w:val="baseline"/>
        </w:rPr>
      </w:pPr>
      <w:bookmarkStart w:colFirst="0" w:colLast="0" w:name="_ac5zrmm820sy" w:id="39"/>
      <w:bookmarkEnd w:id="39"/>
      <w:r w:rsidDel="00000000" w:rsidR="00000000" w:rsidRPr="00000000">
        <w:rPr>
          <w:b w:val="0"/>
          <w:i w:val="1"/>
          <w:vertAlign w:val="baseline"/>
          <w:rtl w:val="0"/>
        </w:rPr>
        <w:t xml:space="preserve">&lt;aCompetitor&gt;</w:t>
      </w:r>
      <w:r w:rsidDel="00000000" w:rsidR="00000000" w:rsidRPr="00000000">
        <w:rPr>
          <w:rtl w:val="0"/>
        </w:rPr>
      </w:r>
    </w:p>
    <w:p w:rsidR="00000000" w:rsidDel="00000000" w:rsidP="00000000" w:rsidRDefault="00000000" w:rsidRPr="00000000" w14:paraId="000000EE">
      <w:pPr>
        <w:pStyle w:val="Heading3"/>
        <w:numPr>
          <w:ilvl w:val="2"/>
          <w:numId w:val="3"/>
        </w:numPr>
        <w:ind w:left="0" w:firstLine="0"/>
        <w:rPr>
          <w:vertAlign w:val="baseline"/>
        </w:rPr>
      </w:pPr>
      <w:bookmarkStart w:colFirst="0" w:colLast="0" w:name="_2xcytpi" w:id="40"/>
      <w:bookmarkEnd w:id="40"/>
      <w:r w:rsidDel="00000000" w:rsidR="00000000" w:rsidRPr="00000000">
        <w:rPr>
          <w:b w:val="0"/>
          <w:i w:val="1"/>
          <w:vertAlign w:val="baseline"/>
          <w:rtl w:val="0"/>
        </w:rPr>
        <w:t xml:space="preserve">&lt;anotherCompetitor&gt;</w:t>
      </w:r>
      <w:r w:rsidDel="00000000" w:rsidR="00000000" w:rsidRPr="00000000">
        <w:rPr>
          <w:rtl w:val="0"/>
        </w:rPr>
      </w:r>
    </w:p>
    <w:p w:rsidR="00000000" w:rsidDel="00000000" w:rsidP="00000000" w:rsidRDefault="00000000" w:rsidRPr="00000000" w14:paraId="000000EF">
      <w:pPr>
        <w:pStyle w:val="Heading1"/>
        <w:numPr>
          <w:ilvl w:val="0"/>
          <w:numId w:val="3"/>
        </w:numPr>
        <w:ind w:left="0" w:firstLine="0"/>
        <w:rPr>
          <w:vertAlign w:val="baseline"/>
        </w:rPr>
      </w:pPr>
      <w:bookmarkStart w:colFirst="0" w:colLast="0" w:name="_1ci93xb" w:id="41"/>
      <w:bookmarkEnd w:id="41"/>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42"/>
      <w:bookmarkEnd w:id="4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F4">
      <w:pPr>
        <w:pStyle w:val="Heading2"/>
        <w:numPr>
          <w:ilvl w:val="1"/>
          <w:numId w:val="3"/>
        </w:numPr>
        <w:ind w:left="0" w:firstLine="0"/>
        <w:rPr>
          <w:vertAlign w:val="baseline"/>
        </w:rPr>
      </w:pPr>
      <w:bookmarkStart w:colFirst="0" w:colLast="0" w:name="_ah9ms7jlvz07" w:id="43"/>
      <w:bookmarkEnd w:id="43"/>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44"/>
      <w:bookmarkEnd w:id="4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F6">
      <w:pPr>
        <w:pStyle w:val="Heading2"/>
        <w:numPr>
          <w:ilvl w:val="1"/>
          <w:numId w:val="3"/>
        </w:numPr>
        <w:ind w:left="0" w:firstLine="0"/>
        <w:rPr>
          <w:vertAlign w:val="baseline"/>
        </w:rPr>
      </w:pPr>
      <w:bookmarkStart w:colFirst="0" w:colLast="0" w:name="_ift4dwsuefdj" w:id="45"/>
      <w:bookmarkEnd w:id="45"/>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0F9">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FA">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0FB">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0FC">
            <w:pPr>
              <w:keepNext w:val="1"/>
              <w:ind w:right="-14"/>
              <w:rPr>
                <w:color w:val="000000"/>
                <w:vertAlign w:val="baseline"/>
              </w:rPr>
            </w:pPr>
            <w:r w:rsidDel="00000000" w:rsidR="00000000" w:rsidRPr="00000000">
              <w:rPr>
                <w:color w:val="000000"/>
                <w:vertAlign w:val="baseline"/>
                <w:rtl w:val="0"/>
              </w:rPr>
              <w:t xml:space="preserve">New support staff can quickly get up to speed.</w:t>
            </w:r>
          </w:p>
        </w:tc>
        <w:tc>
          <w:tcPr>
            <w:vAlign w:val="top"/>
          </w:tcPr>
          <w:p w:rsidR="00000000" w:rsidDel="00000000" w:rsidP="00000000" w:rsidRDefault="00000000" w:rsidRPr="00000000" w14:paraId="000000FD">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0FE">
            <w:pPr>
              <w:keepNext w:val="1"/>
              <w:ind w:right="-14"/>
              <w:rPr>
                <w:color w:val="000000"/>
                <w:vertAlign w:val="baseline"/>
              </w:rPr>
            </w:pPr>
            <w:r w:rsidDel="00000000" w:rsidR="00000000" w:rsidRPr="00000000">
              <w:rPr>
                <w:color w:val="000000"/>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0FF">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100">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101">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102">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103">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104">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105">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106">
      <w:pPr>
        <w:pStyle w:val="Heading2"/>
        <w:numPr>
          <w:ilvl w:val="1"/>
          <w:numId w:val="3"/>
        </w:numPr>
        <w:ind w:left="0" w:firstLine="0"/>
        <w:rPr>
          <w:vertAlign w:val="baseline"/>
        </w:rPr>
      </w:pPr>
      <w:bookmarkStart w:colFirst="0" w:colLast="0" w:name="_qsh70q" w:id="46"/>
      <w:bookmarkEnd w:id="46"/>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47"/>
      <w:bookmarkEnd w:id="4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of the factors that affect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108">
      <w:pPr>
        <w:pStyle w:val="Heading2"/>
        <w:widowControl w:val="1"/>
        <w:numPr>
          <w:ilvl w:val="1"/>
          <w:numId w:val="3"/>
        </w:numPr>
        <w:ind w:left="0" w:firstLine="0"/>
        <w:rPr>
          <w:vertAlign w:val="baseline"/>
        </w:rPr>
      </w:pPr>
      <w:bookmarkStart w:colFirst="0" w:colLast="0" w:name="_xdrnnxo113pf" w:id="48"/>
      <w:bookmarkEnd w:id="48"/>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49"/>
      <w:bookmarkEnd w:id="4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10A">
      <w:pPr>
        <w:pStyle w:val="Heading2"/>
        <w:widowControl w:val="1"/>
        <w:numPr>
          <w:ilvl w:val="1"/>
          <w:numId w:val="3"/>
        </w:numPr>
        <w:ind w:left="0" w:firstLine="0"/>
        <w:rPr>
          <w:vertAlign w:val="baseline"/>
        </w:rPr>
      </w:pPr>
      <w:bookmarkStart w:colFirst="0" w:colLast="0" w:name="_rodvosmsoria" w:id="50"/>
      <w:bookmarkEnd w:id="50"/>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51"/>
      <w:bookmarkEnd w:id="5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Installation requirements may also affect coding or create the need for separate installation software.]</w:t>
      </w:r>
    </w:p>
    <w:p w:rsidR="00000000" w:rsidDel="00000000" w:rsidP="00000000" w:rsidRDefault="00000000" w:rsidRPr="00000000" w14:paraId="0000010D">
      <w:pPr>
        <w:pStyle w:val="Heading1"/>
        <w:numPr>
          <w:ilvl w:val="0"/>
          <w:numId w:val="3"/>
        </w:numPr>
        <w:ind w:left="0" w:firstLine="0"/>
        <w:rPr>
          <w:vertAlign w:val="baseline"/>
        </w:rPr>
      </w:pPr>
      <w:bookmarkStart w:colFirst="0" w:colLast="0" w:name="_k1idhh53xl7k" w:id="52"/>
      <w:bookmarkEnd w:id="52"/>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53"/>
      <w:bookmarkEnd w:id="5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114">
      <w:pPr>
        <w:pStyle w:val="Heading2"/>
        <w:numPr>
          <w:ilvl w:val="1"/>
          <w:numId w:val="3"/>
        </w:numPr>
        <w:ind w:left="0" w:firstLine="0"/>
        <w:rPr>
          <w:vertAlign w:val="baseline"/>
        </w:rPr>
      </w:pPr>
      <w:bookmarkStart w:colFirst="0" w:colLast="0" w:name="_qikcvxr3qb4o" w:id="54"/>
      <w:bookmarkEnd w:id="54"/>
      <w:r w:rsidDel="00000000" w:rsidR="00000000" w:rsidRPr="00000000">
        <w:rPr>
          <w:b w:val="1"/>
          <w:vertAlign w:val="baseline"/>
          <w:rtl w:val="0"/>
        </w:rPr>
        <w:t xml:space="preserve">&lt;aFeature&gt;</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55"/>
      <w:bookmarkEnd w:id="55"/>
      <w:r w:rsidDel="00000000" w:rsidR="00000000" w:rsidRPr="00000000">
        <w:rPr>
          <w:rtl w:val="0"/>
        </w:rPr>
      </w:r>
    </w:p>
    <w:p w:rsidR="00000000" w:rsidDel="00000000" w:rsidP="00000000" w:rsidRDefault="00000000" w:rsidRPr="00000000" w14:paraId="00000116">
      <w:pPr>
        <w:pStyle w:val="Heading2"/>
        <w:numPr>
          <w:ilvl w:val="1"/>
          <w:numId w:val="3"/>
        </w:numPr>
        <w:ind w:left="0" w:firstLine="0"/>
        <w:rPr>
          <w:vertAlign w:val="baseline"/>
        </w:rPr>
      </w:pPr>
      <w:bookmarkStart w:colFirst="0" w:colLast="0" w:name="_4aevrods786q" w:id="56"/>
      <w:bookmarkEnd w:id="56"/>
      <w:r w:rsidDel="00000000" w:rsidR="00000000" w:rsidRPr="00000000">
        <w:rPr>
          <w:b w:val="1"/>
          <w:vertAlign w:val="baseline"/>
          <w:rtl w:val="0"/>
        </w:rPr>
        <w:t xml:space="preserve">&lt;anotherFeature&gt;</w:t>
      </w:r>
      <w:r w:rsidDel="00000000" w:rsidR="00000000" w:rsidRPr="00000000">
        <w:rPr>
          <w:rtl w:val="0"/>
        </w:rPr>
      </w:r>
    </w:p>
    <w:p w:rsidR="00000000" w:rsidDel="00000000" w:rsidP="00000000" w:rsidRDefault="00000000" w:rsidRPr="00000000" w14:paraId="000001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57"/>
      <w:bookmarkEnd w:id="57"/>
      <w:r w:rsidDel="00000000" w:rsidR="00000000" w:rsidRPr="00000000">
        <w:rPr>
          <w:rtl w:val="0"/>
        </w:rPr>
      </w:r>
    </w:p>
    <w:p w:rsidR="00000000" w:rsidDel="00000000" w:rsidP="00000000" w:rsidRDefault="00000000" w:rsidRPr="00000000" w14:paraId="00000118">
      <w:pPr>
        <w:pStyle w:val="Heading1"/>
        <w:numPr>
          <w:ilvl w:val="0"/>
          <w:numId w:val="3"/>
        </w:numPr>
        <w:ind w:left="0" w:firstLine="0"/>
        <w:rPr>
          <w:vertAlign w:val="baseline"/>
        </w:rPr>
      </w:pPr>
      <w:bookmarkStart w:colFirst="0" w:colLast="0" w:name="_szn9nfbal9im" w:id="58"/>
      <w:bookmarkEnd w:id="58"/>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3ckvvd" w:id="59"/>
      <w:bookmarkEnd w:id="5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11A">
      <w:pPr>
        <w:pStyle w:val="Heading1"/>
        <w:numPr>
          <w:ilvl w:val="0"/>
          <w:numId w:val="3"/>
        </w:numPr>
        <w:ind w:left="0" w:firstLine="0"/>
        <w:rPr>
          <w:vertAlign w:val="baseline"/>
        </w:rPr>
      </w:pPr>
      <w:bookmarkStart w:colFirst="0" w:colLast="0" w:name="_fi90481s1m7x" w:id="60"/>
      <w:bookmarkEnd w:id="60"/>
      <w:r w:rsidDel="00000000" w:rsidR="00000000" w:rsidRPr="00000000">
        <w:rPr>
          <w:b w:val="1"/>
          <w:vertAlign w:val="baseline"/>
          <w:rtl w:val="0"/>
        </w:rPr>
        <w:t xml:space="preserve">Quality Ranges </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61"/>
      <w:bookmarkEnd w:id="6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1C">
      <w:pPr>
        <w:pStyle w:val="Heading1"/>
        <w:numPr>
          <w:ilvl w:val="0"/>
          <w:numId w:val="3"/>
        </w:numPr>
        <w:ind w:left="0" w:firstLine="0"/>
        <w:rPr>
          <w:vertAlign w:val="baseline"/>
        </w:rPr>
      </w:pPr>
      <w:bookmarkStart w:colFirst="0" w:colLast="0" w:name="_op6ig7n3kfad" w:id="62"/>
      <w:bookmarkEnd w:id="62"/>
      <w:r w:rsidDel="00000000" w:rsidR="00000000" w:rsidRPr="00000000">
        <w:rPr>
          <w:b w:val="1"/>
          <w:vertAlign w:val="baseline"/>
          <w:rtl w:val="0"/>
        </w:rPr>
        <w:t xml:space="preserve">Precedence and Priority</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63"/>
      <w:bookmarkEnd w:id="6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1E">
      <w:pPr>
        <w:pStyle w:val="Heading1"/>
        <w:numPr>
          <w:ilvl w:val="0"/>
          <w:numId w:val="3"/>
        </w:numPr>
        <w:ind w:left="0" w:firstLine="0"/>
        <w:rPr>
          <w:vertAlign w:val="baseline"/>
        </w:rPr>
      </w:pPr>
      <w:bookmarkStart w:colFirst="0" w:colLast="0" w:name="_xnanghwg2qlw" w:id="64"/>
      <w:bookmarkEnd w:id="64"/>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65"/>
      <w:bookmarkEnd w:id="6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20">
      <w:pPr>
        <w:pStyle w:val="Heading2"/>
        <w:numPr>
          <w:ilvl w:val="1"/>
          <w:numId w:val="3"/>
        </w:numPr>
        <w:ind w:left="0" w:firstLine="0"/>
        <w:rPr>
          <w:vertAlign w:val="baseline"/>
        </w:rPr>
      </w:pPr>
      <w:bookmarkStart w:colFirst="0" w:colLast="0" w:name="_drxydqa49g0d" w:id="66"/>
      <w:bookmarkEnd w:id="66"/>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1mghml" w:id="67"/>
      <w:bookmarkEnd w:id="6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22">
      <w:pPr>
        <w:pStyle w:val="Heading2"/>
        <w:numPr>
          <w:ilvl w:val="1"/>
          <w:numId w:val="3"/>
        </w:numPr>
        <w:ind w:left="0" w:firstLine="0"/>
        <w:rPr>
          <w:vertAlign w:val="baseline"/>
        </w:rPr>
      </w:pPr>
      <w:bookmarkStart w:colFirst="0" w:colLast="0" w:name="_iy5od1vitcj2" w:id="68"/>
      <w:bookmarkEnd w:id="68"/>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grqrue" w:id="69"/>
      <w:bookmarkEnd w:id="6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24">
      <w:pPr>
        <w:pStyle w:val="Heading2"/>
        <w:widowControl w:val="1"/>
        <w:numPr>
          <w:ilvl w:val="1"/>
          <w:numId w:val="3"/>
        </w:numPr>
        <w:ind w:left="0" w:firstLine="0"/>
        <w:rPr>
          <w:vertAlign w:val="baseline"/>
        </w:rPr>
      </w:pPr>
      <w:bookmarkStart w:colFirst="0" w:colLast="0" w:name="_vx1227" w:id="70"/>
      <w:bookmarkEnd w:id="7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fwokq0" w:id="71"/>
      <w:bookmarkEnd w:id="7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26">
      <w:pPr>
        <w:pStyle w:val="Heading2"/>
        <w:numPr>
          <w:ilvl w:val="1"/>
          <w:numId w:val="3"/>
        </w:numPr>
        <w:ind w:left="0" w:firstLine="0"/>
        <w:rPr>
          <w:vertAlign w:val="baseline"/>
        </w:rPr>
      </w:pPr>
      <w:bookmarkStart w:colFirst="0" w:colLast="0" w:name="_9wlezerw1of8" w:id="72"/>
      <w:bookmarkEnd w:id="72"/>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v1yuxt" w:id="73"/>
      <w:bookmarkEnd w:id="7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28">
      <w:pPr>
        <w:pStyle w:val="Heading1"/>
        <w:numPr>
          <w:ilvl w:val="0"/>
          <w:numId w:val="3"/>
        </w:numPr>
        <w:ind w:left="0" w:firstLine="0"/>
        <w:rPr>
          <w:vertAlign w:val="baseline"/>
        </w:rPr>
      </w:pPr>
      <w:bookmarkStart w:colFirst="0" w:colLast="0" w:name="_eyxivnglahr0" w:id="74"/>
      <w:bookmarkEnd w:id="74"/>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f1mdlm" w:id="75"/>
      <w:bookmarkEnd w:id="7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2A">
      <w:pPr>
        <w:pStyle w:val="Heading2"/>
        <w:numPr>
          <w:ilvl w:val="1"/>
          <w:numId w:val="3"/>
        </w:numPr>
        <w:ind w:left="0" w:firstLine="0"/>
        <w:rPr>
          <w:vertAlign w:val="baseline"/>
        </w:rPr>
      </w:pPr>
      <w:bookmarkStart w:colFirst="0" w:colLast="0" w:name="_9e2p9l32ltio" w:id="76"/>
      <w:bookmarkEnd w:id="76"/>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u6wntf" w:id="77"/>
      <w:bookmarkEnd w:id="7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2C">
      <w:pPr>
        <w:pStyle w:val="Heading2"/>
        <w:numPr>
          <w:ilvl w:val="1"/>
          <w:numId w:val="3"/>
        </w:numPr>
        <w:ind w:left="0" w:firstLine="0"/>
        <w:rPr>
          <w:vertAlign w:val="baseline"/>
        </w:rPr>
      </w:pPr>
      <w:bookmarkStart w:colFirst="0" w:colLast="0" w:name="_p2ugnresv0au" w:id="78"/>
      <w:bookmarkEnd w:id="78"/>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9c6y18" w:id="79"/>
      <w:bookmarkEnd w:id="7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2E">
      <w:pPr>
        <w:pStyle w:val="Heading2"/>
        <w:numPr>
          <w:ilvl w:val="1"/>
          <w:numId w:val="3"/>
        </w:numPr>
        <w:ind w:left="0" w:firstLine="0"/>
        <w:rPr>
          <w:vertAlign w:val="baseline"/>
        </w:rPr>
      </w:pPr>
      <w:bookmarkStart w:colFirst="0" w:colLast="0" w:name="_w8eebkgkunw9" w:id="80"/>
      <w:bookmarkEnd w:id="80"/>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tbugp1" w:id="81"/>
      <w:bookmarkEnd w:id="8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30">
      <w:pPr>
        <w:pStyle w:val="Heading2"/>
        <w:widowControl w:val="1"/>
        <w:numPr>
          <w:ilvl w:val="1"/>
          <w:numId w:val="3"/>
        </w:numPr>
        <w:ind w:left="0" w:firstLine="0"/>
        <w:rPr>
          <w:vertAlign w:val="baseline"/>
        </w:rPr>
      </w:pPr>
      <w:bookmarkStart w:colFirst="0" w:colLast="0" w:name="_wzfgp0ctyzik" w:id="82"/>
      <w:bookmarkEnd w:id="82"/>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8h4qwu" w:id="83"/>
      <w:bookmarkEnd w:id="8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32">
      <w:pPr>
        <w:pStyle w:val="Heading1"/>
        <w:rPr>
          <w:vertAlign w:val="baseline"/>
        </w:rPr>
      </w:pPr>
      <w:bookmarkStart w:colFirst="0" w:colLast="0" w:name="_5loipbfwf7gs" w:id="84"/>
      <w:bookmarkEnd w:id="84"/>
      <w:r w:rsidDel="00000000" w:rsidR="00000000" w:rsidRPr="00000000">
        <w:rPr>
          <w:b w:val="1"/>
          <w:vertAlign w:val="baseline"/>
          <w:rtl w:val="0"/>
        </w:rPr>
        <w:t xml:space="preserve">A         Feature Attributes</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nmf14n" w:id="85"/>
      <w:bookmarkEnd w:id="8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34">
      <w:pPr>
        <w:pStyle w:val="Heading2"/>
        <w:widowControl w:val="1"/>
        <w:rPr>
          <w:vertAlign w:val="baseline"/>
        </w:rPr>
      </w:pPr>
      <w:bookmarkStart w:colFirst="0" w:colLast="0" w:name="_hb7xu8i8z6dd" w:id="86"/>
      <w:bookmarkEnd w:id="86"/>
      <w:r w:rsidDel="00000000" w:rsidR="00000000" w:rsidRPr="00000000">
        <w:rPr>
          <w:b w:val="1"/>
          <w:vertAlign w:val="baseline"/>
          <w:rtl w:val="0"/>
        </w:rPr>
        <w:t xml:space="preserve">A.1</w:t>
        <w:tab/>
        <w:t xml:space="preserve">Status</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0"/>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3C">
      <w:pPr>
        <w:pStyle w:val="Heading2"/>
        <w:widowControl w:val="1"/>
        <w:rPr>
          <w:vertAlign w:val="baseline"/>
        </w:rPr>
      </w:pPr>
      <w:bookmarkStart w:colFirst="0" w:colLast="0" w:name="_37m2jsg" w:id="87"/>
      <w:bookmarkEnd w:id="87"/>
      <w:r w:rsidDel="00000000" w:rsidR="00000000" w:rsidRPr="00000000">
        <w:rPr>
          <w:b w:val="1"/>
          <w:vertAlign w:val="baseline"/>
          <w:rtl w:val="0"/>
        </w:rPr>
        <w:t xml:space="preserve">A.2</w:t>
        <w:tab/>
        <w:t xml:space="preserve">Benefit</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3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4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9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88"/>
      <w:bookmarkEnd w:id="88"/>
      <w:r w:rsidDel="00000000" w:rsidR="00000000" w:rsidRPr="00000000">
        <w:rPr>
          <w:rtl w:val="0"/>
        </w:rPr>
      </w:r>
    </w:p>
    <w:p w:rsidR="00000000" w:rsidDel="00000000" w:rsidP="00000000" w:rsidRDefault="00000000" w:rsidRPr="00000000" w14:paraId="00000146">
      <w:pPr>
        <w:pStyle w:val="Heading2"/>
        <w:widowControl w:val="1"/>
        <w:rPr>
          <w:vertAlign w:val="baseline"/>
        </w:rPr>
      </w:pPr>
      <w:bookmarkStart w:colFirst="0" w:colLast="0" w:name="_gjg79aoomvux" w:id="89"/>
      <w:bookmarkEnd w:id="89"/>
      <w:r w:rsidDel="00000000" w:rsidR="00000000" w:rsidRPr="00000000">
        <w:rPr>
          <w:b w:val="1"/>
          <w:vertAlign w:val="baseline"/>
          <w:rtl w:val="0"/>
        </w:rPr>
        <w:t xml:space="preserve">A.3</w:t>
        <w:tab/>
        <w:t xml:space="preserve">Effort</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6r0co2" w:id="90"/>
      <w:bookmarkEnd w:id="9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48">
      <w:pPr>
        <w:pStyle w:val="Heading2"/>
        <w:widowControl w:val="1"/>
        <w:rPr>
          <w:vertAlign w:val="baseline"/>
        </w:rPr>
      </w:pPr>
      <w:bookmarkStart w:colFirst="0" w:colLast="0" w:name="_m4hb3jo1r7kg" w:id="91"/>
      <w:bookmarkEnd w:id="91"/>
      <w:r w:rsidDel="00000000" w:rsidR="00000000" w:rsidRPr="00000000">
        <w:rPr>
          <w:b w:val="1"/>
          <w:vertAlign w:val="baseline"/>
          <w:rtl w:val="0"/>
        </w:rPr>
        <w:t xml:space="preserve">A.4</w:t>
        <w:tab/>
        <w:t xml:space="preserve">Risk</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lwamvv" w:id="92"/>
      <w:bookmarkEnd w:id="9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4A">
      <w:pPr>
        <w:pStyle w:val="Heading2"/>
        <w:widowControl w:val="1"/>
        <w:rPr>
          <w:vertAlign w:val="baseline"/>
        </w:rPr>
      </w:pPr>
      <w:bookmarkStart w:colFirst="0" w:colLast="0" w:name="_wb5mukkj04m3" w:id="93"/>
      <w:bookmarkEnd w:id="93"/>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11kx3o" w:id="94"/>
      <w:bookmarkEnd w:id="9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4C">
      <w:pPr>
        <w:pStyle w:val="Heading2"/>
        <w:widowControl w:val="1"/>
        <w:rPr>
          <w:vertAlign w:val="baseline"/>
        </w:rPr>
      </w:pPr>
      <w:bookmarkStart w:colFirst="0" w:colLast="0" w:name="_dshgkuq8szia" w:id="95"/>
      <w:bookmarkEnd w:id="95"/>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l18frh" w:id="96"/>
      <w:bookmarkEnd w:id="9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14E">
      <w:pPr>
        <w:pStyle w:val="Heading2"/>
        <w:widowControl w:val="1"/>
        <w:rPr>
          <w:vertAlign w:val="baseline"/>
        </w:rPr>
      </w:pPr>
      <w:bookmarkStart w:colFirst="0" w:colLast="0" w:name="_i87p7vdcim6r" w:id="97"/>
      <w:bookmarkEnd w:id="97"/>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06ipza" w:id="98"/>
      <w:bookmarkEnd w:id="9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50">
      <w:pPr>
        <w:pStyle w:val="Heading2"/>
        <w:widowControl w:val="1"/>
        <w:rPr>
          <w:vertAlign w:val="baseline"/>
        </w:rPr>
      </w:pPr>
      <w:bookmarkStart w:colFirst="0" w:colLast="0" w:name="_xvzwv5l20qrt" w:id="99"/>
      <w:bookmarkEnd w:id="99"/>
      <w:r w:rsidDel="00000000" w:rsidR="00000000" w:rsidRPr="00000000">
        <w:rPr>
          <w:b w:val="1"/>
          <w:vertAlign w:val="baseline"/>
          <w:rtl w:val="0"/>
        </w:rPr>
        <w:t xml:space="preserve">A.8</w:t>
        <w:tab/>
        <w:t xml:space="preserve">Reason</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52">
      <w:pPr>
        <w:pStyle w:val="Heading1"/>
        <w:rPr>
          <w:vertAlign w:val="baseline"/>
        </w:rPr>
      </w:pP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1">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2">
          <w:pPr>
            <w:jc w:val="center"/>
            <w:rPr>
              <w:vertAlign w:val="baseline"/>
            </w:rPr>
          </w:pPr>
          <w:r w:rsidDel="00000000" w:rsidR="00000000" w:rsidRPr="00000000">
            <w:rPr>
              <w:vertAlign w:val="baseline"/>
              <w:rtl w:val="0"/>
            </w:rPr>
            <w:t xml:space="preserve">©&lt;Company Name&gt;, 2001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3">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154">
          <w:pPr>
            <w:rPr>
              <w:vertAlign w:val="baseline"/>
            </w:rPr>
          </w:pPr>
          <w:r w:rsidDel="00000000" w:rsidR="00000000" w:rsidRPr="00000000">
            <w:rPr>
              <w:rtl w:val="0"/>
            </w:rPr>
            <w:t xml:space="preserve">Biblioteca</w:t>
          </w:r>
          <w:r w:rsidDel="00000000" w:rsidR="00000000" w:rsidRPr="00000000">
            <w:rPr>
              <w:rtl w:val="0"/>
            </w:rPr>
          </w:r>
        </w:p>
      </w:tc>
      <w:tc>
        <w:tcPr>
          <w:vAlign w:val="top"/>
        </w:tcPr>
        <w:p w:rsidR="00000000" w:rsidDel="00000000" w:rsidP="00000000" w:rsidRDefault="00000000" w:rsidRPr="00000000" w14:paraId="00000155">
          <w:pPr>
            <w:tabs>
              <w:tab w:val="left" w:pos="1135"/>
            </w:tabs>
            <w:spacing w:before="40" w:lineRule="auto"/>
            <w:ind w:right="68"/>
            <w:rPr>
              <w:vertAlign w:val="baseline"/>
            </w:rPr>
          </w:pPr>
          <w:r w:rsidDel="00000000" w:rsidR="00000000" w:rsidRPr="00000000">
            <w:rPr>
              <w:vertAlign w:val="baseline"/>
              <w:rtl w:val="0"/>
            </w:rPr>
            <w:t xml:space="preserve">  Version:           1.0</w:t>
          </w:r>
        </w:p>
      </w:tc>
    </w:tr>
    <w:tr>
      <w:tc>
        <w:tcPr>
          <w:vAlign w:val="top"/>
        </w:tcPr>
        <w:p w:rsidR="00000000" w:rsidDel="00000000" w:rsidP="00000000" w:rsidRDefault="00000000" w:rsidRPr="00000000" w14:paraId="00000156">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157">
          <w:pPr>
            <w:rPr>
              <w:vertAlign w:val="baseline"/>
            </w:rPr>
          </w:pPr>
          <w:r w:rsidDel="00000000" w:rsidR="00000000" w:rsidRPr="00000000">
            <w:rPr>
              <w:vertAlign w:val="baseline"/>
              <w:rtl w:val="0"/>
            </w:rPr>
            <w:t xml:space="preserve">  Date:  </w:t>
          </w:r>
          <w:r w:rsidDel="00000000" w:rsidR="00000000" w:rsidRPr="00000000">
            <w:rPr>
              <w:rtl w:val="0"/>
            </w:rPr>
            <w:t xml:space="preserve">30/Ago/19</w:t>
          </w:r>
          <w:r w:rsidDel="00000000" w:rsidR="00000000" w:rsidRPr="00000000">
            <w:rPr>
              <w:rtl w:val="0"/>
            </w:rPr>
          </w:r>
        </w:p>
      </w:tc>
    </w:tr>
    <w:tr>
      <w:tc>
        <w:tcPr>
          <w:gridSpan w:val="2"/>
          <w:vAlign w:val="top"/>
        </w:tcPr>
        <w:p w:rsidR="00000000" w:rsidDel="00000000" w:rsidP="00000000" w:rsidRDefault="00000000" w:rsidRPr="00000000" w14:paraId="00000158">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sz w:val="24"/>
        <w:szCs w:val="24"/>
        <w:vertAlign w:val="baseline"/>
      </w:rPr>
    </w:pPr>
    <w:r w:rsidDel="00000000" w:rsidR="00000000" w:rsidRPr="00000000">
      <w:rPr>
        <w:rtl w:val="0"/>
      </w:rPr>
    </w:r>
  </w:p>
  <w:p w:rsidR="00000000" w:rsidDel="00000000" w:rsidP="00000000" w:rsidRDefault="00000000" w:rsidRPr="00000000" w14:paraId="0000015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5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Memitos y asociados</w:t>
    </w:r>
    <w:r w:rsidDel="00000000" w:rsidR="00000000" w:rsidRPr="00000000">
      <w:rPr>
        <w:rtl w:val="0"/>
      </w:rPr>
    </w:r>
  </w:p>
  <w:p w:rsidR="00000000" w:rsidDel="00000000" w:rsidP="00000000" w:rsidRDefault="00000000" w:rsidRPr="00000000" w14:paraId="0000015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