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4129" w14:textId="77777777" w:rsidR="00B96A47" w:rsidRDefault="00B96A47" w:rsidP="00B96A4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Inferencia para la diferencia de dos proporciones con la</w:t>
      </w:r>
    </w:p>
    <w:p w14:paraId="6492B103" w14:textId="77777777" w:rsidR="00B96A47" w:rsidRDefault="00B96A47" w:rsidP="00B96A4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Estadística Z para muestras grandes</w:t>
      </w:r>
    </w:p>
    <w:p w14:paraId="74BE26FB" w14:textId="77777777" w:rsidR="00B96A47" w:rsidRDefault="00B96A47" w:rsidP="00F119FA">
      <w:pPr>
        <w:jc w:val="center"/>
        <w:rPr>
          <w:rFonts w:cstheme="minorHAnsi"/>
          <w:bCs/>
          <w:sz w:val="24"/>
          <w:szCs w:val="24"/>
        </w:rPr>
      </w:pPr>
    </w:p>
    <w:p w14:paraId="1192C1E8" w14:textId="697CD32C" w:rsidR="00F119FA" w:rsidRPr="00F119FA" w:rsidRDefault="00F119FA" w:rsidP="00F119FA">
      <w:pPr>
        <w:jc w:val="center"/>
        <w:rPr>
          <w:rFonts w:cstheme="minorHAnsi"/>
          <w:bCs/>
          <w:sz w:val="24"/>
          <w:szCs w:val="24"/>
        </w:rPr>
      </w:pPr>
      <w:r w:rsidRPr="00F119FA">
        <w:rPr>
          <w:rFonts w:cstheme="minorHAnsi"/>
          <w:bCs/>
          <w:sz w:val="24"/>
          <w:szCs w:val="24"/>
        </w:rPr>
        <w:t>2.20 Los archivos de un hospital muestran que 52 hombres de una muestra</w:t>
      </w:r>
    </w:p>
    <w:p w14:paraId="462596A1" w14:textId="77777777" w:rsidR="00F119FA" w:rsidRPr="00F119FA" w:rsidRDefault="00F119FA" w:rsidP="00F119FA">
      <w:pPr>
        <w:jc w:val="center"/>
        <w:rPr>
          <w:rFonts w:cstheme="minorHAnsi"/>
          <w:bCs/>
          <w:sz w:val="24"/>
          <w:szCs w:val="24"/>
        </w:rPr>
      </w:pPr>
      <w:r w:rsidRPr="00F119FA">
        <w:rPr>
          <w:rFonts w:cstheme="minorHAnsi"/>
          <w:bCs/>
          <w:sz w:val="24"/>
          <w:szCs w:val="24"/>
        </w:rPr>
        <w:t>de 1000 hombres, y 23 mujeres de una muestra de 1000 mujeres fueron</w:t>
      </w:r>
    </w:p>
    <w:p w14:paraId="2B1084EB" w14:textId="77777777" w:rsidR="00F119FA" w:rsidRPr="00F119FA" w:rsidRDefault="00F119FA" w:rsidP="00F119FA">
      <w:pPr>
        <w:jc w:val="center"/>
        <w:rPr>
          <w:rFonts w:cstheme="minorHAnsi"/>
          <w:bCs/>
          <w:sz w:val="24"/>
          <w:szCs w:val="24"/>
        </w:rPr>
      </w:pPr>
      <w:r w:rsidRPr="00F119FA">
        <w:rPr>
          <w:rFonts w:cstheme="minorHAnsi"/>
          <w:bCs/>
          <w:sz w:val="24"/>
          <w:szCs w:val="24"/>
        </w:rPr>
        <w:t>admitidos debido a enfermedades del corazón. ¿Presentan estos datos</w:t>
      </w:r>
    </w:p>
    <w:p w14:paraId="33C7EA76" w14:textId="77777777" w:rsidR="00F119FA" w:rsidRPr="00F119FA" w:rsidRDefault="00F119FA" w:rsidP="00F119FA">
      <w:pPr>
        <w:jc w:val="center"/>
        <w:rPr>
          <w:rFonts w:cstheme="minorHAnsi"/>
          <w:bCs/>
          <w:sz w:val="24"/>
          <w:szCs w:val="24"/>
        </w:rPr>
      </w:pPr>
      <w:r w:rsidRPr="00F119FA">
        <w:rPr>
          <w:rFonts w:cstheme="minorHAnsi"/>
          <w:bCs/>
          <w:sz w:val="24"/>
          <w:szCs w:val="24"/>
        </w:rPr>
        <w:t>suficiente evidencia que indique una tasa mayor de enfermedades del</w:t>
      </w:r>
    </w:p>
    <w:p w14:paraId="177A8876" w14:textId="77777777" w:rsidR="00F119FA" w:rsidRPr="00F119FA" w:rsidRDefault="00F119FA" w:rsidP="00F119FA">
      <w:pPr>
        <w:jc w:val="center"/>
        <w:rPr>
          <w:rFonts w:cstheme="minorHAnsi"/>
          <w:bCs/>
          <w:sz w:val="24"/>
          <w:szCs w:val="24"/>
        </w:rPr>
      </w:pPr>
      <w:r w:rsidRPr="00F119FA">
        <w:rPr>
          <w:rFonts w:cstheme="minorHAnsi"/>
          <w:bCs/>
          <w:sz w:val="24"/>
          <w:szCs w:val="24"/>
        </w:rPr>
        <w:t>corazón de los hombres admitidos por el hospital?. Encuentra el p-valor</w:t>
      </w:r>
    </w:p>
    <w:p w14:paraId="52D1D74E" w14:textId="77777777" w:rsidR="00F119FA" w:rsidRPr="00F119FA" w:rsidRDefault="00F119FA" w:rsidP="00F119FA">
      <w:pPr>
        <w:jc w:val="center"/>
        <w:rPr>
          <w:rFonts w:cstheme="minorHAnsi"/>
          <w:bCs/>
          <w:sz w:val="24"/>
          <w:szCs w:val="24"/>
        </w:rPr>
      </w:pPr>
      <w:r w:rsidRPr="00F119FA">
        <w:rPr>
          <w:rFonts w:cstheme="minorHAnsi"/>
          <w:bCs/>
          <w:sz w:val="24"/>
          <w:szCs w:val="24"/>
        </w:rPr>
        <w:t>asociado a la prueba. ¿Qué concluiría si se usa un nivel de significancia del</w:t>
      </w:r>
    </w:p>
    <w:p w14:paraId="7395264A" w14:textId="573DAD44" w:rsidR="00F119FA" w:rsidRPr="00F119FA" w:rsidRDefault="00F119FA" w:rsidP="00F119FA">
      <w:pPr>
        <w:jc w:val="center"/>
        <w:rPr>
          <w:rFonts w:cstheme="minorHAnsi"/>
          <w:bCs/>
          <w:sz w:val="24"/>
          <w:szCs w:val="24"/>
        </w:rPr>
      </w:pPr>
      <w:r w:rsidRPr="00F119FA">
        <w:rPr>
          <w:rFonts w:cstheme="minorHAnsi"/>
          <w:bCs/>
          <w:sz w:val="24"/>
          <w:szCs w:val="24"/>
        </w:rPr>
        <w:t>5%?.</w:t>
      </w:r>
    </w:p>
    <w:p w14:paraId="08A0C105" w14:textId="56EA3F8F" w:rsidR="00F119FA" w:rsidRDefault="00F119FA" w:rsidP="00F119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Solución:</w:t>
      </w:r>
    </w:p>
    <w:p w14:paraId="1A198701" w14:textId="77777777" w:rsidR="00F119FA" w:rsidRDefault="00F119FA" w:rsidP="00F119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para la proporción</w:t>
      </w:r>
    </w:p>
    <w:p w14:paraId="605CEEF4" w14:textId="77777777" w:rsidR="00F119FA" w:rsidRDefault="00F119FA" w:rsidP="00F11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</w:rPr>
          <m:t>P=</m:t>
        </m:r>
      </m:oMath>
      <w:r>
        <w:rPr>
          <w:rFonts w:ascii="Arial" w:eastAsiaTheme="minorEastAsia" w:hAnsi="Arial" w:cs="Arial"/>
          <w:sz w:val="24"/>
          <w:szCs w:val="24"/>
        </w:rPr>
        <w:t>Proporción de fumadores que prefieren la marca de cigarrillo A.</w:t>
      </w:r>
    </w:p>
    <w:p w14:paraId="6847EC51" w14:textId="518E47E5" w:rsidR="00F119FA" w:rsidRDefault="00B96A47" w:rsidP="00F119FA">
      <w:pPr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: P1-P2=0         vs.      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: P1-P2&gt;0 </m:t>
          </m:r>
        </m:oMath>
      </m:oMathPara>
    </w:p>
    <w:p w14:paraId="2A41CBEC" w14:textId="77777777" w:rsidR="00F119FA" w:rsidRDefault="00F119FA" w:rsidP="00F11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con la estadística Z</w:t>
      </w:r>
    </w:p>
    <w:p w14:paraId="3938F72C" w14:textId="364A5736" w:rsidR="00F119FA" w:rsidRDefault="00F119FA" w:rsidP="00F119FA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Zc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Pr="00F119FA">
        <w:t xml:space="preserve"> </w:t>
      </w:r>
      <w:r w:rsidRPr="00F119FA">
        <w:rPr>
          <w:rFonts w:ascii="Arial" w:hAnsi="Arial" w:cs="Arial"/>
          <w:sz w:val="24"/>
          <w:szCs w:val="24"/>
        </w:rPr>
        <w:t>10.861</w:t>
      </w:r>
    </w:p>
    <w:p w14:paraId="596F360A" w14:textId="4E251502" w:rsidR="00F119FA" w:rsidRDefault="00F119FA" w:rsidP="00F119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p-valor=</w:t>
      </w:r>
      <w:r w:rsidRPr="00F119FA">
        <w:t xml:space="preserve"> </w:t>
      </w:r>
      <w:r w:rsidRPr="00F119FA">
        <w:rPr>
          <w:rFonts w:ascii="Arial" w:hAnsi="Arial" w:cs="Arial"/>
          <w:sz w:val="24"/>
          <w:szCs w:val="24"/>
        </w:rPr>
        <w:t>0.0004912</w:t>
      </w:r>
    </w:p>
    <w:p w14:paraId="1A78FC6B" w14:textId="0B86EC43" w:rsidR="00F119FA" w:rsidRDefault="00F119FA" w:rsidP="00F119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I.C. para P: (</w:t>
      </w:r>
      <w:r w:rsidRPr="00F119FA">
        <w:rPr>
          <w:rFonts w:ascii="Arial" w:hAnsi="Arial" w:cs="Arial"/>
          <w:sz w:val="24"/>
          <w:szCs w:val="24"/>
        </w:rPr>
        <w:t>0.01139609</w:t>
      </w:r>
      <w:r>
        <w:rPr>
          <w:rFonts w:ascii="Arial" w:hAnsi="Arial" w:cs="Arial"/>
          <w:sz w:val="24"/>
          <w:szCs w:val="24"/>
        </w:rPr>
        <w:t>,</w:t>
      </w:r>
      <w:r w:rsidRPr="00F119FA">
        <w:rPr>
          <w:rFonts w:ascii="Arial" w:hAnsi="Arial" w:cs="Arial"/>
          <w:sz w:val="24"/>
          <w:szCs w:val="24"/>
        </w:rPr>
        <w:t>0.04660391</w:t>
      </w:r>
      <w:r>
        <w:rPr>
          <w:rFonts w:ascii="Arial" w:hAnsi="Arial" w:cs="Arial"/>
          <w:sz w:val="24"/>
          <w:szCs w:val="24"/>
        </w:rPr>
        <w:t>)</w:t>
      </w:r>
    </w:p>
    <w:p w14:paraId="4CB12BD9" w14:textId="77777777" w:rsidR="00F119FA" w:rsidRDefault="00F119FA" w:rsidP="00F119FA">
      <w:pPr>
        <w:rPr>
          <w:rFonts w:ascii="Arial" w:hAnsi="Arial" w:cs="Arial"/>
          <w:b/>
          <w:sz w:val="24"/>
          <w:szCs w:val="24"/>
        </w:rPr>
      </w:pPr>
    </w:p>
    <w:p w14:paraId="43EC0D42" w14:textId="586D7BEB" w:rsidR="00F119FA" w:rsidRDefault="00F119FA" w:rsidP="00F119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Conclusión:</w:t>
      </w:r>
      <w:r>
        <w:rPr>
          <w:rFonts w:ascii="Arial" w:hAnsi="Arial" w:cs="Arial"/>
          <w:sz w:val="24"/>
          <w:szCs w:val="24"/>
        </w:rPr>
        <w:t xml:space="preserve"> Se rechaza H0 al 5%, por lo tanto, los datos muestran evidencia para decir que </w:t>
      </w:r>
      <w:r w:rsidRPr="00F119FA">
        <w:rPr>
          <w:rFonts w:ascii="Arial" w:hAnsi="Arial" w:cs="Arial"/>
          <w:sz w:val="24"/>
          <w:szCs w:val="24"/>
        </w:rPr>
        <w:t xml:space="preserve">los hombres tienen una mayor tasa de enfermedades al </w:t>
      </w:r>
      <w:r>
        <w:rPr>
          <w:rFonts w:ascii="Arial" w:hAnsi="Arial" w:cs="Arial"/>
          <w:sz w:val="24"/>
          <w:szCs w:val="24"/>
        </w:rPr>
        <w:t xml:space="preserve">corazón </w:t>
      </w:r>
      <w:r w:rsidRPr="00F119FA">
        <w:rPr>
          <w:rFonts w:ascii="Arial" w:hAnsi="Arial" w:cs="Arial"/>
          <w:sz w:val="24"/>
          <w:szCs w:val="24"/>
        </w:rPr>
        <w:t>que las mujeres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</w:rPr>
        <w:t xml:space="preserve">El I.C. indica que la diferencia entre los hombres con tasa de enfermedades al corazón respecto a las mujeres es entre el </w:t>
      </w:r>
      <w:r w:rsidRPr="00F119F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Pr="00F119FA">
        <w:rPr>
          <w:rFonts w:ascii="Arial" w:hAnsi="Arial" w:cs="Arial"/>
          <w:sz w:val="24"/>
          <w:szCs w:val="24"/>
        </w:rPr>
        <w:t>139609</w:t>
      </w:r>
      <w:r>
        <w:rPr>
          <w:rFonts w:ascii="Arial" w:hAnsi="Arial" w:cs="Arial"/>
          <w:sz w:val="24"/>
          <w:szCs w:val="24"/>
        </w:rPr>
        <w:t xml:space="preserve">% al </w:t>
      </w:r>
      <w:r w:rsidRPr="00F119F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F119FA">
        <w:rPr>
          <w:rFonts w:ascii="Arial" w:hAnsi="Arial" w:cs="Arial"/>
          <w:sz w:val="24"/>
          <w:szCs w:val="24"/>
        </w:rPr>
        <w:t>660391</w:t>
      </w:r>
      <w:r>
        <w:rPr>
          <w:rFonts w:ascii="Arial" w:hAnsi="Arial" w:cs="Arial"/>
          <w:sz w:val="24"/>
          <w:szCs w:val="24"/>
        </w:rPr>
        <w:t>%</w:t>
      </w:r>
    </w:p>
    <w:p w14:paraId="5066F8A4" w14:textId="77777777" w:rsidR="00E77329" w:rsidRDefault="00E77329"/>
    <w:sectPr w:rsidR="00E773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FA"/>
    <w:rsid w:val="00B96A47"/>
    <w:rsid w:val="00E77329"/>
    <w:rsid w:val="00F1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2768"/>
  <w15:chartTrackingRefBased/>
  <w15:docId w15:val="{099D39D4-A473-4092-BEB1-0E6A3527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F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Gómez Sánchez</dc:creator>
  <cp:keywords/>
  <dc:description/>
  <cp:lastModifiedBy>Guillermo Gómez Sánchez</cp:lastModifiedBy>
  <cp:revision>2</cp:revision>
  <dcterms:created xsi:type="dcterms:W3CDTF">2021-07-03T16:37:00Z</dcterms:created>
  <dcterms:modified xsi:type="dcterms:W3CDTF">2021-07-08T02:51:00Z</dcterms:modified>
</cp:coreProperties>
</file>