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b95m4jdwo0s" w:id="0"/>
      <w:bookmarkEnd w:id="0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u w:val="single"/>
          <w:rtl w:val="0"/>
        </w:rPr>
        <w:t xml:space="preserve">Cluster de mongoDB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Title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omv8k1ah3qjf" w:id="1"/>
      <w:bookmarkEnd w:id="1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mi nombre es Guillermo Morris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 presentar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mi proyecto de base de datos (cluster).</w:t>
      </w:r>
    </w:p>
    <w:p w:rsidR="00000000" w:rsidDel="00000000" w:rsidP="00000000" w:rsidRDefault="00000000" w:rsidRPr="00000000" w14:paraId="00000003">
      <w:pPr>
        <w:pStyle w:val="Title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ulsoqiimss5k" w:id="2"/>
      <w:bookmarkEnd w:id="2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Aqui se puede observar mi usuario de mongo Atlas.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84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8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3l9xpakt4hi5" w:id="3"/>
      <w:bookmarkEnd w:id="3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Para las operaciones con el CRUD desde el vs fue instalando mongoose, en este proyecto cree un modelo de schema y luego cree una ruta para inicializar el procedimiento con el CRUD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3c47d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color w:val="93c47d"/>
          <w:rtl w:val="0"/>
        </w:rPr>
        <w:t xml:space="preserve"> 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c47d"/>
          <w:sz w:val="24"/>
          <w:szCs w:val="24"/>
          <w:rtl w:val="0"/>
        </w:rPr>
        <w:t xml:space="preserve">router.post("/task",(req,res) =&gt;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task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tareasSchema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body);</w:t>
      </w:r>
    </w:p>
    <w:p w:rsidR="00000000" w:rsidDel="00000000" w:rsidP="00000000" w:rsidRDefault="00000000" w:rsidRPr="00000000" w14:paraId="0000000D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task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_idUser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_id;</w:t>
      </w:r>
    </w:p>
    <w:p w:rsidR="00000000" w:rsidDel="00000000" w:rsidP="00000000" w:rsidRDefault="00000000" w:rsidRPr="00000000" w14:paraId="0000000E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task</w:t>
      </w:r>
    </w:p>
    <w:p w:rsidR="00000000" w:rsidDel="00000000" w:rsidP="00000000" w:rsidRDefault="00000000" w:rsidRPr="00000000" w14:paraId="0000000F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({ message: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hrswnbo2647n" w:id="4"/>
      <w:bookmarkEnd w:id="4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Para editar o actualizar utilice el PUT con el uso del 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"/task/:id"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tokenVerificacion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 id }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params;</w:t>
      </w:r>
    </w:p>
    <w:p w:rsidR="00000000" w:rsidDel="00000000" w:rsidP="00000000" w:rsidRDefault="00000000" w:rsidRPr="00000000" w14:paraId="00000019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 tareas, 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body;</w:t>
      </w:r>
    </w:p>
    <w:p w:rsidR="00000000" w:rsidDel="00000000" w:rsidP="00000000" w:rsidRDefault="00000000" w:rsidRPr="00000000" w14:paraId="0000001A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tareasSchema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({ _id: id }, { $set: { tareas, descripcion } })</w:t>
      </w:r>
    </w:p>
    <w:p w:rsidR="00000000" w:rsidDel="00000000" w:rsidP="00000000" w:rsidRDefault="00000000" w:rsidRPr="00000000" w14:paraId="0000001C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({ message: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1E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both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wed2jgk54e3k" w:id="5"/>
      <w:bookmarkEnd w:id="5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 finalmente para eliminar utilice el Delete.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"/task/:id"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tokenVerificacion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{ id }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params;</w:t>
      </w:r>
    </w:p>
    <w:p w:rsidR="00000000" w:rsidDel="00000000" w:rsidP="00000000" w:rsidRDefault="00000000" w:rsidRPr="00000000" w14:paraId="00000024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tareasSchema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({ _id: id })</w:t>
      </w:r>
    </w:p>
    <w:p w:rsidR="00000000" w:rsidDel="00000000" w:rsidP="00000000" w:rsidRDefault="00000000" w:rsidRPr="00000000" w14:paraId="00000026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({ message: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28">
      <w:pPr>
        <w:shd w:fill="242936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after="240" w:before="24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cc3dssarm6b1" w:id="6"/>
      <w:bookmarkEnd w:id="6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 así mismo es igual el de eliminar también usamos el ID, necesitamos saber cual es la tarea específica la cual deseo eliminar.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after="240" w:before="24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bookmarkStart w:colFirst="0" w:colLast="0" w:name="_lp5r06dx8ehf" w:id="7"/>
      <w:bookmarkEnd w:id="7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 finalmente las tareas quedan guardadas en nuestra base de datos de mongo Atlas.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35899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89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both"/>
        <w:rPr/>
      </w:pPr>
      <w:bookmarkStart w:colFirst="0" w:colLast="0" w:name="_2zq9re8kulg3" w:id="8"/>
      <w:bookmarkEnd w:id="8"/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