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BFCA" w14:textId="3A825C7B" w:rsidR="007451DE" w:rsidRPr="007451DE" w:rsidRDefault="00154E66" w:rsidP="007451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1473"/>
        <w:gridCol w:w="2840"/>
      </w:tblGrid>
      <w:tr w:rsidR="007451DE" w:rsidRPr="006E454C" w14:paraId="738F1F93" w14:textId="77777777" w:rsidTr="00E902AA">
        <w:tc>
          <w:tcPr>
            <w:tcW w:w="5762" w:type="dxa"/>
            <w:gridSpan w:val="2"/>
          </w:tcPr>
          <w:p w14:paraId="48265F4E" w14:textId="77777777" w:rsidR="007451DE" w:rsidRPr="006E454C" w:rsidRDefault="007451DE" w:rsidP="009E5D72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Nombre</w:t>
            </w:r>
            <w:r w:rsidRPr="006E454C">
              <w:rPr>
                <w:rFonts w:ascii="Arial" w:hAnsi="Arial" w:cs="Arial"/>
              </w:rPr>
              <w:t>:</w:t>
            </w:r>
            <w:r w:rsidR="00BE2643" w:rsidRPr="006E454C">
              <w:rPr>
                <w:rFonts w:ascii="Arial" w:hAnsi="Arial" w:cs="Arial"/>
              </w:rPr>
              <w:t xml:space="preserve"> </w:t>
            </w:r>
            <w:r w:rsidR="004E5A36">
              <w:rPr>
                <w:rFonts w:ascii="Arial" w:hAnsi="Arial" w:cs="Arial"/>
              </w:rPr>
              <w:t xml:space="preserve">José Guillermo Robles Sánchez </w:t>
            </w:r>
          </w:p>
        </w:tc>
        <w:tc>
          <w:tcPr>
            <w:tcW w:w="2882" w:type="dxa"/>
          </w:tcPr>
          <w:p w14:paraId="032312A6" w14:textId="77777777" w:rsidR="007451DE" w:rsidRPr="006E454C" w:rsidRDefault="007451DE" w:rsidP="009E5D72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Matrícula</w:t>
            </w:r>
            <w:r w:rsidRPr="006E454C">
              <w:rPr>
                <w:rFonts w:ascii="Arial" w:hAnsi="Arial" w:cs="Arial"/>
              </w:rPr>
              <w:t>:</w:t>
            </w:r>
            <w:r w:rsidR="00BE2643" w:rsidRPr="006E454C">
              <w:rPr>
                <w:rFonts w:ascii="Arial" w:hAnsi="Arial" w:cs="Arial"/>
              </w:rPr>
              <w:t xml:space="preserve"> </w:t>
            </w:r>
            <w:r w:rsidR="007826B1">
              <w:rPr>
                <w:rFonts w:ascii="Arial" w:hAnsi="Arial" w:cs="Arial"/>
              </w:rPr>
              <w:t>2905526</w:t>
            </w:r>
          </w:p>
        </w:tc>
      </w:tr>
      <w:tr w:rsidR="007451DE" w:rsidRPr="006E454C" w14:paraId="3A102B5E" w14:textId="77777777" w:rsidTr="00E902AA">
        <w:tc>
          <w:tcPr>
            <w:tcW w:w="4248" w:type="dxa"/>
          </w:tcPr>
          <w:p w14:paraId="54BB503A" w14:textId="77777777" w:rsidR="007451DE" w:rsidRPr="006E454C" w:rsidRDefault="007451DE" w:rsidP="00E902AA">
            <w:pPr>
              <w:spacing w:line="360" w:lineRule="auto"/>
              <w:rPr>
                <w:rFonts w:ascii="Arial" w:hAnsi="Arial" w:cs="Arial"/>
                <w:b/>
              </w:rPr>
            </w:pPr>
            <w:r w:rsidRPr="006E454C">
              <w:rPr>
                <w:rFonts w:ascii="Arial" w:hAnsi="Arial" w:cs="Arial"/>
                <w:b/>
              </w:rPr>
              <w:t>Nombre del curso:</w:t>
            </w:r>
            <w:r w:rsidRPr="006E454C">
              <w:rPr>
                <w:rFonts w:ascii="Arial" w:hAnsi="Arial" w:cs="Arial"/>
              </w:rPr>
              <w:t xml:space="preserve"> </w:t>
            </w:r>
          </w:p>
          <w:p w14:paraId="31019B5C" w14:textId="4EB16E9C" w:rsidR="007451DE" w:rsidRPr="006E454C" w:rsidRDefault="00F62261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Infraestructura de </w:t>
            </w:r>
            <w:proofErr w:type="spellStart"/>
            <w:r>
              <w:rPr>
                <w:rFonts w:ascii="Arial" w:hAnsi="Arial" w:cs="Arial"/>
              </w:rPr>
              <w:t>big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4396" w:type="dxa"/>
            <w:gridSpan w:val="2"/>
          </w:tcPr>
          <w:p w14:paraId="25B1ED8B" w14:textId="77777777" w:rsidR="007451DE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Nombre del profesor</w:t>
            </w:r>
            <w:r w:rsidRPr="006E454C">
              <w:rPr>
                <w:rFonts w:ascii="Arial" w:hAnsi="Arial" w:cs="Arial"/>
              </w:rPr>
              <w:t xml:space="preserve">: </w:t>
            </w:r>
          </w:p>
          <w:p w14:paraId="35F2AE29" w14:textId="3F4507E6" w:rsidR="0042643D" w:rsidRPr="00472ED7" w:rsidRDefault="00C145F8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Miguel de Jesús </w:t>
            </w:r>
            <w:r w:rsidR="00F62261">
              <w:rPr>
                <w:rFonts w:ascii="Arial" w:hAnsi="Arial" w:cs="Arial"/>
              </w:rPr>
              <w:t xml:space="preserve">Martinez Felipe </w:t>
            </w:r>
          </w:p>
        </w:tc>
      </w:tr>
      <w:tr w:rsidR="007451DE" w:rsidRPr="006E454C" w14:paraId="3EF02BBF" w14:textId="77777777" w:rsidTr="00E902AA">
        <w:tc>
          <w:tcPr>
            <w:tcW w:w="4248" w:type="dxa"/>
          </w:tcPr>
          <w:p w14:paraId="195C9223" w14:textId="77777777" w:rsidR="007451DE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Módulo</w:t>
            </w:r>
            <w:r w:rsidRPr="006E454C">
              <w:rPr>
                <w:rFonts w:ascii="Arial" w:hAnsi="Arial" w:cs="Arial"/>
              </w:rPr>
              <w:t>:</w:t>
            </w:r>
          </w:p>
          <w:p w14:paraId="0F5F0C27" w14:textId="40D2C071" w:rsidR="007451DE" w:rsidRPr="006E454C" w:rsidRDefault="00FE4D6F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4C61F9ED" w14:textId="77777777" w:rsidR="007451DE" w:rsidRPr="006E454C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Actividad</w:t>
            </w:r>
            <w:r w:rsidRPr="006E454C">
              <w:rPr>
                <w:rFonts w:ascii="Arial" w:hAnsi="Arial" w:cs="Arial"/>
              </w:rPr>
              <w:t>:</w:t>
            </w:r>
          </w:p>
          <w:p w14:paraId="65BDD70E" w14:textId="4253C461" w:rsidR="007451DE" w:rsidRPr="006E454C" w:rsidRDefault="00FE4D6F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Evidencia 1</w:t>
            </w:r>
          </w:p>
        </w:tc>
      </w:tr>
      <w:tr w:rsidR="00181480" w:rsidRPr="006E454C" w14:paraId="70E31570" w14:textId="77777777" w:rsidTr="00E902AA">
        <w:tc>
          <w:tcPr>
            <w:tcW w:w="8644" w:type="dxa"/>
            <w:gridSpan w:val="3"/>
          </w:tcPr>
          <w:p w14:paraId="1ECB1B4D" w14:textId="5B95A21A" w:rsidR="00181480" w:rsidRPr="006E454C" w:rsidRDefault="00181480" w:rsidP="009E5D72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Fecha</w:t>
            </w:r>
            <w:r w:rsidRPr="006E454C">
              <w:rPr>
                <w:rFonts w:ascii="Arial" w:hAnsi="Arial" w:cs="Arial"/>
              </w:rPr>
              <w:t xml:space="preserve">: </w:t>
            </w:r>
            <w:r w:rsidR="00553EDB">
              <w:rPr>
                <w:rFonts w:ascii="Arial" w:hAnsi="Arial" w:cs="Arial"/>
              </w:rPr>
              <w:t>2023</w:t>
            </w:r>
          </w:p>
        </w:tc>
      </w:tr>
      <w:tr w:rsidR="00BE2643" w:rsidRPr="006E454C" w14:paraId="1EEAA9EC" w14:textId="77777777" w:rsidTr="00E902AA">
        <w:tc>
          <w:tcPr>
            <w:tcW w:w="8644" w:type="dxa"/>
            <w:gridSpan w:val="3"/>
          </w:tcPr>
          <w:p w14:paraId="52BA59EE" w14:textId="5DECCDE5" w:rsidR="00D411B1" w:rsidRPr="006E454C" w:rsidRDefault="00BE2643" w:rsidP="00D411B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Bibliografía</w:t>
            </w:r>
            <w:r w:rsidRPr="006E454C">
              <w:rPr>
                <w:rFonts w:ascii="Arial" w:hAnsi="Arial" w:cs="Arial"/>
              </w:rPr>
              <w:t>:</w:t>
            </w:r>
            <w:r w:rsidR="00DB0E4F">
              <w:rPr>
                <w:rFonts w:ascii="Arial" w:hAnsi="Arial" w:cs="Arial"/>
              </w:rPr>
              <w:t xml:space="preserve"> </w:t>
            </w:r>
          </w:p>
          <w:p w14:paraId="5218DD32" w14:textId="22A183AC" w:rsidR="00C25DAD" w:rsidRPr="006E454C" w:rsidRDefault="00C25DAD" w:rsidP="009E5D7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0F00FBDC" w14:textId="2A1075CE" w:rsidR="0052603D" w:rsidRDefault="0052603D" w:rsidP="00FE4D6F">
      <w:pPr>
        <w:spacing w:before="240" w:line="360" w:lineRule="auto"/>
        <w:jc w:val="both"/>
        <w:rPr>
          <w:rFonts w:ascii="Arial" w:hAnsi="Arial" w:cs="Arial"/>
          <w:color w:val="C00000"/>
        </w:rPr>
      </w:pPr>
    </w:p>
    <w:p w14:paraId="0E07AFB6" w14:textId="4F0D4BE3" w:rsidR="0017517A" w:rsidRPr="000453AD" w:rsidRDefault="0017517A" w:rsidP="000453AD">
      <w:pPr>
        <w:shd w:val="clear" w:color="auto" w:fill="FFFFFF"/>
        <w:wordWrap w:val="0"/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  <w:proofErr w:type="spellStart"/>
      <w:r w:rsidRPr="000453AD">
        <w:rPr>
          <w:rFonts w:ascii="Arial" w:hAnsi="Arial" w:cs="Arial"/>
          <w:color w:val="FF0000"/>
        </w:rPr>
        <w:t>TranStats</w:t>
      </w:r>
      <w:proofErr w:type="spellEnd"/>
    </w:p>
    <w:p w14:paraId="357ADE95" w14:textId="77297F5B" w:rsidR="00D411B1" w:rsidRPr="000453AD" w:rsidRDefault="00D411B1" w:rsidP="000453AD">
      <w:pPr>
        <w:shd w:val="clear" w:color="auto" w:fill="FFFFFF"/>
        <w:wordWrap w:val="0"/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  <w:proofErr w:type="spellStart"/>
      <w:r w:rsidRPr="000453AD">
        <w:rPr>
          <w:rFonts w:ascii="Arial" w:hAnsi="Arial" w:cs="Arial"/>
          <w:color w:val="FF0000"/>
        </w:rPr>
        <w:t>TranStats</w:t>
      </w:r>
      <w:proofErr w:type="spellEnd"/>
      <w:r w:rsidRPr="000453AD">
        <w:rPr>
          <w:rFonts w:ascii="Arial" w:hAnsi="Arial" w:cs="Arial"/>
          <w:color w:val="FF0000"/>
        </w:rPr>
        <w:t xml:space="preserve"> es un base de datos que ayuda a proporcionar información sobre el transporte aéreo, marítimo, ferroviario y terrestre de todo Estados Unidos y esta misma es administrada por la oficina de estadística de transporte.</w:t>
      </w:r>
    </w:p>
    <w:p w14:paraId="2095AF40" w14:textId="26669BCF" w:rsidR="00D411B1" w:rsidRPr="000453AD" w:rsidRDefault="00D411B1" w:rsidP="000453AD">
      <w:pPr>
        <w:shd w:val="clear" w:color="auto" w:fill="FFFFFF"/>
        <w:wordWrap w:val="0"/>
        <w:spacing w:before="100" w:beforeAutospacing="1" w:after="100" w:afterAutospacing="1" w:line="360" w:lineRule="auto"/>
        <w:ind w:left="720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Su base de datos se constituye por una serie de tablas que contienen información sobre diferentes aspectos para el transporte intermodal dentro de ellas están las siguientes: </w:t>
      </w:r>
    </w:p>
    <w:p w14:paraId="03F2828A" w14:textId="4987A75D" w:rsidR="00D411B1" w:rsidRPr="000453AD" w:rsidRDefault="00D411B1" w:rsidP="000453AD">
      <w:pPr>
        <w:pStyle w:val="Prrafodelista"/>
        <w:numPr>
          <w:ilvl w:val="0"/>
          <w:numId w:val="25"/>
        </w:numPr>
        <w:shd w:val="clear" w:color="auto" w:fill="FFFFFF"/>
        <w:wordWrap w:val="0"/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Air Carrier </w:t>
      </w:r>
      <w:proofErr w:type="spellStart"/>
      <w:r w:rsidRPr="000453AD">
        <w:rPr>
          <w:rFonts w:ascii="Arial" w:hAnsi="Arial" w:cs="Arial"/>
          <w:color w:val="FF0000"/>
        </w:rPr>
        <w:t>Summary</w:t>
      </w:r>
      <w:proofErr w:type="spellEnd"/>
      <w:r w:rsidRPr="000453AD">
        <w:rPr>
          <w:rFonts w:ascii="Arial" w:hAnsi="Arial" w:cs="Arial"/>
          <w:color w:val="FF0000"/>
        </w:rPr>
        <w:t xml:space="preserve"> Data: esta tabla proporciona información sobre </w:t>
      </w:r>
      <w:proofErr w:type="spellStart"/>
      <w:r w:rsidRPr="000453AD">
        <w:rPr>
          <w:rFonts w:ascii="Arial" w:hAnsi="Arial" w:cs="Arial"/>
          <w:color w:val="FF0000"/>
        </w:rPr>
        <w:t>aereolineas</w:t>
      </w:r>
      <w:proofErr w:type="spellEnd"/>
      <w:r w:rsidRPr="000453AD">
        <w:rPr>
          <w:rFonts w:ascii="Arial" w:hAnsi="Arial" w:cs="Arial"/>
          <w:color w:val="FF0000"/>
        </w:rPr>
        <w:t xml:space="preserve"> estadounidenses sobre sus finanzas flotas y operaciones</w:t>
      </w:r>
    </w:p>
    <w:p w14:paraId="6871B092" w14:textId="5170DA1D" w:rsidR="00D411B1" w:rsidRPr="000453AD" w:rsidRDefault="00D411B1" w:rsidP="000453AD">
      <w:pPr>
        <w:pStyle w:val="Prrafodelista"/>
        <w:numPr>
          <w:ilvl w:val="0"/>
          <w:numId w:val="25"/>
        </w:numPr>
        <w:shd w:val="clear" w:color="auto" w:fill="FFFFFF"/>
        <w:wordWrap w:val="0"/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  <w:proofErr w:type="spellStart"/>
      <w:r w:rsidRPr="000453AD">
        <w:rPr>
          <w:rFonts w:ascii="Arial" w:hAnsi="Arial" w:cs="Arial"/>
          <w:color w:val="FF0000"/>
        </w:rPr>
        <w:t>Freight</w:t>
      </w:r>
      <w:proofErr w:type="spellEnd"/>
      <w:r w:rsidRPr="000453AD">
        <w:rPr>
          <w:rFonts w:ascii="Arial" w:hAnsi="Arial" w:cs="Arial"/>
          <w:color w:val="FF0000"/>
        </w:rPr>
        <w:t xml:space="preserve"> </w:t>
      </w:r>
      <w:proofErr w:type="spellStart"/>
      <w:r w:rsidRPr="000453AD">
        <w:rPr>
          <w:rFonts w:ascii="Arial" w:hAnsi="Arial" w:cs="Arial"/>
          <w:color w:val="FF0000"/>
        </w:rPr>
        <w:t>Traffic</w:t>
      </w:r>
      <w:proofErr w:type="spellEnd"/>
      <w:r w:rsidRPr="000453AD">
        <w:rPr>
          <w:rFonts w:ascii="Arial" w:hAnsi="Arial" w:cs="Arial"/>
          <w:color w:val="FF0000"/>
        </w:rPr>
        <w:t xml:space="preserve"> </w:t>
      </w:r>
      <w:proofErr w:type="spellStart"/>
      <w:r w:rsidRPr="000453AD">
        <w:rPr>
          <w:rFonts w:ascii="Arial" w:hAnsi="Arial" w:cs="Arial"/>
          <w:color w:val="FF0000"/>
        </w:rPr>
        <w:t>by</w:t>
      </w:r>
      <w:proofErr w:type="spellEnd"/>
      <w:r w:rsidRPr="000453AD">
        <w:rPr>
          <w:rFonts w:ascii="Arial" w:hAnsi="Arial" w:cs="Arial"/>
          <w:color w:val="FF0000"/>
        </w:rPr>
        <w:t xml:space="preserve"> </w:t>
      </w:r>
      <w:proofErr w:type="spellStart"/>
      <w:r w:rsidRPr="000453AD">
        <w:rPr>
          <w:rFonts w:ascii="Arial" w:hAnsi="Arial" w:cs="Arial"/>
          <w:color w:val="FF0000"/>
        </w:rPr>
        <w:t>Commmodity</w:t>
      </w:r>
      <w:proofErr w:type="spellEnd"/>
      <w:r w:rsidRPr="000453AD">
        <w:rPr>
          <w:rFonts w:ascii="Arial" w:hAnsi="Arial" w:cs="Arial"/>
          <w:color w:val="FF0000"/>
        </w:rPr>
        <w:t xml:space="preserve">: esta table proporciona sobre el </w:t>
      </w:r>
      <w:proofErr w:type="spellStart"/>
      <w:r w:rsidRPr="000453AD">
        <w:rPr>
          <w:rFonts w:ascii="Arial" w:hAnsi="Arial" w:cs="Arial"/>
          <w:color w:val="FF0000"/>
        </w:rPr>
        <w:t>volume</w:t>
      </w:r>
      <w:proofErr w:type="spellEnd"/>
      <w:r w:rsidRPr="000453AD">
        <w:rPr>
          <w:rFonts w:ascii="Arial" w:hAnsi="Arial" w:cs="Arial"/>
          <w:color w:val="FF0000"/>
        </w:rPr>
        <w:t xml:space="preserve"> de carga transportada por modo de transporte</w:t>
      </w:r>
    </w:p>
    <w:p w14:paraId="66EBE1B1" w14:textId="73D0E97D" w:rsidR="00D411B1" w:rsidRPr="000453AD" w:rsidRDefault="00D411B1" w:rsidP="000453AD">
      <w:pPr>
        <w:pStyle w:val="Prrafodelista"/>
        <w:numPr>
          <w:ilvl w:val="0"/>
          <w:numId w:val="25"/>
        </w:numPr>
        <w:shd w:val="clear" w:color="auto" w:fill="FFFFFF"/>
        <w:wordWrap w:val="0"/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Passenger </w:t>
      </w:r>
      <w:proofErr w:type="spellStart"/>
      <w:r w:rsidRPr="000453AD">
        <w:rPr>
          <w:rFonts w:ascii="Arial" w:hAnsi="Arial" w:cs="Arial"/>
          <w:color w:val="FF0000"/>
        </w:rPr>
        <w:t>Travel</w:t>
      </w:r>
      <w:proofErr w:type="spellEnd"/>
      <w:r w:rsidRPr="000453AD">
        <w:rPr>
          <w:rFonts w:ascii="Arial" w:hAnsi="Arial" w:cs="Arial"/>
          <w:color w:val="FF0000"/>
        </w:rPr>
        <w:t xml:space="preserve">: esta tabla proporciona información sobre los viajes de pasajeros por modo de transporte </w:t>
      </w:r>
    </w:p>
    <w:p w14:paraId="2C73A47A" w14:textId="0C61AE12" w:rsidR="00D411B1" w:rsidRPr="000453AD" w:rsidRDefault="00D411B1" w:rsidP="000453AD">
      <w:pPr>
        <w:shd w:val="clear" w:color="auto" w:fill="FFFFFF"/>
        <w:wordWrap w:val="0"/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Instrucciones para </w:t>
      </w:r>
      <w:proofErr w:type="spellStart"/>
      <w:r w:rsidRPr="000453AD">
        <w:rPr>
          <w:rFonts w:ascii="Arial" w:hAnsi="Arial" w:cs="Arial"/>
          <w:color w:val="FF0000"/>
        </w:rPr>
        <w:t>TranStats</w:t>
      </w:r>
      <w:proofErr w:type="spellEnd"/>
      <w:r w:rsidRPr="000453AD">
        <w:rPr>
          <w:rFonts w:ascii="Arial" w:hAnsi="Arial" w:cs="Arial"/>
          <w:color w:val="FF0000"/>
        </w:rPr>
        <w:t>:</w:t>
      </w:r>
    </w:p>
    <w:p w14:paraId="5FF142A2" w14:textId="6FBAC681" w:rsidR="00D411B1" w:rsidRPr="000453AD" w:rsidRDefault="00D411B1" w:rsidP="000453AD">
      <w:pPr>
        <w:pStyle w:val="Prrafodelista"/>
        <w:numPr>
          <w:ilvl w:val="0"/>
          <w:numId w:val="25"/>
        </w:numPr>
        <w:shd w:val="clear" w:color="auto" w:fill="FFFFFF"/>
        <w:wordWrap w:val="0"/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Visitar su </w:t>
      </w:r>
      <w:proofErr w:type="spellStart"/>
      <w:r w:rsidRPr="000453AD">
        <w:rPr>
          <w:rFonts w:ascii="Arial" w:hAnsi="Arial" w:cs="Arial"/>
          <w:color w:val="FF0000"/>
        </w:rPr>
        <w:t>pagina</w:t>
      </w:r>
      <w:proofErr w:type="spellEnd"/>
      <w:r w:rsidRPr="000453AD">
        <w:rPr>
          <w:rFonts w:ascii="Arial" w:hAnsi="Arial" w:cs="Arial"/>
          <w:color w:val="FF0000"/>
        </w:rPr>
        <w:t xml:space="preserve"> web</w:t>
      </w:r>
    </w:p>
    <w:p w14:paraId="16B07DFF" w14:textId="4194CFC3" w:rsidR="00D411B1" w:rsidRPr="000453AD" w:rsidRDefault="00D411B1" w:rsidP="000453AD">
      <w:pPr>
        <w:pStyle w:val="Prrafodelista"/>
        <w:numPr>
          <w:ilvl w:val="0"/>
          <w:numId w:val="25"/>
        </w:numPr>
        <w:shd w:val="clear" w:color="auto" w:fill="FFFFFF"/>
        <w:wordWrap w:val="0"/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Dar </w:t>
      </w:r>
      <w:proofErr w:type="spellStart"/>
      <w:r w:rsidRPr="000453AD">
        <w:rPr>
          <w:rFonts w:ascii="Arial" w:hAnsi="Arial" w:cs="Arial"/>
          <w:color w:val="FF0000"/>
        </w:rPr>
        <w:t>click</w:t>
      </w:r>
      <w:proofErr w:type="spellEnd"/>
      <w:r w:rsidRPr="000453AD">
        <w:rPr>
          <w:rFonts w:ascii="Arial" w:hAnsi="Arial" w:cs="Arial"/>
          <w:color w:val="FF0000"/>
        </w:rPr>
        <w:t xml:space="preserve"> al enlace de registrarse en la parte superior de la pantalla </w:t>
      </w:r>
    </w:p>
    <w:p w14:paraId="047CED9C" w14:textId="0CE372EE" w:rsidR="00D411B1" w:rsidRPr="000453AD" w:rsidRDefault="00D411B1" w:rsidP="000453AD">
      <w:pPr>
        <w:pStyle w:val="Prrafodelista"/>
        <w:numPr>
          <w:ilvl w:val="0"/>
          <w:numId w:val="25"/>
        </w:numPr>
        <w:shd w:val="clear" w:color="auto" w:fill="FFFFFF"/>
        <w:wordWrap w:val="0"/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Registrarse dentro de su sitio web </w:t>
      </w:r>
    </w:p>
    <w:p w14:paraId="44994DF8" w14:textId="68FEB67A" w:rsidR="00D411B1" w:rsidRPr="000453AD" w:rsidRDefault="00D411B1" w:rsidP="000453AD">
      <w:pPr>
        <w:pStyle w:val="Prrafodelista"/>
        <w:numPr>
          <w:ilvl w:val="0"/>
          <w:numId w:val="25"/>
        </w:numPr>
        <w:shd w:val="clear" w:color="auto" w:fill="FFFFFF"/>
        <w:wordWrap w:val="0"/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Complementar y llenar el formulario </w:t>
      </w:r>
    </w:p>
    <w:p w14:paraId="5D4FF977" w14:textId="253E6AA4" w:rsidR="00D411B1" w:rsidRPr="000453AD" w:rsidRDefault="0017517A" w:rsidP="000453AD">
      <w:pPr>
        <w:pStyle w:val="Prrafodelista"/>
        <w:numPr>
          <w:ilvl w:val="0"/>
          <w:numId w:val="25"/>
        </w:numPr>
        <w:shd w:val="clear" w:color="auto" w:fill="FFFFFF"/>
        <w:wordWrap w:val="0"/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Una vez registrado y siguiendo todos los pasos </w:t>
      </w:r>
    </w:p>
    <w:p w14:paraId="6C4C62E1" w14:textId="681458BA" w:rsidR="0017517A" w:rsidRPr="000453AD" w:rsidRDefault="0017517A" w:rsidP="000453AD">
      <w:pPr>
        <w:pStyle w:val="Prrafodelista"/>
        <w:numPr>
          <w:ilvl w:val="0"/>
          <w:numId w:val="25"/>
        </w:numPr>
        <w:shd w:val="clear" w:color="auto" w:fill="FFFFFF"/>
        <w:wordWrap w:val="0"/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lastRenderedPageBreak/>
        <w:t xml:space="preserve">Seleccionamos la tabla que queramos descargar y le damos </w:t>
      </w:r>
      <w:proofErr w:type="spellStart"/>
      <w:r w:rsidRPr="000453AD">
        <w:rPr>
          <w:rFonts w:ascii="Arial" w:hAnsi="Arial" w:cs="Arial"/>
          <w:color w:val="FF0000"/>
        </w:rPr>
        <w:t>click</w:t>
      </w:r>
      <w:proofErr w:type="spellEnd"/>
      <w:r w:rsidRPr="000453AD">
        <w:rPr>
          <w:rFonts w:ascii="Arial" w:hAnsi="Arial" w:cs="Arial"/>
          <w:color w:val="FF0000"/>
        </w:rPr>
        <w:t xml:space="preserve"> en descargar </w:t>
      </w:r>
    </w:p>
    <w:p w14:paraId="6CA77446" w14:textId="14C2C6F2" w:rsidR="0017517A" w:rsidRPr="000453AD" w:rsidRDefault="0017517A" w:rsidP="000453AD">
      <w:pPr>
        <w:shd w:val="clear" w:color="auto" w:fill="FFFFFF"/>
        <w:wordWrap w:val="0"/>
        <w:spacing w:before="100" w:beforeAutospacing="1" w:after="100" w:afterAutospacing="1" w:line="360" w:lineRule="auto"/>
        <w:ind w:left="720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Nos dará todos los datos comprimidos por medio de un .zip y tendremos que descomprimirlos con cualquier programa </w:t>
      </w:r>
    </w:p>
    <w:p w14:paraId="4866198C" w14:textId="11EE015E" w:rsidR="0017517A" w:rsidRPr="000453AD" w:rsidRDefault="0017517A" w:rsidP="000453AD">
      <w:pPr>
        <w:shd w:val="clear" w:color="auto" w:fill="FFFFFF"/>
        <w:wordWrap w:val="0"/>
        <w:spacing w:before="100" w:beforeAutospacing="1" w:after="100" w:afterAutospacing="1" w:line="360" w:lineRule="auto"/>
        <w:ind w:left="720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Cada tabla que descarguemos incluirá los siguientes datos: </w:t>
      </w:r>
    </w:p>
    <w:p w14:paraId="7774183E" w14:textId="6B575334" w:rsidR="0017517A" w:rsidRPr="000453AD" w:rsidRDefault="0017517A" w:rsidP="000453AD">
      <w:pPr>
        <w:pStyle w:val="Prrafodelista"/>
        <w:numPr>
          <w:ilvl w:val="0"/>
          <w:numId w:val="25"/>
        </w:numPr>
        <w:shd w:val="clear" w:color="auto" w:fill="FFFFFF"/>
        <w:wordWrap w:val="0"/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>Nombre de la tabla</w:t>
      </w:r>
    </w:p>
    <w:p w14:paraId="2FD4A23B" w14:textId="2C96A541" w:rsidR="0017517A" w:rsidRPr="000453AD" w:rsidRDefault="0017517A" w:rsidP="000453AD">
      <w:pPr>
        <w:pStyle w:val="Prrafodelista"/>
        <w:numPr>
          <w:ilvl w:val="0"/>
          <w:numId w:val="25"/>
        </w:numPr>
        <w:shd w:val="clear" w:color="auto" w:fill="FFFFFF"/>
        <w:wordWrap w:val="0"/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Descripción de la tabla </w:t>
      </w:r>
    </w:p>
    <w:p w14:paraId="1E4C248D" w14:textId="52CA76A5" w:rsidR="0017517A" w:rsidRPr="000453AD" w:rsidRDefault="0017517A" w:rsidP="000453AD">
      <w:pPr>
        <w:pStyle w:val="Prrafodelista"/>
        <w:numPr>
          <w:ilvl w:val="0"/>
          <w:numId w:val="25"/>
        </w:numPr>
        <w:shd w:val="clear" w:color="auto" w:fill="FFFFFF"/>
        <w:wordWrap w:val="0"/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>Fecha de recopilación de datos</w:t>
      </w:r>
    </w:p>
    <w:p w14:paraId="0E92A486" w14:textId="71F10D2E" w:rsidR="0017517A" w:rsidRPr="000453AD" w:rsidRDefault="0017517A" w:rsidP="000453AD">
      <w:pPr>
        <w:pStyle w:val="Prrafodelista"/>
        <w:numPr>
          <w:ilvl w:val="0"/>
          <w:numId w:val="25"/>
        </w:numPr>
        <w:shd w:val="clear" w:color="auto" w:fill="FFFFFF"/>
        <w:wordWrap w:val="0"/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Fecha de finalización </w:t>
      </w:r>
    </w:p>
    <w:p w14:paraId="06238011" w14:textId="1C43BACD" w:rsidR="0017517A" w:rsidRPr="000453AD" w:rsidRDefault="0017517A" w:rsidP="000453AD">
      <w:pPr>
        <w:pStyle w:val="Prrafodelista"/>
        <w:numPr>
          <w:ilvl w:val="0"/>
          <w:numId w:val="25"/>
        </w:numPr>
        <w:shd w:val="clear" w:color="auto" w:fill="FFFFFF"/>
        <w:wordWrap w:val="0"/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Frecuencia de actualización de datos </w:t>
      </w:r>
    </w:p>
    <w:p w14:paraId="486A4DEE" w14:textId="77777777" w:rsidR="0017517A" w:rsidRPr="000453AD" w:rsidRDefault="0017517A" w:rsidP="000453AD">
      <w:pPr>
        <w:shd w:val="clear" w:color="auto" w:fill="FFFFFF"/>
        <w:wordWrap w:val="0"/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</w:p>
    <w:p w14:paraId="661C77A9" w14:textId="77777777" w:rsidR="00D411B1" w:rsidRPr="000453AD" w:rsidRDefault="00D411B1" w:rsidP="000453AD">
      <w:pPr>
        <w:shd w:val="clear" w:color="auto" w:fill="FFFFFF"/>
        <w:wordWrap w:val="0"/>
        <w:spacing w:before="100" w:beforeAutospacing="1" w:after="100" w:afterAutospacing="1" w:line="360" w:lineRule="auto"/>
        <w:ind w:left="720"/>
        <w:rPr>
          <w:rFonts w:ascii="Arial" w:hAnsi="Arial" w:cs="Arial"/>
          <w:color w:val="FF0000"/>
          <w:lang w:val="es-MX"/>
        </w:rPr>
      </w:pPr>
    </w:p>
    <w:p w14:paraId="08ACFC9E" w14:textId="77777777" w:rsidR="0017517A" w:rsidRPr="000453AD" w:rsidRDefault="0017517A" w:rsidP="000453AD">
      <w:pPr>
        <w:shd w:val="clear" w:color="auto" w:fill="FFFFFF"/>
        <w:wordWrap w:val="0"/>
        <w:spacing w:before="100" w:beforeAutospacing="1" w:after="100" w:afterAutospacing="1" w:line="360" w:lineRule="auto"/>
        <w:ind w:left="720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Las bases de datos y su análisis </w:t>
      </w:r>
      <w:proofErr w:type="gramStart"/>
      <w:r w:rsidRPr="000453AD">
        <w:rPr>
          <w:rFonts w:ascii="Arial" w:hAnsi="Arial" w:cs="Arial"/>
          <w:color w:val="FF0000"/>
        </w:rPr>
        <w:t>es</w:t>
      </w:r>
      <w:proofErr w:type="gramEnd"/>
      <w:r w:rsidRPr="000453AD">
        <w:rPr>
          <w:rFonts w:ascii="Arial" w:hAnsi="Arial" w:cs="Arial"/>
          <w:color w:val="FF0000"/>
        </w:rPr>
        <w:t xml:space="preserve"> importante para que se pueda comprender el contenido y significado de cada uno de los datos. </w:t>
      </w:r>
    </w:p>
    <w:p w14:paraId="102FBD4B" w14:textId="63E0E92F" w:rsidR="0017517A" w:rsidRPr="000453AD" w:rsidRDefault="0017517A" w:rsidP="000453AD">
      <w:pPr>
        <w:shd w:val="clear" w:color="auto" w:fill="FFFFFF"/>
        <w:wordWrap w:val="0"/>
        <w:spacing w:before="100" w:beforeAutospacing="1" w:after="100" w:afterAutospacing="1" w:line="360" w:lineRule="auto"/>
        <w:ind w:left="720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>El análisis de la descripción de las tablas da información sobre el contenido de cada tabla y sus columnas.</w:t>
      </w:r>
    </w:p>
    <w:p w14:paraId="35FA0F5E" w14:textId="3BBDFA8A" w:rsidR="0017517A" w:rsidRPr="000453AD" w:rsidRDefault="0017517A" w:rsidP="000453AD">
      <w:pPr>
        <w:shd w:val="clear" w:color="auto" w:fill="FFFFFF"/>
        <w:wordWrap w:val="0"/>
        <w:spacing w:before="100" w:beforeAutospacing="1" w:after="100" w:afterAutospacing="1" w:line="360" w:lineRule="auto"/>
        <w:ind w:left="720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El análisis de las características de las tablas proporciona información sobre su estructura y diseño para ver como es que se relacionan entre si y como pueden ser utilizados para realizar varios análisis mas avanzados </w:t>
      </w:r>
    </w:p>
    <w:p w14:paraId="20EEAE14" w14:textId="3A7DEF06" w:rsidR="0017517A" w:rsidRPr="000453AD" w:rsidRDefault="0017517A" w:rsidP="000453AD">
      <w:pPr>
        <w:shd w:val="clear" w:color="auto" w:fill="FFFFFF"/>
        <w:wordWrap w:val="0"/>
        <w:spacing w:before="100" w:beforeAutospacing="1" w:after="100" w:afterAutospacing="1" w:line="360" w:lineRule="auto"/>
        <w:ind w:left="720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En </w:t>
      </w:r>
      <w:proofErr w:type="spellStart"/>
      <w:r w:rsidRPr="000453AD">
        <w:rPr>
          <w:rFonts w:ascii="Arial" w:hAnsi="Arial" w:cs="Arial"/>
          <w:color w:val="FF0000"/>
        </w:rPr>
        <w:t>TranStats</w:t>
      </w:r>
      <w:proofErr w:type="spellEnd"/>
      <w:r w:rsidRPr="000453AD">
        <w:rPr>
          <w:rFonts w:ascii="Arial" w:hAnsi="Arial" w:cs="Arial"/>
          <w:color w:val="FF0000"/>
        </w:rPr>
        <w:t xml:space="preserve"> su análisis de base de datos es importante para que se comprenda todo el tipo de </w:t>
      </w:r>
      <w:proofErr w:type="gramStart"/>
      <w:r w:rsidRPr="000453AD">
        <w:rPr>
          <w:rFonts w:ascii="Arial" w:hAnsi="Arial" w:cs="Arial"/>
          <w:color w:val="FF0000"/>
        </w:rPr>
        <w:t>transporte  en</w:t>
      </w:r>
      <w:proofErr w:type="gramEnd"/>
      <w:r w:rsidRPr="000453AD">
        <w:rPr>
          <w:rFonts w:ascii="Arial" w:hAnsi="Arial" w:cs="Arial"/>
          <w:color w:val="FF0000"/>
        </w:rPr>
        <w:t xml:space="preserve"> USA, sus tablas dan información detallada sobre todo su tipo de transportes incluidos carga, pasajeros y transportes de cargas </w:t>
      </w:r>
    </w:p>
    <w:p w14:paraId="13B8B69F" w14:textId="77777777" w:rsidR="0017517A" w:rsidRPr="000453AD" w:rsidRDefault="0017517A" w:rsidP="000453AD">
      <w:pPr>
        <w:shd w:val="clear" w:color="auto" w:fill="FFFFFF"/>
        <w:wordWrap w:val="0"/>
        <w:spacing w:before="100" w:beforeAutospacing="1" w:after="100" w:afterAutospacing="1" w:line="360" w:lineRule="auto"/>
        <w:ind w:left="720"/>
        <w:rPr>
          <w:rFonts w:ascii="Arial" w:hAnsi="Arial" w:cs="Arial"/>
          <w:color w:val="FF0000"/>
        </w:rPr>
      </w:pPr>
    </w:p>
    <w:p w14:paraId="67FE2F68" w14:textId="77777777" w:rsidR="0017517A" w:rsidRPr="000453AD" w:rsidRDefault="0017517A" w:rsidP="000453AD">
      <w:pPr>
        <w:shd w:val="clear" w:color="auto" w:fill="FFFFFF"/>
        <w:wordWrap w:val="0"/>
        <w:spacing w:before="100" w:beforeAutospacing="1" w:after="100" w:afterAutospacing="1" w:line="360" w:lineRule="auto"/>
        <w:rPr>
          <w:rFonts w:ascii="Arial" w:hAnsi="Arial" w:cs="Arial"/>
          <w:color w:val="FF0000"/>
          <w:lang w:val="es-MX" w:eastAsia="es-MX"/>
        </w:rPr>
      </w:pPr>
    </w:p>
    <w:p w14:paraId="6EA59F07" w14:textId="77777777" w:rsidR="00D411B1" w:rsidRPr="000453AD" w:rsidRDefault="00D411B1" w:rsidP="000453AD">
      <w:pPr>
        <w:spacing w:before="240" w:line="360" w:lineRule="auto"/>
        <w:jc w:val="both"/>
        <w:rPr>
          <w:rFonts w:ascii="Arial" w:hAnsi="Arial" w:cs="Arial"/>
          <w:color w:val="FF0000"/>
          <w:lang w:val="es-MX"/>
        </w:rPr>
      </w:pPr>
    </w:p>
    <w:p w14:paraId="063021F3" w14:textId="6DD0C9B9" w:rsidR="00D411B1" w:rsidRPr="000453AD" w:rsidRDefault="00B30577" w:rsidP="000453AD">
      <w:pPr>
        <w:shd w:val="clear" w:color="auto" w:fill="FFFFFF"/>
        <w:wordWrap w:val="0"/>
        <w:spacing w:line="360" w:lineRule="auto"/>
        <w:ind w:left="1440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PowerShell es una línea de comandos y lenguaje de scripting que esta basado en tareas y diseñado para administrar sistemas que se basa en .NET </w:t>
      </w:r>
      <w:proofErr w:type="spellStart"/>
      <w:r w:rsidRPr="000453AD">
        <w:rPr>
          <w:rFonts w:ascii="Arial" w:hAnsi="Arial" w:cs="Arial"/>
          <w:color w:val="FF0000"/>
        </w:rPr>
        <w:t>common</w:t>
      </w:r>
      <w:proofErr w:type="spellEnd"/>
      <w:r w:rsidRPr="000453AD">
        <w:rPr>
          <w:rFonts w:ascii="Arial" w:hAnsi="Arial" w:cs="Arial"/>
          <w:color w:val="FF0000"/>
        </w:rPr>
        <w:t xml:space="preserve"> </w:t>
      </w:r>
      <w:proofErr w:type="spellStart"/>
      <w:r w:rsidRPr="000453AD">
        <w:rPr>
          <w:rFonts w:ascii="Arial" w:hAnsi="Arial" w:cs="Arial"/>
          <w:color w:val="FF0000"/>
        </w:rPr>
        <w:t>language</w:t>
      </w:r>
      <w:proofErr w:type="spellEnd"/>
      <w:r w:rsidRPr="000453AD">
        <w:rPr>
          <w:rFonts w:ascii="Arial" w:hAnsi="Arial" w:cs="Arial"/>
          <w:color w:val="FF0000"/>
        </w:rPr>
        <w:t xml:space="preserve"> </w:t>
      </w:r>
      <w:proofErr w:type="spellStart"/>
      <w:r w:rsidRPr="000453AD">
        <w:rPr>
          <w:rFonts w:ascii="Arial" w:hAnsi="Arial" w:cs="Arial"/>
          <w:color w:val="FF0000"/>
        </w:rPr>
        <w:t>runtime</w:t>
      </w:r>
      <w:proofErr w:type="spellEnd"/>
      <w:r w:rsidRPr="000453AD">
        <w:rPr>
          <w:rFonts w:ascii="Arial" w:hAnsi="Arial" w:cs="Arial"/>
          <w:color w:val="FF0000"/>
        </w:rPr>
        <w:t xml:space="preserve"> dentro de sus características </w:t>
      </w:r>
      <w:r w:rsidR="006030ED" w:rsidRPr="000453AD">
        <w:rPr>
          <w:rFonts w:ascii="Arial" w:hAnsi="Arial" w:cs="Arial"/>
          <w:color w:val="FF0000"/>
        </w:rPr>
        <w:t>son:</w:t>
      </w:r>
    </w:p>
    <w:p w14:paraId="5774621E" w14:textId="3A1DC8A2" w:rsidR="006030ED" w:rsidRPr="000453AD" w:rsidRDefault="006030ED" w:rsidP="000453AD">
      <w:pPr>
        <w:pStyle w:val="Prrafodelista"/>
        <w:numPr>
          <w:ilvl w:val="0"/>
          <w:numId w:val="25"/>
        </w:numPr>
        <w:shd w:val="clear" w:color="auto" w:fill="FFFFFF"/>
        <w:wordWrap w:val="0"/>
        <w:spacing w:line="360" w:lineRule="auto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>Su automatización proporciona variedad de herramientas y funciones que automatizan tareas administrativas</w:t>
      </w:r>
    </w:p>
    <w:p w14:paraId="50A77D63" w14:textId="569A166D" w:rsidR="006030ED" w:rsidRPr="000453AD" w:rsidRDefault="006030ED" w:rsidP="000453AD">
      <w:pPr>
        <w:pStyle w:val="Prrafodelista"/>
        <w:numPr>
          <w:ilvl w:val="0"/>
          <w:numId w:val="25"/>
        </w:numPr>
        <w:shd w:val="clear" w:color="auto" w:fill="FFFFFF"/>
        <w:wordWrap w:val="0"/>
        <w:spacing w:line="360" w:lineRule="auto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Información: proporciona variedad de herramientas para que se recopile información sobre su sistema </w:t>
      </w:r>
    </w:p>
    <w:p w14:paraId="751EB107" w14:textId="446CA91D" w:rsidR="006030ED" w:rsidRPr="000453AD" w:rsidRDefault="006030ED" w:rsidP="000453AD">
      <w:pPr>
        <w:pStyle w:val="Prrafodelista"/>
        <w:numPr>
          <w:ilvl w:val="0"/>
          <w:numId w:val="25"/>
        </w:numPr>
        <w:shd w:val="clear" w:color="auto" w:fill="FFFFFF"/>
        <w:wordWrap w:val="0"/>
        <w:spacing w:line="360" w:lineRule="auto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Análisis: ayuda a proporcionar variedad de herramientas para realizar </w:t>
      </w:r>
      <w:proofErr w:type="spellStart"/>
      <w:r w:rsidRPr="000453AD">
        <w:rPr>
          <w:rFonts w:ascii="Arial" w:hAnsi="Arial" w:cs="Arial"/>
          <w:color w:val="FF0000"/>
        </w:rPr>
        <w:t>analisi</w:t>
      </w:r>
      <w:proofErr w:type="spellEnd"/>
      <w:r w:rsidRPr="000453AD">
        <w:rPr>
          <w:rFonts w:ascii="Arial" w:hAnsi="Arial" w:cs="Arial"/>
          <w:color w:val="FF0000"/>
        </w:rPr>
        <w:t xml:space="preserve"> de datos </w:t>
      </w:r>
    </w:p>
    <w:p w14:paraId="4A08C930" w14:textId="062CC7E0" w:rsidR="00D411B1" w:rsidRPr="000453AD" w:rsidRDefault="000453AD" w:rsidP="000453AD">
      <w:pPr>
        <w:shd w:val="clear" w:color="auto" w:fill="FFFFFF"/>
        <w:wordWrap w:val="0"/>
        <w:spacing w:line="360" w:lineRule="auto"/>
        <w:ind w:left="1440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Apache </w:t>
      </w:r>
      <w:proofErr w:type="spellStart"/>
      <w:r w:rsidRPr="000453AD">
        <w:rPr>
          <w:rFonts w:ascii="Arial" w:hAnsi="Arial" w:cs="Arial"/>
          <w:color w:val="FF0000"/>
        </w:rPr>
        <w:t>BeeLine</w:t>
      </w:r>
      <w:proofErr w:type="spellEnd"/>
      <w:r w:rsidR="00D411B1" w:rsidRPr="000453AD">
        <w:rPr>
          <w:rFonts w:ascii="Arial" w:hAnsi="Arial" w:cs="Arial"/>
          <w:color w:val="FF0000"/>
        </w:rPr>
        <w:br/>
      </w:r>
      <w:proofErr w:type="gramStart"/>
      <w:r w:rsidRPr="000453AD">
        <w:rPr>
          <w:rFonts w:ascii="Arial" w:hAnsi="Arial" w:cs="Arial"/>
          <w:color w:val="FF0000"/>
        </w:rPr>
        <w:t>sus finalidad</w:t>
      </w:r>
      <w:proofErr w:type="gramEnd"/>
      <w:r w:rsidRPr="000453AD">
        <w:rPr>
          <w:rFonts w:ascii="Arial" w:hAnsi="Arial" w:cs="Arial"/>
          <w:color w:val="FF0000"/>
        </w:rPr>
        <w:t xml:space="preserve"> de estos programas es proporcionar interfaces de líneas de comandos para interactuar con </w:t>
      </w:r>
      <w:proofErr w:type="spellStart"/>
      <w:r w:rsidRPr="000453AD">
        <w:rPr>
          <w:rFonts w:ascii="Arial" w:hAnsi="Arial" w:cs="Arial"/>
          <w:color w:val="FF0000"/>
        </w:rPr>
        <w:t>hive</w:t>
      </w:r>
      <w:proofErr w:type="spellEnd"/>
      <w:r w:rsidRPr="000453AD">
        <w:rPr>
          <w:rFonts w:ascii="Arial" w:hAnsi="Arial" w:cs="Arial"/>
          <w:color w:val="FF0000"/>
        </w:rPr>
        <w:t xml:space="preserve">, </w:t>
      </w:r>
      <w:proofErr w:type="spellStart"/>
      <w:r w:rsidRPr="000453AD">
        <w:rPr>
          <w:rFonts w:ascii="Arial" w:hAnsi="Arial" w:cs="Arial"/>
          <w:color w:val="FF0000"/>
        </w:rPr>
        <w:t>beeline</w:t>
      </w:r>
      <w:proofErr w:type="spellEnd"/>
      <w:r w:rsidRPr="000453AD">
        <w:rPr>
          <w:rFonts w:ascii="Arial" w:hAnsi="Arial" w:cs="Arial"/>
          <w:color w:val="FF0000"/>
        </w:rPr>
        <w:t xml:space="preserve"> se basa en el protocolo JDBC permitiendo ejecutar consultas </w:t>
      </w:r>
      <w:proofErr w:type="spellStart"/>
      <w:r w:rsidRPr="000453AD">
        <w:rPr>
          <w:rFonts w:ascii="Arial" w:hAnsi="Arial" w:cs="Arial"/>
          <w:color w:val="FF0000"/>
        </w:rPr>
        <w:t>hive</w:t>
      </w:r>
      <w:proofErr w:type="spellEnd"/>
      <w:r w:rsidRPr="000453AD">
        <w:rPr>
          <w:rFonts w:ascii="Arial" w:hAnsi="Arial" w:cs="Arial"/>
          <w:color w:val="FF0000"/>
        </w:rPr>
        <w:t xml:space="preserve"> desde los comandos </w:t>
      </w:r>
    </w:p>
    <w:p w14:paraId="3675AC6C" w14:textId="52FAAB8F" w:rsidR="000453AD" w:rsidRPr="000453AD" w:rsidRDefault="000453AD" w:rsidP="000453AD">
      <w:pPr>
        <w:shd w:val="clear" w:color="auto" w:fill="FFFFFF"/>
        <w:wordWrap w:val="0"/>
        <w:spacing w:line="360" w:lineRule="auto"/>
        <w:ind w:left="1440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>¿Cómo usarlo?</w:t>
      </w:r>
    </w:p>
    <w:p w14:paraId="59CABE75" w14:textId="249061E0" w:rsidR="000453AD" w:rsidRPr="000453AD" w:rsidRDefault="000453AD" w:rsidP="000453AD">
      <w:pPr>
        <w:pStyle w:val="Prrafodelista"/>
        <w:numPr>
          <w:ilvl w:val="0"/>
          <w:numId w:val="26"/>
        </w:numPr>
        <w:shd w:val="clear" w:color="auto" w:fill="FFFFFF"/>
        <w:wordWrap w:val="0"/>
        <w:spacing w:line="360" w:lineRule="auto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Instalar apache </w:t>
      </w:r>
      <w:proofErr w:type="spellStart"/>
      <w:r w:rsidRPr="000453AD">
        <w:rPr>
          <w:rFonts w:ascii="Arial" w:hAnsi="Arial" w:cs="Arial"/>
          <w:color w:val="FF0000"/>
        </w:rPr>
        <w:t>BeeLine</w:t>
      </w:r>
      <w:proofErr w:type="spellEnd"/>
    </w:p>
    <w:p w14:paraId="09A2251B" w14:textId="41A26AD6" w:rsidR="000453AD" w:rsidRPr="000453AD" w:rsidRDefault="000453AD" w:rsidP="000453AD">
      <w:pPr>
        <w:pStyle w:val="Prrafodelista"/>
        <w:numPr>
          <w:ilvl w:val="0"/>
          <w:numId w:val="26"/>
        </w:numPr>
        <w:shd w:val="clear" w:color="auto" w:fill="FFFFFF"/>
        <w:wordWrap w:val="0"/>
        <w:spacing w:line="360" w:lineRule="auto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Iniciar e cliente de línea de comandos de </w:t>
      </w:r>
      <w:proofErr w:type="spellStart"/>
      <w:r w:rsidRPr="000453AD">
        <w:rPr>
          <w:rFonts w:ascii="Arial" w:hAnsi="Arial" w:cs="Arial"/>
          <w:color w:val="FF0000"/>
        </w:rPr>
        <w:t>beeline</w:t>
      </w:r>
      <w:proofErr w:type="spellEnd"/>
      <w:r w:rsidRPr="000453AD">
        <w:rPr>
          <w:rFonts w:ascii="Arial" w:hAnsi="Arial" w:cs="Arial"/>
          <w:color w:val="FF0000"/>
        </w:rPr>
        <w:t xml:space="preserve"> </w:t>
      </w:r>
    </w:p>
    <w:p w14:paraId="2E45B170" w14:textId="51E56EBD" w:rsidR="000453AD" w:rsidRPr="000453AD" w:rsidRDefault="000453AD" w:rsidP="000453AD">
      <w:pPr>
        <w:pStyle w:val="Prrafodelista"/>
        <w:numPr>
          <w:ilvl w:val="0"/>
          <w:numId w:val="26"/>
        </w:numPr>
        <w:shd w:val="clear" w:color="auto" w:fill="FFFFFF"/>
        <w:wordWrap w:val="0"/>
        <w:spacing w:line="360" w:lineRule="auto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Conectarse a </w:t>
      </w:r>
      <w:proofErr w:type="spellStart"/>
      <w:r w:rsidRPr="000453AD">
        <w:rPr>
          <w:rFonts w:ascii="Arial" w:hAnsi="Arial" w:cs="Arial"/>
          <w:color w:val="FF0000"/>
        </w:rPr>
        <w:t>hive</w:t>
      </w:r>
      <w:proofErr w:type="spellEnd"/>
    </w:p>
    <w:p w14:paraId="56F09A6E" w14:textId="4552D8ED" w:rsidR="000453AD" w:rsidRPr="000453AD" w:rsidRDefault="000453AD" w:rsidP="000453AD">
      <w:pPr>
        <w:pStyle w:val="Prrafodelista"/>
        <w:numPr>
          <w:ilvl w:val="0"/>
          <w:numId w:val="26"/>
        </w:numPr>
        <w:shd w:val="clear" w:color="auto" w:fill="FFFFFF"/>
        <w:wordWrap w:val="0"/>
        <w:spacing w:line="360" w:lineRule="auto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Ejecutar consultas </w:t>
      </w:r>
      <w:proofErr w:type="spellStart"/>
      <w:r w:rsidRPr="000453AD">
        <w:rPr>
          <w:rFonts w:ascii="Arial" w:hAnsi="Arial" w:cs="Arial"/>
          <w:color w:val="FF0000"/>
        </w:rPr>
        <w:t>hive</w:t>
      </w:r>
      <w:proofErr w:type="spellEnd"/>
      <w:r w:rsidRPr="000453AD">
        <w:rPr>
          <w:rFonts w:ascii="Arial" w:hAnsi="Arial" w:cs="Arial"/>
          <w:color w:val="FF0000"/>
        </w:rPr>
        <w:t xml:space="preserve"> </w:t>
      </w:r>
    </w:p>
    <w:p w14:paraId="5EA99081" w14:textId="29F221FF" w:rsidR="000453AD" w:rsidRPr="000453AD" w:rsidRDefault="000453AD" w:rsidP="000453AD">
      <w:pPr>
        <w:shd w:val="clear" w:color="auto" w:fill="FFFFFF"/>
        <w:wordWrap w:val="0"/>
        <w:spacing w:before="100" w:beforeAutospacing="1" w:after="100" w:afterAutospacing="1" w:line="360" w:lineRule="auto"/>
        <w:ind w:left="1440"/>
        <w:rPr>
          <w:rFonts w:ascii="Arial" w:hAnsi="Arial" w:cs="Arial"/>
          <w:color w:val="FF0000"/>
        </w:rPr>
      </w:pPr>
      <w:proofErr w:type="spellStart"/>
      <w:r w:rsidRPr="000453AD">
        <w:rPr>
          <w:rFonts w:ascii="Arial" w:hAnsi="Arial" w:cs="Arial"/>
          <w:color w:val="FF0000"/>
        </w:rPr>
        <w:t>HiveQL</w:t>
      </w:r>
      <w:proofErr w:type="spellEnd"/>
      <w:r w:rsidRPr="000453AD">
        <w:rPr>
          <w:rFonts w:ascii="Arial" w:hAnsi="Arial" w:cs="Arial"/>
          <w:color w:val="FF0000"/>
        </w:rPr>
        <w:t xml:space="preserve"> es un lenguaje de consulta SQL que se usa para interactuar con </w:t>
      </w:r>
      <w:proofErr w:type="spellStart"/>
      <w:r w:rsidRPr="000453AD">
        <w:rPr>
          <w:rFonts w:ascii="Arial" w:hAnsi="Arial" w:cs="Arial"/>
          <w:color w:val="FF0000"/>
        </w:rPr>
        <w:t>Hive</w:t>
      </w:r>
      <w:proofErr w:type="spellEnd"/>
      <w:r w:rsidRPr="000453AD">
        <w:rPr>
          <w:rFonts w:ascii="Arial" w:hAnsi="Arial" w:cs="Arial"/>
          <w:color w:val="FF0000"/>
        </w:rPr>
        <w:t>, es un sistema de almacenamiento de datos distribuido que permite almacenar y analizar grandes cantidades de datos estructurados; Es similar a SQL en varios aspectos, se usa para interactuar con datos almacenados en HDFS que es un sistema de archivos</w:t>
      </w:r>
    </w:p>
    <w:p w14:paraId="61796125" w14:textId="1EA93C4C" w:rsidR="000453AD" w:rsidRPr="000453AD" w:rsidRDefault="000453AD" w:rsidP="000453AD">
      <w:pPr>
        <w:shd w:val="clear" w:color="auto" w:fill="FFFFFF"/>
        <w:wordWrap w:val="0"/>
        <w:spacing w:before="100" w:beforeAutospacing="1" w:after="100" w:afterAutospacing="1" w:line="360" w:lineRule="auto"/>
        <w:ind w:left="1440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Permite realizar amplia gama de operaciones como: </w:t>
      </w:r>
    </w:p>
    <w:p w14:paraId="4FED8313" w14:textId="30BAF514" w:rsidR="000453AD" w:rsidRPr="000453AD" w:rsidRDefault="000453AD" w:rsidP="000453AD">
      <w:pPr>
        <w:pStyle w:val="Prrafodelista"/>
        <w:numPr>
          <w:ilvl w:val="0"/>
          <w:numId w:val="27"/>
        </w:numPr>
        <w:shd w:val="clear" w:color="auto" w:fill="FFFFFF"/>
        <w:wordWrap w:val="0"/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Creación de tablas </w:t>
      </w:r>
    </w:p>
    <w:p w14:paraId="5FAB445B" w14:textId="2925FD3E" w:rsidR="000453AD" w:rsidRPr="000453AD" w:rsidRDefault="000453AD" w:rsidP="000453AD">
      <w:pPr>
        <w:pStyle w:val="Prrafodelista"/>
        <w:numPr>
          <w:ilvl w:val="0"/>
          <w:numId w:val="27"/>
        </w:numPr>
        <w:shd w:val="clear" w:color="auto" w:fill="FFFFFF"/>
        <w:wordWrap w:val="0"/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Manipular datos </w:t>
      </w:r>
    </w:p>
    <w:p w14:paraId="581D85D6" w14:textId="3B137D6B" w:rsidR="000453AD" w:rsidRPr="000453AD" w:rsidRDefault="000453AD" w:rsidP="000453AD">
      <w:pPr>
        <w:pStyle w:val="Prrafodelista"/>
        <w:numPr>
          <w:ilvl w:val="0"/>
          <w:numId w:val="27"/>
        </w:numPr>
        <w:shd w:val="clear" w:color="auto" w:fill="FFFFFF"/>
        <w:wordWrap w:val="0"/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  <w:r w:rsidRPr="000453AD">
        <w:rPr>
          <w:rFonts w:ascii="Arial" w:hAnsi="Arial" w:cs="Arial"/>
          <w:color w:val="FF0000"/>
        </w:rPr>
        <w:t xml:space="preserve">Analizar datos </w:t>
      </w:r>
    </w:p>
    <w:p w14:paraId="252F80FE" w14:textId="77777777" w:rsidR="00D411B1" w:rsidRPr="00D411B1" w:rsidRDefault="00D411B1" w:rsidP="00D411B1">
      <w:pPr>
        <w:spacing w:before="240" w:line="360" w:lineRule="auto"/>
        <w:jc w:val="both"/>
        <w:rPr>
          <w:rFonts w:ascii="Arial" w:hAnsi="Arial" w:cs="Arial"/>
          <w:color w:val="C00000"/>
        </w:rPr>
      </w:pPr>
    </w:p>
    <w:sectPr w:rsidR="00D411B1" w:rsidRPr="00D411B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3AEA0" w14:textId="77777777" w:rsidR="00463C61" w:rsidRDefault="00463C61">
      <w:r>
        <w:separator/>
      </w:r>
    </w:p>
  </w:endnote>
  <w:endnote w:type="continuationSeparator" w:id="0">
    <w:p w14:paraId="2F5D2DF3" w14:textId="77777777" w:rsidR="00463C61" w:rsidRDefault="00463C61">
      <w:r>
        <w:continuationSeparator/>
      </w:r>
    </w:p>
  </w:endnote>
  <w:endnote w:type="continuationNotice" w:id="1">
    <w:p w14:paraId="55E40270" w14:textId="77777777" w:rsidR="00463C61" w:rsidRDefault="00463C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A3EB4" w14:textId="77777777" w:rsidR="00463C61" w:rsidRDefault="00463C61">
      <w:r>
        <w:separator/>
      </w:r>
    </w:p>
  </w:footnote>
  <w:footnote w:type="continuationSeparator" w:id="0">
    <w:p w14:paraId="549F6285" w14:textId="77777777" w:rsidR="00463C61" w:rsidRDefault="00463C61">
      <w:r>
        <w:continuationSeparator/>
      </w:r>
    </w:p>
  </w:footnote>
  <w:footnote w:type="continuationNotice" w:id="1">
    <w:p w14:paraId="0D18567E" w14:textId="77777777" w:rsidR="00463C61" w:rsidRDefault="00463C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CC3B" w14:textId="77777777" w:rsidR="00A072CE" w:rsidRDefault="00E00717" w:rsidP="00AE0BE9">
    <w:pPr>
      <w:pStyle w:val="Encabezado"/>
      <w:tabs>
        <w:tab w:val="left" w:pos="3040"/>
      </w:tabs>
      <w:rPr>
        <w:rFonts w:ascii="Arial Unicode MS" w:eastAsia="Arial Unicode MS" w:hAnsi="Arial Unicode MS" w:cs="Arial Unicode MS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17F9A73" wp14:editId="3754E8F9">
          <wp:simplePos x="0" y="0"/>
          <wp:positionH relativeFrom="column">
            <wp:posOffset>-108585</wp:posOffset>
          </wp:positionH>
          <wp:positionV relativeFrom="paragraph">
            <wp:posOffset>-195580</wp:posOffset>
          </wp:positionV>
          <wp:extent cx="1960880" cy="6451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88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B8E">
      <w:rPr>
        <w:rFonts w:ascii="Arial Unicode MS" w:eastAsia="Arial Unicode MS" w:hAnsi="Arial Unicode MS" w:cs="Arial Unicode MS"/>
        <w:sz w:val="20"/>
        <w:szCs w:val="20"/>
      </w:rPr>
      <w:tab/>
    </w:r>
    <w:r w:rsidR="00547B8E">
      <w:rPr>
        <w:rFonts w:ascii="Arial Unicode MS" w:eastAsia="Arial Unicode MS" w:hAnsi="Arial Unicode MS" w:cs="Arial Unicode MS"/>
        <w:sz w:val="20"/>
        <w:szCs w:val="20"/>
      </w:rPr>
      <w:tab/>
    </w:r>
    <w:r w:rsidR="00547B8E">
      <w:rPr>
        <w:rFonts w:ascii="Arial Unicode MS" w:eastAsia="Arial Unicode MS" w:hAnsi="Arial Unicode MS" w:cs="Arial Unicode MS"/>
        <w:sz w:val="20"/>
        <w:szCs w:val="20"/>
      </w:rPr>
      <w:tab/>
    </w:r>
  </w:p>
  <w:p w14:paraId="3C1AB452" w14:textId="77777777" w:rsidR="00547B8E" w:rsidRPr="001E024A" w:rsidRDefault="00547B8E" w:rsidP="00547B8E">
    <w:pPr>
      <w:pStyle w:val="Encabezado"/>
      <w:jc w:val="center"/>
      <w:rPr>
        <w:rFonts w:ascii="Arial Unicode MS" w:eastAsia="Arial Unicode MS" w:hAnsi="Arial Unicode MS" w:cs="Arial Unicode MS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A27"/>
    <w:multiLevelType w:val="hybridMultilevel"/>
    <w:tmpl w:val="6A7EF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278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72C75"/>
    <w:multiLevelType w:val="multilevel"/>
    <w:tmpl w:val="6C86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A6AC5"/>
    <w:multiLevelType w:val="multilevel"/>
    <w:tmpl w:val="96861B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F360D"/>
    <w:multiLevelType w:val="hybridMultilevel"/>
    <w:tmpl w:val="42C864DA"/>
    <w:lvl w:ilvl="0" w:tplc="BAA26B0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EF3148"/>
    <w:multiLevelType w:val="multilevel"/>
    <w:tmpl w:val="9CE4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451D14"/>
    <w:multiLevelType w:val="hybridMultilevel"/>
    <w:tmpl w:val="5FC0AC3E"/>
    <w:lvl w:ilvl="0" w:tplc="BAA26B00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640BC8"/>
    <w:multiLevelType w:val="hybridMultilevel"/>
    <w:tmpl w:val="6E8415A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096E56"/>
    <w:multiLevelType w:val="multilevel"/>
    <w:tmpl w:val="32D0B7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9514B"/>
    <w:multiLevelType w:val="multilevel"/>
    <w:tmpl w:val="EF4A8A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8648EF"/>
    <w:multiLevelType w:val="multilevel"/>
    <w:tmpl w:val="6C86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204532"/>
    <w:multiLevelType w:val="hybridMultilevel"/>
    <w:tmpl w:val="7EA88D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A207B"/>
    <w:multiLevelType w:val="hybridMultilevel"/>
    <w:tmpl w:val="5ACEE39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8A4821"/>
    <w:multiLevelType w:val="hybridMultilevel"/>
    <w:tmpl w:val="8EB05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D283C"/>
    <w:multiLevelType w:val="multilevel"/>
    <w:tmpl w:val="641A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564ECD"/>
    <w:multiLevelType w:val="multilevel"/>
    <w:tmpl w:val="6C86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56680B"/>
    <w:multiLevelType w:val="hybridMultilevel"/>
    <w:tmpl w:val="BEBCE5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153927"/>
    <w:multiLevelType w:val="multilevel"/>
    <w:tmpl w:val="9270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2F5AEC"/>
    <w:multiLevelType w:val="multilevel"/>
    <w:tmpl w:val="6F92A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"/>
      <w:lvlJc w:val="left"/>
      <w:pPr>
        <w:ind w:left="2160" w:hanging="360"/>
      </w:pPr>
      <w:rPr>
        <w:rFonts w:ascii="Symbol" w:eastAsia="Calibri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EA6BE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7D739B"/>
    <w:multiLevelType w:val="hybridMultilevel"/>
    <w:tmpl w:val="88D0257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E900738"/>
    <w:multiLevelType w:val="hybridMultilevel"/>
    <w:tmpl w:val="EDB85018"/>
    <w:lvl w:ilvl="0" w:tplc="1BB4280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C92306"/>
    <w:multiLevelType w:val="hybridMultilevel"/>
    <w:tmpl w:val="1CD8E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57703"/>
    <w:multiLevelType w:val="hybridMultilevel"/>
    <w:tmpl w:val="0A247CFA"/>
    <w:lvl w:ilvl="0" w:tplc="BAA26B00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44209A2"/>
    <w:multiLevelType w:val="multilevel"/>
    <w:tmpl w:val="5B6A7D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82367A"/>
    <w:multiLevelType w:val="multilevel"/>
    <w:tmpl w:val="6788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607FC9"/>
    <w:multiLevelType w:val="multilevel"/>
    <w:tmpl w:val="3A2E89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535895">
    <w:abstractNumId w:val="2"/>
  </w:num>
  <w:num w:numId="2" w16cid:durableId="1786577442">
    <w:abstractNumId w:val="10"/>
  </w:num>
  <w:num w:numId="3" w16cid:durableId="157380303">
    <w:abstractNumId w:val="15"/>
  </w:num>
  <w:num w:numId="4" w16cid:durableId="1999334930">
    <w:abstractNumId w:val="18"/>
  </w:num>
  <w:num w:numId="5" w16cid:durableId="1169178463">
    <w:abstractNumId w:val="14"/>
  </w:num>
  <w:num w:numId="6" w16cid:durableId="1132871104">
    <w:abstractNumId w:val="5"/>
  </w:num>
  <w:num w:numId="7" w16cid:durableId="118912089">
    <w:abstractNumId w:val="17"/>
  </w:num>
  <w:num w:numId="8" w16cid:durableId="919142686">
    <w:abstractNumId w:val="21"/>
  </w:num>
  <w:num w:numId="9" w16cid:durableId="75246716">
    <w:abstractNumId w:val="13"/>
  </w:num>
  <w:num w:numId="10" w16cid:durableId="1738671516">
    <w:abstractNumId w:val="0"/>
  </w:num>
  <w:num w:numId="11" w16cid:durableId="512572139">
    <w:abstractNumId w:val="26"/>
  </w:num>
  <w:num w:numId="12" w16cid:durableId="623006689">
    <w:abstractNumId w:val="1"/>
  </w:num>
  <w:num w:numId="13" w16cid:durableId="38288057">
    <w:abstractNumId w:val="19"/>
  </w:num>
  <w:num w:numId="14" w16cid:durableId="496120090">
    <w:abstractNumId w:val="11"/>
  </w:num>
  <w:num w:numId="15" w16cid:durableId="1913662302">
    <w:abstractNumId w:val="22"/>
  </w:num>
  <w:num w:numId="16" w16cid:durableId="2051880051">
    <w:abstractNumId w:val="7"/>
  </w:num>
  <w:num w:numId="17" w16cid:durableId="657002491">
    <w:abstractNumId w:val="16"/>
  </w:num>
  <w:num w:numId="18" w16cid:durableId="768476708">
    <w:abstractNumId w:val="12"/>
  </w:num>
  <w:num w:numId="19" w16cid:durableId="928855602">
    <w:abstractNumId w:val="20"/>
  </w:num>
  <w:num w:numId="20" w16cid:durableId="701175213">
    <w:abstractNumId w:val="25"/>
  </w:num>
  <w:num w:numId="21" w16cid:durableId="318198238">
    <w:abstractNumId w:val="3"/>
  </w:num>
  <w:num w:numId="22" w16cid:durableId="1383793286">
    <w:abstractNumId w:val="24"/>
  </w:num>
  <w:num w:numId="23" w16cid:durableId="458574183">
    <w:abstractNumId w:val="9"/>
  </w:num>
  <w:num w:numId="24" w16cid:durableId="414597496">
    <w:abstractNumId w:val="8"/>
  </w:num>
  <w:num w:numId="25" w16cid:durableId="1805735563">
    <w:abstractNumId w:val="4"/>
  </w:num>
  <w:num w:numId="26" w16cid:durableId="604071401">
    <w:abstractNumId w:val="23"/>
  </w:num>
  <w:num w:numId="27" w16cid:durableId="8123281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066A5"/>
    <w:rsid w:val="00022B38"/>
    <w:rsid w:val="00023AF5"/>
    <w:rsid w:val="00025E0B"/>
    <w:rsid w:val="000271DA"/>
    <w:rsid w:val="00040FCE"/>
    <w:rsid w:val="00043BC9"/>
    <w:rsid w:val="000453AD"/>
    <w:rsid w:val="0004718A"/>
    <w:rsid w:val="00052C07"/>
    <w:rsid w:val="00053738"/>
    <w:rsid w:val="00066E59"/>
    <w:rsid w:val="00067B0A"/>
    <w:rsid w:val="00070051"/>
    <w:rsid w:val="00071616"/>
    <w:rsid w:val="00081093"/>
    <w:rsid w:val="00081C25"/>
    <w:rsid w:val="0008636C"/>
    <w:rsid w:val="00097123"/>
    <w:rsid w:val="00097A15"/>
    <w:rsid w:val="000B4C8A"/>
    <w:rsid w:val="000C7792"/>
    <w:rsid w:val="000D1BE5"/>
    <w:rsid w:val="000D27B3"/>
    <w:rsid w:val="000D43BF"/>
    <w:rsid w:val="0010243A"/>
    <w:rsid w:val="00105213"/>
    <w:rsid w:val="00112D77"/>
    <w:rsid w:val="00116ED3"/>
    <w:rsid w:val="0011739F"/>
    <w:rsid w:val="00136CC8"/>
    <w:rsid w:val="00140591"/>
    <w:rsid w:val="00144D52"/>
    <w:rsid w:val="00145871"/>
    <w:rsid w:val="00154E66"/>
    <w:rsid w:val="00157045"/>
    <w:rsid w:val="00172520"/>
    <w:rsid w:val="0017517A"/>
    <w:rsid w:val="00181480"/>
    <w:rsid w:val="00181665"/>
    <w:rsid w:val="00184FFA"/>
    <w:rsid w:val="0019278D"/>
    <w:rsid w:val="001A1AFF"/>
    <w:rsid w:val="001A2461"/>
    <w:rsid w:val="001A2BC9"/>
    <w:rsid w:val="001A641D"/>
    <w:rsid w:val="001B1594"/>
    <w:rsid w:val="001C7494"/>
    <w:rsid w:val="001D2AF4"/>
    <w:rsid w:val="001D7BB8"/>
    <w:rsid w:val="001E024A"/>
    <w:rsid w:val="001E3FE1"/>
    <w:rsid w:val="00200ED4"/>
    <w:rsid w:val="0020700E"/>
    <w:rsid w:val="00223C15"/>
    <w:rsid w:val="00232938"/>
    <w:rsid w:val="002609C8"/>
    <w:rsid w:val="00264897"/>
    <w:rsid w:val="002665F8"/>
    <w:rsid w:val="00271264"/>
    <w:rsid w:val="00271A83"/>
    <w:rsid w:val="00274DC2"/>
    <w:rsid w:val="00274FC1"/>
    <w:rsid w:val="00276BD1"/>
    <w:rsid w:val="0027718F"/>
    <w:rsid w:val="00280C35"/>
    <w:rsid w:val="00281587"/>
    <w:rsid w:val="00286B57"/>
    <w:rsid w:val="00292B16"/>
    <w:rsid w:val="002A54F0"/>
    <w:rsid w:val="002B1013"/>
    <w:rsid w:val="002C4272"/>
    <w:rsid w:val="002E6477"/>
    <w:rsid w:val="002F4223"/>
    <w:rsid w:val="002F7739"/>
    <w:rsid w:val="00306046"/>
    <w:rsid w:val="00340E9E"/>
    <w:rsid w:val="00343D0F"/>
    <w:rsid w:val="00360F42"/>
    <w:rsid w:val="003649BB"/>
    <w:rsid w:val="00364CC8"/>
    <w:rsid w:val="00384CF1"/>
    <w:rsid w:val="0039087A"/>
    <w:rsid w:val="003A0E54"/>
    <w:rsid w:val="003B13B4"/>
    <w:rsid w:val="003B2883"/>
    <w:rsid w:val="003C2D44"/>
    <w:rsid w:val="003D70DE"/>
    <w:rsid w:val="003F37A6"/>
    <w:rsid w:val="0040218A"/>
    <w:rsid w:val="00404B2A"/>
    <w:rsid w:val="0040708C"/>
    <w:rsid w:val="00407799"/>
    <w:rsid w:val="0041386C"/>
    <w:rsid w:val="00423BCD"/>
    <w:rsid w:val="0042643D"/>
    <w:rsid w:val="00440CA7"/>
    <w:rsid w:val="00446679"/>
    <w:rsid w:val="00452EAD"/>
    <w:rsid w:val="0046210F"/>
    <w:rsid w:val="0046232A"/>
    <w:rsid w:val="0046299C"/>
    <w:rsid w:val="00463C61"/>
    <w:rsid w:val="004665D1"/>
    <w:rsid w:val="00467E5E"/>
    <w:rsid w:val="00472B48"/>
    <w:rsid w:val="00472ED7"/>
    <w:rsid w:val="0047763A"/>
    <w:rsid w:val="00490796"/>
    <w:rsid w:val="00495BD6"/>
    <w:rsid w:val="004A1D82"/>
    <w:rsid w:val="004A6FE1"/>
    <w:rsid w:val="004B2390"/>
    <w:rsid w:val="004C69FC"/>
    <w:rsid w:val="004D296B"/>
    <w:rsid w:val="004D481D"/>
    <w:rsid w:val="004E5A36"/>
    <w:rsid w:val="004E6563"/>
    <w:rsid w:val="004E7572"/>
    <w:rsid w:val="00507CFE"/>
    <w:rsid w:val="00512E71"/>
    <w:rsid w:val="00524ED1"/>
    <w:rsid w:val="0052603D"/>
    <w:rsid w:val="0053516B"/>
    <w:rsid w:val="00547B8E"/>
    <w:rsid w:val="00550347"/>
    <w:rsid w:val="00552E29"/>
    <w:rsid w:val="00553EDB"/>
    <w:rsid w:val="00565207"/>
    <w:rsid w:val="00566F16"/>
    <w:rsid w:val="00572397"/>
    <w:rsid w:val="00573C1F"/>
    <w:rsid w:val="005768E9"/>
    <w:rsid w:val="0057709E"/>
    <w:rsid w:val="005773A2"/>
    <w:rsid w:val="005841B6"/>
    <w:rsid w:val="005843FB"/>
    <w:rsid w:val="00586434"/>
    <w:rsid w:val="00593D6D"/>
    <w:rsid w:val="005B4CFC"/>
    <w:rsid w:val="005C5AC5"/>
    <w:rsid w:val="005D2246"/>
    <w:rsid w:val="005E4986"/>
    <w:rsid w:val="005E5997"/>
    <w:rsid w:val="005F53DF"/>
    <w:rsid w:val="005F686E"/>
    <w:rsid w:val="006030ED"/>
    <w:rsid w:val="006043C3"/>
    <w:rsid w:val="00614146"/>
    <w:rsid w:val="00617EC3"/>
    <w:rsid w:val="006230AD"/>
    <w:rsid w:val="006249EE"/>
    <w:rsid w:val="006313BC"/>
    <w:rsid w:val="006434CF"/>
    <w:rsid w:val="00646ECD"/>
    <w:rsid w:val="00674252"/>
    <w:rsid w:val="00676B8F"/>
    <w:rsid w:val="00677B76"/>
    <w:rsid w:val="0068102E"/>
    <w:rsid w:val="006845CD"/>
    <w:rsid w:val="006A07AD"/>
    <w:rsid w:val="006A7ED1"/>
    <w:rsid w:val="006C0FB8"/>
    <w:rsid w:val="006C31B5"/>
    <w:rsid w:val="006C4039"/>
    <w:rsid w:val="006C5BD3"/>
    <w:rsid w:val="006C6D26"/>
    <w:rsid w:val="006C71DB"/>
    <w:rsid w:val="006D0A84"/>
    <w:rsid w:val="006E454C"/>
    <w:rsid w:val="006E64AC"/>
    <w:rsid w:val="006E7EBE"/>
    <w:rsid w:val="007118B6"/>
    <w:rsid w:val="007170B8"/>
    <w:rsid w:val="00720A86"/>
    <w:rsid w:val="007239FF"/>
    <w:rsid w:val="00723F5B"/>
    <w:rsid w:val="0073134E"/>
    <w:rsid w:val="00733D9D"/>
    <w:rsid w:val="00740372"/>
    <w:rsid w:val="0074385A"/>
    <w:rsid w:val="007451DE"/>
    <w:rsid w:val="00753977"/>
    <w:rsid w:val="0076282E"/>
    <w:rsid w:val="007659C7"/>
    <w:rsid w:val="00772D16"/>
    <w:rsid w:val="0077355C"/>
    <w:rsid w:val="00775792"/>
    <w:rsid w:val="007826B1"/>
    <w:rsid w:val="0079309E"/>
    <w:rsid w:val="00793BDB"/>
    <w:rsid w:val="007B63A5"/>
    <w:rsid w:val="007C0FEA"/>
    <w:rsid w:val="007C63EC"/>
    <w:rsid w:val="007E7992"/>
    <w:rsid w:val="007F1F0F"/>
    <w:rsid w:val="007F6DE2"/>
    <w:rsid w:val="00800503"/>
    <w:rsid w:val="008056B2"/>
    <w:rsid w:val="00806558"/>
    <w:rsid w:val="00812086"/>
    <w:rsid w:val="008132C2"/>
    <w:rsid w:val="0082081B"/>
    <w:rsid w:val="00835E22"/>
    <w:rsid w:val="00842B51"/>
    <w:rsid w:val="0085529D"/>
    <w:rsid w:val="00855704"/>
    <w:rsid w:val="008565E1"/>
    <w:rsid w:val="00867045"/>
    <w:rsid w:val="00872EC4"/>
    <w:rsid w:val="00873E72"/>
    <w:rsid w:val="0088001E"/>
    <w:rsid w:val="0088338B"/>
    <w:rsid w:val="0088619C"/>
    <w:rsid w:val="00897503"/>
    <w:rsid w:val="008A1708"/>
    <w:rsid w:val="008A576A"/>
    <w:rsid w:val="008B1C95"/>
    <w:rsid w:val="008B50CF"/>
    <w:rsid w:val="008C44E6"/>
    <w:rsid w:val="008D08A1"/>
    <w:rsid w:val="008D571F"/>
    <w:rsid w:val="008D7167"/>
    <w:rsid w:val="008E545D"/>
    <w:rsid w:val="008F325B"/>
    <w:rsid w:val="00906B80"/>
    <w:rsid w:val="00912677"/>
    <w:rsid w:val="00914DDE"/>
    <w:rsid w:val="00950919"/>
    <w:rsid w:val="00951B7A"/>
    <w:rsid w:val="00952C47"/>
    <w:rsid w:val="0095708C"/>
    <w:rsid w:val="00962F13"/>
    <w:rsid w:val="00964AE9"/>
    <w:rsid w:val="00965D2F"/>
    <w:rsid w:val="009761D7"/>
    <w:rsid w:val="00985EF2"/>
    <w:rsid w:val="009A60C2"/>
    <w:rsid w:val="009B1C9B"/>
    <w:rsid w:val="009B5F64"/>
    <w:rsid w:val="009C0BD5"/>
    <w:rsid w:val="009C2B26"/>
    <w:rsid w:val="009D0DFA"/>
    <w:rsid w:val="009D140D"/>
    <w:rsid w:val="009E530D"/>
    <w:rsid w:val="009E5D72"/>
    <w:rsid w:val="00A018D2"/>
    <w:rsid w:val="00A04D67"/>
    <w:rsid w:val="00A072CE"/>
    <w:rsid w:val="00A12A15"/>
    <w:rsid w:val="00A17105"/>
    <w:rsid w:val="00A1737E"/>
    <w:rsid w:val="00A17E6C"/>
    <w:rsid w:val="00A24372"/>
    <w:rsid w:val="00A444FE"/>
    <w:rsid w:val="00A52CFE"/>
    <w:rsid w:val="00A64EDC"/>
    <w:rsid w:val="00A70557"/>
    <w:rsid w:val="00A8146D"/>
    <w:rsid w:val="00A912F8"/>
    <w:rsid w:val="00A93E7D"/>
    <w:rsid w:val="00AA4B4C"/>
    <w:rsid w:val="00AA65CA"/>
    <w:rsid w:val="00AB2E1C"/>
    <w:rsid w:val="00AB60D1"/>
    <w:rsid w:val="00AC2EE7"/>
    <w:rsid w:val="00AE0BE9"/>
    <w:rsid w:val="00AF6F31"/>
    <w:rsid w:val="00AF7D93"/>
    <w:rsid w:val="00B12296"/>
    <w:rsid w:val="00B15709"/>
    <w:rsid w:val="00B30577"/>
    <w:rsid w:val="00B34063"/>
    <w:rsid w:val="00B46BFB"/>
    <w:rsid w:val="00B5168E"/>
    <w:rsid w:val="00B52D57"/>
    <w:rsid w:val="00B66B4A"/>
    <w:rsid w:val="00B77590"/>
    <w:rsid w:val="00B77E3E"/>
    <w:rsid w:val="00B91E59"/>
    <w:rsid w:val="00BB6874"/>
    <w:rsid w:val="00BC318D"/>
    <w:rsid w:val="00BC47C7"/>
    <w:rsid w:val="00BD612E"/>
    <w:rsid w:val="00BE1E22"/>
    <w:rsid w:val="00BE2643"/>
    <w:rsid w:val="00BE42D4"/>
    <w:rsid w:val="00BF2132"/>
    <w:rsid w:val="00BF5382"/>
    <w:rsid w:val="00C01539"/>
    <w:rsid w:val="00C11DE0"/>
    <w:rsid w:val="00C145F8"/>
    <w:rsid w:val="00C177E5"/>
    <w:rsid w:val="00C22BB4"/>
    <w:rsid w:val="00C25DAD"/>
    <w:rsid w:val="00C2708A"/>
    <w:rsid w:val="00C6449D"/>
    <w:rsid w:val="00C70CB4"/>
    <w:rsid w:val="00C74431"/>
    <w:rsid w:val="00C810DE"/>
    <w:rsid w:val="00C84A02"/>
    <w:rsid w:val="00C90A5A"/>
    <w:rsid w:val="00C90CEE"/>
    <w:rsid w:val="00CA0399"/>
    <w:rsid w:val="00CA2486"/>
    <w:rsid w:val="00CA411D"/>
    <w:rsid w:val="00CB1823"/>
    <w:rsid w:val="00CB4459"/>
    <w:rsid w:val="00CB66C3"/>
    <w:rsid w:val="00CC071A"/>
    <w:rsid w:val="00CC6FF7"/>
    <w:rsid w:val="00CD09AF"/>
    <w:rsid w:val="00CD5513"/>
    <w:rsid w:val="00CD7485"/>
    <w:rsid w:val="00CD7C6E"/>
    <w:rsid w:val="00CF42C4"/>
    <w:rsid w:val="00D04920"/>
    <w:rsid w:val="00D122EB"/>
    <w:rsid w:val="00D1441A"/>
    <w:rsid w:val="00D178E3"/>
    <w:rsid w:val="00D20584"/>
    <w:rsid w:val="00D21AD0"/>
    <w:rsid w:val="00D2278C"/>
    <w:rsid w:val="00D27698"/>
    <w:rsid w:val="00D3005D"/>
    <w:rsid w:val="00D34F07"/>
    <w:rsid w:val="00D35318"/>
    <w:rsid w:val="00D411B1"/>
    <w:rsid w:val="00D471DC"/>
    <w:rsid w:val="00D57436"/>
    <w:rsid w:val="00D77376"/>
    <w:rsid w:val="00D81D9D"/>
    <w:rsid w:val="00D82790"/>
    <w:rsid w:val="00D94ED6"/>
    <w:rsid w:val="00DA3349"/>
    <w:rsid w:val="00DA39E0"/>
    <w:rsid w:val="00DA43B5"/>
    <w:rsid w:val="00DB0E4F"/>
    <w:rsid w:val="00DB1470"/>
    <w:rsid w:val="00DD502C"/>
    <w:rsid w:val="00DE1376"/>
    <w:rsid w:val="00DF063B"/>
    <w:rsid w:val="00DF1BF0"/>
    <w:rsid w:val="00E00717"/>
    <w:rsid w:val="00E05FF9"/>
    <w:rsid w:val="00E11903"/>
    <w:rsid w:val="00E12731"/>
    <w:rsid w:val="00E14F16"/>
    <w:rsid w:val="00E16BC0"/>
    <w:rsid w:val="00E3035C"/>
    <w:rsid w:val="00E375C7"/>
    <w:rsid w:val="00E437C6"/>
    <w:rsid w:val="00E44803"/>
    <w:rsid w:val="00E62148"/>
    <w:rsid w:val="00E67DFC"/>
    <w:rsid w:val="00E704AE"/>
    <w:rsid w:val="00E71280"/>
    <w:rsid w:val="00E87AD7"/>
    <w:rsid w:val="00E902AA"/>
    <w:rsid w:val="00E92022"/>
    <w:rsid w:val="00E9277D"/>
    <w:rsid w:val="00EA090E"/>
    <w:rsid w:val="00EB392B"/>
    <w:rsid w:val="00EC48A8"/>
    <w:rsid w:val="00EC72B1"/>
    <w:rsid w:val="00ED533B"/>
    <w:rsid w:val="00ED5982"/>
    <w:rsid w:val="00ED6528"/>
    <w:rsid w:val="00EE6E42"/>
    <w:rsid w:val="00EE7521"/>
    <w:rsid w:val="00EF0C61"/>
    <w:rsid w:val="00EF3937"/>
    <w:rsid w:val="00F30C75"/>
    <w:rsid w:val="00F51A32"/>
    <w:rsid w:val="00F5509C"/>
    <w:rsid w:val="00F62261"/>
    <w:rsid w:val="00F8030E"/>
    <w:rsid w:val="00F94B91"/>
    <w:rsid w:val="00F96F0D"/>
    <w:rsid w:val="00FB337E"/>
    <w:rsid w:val="00FC574E"/>
    <w:rsid w:val="00FD6617"/>
    <w:rsid w:val="00FD6E1B"/>
    <w:rsid w:val="00FE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49A00A6"/>
  <w15:chartTrackingRefBased/>
  <w15:docId w15:val="{1C80D422-6C65-1E4A-91AF-4399831B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E6477"/>
    <w:pPr>
      <w:keepNext/>
      <w:keepLines/>
      <w:spacing w:before="240" w:line="259" w:lineRule="auto"/>
      <w:outlineLvl w:val="0"/>
    </w:pPr>
    <w:rPr>
      <w:rFonts w:ascii="Calibri Light" w:hAnsi="Calibri Light"/>
      <w:color w:val="2E74B5"/>
      <w:sz w:val="32"/>
      <w:szCs w:val="32"/>
      <w:lang w:val="es-MX" w:eastAsia="es-MX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4E757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paragraph" w:styleId="Prrafodelista">
    <w:name w:val="List Paragraph"/>
    <w:basedOn w:val="Normal"/>
    <w:uiPriority w:val="34"/>
    <w:qFormat/>
    <w:rsid w:val="00C177E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character" w:styleId="Textoennegrita">
    <w:name w:val="Strong"/>
    <w:uiPriority w:val="22"/>
    <w:qFormat/>
    <w:rsid w:val="00C177E5"/>
    <w:rPr>
      <w:b/>
      <w:bCs/>
    </w:rPr>
  </w:style>
  <w:style w:type="character" w:customStyle="1" w:styleId="Ttulo1Car">
    <w:name w:val="Título 1 Car"/>
    <w:link w:val="Ttulo1"/>
    <w:uiPriority w:val="9"/>
    <w:rsid w:val="002E6477"/>
    <w:rPr>
      <w:rFonts w:ascii="Calibri Light" w:hAnsi="Calibri Light"/>
      <w:color w:val="2E74B5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1376"/>
    <w:pPr>
      <w:spacing w:before="100" w:beforeAutospacing="1" w:after="100" w:afterAutospacing="1"/>
    </w:pPr>
    <w:rPr>
      <w:lang w:val="es-MX" w:eastAsia="es-MX"/>
    </w:rPr>
  </w:style>
  <w:style w:type="character" w:styleId="Hipervnculo">
    <w:name w:val="Hyperlink"/>
    <w:uiPriority w:val="99"/>
    <w:unhideWhenUsed/>
    <w:rsid w:val="00614146"/>
    <w:rPr>
      <w:color w:val="0563C1"/>
      <w:u w:val="single"/>
    </w:rPr>
  </w:style>
  <w:style w:type="character" w:customStyle="1" w:styleId="Ttulo3Car">
    <w:name w:val="Título 3 Car"/>
    <w:link w:val="Ttulo3"/>
    <w:semiHidden/>
    <w:rsid w:val="004E7572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character" w:customStyle="1" w:styleId="mceitemhiddenspellword">
    <w:name w:val="mceitemhiddenspellword"/>
    <w:rsid w:val="00C11DE0"/>
  </w:style>
  <w:style w:type="character" w:customStyle="1" w:styleId="apple-converted-space">
    <w:name w:val="apple-converted-space"/>
    <w:basedOn w:val="Fuentedeprrafopredeter"/>
    <w:rsid w:val="00D35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8C40D-74B5-4E49-9372-897E3B4D4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571</Words>
  <Characters>3039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JOSE GUILLERMO ROBLES SANCHEZ</cp:lastModifiedBy>
  <cp:revision>2</cp:revision>
  <dcterms:created xsi:type="dcterms:W3CDTF">2023-11-14T01:09:00Z</dcterms:created>
  <dcterms:modified xsi:type="dcterms:W3CDTF">2023-11-14T01:09:00Z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19401142</vt:i4>
  </property>
</Properties>
</file>