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46A172" w14:textId="77777777" w:rsidR="006E076C" w:rsidRPr="006E076C" w:rsidRDefault="006E076C" w:rsidP="006E076C">
      <w:pPr>
        <w:spacing w:before="100" w:beforeAutospacing="1" w:after="100" w:afterAutospacing="1" w:line="240" w:lineRule="auto"/>
        <w:rPr>
          <w:rFonts w:ascii="Times New Roman" w:eastAsia="Times New Roman" w:hAnsi="Times New Roman" w:cs="Times New Roman"/>
          <w:sz w:val="24"/>
          <w:szCs w:val="24"/>
          <w:lang w:val="es-CL" w:eastAsia="es-CL"/>
        </w:rPr>
      </w:pPr>
      <w:r w:rsidRPr="006E076C">
        <w:rPr>
          <w:rFonts w:ascii="Times New Roman" w:eastAsia="Times New Roman" w:hAnsi="Times New Roman" w:cs="Times New Roman"/>
          <w:b/>
          <w:bCs/>
          <w:sz w:val="24"/>
          <w:szCs w:val="24"/>
          <w:lang w:val="es-CL" w:eastAsia="es-CL"/>
        </w:rPr>
        <w:t>El Sistema de Peaje Automático</w:t>
      </w:r>
    </w:p>
    <w:p w14:paraId="49AC7CBD" w14:textId="77777777" w:rsidR="006E076C" w:rsidRPr="006E076C" w:rsidRDefault="006E076C" w:rsidP="006E076C">
      <w:pPr>
        <w:spacing w:before="100" w:beforeAutospacing="1" w:after="100" w:afterAutospacing="1" w:line="240" w:lineRule="auto"/>
        <w:rPr>
          <w:rFonts w:ascii="Times New Roman" w:eastAsia="Times New Roman" w:hAnsi="Times New Roman" w:cs="Times New Roman"/>
          <w:sz w:val="24"/>
          <w:szCs w:val="24"/>
          <w:lang w:val="es-CL" w:eastAsia="es-CL"/>
        </w:rPr>
      </w:pPr>
      <w:r w:rsidRPr="006E076C">
        <w:rPr>
          <w:rFonts w:ascii="Times New Roman" w:eastAsia="Times New Roman" w:hAnsi="Times New Roman" w:cs="Times New Roman"/>
          <w:sz w:val="24"/>
          <w:szCs w:val="24"/>
          <w:lang w:val="es-CL" w:eastAsia="es-CL"/>
        </w:rPr>
        <w:t>Imagina que estás programando el software para una estación de peaje. Tu programa debe registrar el paso de diferentes vehículos y calcular el total recaudado.</w:t>
      </w:r>
    </w:p>
    <w:p w14:paraId="793A2EE8" w14:textId="77777777" w:rsidR="006E076C" w:rsidRPr="006E076C" w:rsidRDefault="006E076C" w:rsidP="006E076C">
      <w:pPr>
        <w:spacing w:before="100" w:beforeAutospacing="1" w:after="100" w:afterAutospacing="1" w:line="240" w:lineRule="auto"/>
        <w:rPr>
          <w:rFonts w:ascii="Times New Roman" w:eastAsia="Times New Roman" w:hAnsi="Times New Roman" w:cs="Times New Roman"/>
          <w:sz w:val="24"/>
          <w:szCs w:val="24"/>
          <w:lang w:val="es-CL" w:eastAsia="es-CL"/>
        </w:rPr>
      </w:pPr>
      <w:r w:rsidRPr="006E076C">
        <w:rPr>
          <w:rFonts w:ascii="Times New Roman" w:eastAsia="Times New Roman" w:hAnsi="Times New Roman" w:cs="Times New Roman"/>
          <w:b/>
          <w:bCs/>
          <w:sz w:val="24"/>
          <w:szCs w:val="24"/>
          <w:lang w:val="es-CL" w:eastAsia="es-CL"/>
        </w:rPr>
        <w:t>Instrucciones:</w:t>
      </w:r>
    </w:p>
    <w:p w14:paraId="482668BA" w14:textId="77777777" w:rsidR="006E076C" w:rsidRPr="006E076C" w:rsidRDefault="006E076C" w:rsidP="006E076C">
      <w:pPr>
        <w:numPr>
          <w:ilvl w:val="0"/>
          <w:numId w:val="1"/>
        </w:numPr>
        <w:spacing w:before="100" w:beforeAutospacing="1" w:after="100" w:afterAutospacing="1" w:line="240" w:lineRule="auto"/>
        <w:rPr>
          <w:rFonts w:ascii="Times New Roman" w:eastAsia="Times New Roman" w:hAnsi="Times New Roman" w:cs="Times New Roman"/>
          <w:sz w:val="24"/>
          <w:szCs w:val="24"/>
          <w:lang w:val="es-CL" w:eastAsia="es-CL"/>
        </w:rPr>
      </w:pPr>
      <w:r w:rsidRPr="006E076C">
        <w:rPr>
          <w:rFonts w:ascii="Times New Roman" w:eastAsia="Times New Roman" w:hAnsi="Times New Roman" w:cs="Times New Roman"/>
          <w:b/>
          <w:bCs/>
          <w:sz w:val="24"/>
          <w:szCs w:val="24"/>
          <w:lang w:val="es-CL" w:eastAsia="es-CL"/>
        </w:rPr>
        <w:t>Menú:</w:t>
      </w:r>
      <w:r w:rsidRPr="006E076C">
        <w:rPr>
          <w:rFonts w:ascii="Times New Roman" w:eastAsia="Times New Roman" w:hAnsi="Times New Roman" w:cs="Times New Roman"/>
          <w:sz w:val="24"/>
          <w:szCs w:val="24"/>
          <w:lang w:val="es-CL" w:eastAsia="es-CL"/>
        </w:rPr>
        <w:t xml:space="preserve"> Muestra un menú de opciones al usuario:</w:t>
      </w:r>
    </w:p>
    <w:p w14:paraId="048C7786" w14:textId="77777777" w:rsidR="006E076C" w:rsidRPr="006E076C" w:rsidRDefault="006E076C" w:rsidP="006E076C">
      <w:pPr>
        <w:numPr>
          <w:ilvl w:val="1"/>
          <w:numId w:val="1"/>
        </w:numPr>
        <w:spacing w:before="100" w:beforeAutospacing="1" w:after="100" w:afterAutospacing="1" w:line="240" w:lineRule="auto"/>
        <w:rPr>
          <w:rFonts w:ascii="Times New Roman" w:eastAsia="Times New Roman" w:hAnsi="Times New Roman" w:cs="Times New Roman"/>
          <w:sz w:val="24"/>
          <w:szCs w:val="24"/>
          <w:lang w:val="es-CL" w:eastAsia="es-CL"/>
        </w:rPr>
      </w:pPr>
    </w:p>
    <w:p w14:paraId="1BD1FBE4" w14:textId="77777777" w:rsidR="006E076C" w:rsidRPr="006E076C" w:rsidRDefault="006E076C" w:rsidP="006E076C">
      <w:pPr>
        <w:numPr>
          <w:ilvl w:val="2"/>
          <w:numId w:val="1"/>
        </w:numPr>
        <w:spacing w:before="100" w:beforeAutospacing="1" w:after="100" w:afterAutospacing="1" w:line="240" w:lineRule="auto"/>
        <w:rPr>
          <w:rFonts w:ascii="Times New Roman" w:eastAsia="Times New Roman" w:hAnsi="Times New Roman" w:cs="Times New Roman"/>
          <w:sz w:val="24"/>
          <w:szCs w:val="24"/>
          <w:lang w:val="es-CL" w:eastAsia="es-CL"/>
        </w:rPr>
      </w:pPr>
      <w:r w:rsidRPr="006E076C">
        <w:rPr>
          <w:rFonts w:ascii="Times New Roman" w:eastAsia="Times New Roman" w:hAnsi="Times New Roman" w:cs="Times New Roman"/>
          <w:sz w:val="24"/>
          <w:szCs w:val="24"/>
          <w:lang w:val="es-CL" w:eastAsia="es-CL"/>
        </w:rPr>
        <w:t>Registrar Motocicleta ($500)</w:t>
      </w:r>
    </w:p>
    <w:p w14:paraId="61B913BF" w14:textId="77777777" w:rsidR="006E076C" w:rsidRPr="006E076C" w:rsidRDefault="006E076C" w:rsidP="006E076C">
      <w:pPr>
        <w:numPr>
          <w:ilvl w:val="1"/>
          <w:numId w:val="1"/>
        </w:numPr>
        <w:spacing w:before="100" w:beforeAutospacing="1" w:after="100" w:afterAutospacing="1" w:line="240" w:lineRule="auto"/>
        <w:rPr>
          <w:rFonts w:ascii="Times New Roman" w:eastAsia="Times New Roman" w:hAnsi="Times New Roman" w:cs="Times New Roman"/>
          <w:sz w:val="24"/>
          <w:szCs w:val="24"/>
          <w:lang w:val="es-CL" w:eastAsia="es-CL"/>
        </w:rPr>
      </w:pPr>
    </w:p>
    <w:p w14:paraId="14376FE4" w14:textId="77777777" w:rsidR="006E076C" w:rsidRPr="006E076C" w:rsidRDefault="006E076C" w:rsidP="006E076C">
      <w:pPr>
        <w:numPr>
          <w:ilvl w:val="2"/>
          <w:numId w:val="2"/>
        </w:numPr>
        <w:spacing w:before="100" w:beforeAutospacing="1" w:after="100" w:afterAutospacing="1" w:line="240" w:lineRule="auto"/>
        <w:rPr>
          <w:rFonts w:ascii="Times New Roman" w:eastAsia="Times New Roman" w:hAnsi="Times New Roman" w:cs="Times New Roman"/>
          <w:sz w:val="24"/>
          <w:szCs w:val="24"/>
          <w:lang w:val="es-CL" w:eastAsia="es-CL"/>
        </w:rPr>
      </w:pPr>
      <w:r w:rsidRPr="006E076C">
        <w:rPr>
          <w:rFonts w:ascii="Times New Roman" w:eastAsia="Times New Roman" w:hAnsi="Times New Roman" w:cs="Times New Roman"/>
          <w:sz w:val="24"/>
          <w:szCs w:val="24"/>
          <w:lang w:val="es-CL" w:eastAsia="es-CL"/>
        </w:rPr>
        <w:t>Registrar Auto ($1.000)</w:t>
      </w:r>
    </w:p>
    <w:p w14:paraId="2DCC27B7" w14:textId="77777777" w:rsidR="006E076C" w:rsidRPr="006E076C" w:rsidRDefault="006E076C" w:rsidP="006E076C">
      <w:pPr>
        <w:numPr>
          <w:ilvl w:val="1"/>
          <w:numId w:val="2"/>
        </w:numPr>
        <w:spacing w:before="100" w:beforeAutospacing="1" w:after="100" w:afterAutospacing="1" w:line="240" w:lineRule="auto"/>
        <w:rPr>
          <w:rFonts w:ascii="Times New Roman" w:eastAsia="Times New Roman" w:hAnsi="Times New Roman" w:cs="Times New Roman"/>
          <w:sz w:val="24"/>
          <w:szCs w:val="24"/>
          <w:lang w:val="es-CL" w:eastAsia="es-CL"/>
        </w:rPr>
      </w:pPr>
    </w:p>
    <w:p w14:paraId="0C1C5F91" w14:textId="77777777" w:rsidR="006E076C" w:rsidRPr="006E076C" w:rsidRDefault="006E076C" w:rsidP="006E076C">
      <w:pPr>
        <w:numPr>
          <w:ilvl w:val="2"/>
          <w:numId w:val="3"/>
        </w:numPr>
        <w:spacing w:before="100" w:beforeAutospacing="1" w:after="100" w:afterAutospacing="1" w:line="240" w:lineRule="auto"/>
        <w:rPr>
          <w:rFonts w:ascii="Times New Roman" w:eastAsia="Times New Roman" w:hAnsi="Times New Roman" w:cs="Times New Roman"/>
          <w:sz w:val="24"/>
          <w:szCs w:val="24"/>
          <w:lang w:val="es-CL" w:eastAsia="es-CL"/>
        </w:rPr>
      </w:pPr>
      <w:r w:rsidRPr="006E076C">
        <w:rPr>
          <w:rFonts w:ascii="Times New Roman" w:eastAsia="Times New Roman" w:hAnsi="Times New Roman" w:cs="Times New Roman"/>
          <w:sz w:val="24"/>
          <w:szCs w:val="24"/>
          <w:lang w:val="es-CL" w:eastAsia="es-CL"/>
        </w:rPr>
        <w:t>Registrar Camión ($2.500)</w:t>
      </w:r>
    </w:p>
    <w:p w14:paraId="378AE71D" w14:textId="77777777" w:rsidR="006E076C" w:rsidRPr="006E076C" w:rsidRDefault="006E076C" w:rsidP="006E076C">
      <w:pPr>
        <w:numPr>
          <w:ilvl w:val="1"/>
          <w:numId w:val="3"/>
        </w:numPr>
        <w:spacing w:before="100" w:beforeAutospacing="1" w:after="100" w:afterAutospacing="1" w:line="240" w:lineRule="auto"/>
        <w:rPr>
          <w:rFonts w:ascii="Times New Roman" w:eastAsia="Times New Roman" w:hAnsi="Times New Roman" w:cs="Times New Roman"/>
          <w:sz w:val="24"/>
          <w:szCs w:val="24"/>
          <w:lang w:val="es-CL" w:eastAsia="es-CL"/>
        </w:rPr>
      </w:pPr>
    </w:p>
    <w:p w14:paraId="66D1082B" w14:textId="77777777" w:rsidR="006E076C" w:rsidRPr="006E076C" w:rsidRDefault="006E076C" w:rsidP="006E076C">
      <w:pPr>
        <w:numPr>
          <w:ilvl w:val="2"/>
          <w:numId w:val="4"/>
        </w:numPr>
        <w:spacing w:before="100" w:beforeAutospacing="1" w:after="100" w:afterAutospacing="1" w:line="240" w:lineRule="auto"/>
        <w:rPr>
          <w:rFonts w:ascii="Times New Roman" w:eastAsia="Times New Roman" w:hAnsi="Times New Roman" w:cs="Times New Roman"/>
          <w:sz w:val="24"/>
          <w:szCs w:val="24"/>
          <w:lang w:val="es-CL" w:eastAsia="es-CL"/>
        </w:rPr>
      </w:pPr>
      <w:r w:rsidRPr="006E076C">
        <w:rPr>
          <w:rFonts w:ascii="Times New Roman" w:eastAsia="Times New Roman" w:hAnsi="Times New Roman" w:cs="Times New Roman"/>
          <w:sz w:val="24"/>
          <w:szCs w:val="24"/>
          <w:lang w:val="es-CL" w:eastAsia="es-CL"/>
        </w:rPr>
        <w:t>Salir y mostrar reporte.</w:t>
      </w:r>
    </w:p>
    <w:p w14:paraId="7C334225" w14:textId="77777777" w:rsidR="006E076C" w:rsidRPr="006E076C" w:rsidRDefault="006E076C" w:rsidP="006E076C">
      <w:pPr>
        <w:numPr>
          <w:ilvl w:val="0"/>
          <w:numId w:val="4"/>
        </w:numPr>
        <w:spacing w:before="100" w:beforeAutospacing="1" w:after="100" w:afterAutospacing="1" w:line="240" w:lineRule="auto"/>
        <w:rPr>
          <w:rFonts w:ascii="Times New Roman" w:eastAsia="Times New Roman" w:hAnsi="Times New Roman" w:cs="Times New Roman"/>
          <w:sz w:val="24"/>
          <w:szCs w:val="24"/>
          <w:lang w:val="es-CL" w:eastAsia="es-CL"/>
        </w:rPr>
      </w:pPr>
      <w:r w:rsidRPr="006E076C">
        <w:rPr>
          <w:rFonts w:ascii="Times New Roman" w:eastAsia="Times New Roman" w:hAnsi="Times New Roman" w:cs="Times New Roman"/>
          <w:b/>
          <w:bCs/>
          <w:sz w:val="24"/>
          <w:szCs w:val="24"/>
          <w:lang w:val="es-CL" w:eastAsia="es-CL"/>
        </w:rPr>
        <w:t>Ciclo:</w:t>
      </w:r>
      <w:r w:rsidRPr="006E076C">
        <w:rPr>
          <w:rFonts w:ascii="Times New Roman" w:eastAsia="Times New Roman" w:hAnsi="Times New Roman" w:cs="Times New Roman"/>
          <w:sz w:val="24"/>
          <w:szCs w:val="24"/>
          <w:lang w:val="es-CL" w:eastAsia="es-CL"/>
        </w:rPr>
        <w:t xml:space="preserve"> Utiliza un bucle </w:t>
      </w:r>
      <w:r w:rsidRPr="006E076C">
        <w:rPr>
          <w:rFonts w:ascii="Courier New" w:eastAsia="Times New Roman" w:hAnsi="Courier New" w:cs="Courier New"/>
          <w:sz w:val="20"/>
          <w:szCs w:val="20"/>
          <w:lang w:val="es-CL" w:eastAsia="es-CL"/>
        </w:rPr>
        <w:t>while</w:t>
      </w:r>
      <w:r w:rsidRPr="006E076C">
        <w:rPr>
          <w:rFonts w:ascii="Times New Roman" w:eastAsia="Times New Roman" w:hAnsi="Times New Roman" w:cs="Times New Roman"/>
          <w:sz w:val="24"/>
          <w:szCs w:val="24"/>
          <w:lang w:val="es-CL" w:eastAsia="es-CL"/>
        </w:rPr>
        <w:t xml:space="preserve"> para que el sistema siga funcionando hasta que el usuario elija la opción de "Salir".</w:t>
      </w:r>
    </w:p>
    <w:p w14:paraId="557D6E31" w14:textId="77777777" w:rsidR="006E076C" w:rsidRPr="006E076C" w:rsidRDefault="006E076C" w:rsidP="006E076C">
      <w:pPr>
        <w:numPr>
          <w:ilvl w:val="0"/>
          <w:numId w:val="4"/>
        </w:numPr>
        <w:spacing w:before="100" w:beforeAutospacing="1" w:after="100" w:afterAutospacing="1" w:line="240" w:lineRule="auto"/>
        <w:rPr>
          <w:rFonts w:ascii="Times New Roman" w:eastAsia="Times New Roman" w:hAnsi="Times New Roman" w:cs="Times New Roman"/>
          <w:sz w:val="24"/>
          <w:szCs w:val="24"/>
          <w:lang w:val="es-CL" w:eastAsia="es-CL"/>
        </w:rPr>
      </w:pPr>
      <w:r w:rsidRPr="006E076C">
        <w:rPr>
          <w:rFonts w:ascii="Times New Roman" w:eastAsia="Times New Roman" w:hAnsi="Times New Roman" w:cs="Times New Roman"/>
          <w:b/>
          <w:bCs/>
          <w:sz w:val="24"/>
          <w:szCs w:val="24"/>
          <w:lang w:val="es-CL" w:eastAsia="es-CL"/>
        </w:rPr>
        <w:t>Contadores y Acumuladores:</w:t>
      </w:r>
      <w:r w:rsidRPr="006E076C">
        <w:rPr>
          <w:rFonts w:ascii="Times New Roman" w:eastAsia="Times New Roman" w:hAnsi="Times New Roman" w:cs="Times New Roman"/>
          <w:sz w:val="24"/>
          <w:szCs w:val="24"/>
          <w:lang w:val="es-CL" w:eastAsia="es-CL"/>
        </w:rPr>
        <w:t xml:space="preserve"> Debes llevar la cuenta de cuántos vehículos de cada tipo han pasado (contadores) y el dinero total recaudado en la jornada (acumulador).</w:t>
      </w:r>
    </w:p>
    <w:p w14:paraId="47F9253E" w14:textId="77777777" w:rsidR="006E076C" w:rsidRPr="006E076C" w:rsidRDefault="006E076C" w:rsidP="006E076C">
      <w:pPr>
        <w:numPr>
          <w:ilvl w:val="0"/>
          <w:numId w:val="4"/>
        </w:numPr>
        <w:spacing w:before="100" w:beforeAutospacing="1" w:after="100" w:afterAutospacing="1" w:line="240" w:lineRule="auto"/>
        <w:rPr>
          <w:rFonts w:ascii="Times New Roman" w:eastAsia="Times New Roman" w:hAnsi="Times New Roman" w:cs="Times New Roman"/>
          <w:sz w:val="24"/>
          <w:szCs w:val="24"/>
          <w:lang w:val="es-CL" w:eastAsia="es-CL"/>
        </w:rPr>
      </w:pPr>
      <w:r w:rsidRPr="006E076C">
        <w:rPr>
          <w:rFonts w:ascii="Times New Roman" w:eastAsia="Times New Roman" w:hAnsi="Times New Roman" w:cs="Times New Roman"/>
          <w:b/>
          <w:bCs/>
          <w:sz w:val="24"/>
          <w:szCs w:val="24"/>
          <w:lang w:val="es-CL" w:eastAsia="es-CL"/>
        </w:rPr>
        <w:t>Manejo de Errores (</w:t>
      </w:r>
      <w:r w:rsidRPr="006E076C">
        <w:rPr>
          <w:rFonts w:ascii="Courier New" w:eastAsia="Times New Roman" w:hAnsi="Courier New" w:cs="Courier New"/>
          <w:b/>
          <w:bCs/>
          <w:sz w:val="20"/>
          <w:szCs w:val="20"/>
          <w:lang w:val="es-CL" w:eastAsia="es-CL"/>
        </w:rPr>
        <w:t>try-except</w:t>
      </w:r>
      <w:r w:rsidRPr="006E076C">
        <w:rPr>
          <w:rFonts w:ascii="Times New Roman" w:eastAsia="Times New Roman" w:hAnsi="Times New Roman" w:cs="Times New Roman"/>
          <w:b/>
          <w:bCs/>
          <w:sz w:val="24"/>
          <w:szCs w:val="24"/>
          <w:lang w:val="es-CL" w:eastAsia="es-CL"/>
        </w:rPr>
        <w:t>):</w:t>
      </w:r>
      <w:r w:rsidRPr="006E076C">
        <w:rPr>
          <w:rFonts w:ascii="Times New Roman" w:eastAsia="Times New Roman" w:hAnsi="Times New Roman" w:cs="Times New Roman"/>
          <w:sz w:val="24"/>
          <w:szCs w:val="24"/>
          <w:lang w:val="es-CL" w:eastAsia="es-CL"/>
        </w:rPr>
        <w:t xml:space="preserve"> Al momento de pedir la opción al usuario, asegúrate de capturar el error en caso de que el usuario ingrese algo que no sea un número (por ejemplo, una letra). Si esto sucede, muestra un mensaje de "Error: Debe ingresar un número válido" y permite que el usuario intente de nuevo.</w:t>
      </w:r>
    </w:p>
    <w:p w14:paraId="3C169464" w14:textId="77777777" w:rsidR="006E076C" w:rsidRPr="006E076C" w:rsidRDefault="006E076C" w:rsidP="006E076C">
      <w:pPr>
        <w:numPr>
          <w:ilvl w:val="0"/>
          <w:numId w:val="4"/>
        </w:numPr>
        <w:spacing w:before="100" w:beforeAutospacing="1" w:after="100" w:afterAutospacing="1" w:line="240" w:lineRule="auto"/>
        <w:rPr>
          <w:rFonts w:ascii="Times New Roman" w:eastAsia="Times New Roman" w:hAnsi="Times New Roman" w:cs="Times New Roman"/>
          <w:sz w:val="24"/>
          <w:szCs w:val="24"/>
          <w:lang w:val="es-CL" w:eastAsia="es-CL"/>
        </w:rPr>
      </w:pPr>
      <w:r w:rsidRPr="006E076C">
        <w:rPr>
          <w:rFonts w:ascii="Times New Roman" w:eastAsia="Times New Roman" w:hAnsi="Times New Roman" w:cs="Times New Roman"/>
          <w:b/>
          <w:bCs/>
          <w:sz w:val="24"/>
          <w:szCs w:val="24"/>
          <w:lang w:val="es-CL" w:eastAsia="es-CL"/>
        </w:rPr>
        <w:t>Bucle de procesamiento:</w:t>
      </w:r>
      <w:r w:rsidRPr="006E076C">
        <w:rPr>
          <w:rFonts w:ascii="Times New Roman" w:eastAsia="Times New Roman" w:hAnsi="Times New Roman" w:cs="Times New Roman"/>
          <w:sz w:val="24"/>
          <w:szCs w:val="24"/>
          <w:lang w:val="es-CL" w:eastAsia="es-CL"/>
        </w:rPr>
        <w:t xml:space="preserve"> Si el usuario elige una opción válida de vehículo (1, 2 o 3), utiliza un bucle </w:t>
      </w:r>
      <w:r w:rsidRPr="006E076C">
        <w:rPr>
          <w:rFonts w:ascii="Courier New" w:eastAsia="Times New Roman" w:hAnsi="Courier New" w:cs="Courier New"/>
          <w:sz w:val="20"/>
          <w:szCs w:val="20"/>
          <w:lang w:val="es-CL" w:eastAsia="es-CL"/>
        </w:rPr>
        <w:t>for</w:t>
      </w:r>
      <w:r w:rsidRPr="006E076C">
        <w:rPr>
          <w:rFonts w:ascii="Times New Roman" w:eastAsia="Times New Roman" w:hAnsi="Times New Roman" w:cs="Times New Roman"/>
          <w:sz w:val="24"/>
          <w:szCs w:val="24"/>
          <w:lang w:val="es-CL" w:eastAsia="es-CL"/>
        </w:rPr>
        <w:t xml:space="preserve"> que se repita una sola vez para simular el proceso de "impresión de ticket" (mostrando un mensaje como "Procesando pago...").</w:t>
      </w:r>
    </w:p>
    <w:p w14:paraId="49478423" w14:textId="77777777" w:rsidR="006E076C" w:rsidRPr="006E076C" w:rsidRDefault="006E076C" w:rsidP="006E076C">
      <w:pPr>
        <w:numPr>
          <w:ilvl w:val="0"/>
          <w:numId w:val="4"/>
        </w:numPr>
        <w:spacing w:before="100" w:beforeAutospacing="1" w:after="100" w:afterAutospacing="1" w:line="240" w:lineRule="auto"/>
        <w:rPr>
          <w:rFonts w:ascii="Times New Roman" w:eastAsia="Times New Roman" w:hAnsi="Times New Roman" w:cs="Times New Roman"/>
          <w:sz w:val="24"/>
          <w:szCs w:val="24"/>
          <w:lang w:val="es-CL" w:eastAsia="es-CL"/>
        </w:rPr>
      </w:pPr>
      <w:r w:rsidRPr="006E076C">
        <w:rPr>
          <w:rFonts w:ascii="Times New Roman" w:eastAsia="Times New Roman" w:hAnsi="Times New Roman" w:cs="Times New Roman"/>
          <w:b/>
          <w:bCs/>
          <w:sz w:val="24"/>
          <w:szCs w:val="24"/>
          <w:lang w:val="es-CL" w:eastAsia="es-CL"/>
        </w:rPr>
        <w:t>Reporte Final:</w:t>
      </w:r>
      <w:r w:rsidRPr="006E076C">
        <w:rPr>
          <w:rFonts w:ascii="Times New Roman" w:eastAsia="Times New Roman" w:hAnsi="Times New Roman" w:cs="Times New Roman"/>
          <w:sz w:val="24"/>
          <w:szCs w:val="24"/>
          <w:lang w:val="es-CL" w:eastAsia="es-CL"/>
        </w:rPr>
        <w:t xml:space="preserve"> Al salir, el programa debe imprimir:</w:t>
      </w:r>
    </w:p>
    <w:p w14:paraId="57A51B50" w14:textId="77777777" w:rsidR="006E076C" w:rsidRPr="006E076C" w:rsidRDefault="006E076C" w:rsidP="006E076C">
      <w:pPr>
        <w:numPr>
          <w:ilvl w:val="1"/>
          <w:numId w:val="4"/>
        </w:numPr>
        <w:spacing w:before="100" w:beforeAutospacing="1" w:after="100" w:afterAutospacing="1" w:line="240" w:lineRule="auto"/>
        <w:rPr>
          <w:rFonts w:ascii="Times New Roman" w:eastAsia="Times New Roman" w:hAnsi="Times New Roman" w:cs="Times New Roman"/>
          <w:sz w:val="24"/>
          <w:szCs w:val="24"/>
          <w:lang w:val="es-CL" w:eastAsia="es-CL"/>
        </w:rPr>
      </w:pPr>
      <w:r w:rsidRPr="006E076C">
        <w:rPr>
          <w:rFonts w:ascii="Times New Roman" w:eastAsia="Times New Roman" w:hAnsi="Times New Roman" w:cs="Times New Roman"/>
          <w:sz w:val="24"/>
          <w:szCs w:val="24"/>
          <w:lang w:val="es-CL" w:eastAsia="es-CL"/>
        </w:rPr>
        <w:t>Cantidad total de motos, autos y camiones.</w:t>
      </w:r>
    </w:p>
    <w:p w14:paraId="7415BBC7" w14:textId="77777777" w:rsidR="006E076C" w:rsidRPr="006E076C" w:rsidRDefault="006E076C" w:rsidP="006E076C">
      <w:pPr>
        <w:numPr>
          <w:ilvl w:val="1"/>
          <w:numId w:val="4"/>
        </w:numPr>
        <w:spacing w:before="100" w:beforeAutospacing="1" w:after="100" w:afterAutospacing="1" w:line="240" w:lineRule="auto"/>
        <w:rPr>
          <w:rFonts w:ascii="Times New Roman" w:eastAsia="Times New Roman" w:hAnsi="Times New Roman" w:cs="Times New Roman"/>
          <w:sz w:val="24"/>
          <w:szCs w:val="24"/>
          <w:lang w:val="es-CL" w:eastAsia="es-CL"/>
        </w:rPr>
      </w:pPr>
      <w:r w:rsidRPr="006E076C">
        <w:rPr>
          <w:rFonts w:ascii="Times New Roman" w:eastAsia="Times New Roman" w:hAnsi="Times New Roman" w:cs="Times New Roman"/>
          <w:sz w:val="24"/>
          <w:szCs w:val="24"/>
          <w:lang w:val="es-CL" w:eastAsia="es-CL"/>
        </w:rPr>
        <w:t>El gran total de dinero recaudado.</w:t>
      </w:r>
    </w:p>
    <w:p w14:paraId="2C4D9630" w14:textId="77777777" w:rsidR="004527AA" w:rsidRDefault="004527AA"/>
    <w:sectPr w:rsidR="004527A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E12D34"/>
    <w:multiLevelType w:val="multilevel"/>
    <w:tmpl w:val="C14E4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0"/>
    <w:lvlOverride w:ilvl="2">
      <w:startOverride w:val="2"/>
    </w:lvlOverride>
  </w:num>
  <w:num w:numId="3">
    <w:abstractNumId w:val="0"/>
    <w:lvlOverride w:ilvl="2">
      <w:startOverride w:val="3"/>
    </w:lvlOverride>
  </w:num>
  <w:num w:numId="4">
    <w:abstractNumId w:val="0"/>
    <w:lvlOverride w:ilvl="2">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3B2"/>
    <w:rsid w:val="004527AA"/>
    <w:rsid w:val="006E076C"/>
    <w:rsid w:val="008763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722167-F4C0-4CA4-9C82-D4E61B655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6E076C"/>
    <w:pPr>
      <w:spacing w:before="100" w:beforeAutospacing="1" w:after="100" w:afterAutospacing="1" w:line="240" w:lineRule="auto"/>
    </w:pPr>
    <w:rPr>
      <w:rFonts w:ascii="Times New Roman" w:eastAsia="Times New Roman" w:hAnsi="Times New Roman" w:cs="Times New Roman"/>
      <w:sz w:val="24"/>
      <w:szCs w:val="24"/>
      <w:lang w:val="es-CL" w:eastAsia="es-CL"/>
    </w:rPr>
  </w:style>
  <w:style w:type="character" w:styleId="CdigoHTML">
    <w:name w:val="HTML Code"/>
    <w:basedOn w:val="Fuentedeprrafopredeter"/>
    <w:uiPriority w:val="99"/>
    <w:semiHidden/>
    <w:unhideWhenUsed/>
    <w:rsid w:val="006E076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6018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202</Words>
  <Characters>1114</Characters>
  <Application>Microsoft Office Word</Application>
  <DocSecurity>0</DocSecurity>
  <Lines>9</Lines>
  <Paragraphs>2</Paragraphs>
  <ScaleCrop>false</ScaleCrop>
  <Company/>
  <LinksUpToDate>false</LinksUpToDate>
  <CharactersWithSpaces>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Cetecom</dc:creator>
  <cp:keywords/>
  <dc:description/>
  <cp:lastModifiedBy>Cetecom</cp:lastModifiedBy>
  <cp:revision>2</cp:revision>
  <dcterms:created xsi:type="dcterms:W3CDTF">2026-05-13T15:27:00Z</dcterms:created>
  <dcterms:modified xsi:type="dcterms:W3CDTF">2026-05-13T15:27:00Z</dcterms:modified>
</cp:coreProperties>
</file>