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Exercícios - Montagem de wireframes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Exercício 1 - Copiando um 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dissemos antes, a melhor maneira de aprender como fazer um wireframe é usar um site existente e criar um wireframe. Que melhor lugar para começar do que a própria página que você está acessando? Isso mesmo, para nosso primeiro exercício de wireframe vamos replicar a página Playground.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9900ff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A página que o aluno deve visualizar deve ser semelhante a 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3248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Vamos acessar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Wireframe.cc</w:t>
        </w:r>
      </w:hyperlink>
      <w:r w:rsidDel="00000000" w:rsidR="00000000" w:rsidRPr="00000000">
        <w:rPr>
          <w:rtl w:val="0"/>
        </w:rPr>
        <w:t xml:space="preserve"> para usar as ferramentas fornecidas pelo site para gerar um wireframe do que estamos vendo no Playground. Não há necessidade de usar este programa especificamente, podemos usar aquele com o qual nos sentirmos mais confortáveis.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Vale lembrar que podemos tomar como referência 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Guia de wireframes.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99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O resultado deveria ser algo como isto.   </w:t>
      </w:r>
    </w:p>
    <w:p w:rsidR="00000000" w:rsidDel="00000000" w:rsidP="00000000" w:rsidRDefault="00000000" w:rsidRPr="00000000" w14:paraId="0000000F">
      <w:pPr>
        <w:rPr>
          <w:i w:val="1"/>
          <w:color w:val="9900ff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Editável (não modificar)</w:t>
      </w:r>
      <w:r w:rsidDel="00000000" w:rsidR="00000000" w:rsidRPr="00000000">
        <w:rPr>
          <w:i w:val="1"/>
          <w:color w:val="9900ff"/>
          <w:rtl w:val="0"/>
        </w:rPr>
        <w:t xml:space="preserve">: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https://wireframe.cc/ldUgAW</w:t>
        </w:r>
      </w:hyperlink>
      <w:r w:rsidDel="00000000" w:rsidR="00000000" w:rsidRPr="00000000">
        <w:rPr>
          <w:i w:val="1"/>
          <w:color w:val="9900ff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Exercício 2 - Criação de um novo site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Agora, normalmente os wireframes não sairão de um site que já existe, mas ao contrário, serão a primeira versão de um site que ainda não existe.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que vamos ter é uma descrição e a partir dela construiremos o site.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este exercício, vamos imaginar um site de venda de móveis e itens de decoração para casa.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Header: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Conterá o logotipo à esquerda, um campo de busca no centro, e links para o registro e para o carrinho à direita.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Estará separado em duas partes: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 barra lateral (à esquerda):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Conterá botões de categoria: cadeiras, poltronas, mesas, armários, iluminação e decoração.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Conterá um anúncio abaixo das categorias com um elemento de destaque. Este elemento consistirá em uma imagem de fundo com um título, uma breve descrição e um preço.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lista de produtos (à direita):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Conterá um carrossel que ocupará toda a largura.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Conterá a seguir uma lista de produtos desenvolvidos em três colunas.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elemento consistirá de uma imagem, de um título e de um preço.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Footer: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Desenvolvido em quatro colunas: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Três colunas de links,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coluna terá um campo de e-mail e, abaixo dele, links para redes sociais.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Novamente, podemos acessar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wireframe.cc</w:t>
        </w:r>
      </w:hyperlink>
      <w:r w:rsidDel="00000000" w:rsidR="00000000" w:rsidRPr="00000000">
        <w:rPr>
          <w:rtl w:val="0"/>
        </w:rPr>
        <w:t xml:space="preserve"> e usar as ferramentas fornecidas pelo site para gerar um wireframe. Não há necessidade de usar este programa especificamente, podemos usar aquele com o qual nos sentirmos mais confortáveis.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O resultado deveria ser algo como isto  </w:t>
      </w:r>
    </w:p>
    <w:p w:rsidR="00000000" w:rsidDel="00000000" w:rsidP="00000000" w:rsidRDefault="00000000" w:rsidRPr="00000000" w14:paraId="00000031">
      <w:pPr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Editável aqui (não modificar): 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https://wireframe.cc/tC20Vs</w:t>
        </w:r>
      </w:hyperlink>
      <w:r w:rsidDel="00000000" w:rsidR="00000000" w:rsidRPr="00000000">
        <w:rPr>
          <w:i w:val="1"/>
          <w:color w:val="9900ff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color w:val="9900ff"/>
        </w:rPr>
      </w:pPr>
      <w:r w:rsidDel="00000000" w:rsidR="00000000" w:rsidRPr="00000000">
        <w:rPr>
          <w:i w:val="1"/>
          <w:color w:val="9900ff"/>
        </w:rPr>
        <w:drawing>
          <wp:inline distB="114300" distT="114300" distL="114300" distR="114300">
            <wp:extent cx="5731200" cy="648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projeto poderá ser uma pequena página de viagens contendo imagens, botões e links.</w:t>
      </w:r>
    </w:p>
    <w:p w:rsidR="00000000" w:rsidDel="00000000" w:rsidP="00000000" w:rsidRDefault="00000000" w:rsidRPr="00000000" w14:paraId="000000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aluno irá criar com os conhecimentos obtidos em aula.</w:t>
      </w:r>
    </w:p>
    <w:p w:rsidR="00000000" w:rsidDel="00000000" w:rsidP="00000000" w:rsidRDefault="00000000" w:rsidRPr="00000000" w14:paraId="00000037">
      <w:pPr>
        <w:rPr>
          <w:i w:val="1"/>
          <w:color w:val="9900ff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-19049</wp:posOffset>
          </wp:positionV>
          <wp:extent cx="7553325" cy="1019175"/>
          <wp:effectExtent b="0" l="0" r="0" t="0"/>
          <wp:wrapSquare wrapText="bothSides" distB="0" distT="0" distL="0" distR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ireframe.cc/ldUgAW" TargetMode="External"/><Relationship Id="rId13" Type="http://schemas.openxmlformats.org/officeDocument/2006/relationships/hyperlink" Target="https://wireframe.cc/tC20Vs" TargetMode="External"/><Relationship Id="rId12" Type="http://schemas.openxmlformats.org/officeDocument/2006/relationships/hyperlink" Target="https://wireframe.c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KKf4TLOqJjqOfllsOQcDZNYdhmduPSN4DNrxj1Bx8eI/edit" TargetMode="External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ireframe.cc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Umft5INbVvbJwEFJb/ItOOT6g==">AMUW2mV0nr+hhMzPIqQuzZ/2eSpvPhokN5WXpRy+2JoasTbjqEFlgZWs6mnjrxDiLwbIyhyIu4vNBBS8Bj8WNwXB7DjKqo0k2CxUuYSSs9qmmZJ3hdF9nw1Sl3v9+AoXN9KET7OWaRkz+l5IpoumJslZ533/rSfv6Z4RyNFjEPFcsUGLSVWQq5s=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