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60B1A" w:rsidRPr="00AB20AC" w14:paraId="38C4EC49" w14:textId="77777777" w:rsidTr="001126AC">
        <w:tc>
          <w:tcPr>
            <w:tcW w:w="4508" w:type="dxa"/>
          </w:tcPr>
          <w:p w14:paraId="07E618AF" w14:textId="474D43BC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A2C5B56" w:rsidR="00960B1A" w:rsidRPr="00AB20AC" w:rsidRDefault="00960B1A" w:rsidP="00960B1A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29 June 2024</w:t>
            </w:r>
          </w:p>
        </w:tc>
      </w:tr>
      <w:tr w:rsidR="00960B1A" w:rsidRPr="00AB20AC" w14:paraId="590B6113" w14:textId="77777777" w:rsidTr="001126AC">
        <w:tc>
          <w:tcPr>
            <w:tcW w:w="4508" w:type="dxa"/>
          </w:tcPr>
          <w:p w14:paraId="75A9866E" w14:textId="58EF9721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5E1032" w:rsidR="00960B1A" w:rsidRPr="00AB20AC" w:rsidRDefault="00960B1A" w:rsidP="00960B1A">
            <w:pPr>
              <w:rPr>
                <w:rFonts w:cstheme="minorHAnsi"/>
              </w:rPr>
            </w:pPr>
            <w:r>
              <w:t>SWTID1720004076</w:t>
            </w:r>
          </w:p>
        </w:tc>
      </w:tr>
      <w:tr w:rsidR="00960B1A" w:rsidRPr="00AB20AC" w14:paraId="44337B49" w14:textId="77777777" w:rsidTr="001126AC">
        <w:tc>
          <w:tcPr>
            <w:tcW w:w="4508" w:type="dxa"/>
          </w:tcPr>
          <w:p w14:paraId="2497EB79" w14:textId="70561BA3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FBB6EA2" w:rsidR="00960B1A" w:rsidRPr="00AB20AC" w:rsidRDefault="00960B1A" w:rsidP="00960B1A">
            <w:pPr>
              <w:rPr>
                <w:rFonts w:cstheme="minorHAnsi"/>
              </w:rPr>
            </w:pPr>
            <w:r w:rsidRPr="00406DC6">
              <w:t>Wise Wallet: Your Budgeting Partner</w:t>
            </w:r>
          </w:p>
        </w:tc>
      </w:tr>
      <w:tr w:rsidR="00960B1A" w:rsidRPr="00AB20AC" w14:paraId="64738A3C" w14:textId="77777777" w:rsidTr="001126AC">
        <w:tc>
          <w:tcPr>
            <w:tcW w:w="4508" w:type="dxa"/>
          </w:tcPr>
          <w:p w14:paraId="060D7EC2" w14:textId="2B88FF03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960B1A" w:rsidRPr="00AB20AC" w:rsidRDefault="00960B1A" w:rsidP="00960B1A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7421D061" w:rsidR="007621D5" w:rsidRPr="00AB20AC" w:rsidRDefault="007621D5" w:rsidP="004E57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4E57B5">
              <w:rPr>
                <w:rFonts w:cstheme="minorHAnsi"/>
              </w:rPr>
              <w:t>Facebook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20040CDF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F751AB1" w:rsidR="00AB20AC" w:rsidRPr="00AB20AC" w:rsidRDefault="004E57B5" w:rsidP="00AB20AC">
            <w:pPr>
              <w:rPr>
                <w:rFonts w:cstheme="minorHAnsi"/>
              </w:rPr>
            </w:pPr>
            <w:r>
              <w:t>Add Transactions</w:t>
            </w:r>
          </w:p>
        </w:tc>
        <w:tc>
          <w:tcPr>
            <w:tcW w:w="5248" w:type="dxa"/>
          </w:tcPr>
          <w:p w14:paraId="1412B4E5" w14:textId="77777777" w:rsidR="00AB20AC" w:rsidRDefault="004E57B5" w:rsidP="00AB20AC">
            <w:r>
              <w:t>Add Income</w:t>
            </w:r>
          </w:p>
          <w:p w14:paraId="1FD67ACC" w14:textId="77777777" w:rsidR="004E57B5" w:rsidRDefault="004E57B5" w:rsidP="00AB20AC">
            <w:r>
              <w:t>Add Expense</w:t>
            </w:r>
          </w:p>
          <w:p w14:paraId="2FC68785" w14:textId="2275CA9B" w:rsidR="004E57B5" w:rsidRPr="00AB20AC" w:rsidRDefault="004E57B5" w:rsidP="00AB20AC">
            <w:pPr>
              <w:rPr>
                <w:rFonts w:cstheme="minorHAnsi"/>
              </w:rPr>
            </w:pPr>
            <w:r>
              <w:t>Add UPI Transactions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94001ED" w:rsidR="00AB20AC" w:rsidRPr="00AB20AC" w:rsidRDefault="004E57B5" w:rsidP="00AB20AC">
            <w:pPr>
              <w:rPr>
                <w:rFonts w:cstheme="minorHAnsi"/>
              </w:rPr>
            </w:pPr>
            <w:r>
              <w:t>View Data</w:t>
            </w:r>
          </w:p>
        </w:tc>
        <w:tc>
          <w:tcPr>
            <w:tcW w:w="5248" w:type="dxa"/>
          </w:tcPr>
          <w:p w14:paraId="6BE7E9B6" w14:textId="77777777" w:rsidR="00AB20AC" w:rsidRDefault="004E57B5" w:rsidP="00AB20AC">
            <w:r>
              <w:t>View Dashboard</w:t>
            </w:r>
          </w:p>
          <w:p w14:paraId="47CB1B77" w14:textId="77777777" w:rsidR="004E57B5" w:rsidRDefault="004E57B5" w:rsidP="00AB20AC">
            <w:r>
              <w:t>View Transaction History</w:t>
            </w:r>
          </w:p>
          <w:p w14:paraId="7F52E3C7" w14:textId="77777777" w:rsidR="004E57B5" w:rsidRDefault="004E57B5" w:rsidP="00AB20AC">
            <w:r>
              <w:t>View Income</w:t>
            </w:r>
          </w:p>
          <w:p w14:paraId="38206364" w14:textId="77777777" w:rsidR="004E57B5" w:rsidRDefault="004E57B5" w:rsidP="00AB20AC">
            <w:r>
              <w:t>View Expenses</w:t>
            </w:r>
          </w:p>
          <w:p w14:paraId="3DB83EF5" w14:textId="5F57DBFA" w:rsidR="004E57B5" w:rsidRPr="00AB20AC" w:rsidRDefault="004E57B5" w:rsidP="00AB20AC">
            <w:pPr>
              <w:rPr>
                <w:rFonts w:cstheme="minorHAnsi"/>
              </w:rPr>
            </w:pPr>
            <w:r>
              <w:t>View Analytics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F5F8291" w:rsidR="00AB20AC" w:rsidRPr="00F01F80" w:rsidRDefault="004E57B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57B5" w:rsidRPr="004E57B5" w14:paraId="28F958CA" w14:textId="77777777" w:rsidTr="004E5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7634E" w14:textId="77777777" w:rsidR="004E57B5" w:rsidRPr="004E57B5" w:rsidRDefault="004E57B5" w:rsidP="004E5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0D012BB" w14:textId="77777777" w:rsidR="004E57B5" w:rsidRPr="004E57B5" w:rsidRDefault="004E57B5" w:rsidP="004E57B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3"/>
            </w:tblGrid>
            <w:tr w:rsidR="004E57B5" w:rsidRPr="004E57B5" w14:paraId="32620C31" w14:textId="77777777" w:rsidTr="004E5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B3F23" w14:textId="77777777" w:rsidR="004E57B5" w:rsidRPr="004E57B5" w:rsidRDefault="004E57B5" w:rsidP="004E5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E5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Transaction Details</w:t>
                  </w:r>
                </w:p>
              </w:tc>
            </w:tr>
          </w:tbl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50958A64" w14:textId="77777777" w:rsidR="00AB20AC" w:rsidRDefault="004E57B5" w:rsidP="00AB20AC">
            <w:r>
              <w:t>View Individual Transaction Details</w:t>
            </w:r>
          </w:p>
          <w:p w14:paraId="7BCD444C" w14:textId="77777777" w:rsidR="004E57B5" w:rsidRDefault="004E57B5" w:rsidP="00AB20AC">
            <w:r>
              <w:t>Edit Transactions</w:t>
            </w:r>
          </w:p>
          <w:p w14:paraId="49E88C9A" w14:textId="5C6C14EF" w:rsidR="004E57B5" w:rsidRPr="00AB20AC" w:rsidRDefault="004E57B5" w:rsidP="00AB20AC">
            <w:pPr>
              <w:rPr>
                <w:rFonts w:cstheme="minorHAnsi"/>
              </w:rPr>
            </w:pPr>
            <w:r>
              <w:t>Delete Transactions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E153891" w:rsidR="00604AAA" w:rsidRPr="00F01F80" w:rsidRDefault="004E57B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DCFD006" w:rsidR="00604AAA" w:rsidRPr="00AB20AC" w:rsidRDefault="004E57B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Authentication</w:t>
            </w:r>
          </w:p>
        </w:tc>
        <w:tc>
          <w:tcPr>
            <w:tcW w:w="5248" w:type="dxa"/>
          </w:tcPr>
          <w:p w14:paraId="65163EC5" w14:textId="77777777" w:rsidR="00604AAA" w:rsidRDefault="004E57B5" w:rsidP="00AB20AC">
            <w:r>
              <w:t>Login</w:t>
            </w:r>
          </w:p>
          <w:p w14:paraId="2FA4A319" w14:textId="77777777" w:rsidR="004E57B5" w:rsidRDefault="004E57B5" w:rsidP="00AB20AC">
            <w:r>
              <w:t>JSON Web Token</w:t>
            </w:r>
          </w:p>
          <w:p w14:paraId="6B0B5995" w14:textId="77777777" w:rsidR="004E57B5" w:rsidRDefault="004E57B5" w:rsidP="00AB20AC">
            <w:r>
              <w:t>Logout</w:t>
            </w:r>
          </w:p>
          <w:p w14:paraId="1DDCCBAE" w14:textId="0E763679" w:rsidR="004E57B5" w:rsidRPr="00AB20AC" w:rsidRDefault="004E57B5" w:rsidP="00AB20AC">
            <w:pPr>
              <w:rPr>
                <w:rFonts w:cstheme="minorHAnsi"/>
              </w:rPr>
            </w:pPr>
            <w:r>
              <w:t>Password Reset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25ECD92E" w:rsidR="0080453D" w:rsidRDefault="0080453D" w:rsidP="00DB6A25">
      <w:pPr>
        <w:rPr>
          <w:rFonts w:cstheme="minorHAnsi"/>
          <w:b/>
          <w:bCs/>
        </w:rPr>
      </w:pPr>
    </w:p>
    <w:p w14:paraId="0A548398" w14:textId="67491570" w:rsidR="004E57B5" w:rsidRDefault="004E57B5" w:rsidP="00DB6A25">
      <w:pPr>
        <w:rPr>
          <w:rFonts w:cstheme="minorHAnsi"/>
          <w:b/>
          <w:bCs/>
        </w:rPr>
      </w:pPr>
    </w:p>
    <w:p w14:paraId="79C864DE" w14:textId="17D28A2B" w:rsidR="004E57B5" w:rsidRDefault="004E57B5" w:rsidP="00DB6A25">
      <w:pPr>
        <w:rPr>
          <w:rFonts w:cstheme="minorHAnsi"/>
          <w:b/>
          <w:bCs/>
        </w:rPr>
      </w:pPr>
    </w:p>
    <w:p w14:paraId="030B4E4B" w14:textId="63C74F56" w:rsidR="004E57B5" w:rsidRDefault="004E57B5" w:rsidP="00DB6A25">
      <w:pPr>
        <w:rPr>
          <w:rFonts w:cstheme="minorHAnsi"/>
          <w:b/>
          <w:bCs/>
        </w:rPr>
      </w:pPr>
    </w:p>
    <w:p w14:paraId="703B8A02" w14:textId="372A518F" w:rsidR="004E57B5" w:rsidRDefault="004E57B5" w:rsidP="00DB6A25">
      <w:pPr>
        <w:rPr>
          <w:rFonts w:cstheme="minorHAnsi"/>
          <w:b/>
          <w:bCs/>
        </w:rPr>
      </w:pPr>
    </w:p>
    <w:p w14:paraId="6D87A4E7" w14:textId="07CE167A" w:rsidR="004E57B5" w:rsidRDefault="004E57B5" w:rsidP="00DB6A25">
      <w:pPr>
        <w:rPr>
          <w:rFonts w:cstheme="minorHAnsi"/>
          <w:b/>
          <w:bCs/>
        </w:rPr>
      </w:pPr>
    </w:p>
    <w:p w14:paraId="0840F0CF" w14:textId="3E62E84D" w:rsidR="004E57B5" w:rsidRDefault="004E57B5" w:rsidP="00DB6A25">
      <w:pPr>
        <w:rPr>
          <w:rFonts w:cstheme="minorHAnsi"/>
          <w:b/>
          <w:bCs/>
        </w:rPr>
      </w:pPr>
    </w:p>
    <w:p w14:paraId="7376A72A" w14:textId="29F7E441" w:rsidR="004E57B5" w:rsidRDefault="004E57B5" w:rsidP="00DB6A25">
      <w:pPr>
        <w:rPr>
          <w:rFonts w:cstheme="minorHAnsi"/>
          <w:b/>
          <w:bCs/>
        </w:rPr>
      </w:pPr>
    </w:p>
    <w:p w14:paraId="25FC5DF8" w14:textId="5DADAA17" w:rsidR="004E57B5" w:rsidRDefault="004E57B5" w:rsidP="00DB6A25">
      <w:pPr>
        <w:rPr>
          <w:rFonts w:cstheme="minorHAnsi"/>
          <w:b/>
          <w:bCs/>
        </w:rPr>
      </w:pPr>
    </w:p>
    <w:p w14:paraId="6A631AA1" w14:textId="77777777" w:rsidR="004E57B5" w:rsidRDefault="004E57B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B40591B" w:rsidR="00DB06D2" w:rsidRPr="00AB20AC" w:rsidRDefault="004E57B5" w:rsidP="000C7834">
            <w:pPr>
              <w:rPr>
                <w:rFonts w:cstheme="minorHAnsi"/>
              </w:rPr>
            </w:pPr>
            <w:r>
              <w:t>The application should have an intuitive and easy-to-use 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9A236F4" w:rsidR="00DB06D2" w:rsidRPr="00AB20AC" w:rsidRDefault="004E57B5" w:rsidP="000C7834">
            <w:pPr>
              <w:rPr>
                <w:rFonts w:cstheme="minorHAnsi"/>
              </w:rPr>
            </w:pPr>
            <w:r>
              <w:t>The application should ensure data security and user privacy through encryption and secure login mechanisms.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7B77C7E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reliable and function correctly under all expected conditions.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AFE787A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have fast response times and handle a large number of transactions efficiently.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9E7D9B0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available 99.9% of the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F3A982E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able to scale to accommodate an increasing number of users and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E57B5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60B1A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test</cp:lastModifiedBy>
  <cp:revision>33</cp:revision>
  <cp:lastPrinted>2022-10-03T05:10:00Z</cp:lastPrinted>
  <dcterms:created xsi:type="dcterms:W3CDTF">2022-09-18T16:51:00Z</dcterms:created>
  <dcterms:modified xsi:type="dcterms:W3CDTF">2024-07-07T04:15:00Z</dcterms:modified>
</cp:coreProperties>
</file>