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A81" w:rsidRDefault="009D70BE">
      <w:pPr>
        <w:spacing w:after="28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Full Stack Development with MERN</w:t>
      </w:r>
    </w:p>
    <w:p w:rsidR="00591A81" w:rsidRDefault="009D70BE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Frontend Development Report</w:t>
      </w:r>
    </w:p>
    <w:p w:rsidR="00591A81" w:rsidRDefault="00591A81">
      <w:pPr>
        <w:spacing w:before="240" w:after="240"/>
        <w:rPr>
          <w:rFonts w:ascii="Lexend" w:eastAsia="Lexend" w:hAnsi="Lexend" w:cs="Lexend"/>
          <w:sz w:val="26"/>
          <w:szCs w:val="26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25"/>
        <w:gridCol w:w="5835"/>
      </w:tblGrid>
      <w:tr w:rsidR="00591A81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1A81" w:rsidRDefault="009D70BE">
            <w:pPr>
              <w:widowControl w:val="0"/>
              <w:spacing w:line="240" w:lineRule="auto"/>
              <w:rPr>
                <w:rFonts w:ascii="Lexend" w:eastAsia="Lexend" w:hAnsi="Lexend" w:cs="Lexend"/>
                <w:sz w:val="26"/>
                <w:szCs w:val="26"/>
              </w:rPr>
            </w:pPr>
            <w:r>
              <w:rPr>
                <w:rFonts w:ascii="Lexend" w:eastAsia="Lexend" w:hAnsi="Lexend" w:cs="Lexend"/>
                <w:sz w:val="26"/>
                <w:szCs w:val="26"/>
              </w:rPr>
              <w:t>Date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1A81" w:rsidRDefault="009D70BE">
            <w:pPr>
              <w:widowControl w:val="0"/>
              <w:spacing w:line="240" w:lineRule="auto"/>
              <w:rPr>
                <w:rFonts w:ascii="Lexend" w:eastAsia="Lexend" w:hAnsi="Lexend" w:cs="Lexend"/>
                <w:sz w:val="26"/>
                <w:szCs w:val="26"/>
              </w:rPr>
            </w:pPr>
            <w:r>
              <w:rPr>
                <w:rFonts w:ascii="Lexend" w:eastAsia="Lexend" w:hAnsi="Lexend" w:cs="Lexend"/>
                <w:sz w:val="26"/>
                <w:szCs w:val="26"/>
              </w:rPr>
              <w:t>10 JUL 2024</w:t>
            </w:r>
          </w:p>
        </w:tc>
      </w:tr>
      <w:tr w:rsidR="00591A81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1A81" w:rsidRDefault="009D70BE">
            <w:pPr>
              <w:widowControl w:val="0"/>
              <w:spacing w:line="240" w:lineRule="auto"/>
              <w:rPr>
                <w:rFonts w:ascii="Lexend" w:eastAsia="Lexend" w:hAnsi="Lexend" w:cs="Lexend"/>
                <w:sz w:val="26"/>
                <w:szCs w:val="26"/>
              </w:rPr>
            </w:pPr>
            <w:r>
              <w:rPr>
                <w:rFonts w:ascii="Lexend" w:eastAsia="Lexend" w:hAnsi="Lexend" w:cs="Lexend"/>
                <w:sz w:val="26"/>
                <w:szCs w:val="26"/>
              </w:rPr>
              <w:t>Team ID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1A81" w:rsidRDefault="009D70BE">
            <w:pPr>
              <w:widowControl w:val="0"/>
              <w:spacing w:line="240" w:lineRule="auto"/>
              <w:rPr>
                <w:rFonts w:ascii="Lexend" w:eastAsia="Lexend" w:hAnsi="Lexend" w:cs="Lexend"/>
                <w:sz w:val="32"/>
                <w:szCs w:val="32"/>
              </w:rPr>
            </w:pPr>
            <w:r>
              <w:rPr>
                <w:rFonts w:ascii="Lexend" w:eastAsia="Lexend" w:hAnsi="Lexend" w:cs="Lexend"/>
                <w:color w:val="222222"/>
                <w:sz w:val="26"/>
                <w:szCs w:val="26"/>
                <w:highlight w:val="white"/>
              </w:rPr>
              <w:t>SWTID1720004076</w:t>
            </w:r>
          </w:p>
        </w:tc>
      </w:tr>
      <w:tr w:rsidR="00591A81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1A81" w:rsidRDefault="009D70BE">
            <w:pPr>
              <w:widowControl w:val="0"/>
              <w:spacing w:line="240" w:lineRule="auto"/>
              <w:rPr>
                <w:rFonts w:ascii="Lexend" w:eastAsia="Lexend" w:hAnsi="Lexend" w:cs="Lexend"/>
                <w:sz w:val="26"/>
                <w:szCs w:val="26"/>
              </w:rPr>
            </w:pPr>
            <w:r>
              <w:rPr>
                <w:rFonts w:ascii="Lexend" w:eastAsia="Lexend" w:hAnsi="Lexend" w:cs="Lexend"/>
                <w:sz w:val="26"/>
                <w:szCs w:val="26"/>
              </w:rPr>
              <w:t>Project Name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1A81" w:rsidRDefault="009D70BE">
            <w:pPr>
              <w:widowControl w:val="0"/>
              <w:spacing w:line="240" w:lineRule="auto"/>
              <w:rPr>
                <w:rFonts w:ascii="Lexend" w:eastAsia="Lexend" w:hAnsi="Lexend" w:cs="Lexend"/>
                <w:sz w:val="26"/>
                <w:szCs w:val="26"/>
              </w:rPr>
            </w:pPr>
            <w:r>
              <w:rPr>
                <w:rFonts w:ascii="Lexend" w:eastAsia="Lexend" w:hAnsi="Lexend" w:cs="Lexend"/>
                <w:sz w:val="26"/>
                <w:szCs w:val="26"/>
              </w:rPr>
              <w:t>Wise Wallet: Your Budgeting Partner</w:t>
            </w:r>
          </w:p>
        </w:tc>
      </w:tr>
      <w:tr w:rsidR="00591A81"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1A81" w:rsidRDefault="009D70BE">
            <w:pPr>
              <w:widowControl w:val="0"/>
              <w:spacing w:line="240" w:lineRule="auto"/>
              <w:rPr>
                <w:rFonts w:ascii="Lexend" w:eastAsia="Lexend" w:hAnsi="Lexend" w:cs="Lexend"/>
                <w:sz w:val="26"/>
                <w:szCs w:val="26"/>
              </w:rPr>
            </w:pPr>
            <w:r>
              <w:rPr>
                <w:rFonts w:ascii="Lexend" w:eastAsia="Lexend" w:hAnsi="Lexend" w:cs="Lexend"/>
                <w:sz w:val="26"/>
                <w:szCs w:val="26"/>
              </w:rPr>
              <w:t>Maximum Marks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1A81" w:rsidRDefault="00591A81">
            <w:pPr>
              <w:widowControl w:val="0"/>
              <w:spacing w:line="240" w:lineRule="auto"/>
              <w:rPr>
                <w:rFonts w:ascii="Lexend" w:eastAsia="Lexend" w:hAnsi="Lexend" w:cs="Lexend"/>
                <w:sz w:val="26"/>
                <w:szCs w:val="26"/>
              </w:rPr>
            </w:pPr>
          </w:p>
        </w:tc>
      </w:tr>
    </w:tbl>
    <w:p w:rsidR="00591A81" w:rsidRDefault="00591A8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1A81" w:rsidRDefault="009D70B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>
          <v:rect id="_x0000_i1025" style="width:0;height:1.5pt" o:hralign="center" o:hrstd="t" o:hr="t" fillcolor="#a0a0a0" stroked="f"/>
        </w:pict>
      </w:r>
    </w:p>
    <w:p w:rsidR="00591A81" w:rsidRDefault="009D70BE">
      <w:pPr>
        <w:spacing w:before="280" w:after="20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Objective</w:t>
      </w:r>
    </w:p>
    <w:p w:rsidR="00591A81" w:rsidRDefault="009D70BE">
      <w:p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>The objective of this report is to document the frontend development progress and key aspects of the user interface implementation for the Wise Wallet: Your Budgeting Partner project.</w:t>
      </w:r>
    </w:p>
    <w:p w:rsidR="00591A81" w:rsidRDefault="009D70BE">
      <w:p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pict>
          <v:rect id="_x0000_i1026" style="width:0;height:1.5pt" o:hralign="center" o:hrstd="t" o:hr="t" fillcolor="#a0a0a0" stroked="f"/>
        </w:pict>
      </w:r>
    </w:p>
    <w:p w:rsidR="00591A81" w:rsidRDefault="00591A81">
      <w:pPr>
        <w:spacing w:before="280" w:after="20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9D70BE">
      <w:pPr>
        <w:spacing w:before="280" w:after="20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Technologies Used</w:t>
      </w:r>
    </w:p>
    <w:p w:rsidR="00591A81" w:rsidRDefault="009D70BE">
      <w:pPr>
        <w:numPr>
          <w:ilvl w:val="0"/>
          <w:numId w:val="5"/>
        </w:numPr>
        <w:spacing w:before="280" w:after="2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Frontend Framework:</w:t>
      </w:r>
      <w:r>
        <w:rPr>
          <w:rFonts w:ascii="Lexend" w:eastAsia="Lexend" w:hAnsi="Lexend" w:cs="Lexend"/>
          <w:sz w:val="26"/>
          <w:szCs w:val="26"/>
        </w:rPr>
        <w:t xml:space="preserve"> React.js</w:t>
      </w:r>
    </w:p>
    <w:p w:rsidR="00591A81" w:rsidRDefault="009D70BE">
      <w:pPr>
        <w:numPr>
          <w:ilvl w:val="0"/>
          <w:numId w:val="5"/>
        </w:numPr>
        <w:spacing w:after="2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State Management:</w:t>
      </w:r>
      <w:r>
        <w:rPr>
          <w:rFonts w:ascii="Lexend" w:eastAsia="Lexend" w:hAnsi="Lexend" w:cs="Lexend"/>
          <w:sz w:val="26"/>
          <w:szCs w:val="26"/>
        </w:rPr>
        <w:t xml:space="preserve"> </w:t>
      </w:r>
      <w:proofErr w:type="spellStart"/>
      <w:r>
        <w:rPr>
          <w:rFonts w:ascii="Lexend" w:eastAsia="Lexend" w:hAnsi="Lexend" w:cs="Lexend"/>
          <w:sz w:val="26"/>
          <w:szCs w:val="26"/>
        </w:rPr>
        <w:t>Redux,React</w:t>
      </w:r>
      <w:proofErr w:type="spellEnd"/>
      <w:r>
        <w:rPr>
          <w:rFonts w:ascii="Lexend" w:eastAsia="Lexend" w:hAnsi="Lexend" w:cs="Lexend"/>
          <w:sz w:val="26"/>
          <w:szCs w:val="26"/>
        </w:rPr>
        <w:t>-Queries</w:t>
      </w:r>
    </w:p>
    <w:p w:rsidR="00591A81" w:rsidRDefault="009D70BE">
      <w:pPr>
        <w:numPr>
          <w:ilvl w:val="0"/>
          <w:numId w:val="5"/>
        </w:numPr>
        <w:spacing w:after="2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UI Framework/Libraries:</w:t>
      </w:r>
      <w:r>
        <w:rPr>
          <w:rFonts w:ascii="Lexend" w:eastAsia="Lexend" w:hAnsi="Lexend" w:cs="Lexend"/>
          <w:sz w:val="26"/>
          <w:szCs w:val="26"/>
        </w:rPr>
        <w:t xml:space="preserve"> ​​Tailwind CSS </w:t>
      </w:r>
    </w:p>
    <w:p w:rsidR="00591A81" w:rsidRDefault="009D70BE">
      <w:pPr>
        <w:numPr>
          <w:ilvl w:val="0"/>
          <w:numId w:val="5"/>
        </w:numPr>
        <w:spacing w:after="20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API Libraries:</w:t>
      </w:r>
      <w:r>
        <w:rPr>
          <w:rFonts w:ascii="Lexend" w:eastAsia="Lexend" w:hAnsi="Lexend" w:cs="Lexend"/>
          <w:sz w:val="26"/>
          <w:szCs w:val="26"/>
        </w:rPr>
        <w:t xml:space="preserve"> </w:t>
      </w:r>
      <w:proofErr w:type="spellStart"/>
      <w:r>
        <w:rPr>
          <w:rFonts w:ascii="Lexend" w:eastAsia="Lexend" w:hAnsi="Lexend" w:cs="Lexend"/>
          <w:sz w:val="26"/>
          <w:szCs w:val="26"/>
        </w:rPr>
        <w:t>Axios</w:t>
      </w:r>
      <w:proofErr w:type="spellEnd"/>
    </w:p>
    <w:p w:rsidR="00591A81" w:rsidRDefault="00591A81">
      <w:pPr>
        <w:spacing w:before="280" w:after="200"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lastRenderedPageBreak/>
        <w:t>Project Structure</w:t>
      </w:r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sz w:val="26"/>
          <w:szCs w:val="26"/>
          <w:u w:val="single"/>
        </w:rPr>
      </w:pPr>
      <w:r>
        <w:rPr>
          <w:rFonts w:ascii="Lexend" w:eastAsia="Lexend" w:hAnsi="Lexend" w:cs="Lexend"/>
          <w:sz w:val="26"/>
          <w:szCs w:val="26"/>
          <w:u w:val="single"/>
        </w:rPr>
        <w:t>Project Directory: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403225</wp:posOffset>
            </wp:positionV>
            <wp:extent cx="2593975" cy="7143750"/>
            <wp:effectExtent l="0" t="0" r="0" b="0"/>
            <wp:wrapNone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714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IN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3070225</wp:posOffset>
            </wp:positionH>
            <wp:positionV relativeFrom="paragraph">
              <wp:posOffset>342900</wp:posOffset>
            </wp:positionV>
            <wp:extent cx="2568575" cy="7216896"/>
            <wp:effectExtent l="0" t="0" r="0" b="0"/>
            <wp:wrapNone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7216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  <w:u w:val="single"/>
        </w:rPr>
      </w:pPr>
      <w:r>
        <w:rPr>
          <w:rFonts w:ascii="Lexend" w:eastAsia="Lexend" w:hAnsi="Lexend" w:cs="Lexend"/>
          <w:b/>
          <w:sz w:val="26"/>
          <w:szCs w:val="26"/>
          <w:u w:val="single"/>
        </w:rPr>
        <w:lastRenderedPageBreak/>
        <w:t>Explanation: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- </w:t>
      </w:r>
      <w:proofErr w:type="gramStart"/>
      <w:r>
        <w:rPr>
          <w:rFonts w:ascii="Lexend" w:eastAsia="Lexend" w:hAnsi="Lexend" w:cs="Lexend"/>
          <w:b/>
          <w:sz w:val="26"/>
          <w:szCs w:val="26"/>
        </w:rPr>
        <w:t>public</w:t>
      </w:r>
      <w:proofErr w:type="gram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Contains static files and assets.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- </w:t>
      </w:r>
      <w:proofErr w:type="spellStart"/>
      <w:proofErr w:type="gramStart"/>
      <w:r>
        <w:rPr>
          <w:rFonts w:ascii="Lexend" w:eastAsia="Lexend" w:hAnsi="Lexend" w:cs="Lexend"/>
          <w:b/>
          <w:sz w:val="26"/>
          <w:szCs w:val="26"/>
        </w:rPr>
        <w:t>src</w:t>
      </w:r>
      <w:proofErr w:type="spellEnd"/>
      <w:proofErr w:type="gramEnd"/>
      <w:r>
        <w:rPr>
          <w:rFonts w:ascii="Lexend" w:eastAsia="Lexend" w:hAnsi="Lexend" w:cs="Lexend"/>
          <w:b/>
          <w:sz w:val="26"/>
          <w:szCs w:val="26"/>
        </w:rPr>
        <w:t xml:space="preserve">: </w:t>
      </w:r>
      <w:r>
        <w:rPr>
          <w:rFonts w:ascii="Lexend" w:eastAsia="Lexend" w:hAnsi="Lexend" w:cs="Lexend"/>
          <w:sz w:val="26"/>
          <w:szCs w:val="26"/>
        </w:rPr>
        <w:t>Main source directory.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- </w:t>
      </w:r>
      <w:proofErr w:type="gramStart"/>
      <w:r>
        <w:rPr>
          <w:rFonts w:ascii="Lexend" w:eastAsia="Lexend" w:hAnsi="Lexend" w:cs="Lexend"/>
          <w:b/>
          <w:sz w:val="26"/>
          <w:szCs w:val="26"/>
        </w:rPr>
        <w:t>assets</w:t>
      </w:r>
      <w:proofErr w:type="gram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Contains asset files like images.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- </w:t>
      </w:r>
      <w:proofErr w:type="gramStart"/>
      <w:r>
        <w:rPr>
          <w:rFonts w:ascii="Lexend" w:eastAsia="Lexend" w:hAnsi="Lexend" w:cs="Lexend"/>
          <w:b/>
          <w:sz w:val="26"/>
          <w:szCs w:val="26"/>
        </w:rPr>
        <w:t>components</w:t>
      </w:r>
      <w:proofErr w:type="gram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Contains reusable UI components.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Alert:</w:t>
      </w:r>
      <w:r>
        <w:rPr>
          <w:rFonts w:ascii="Lexend" w:eastAsia="Lexend" w:hAnsi="Lexend" w:cs="Lexend"/>
          <w:sz w:val="26"/>
          <w:szCs w:val="26"/>
        </w:rPr>
        <w:t xml:space="preserve"> Components for displaying alert messages.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</w:t>
      </w:r>
      <w:proofErr w:type="spellStart"/>
      <w:r>
        <w:rPr>
          <w:rFonts w:ascii="Lexend" w:eastAsia="Lexend" w:hAnsi="Lexend" w:cs="Lexend"/>
          <w:b/>
          <w:sz w:val="26"/>
          <w:szCs w:val="26"/>
        </w:rPr>
        <w:t>Auth</w:t>
      </w:r>
      <w:proofErr w:type="spellEnd"/>
      <w:r>
        <w:rPr>
          <w:rFonts w:ascii="Lexend" w:eastAsia="Lexend" w:hAnsi="Lexend" w:cs="Lexend"/>
          <w:b/>
          <w:sz w:val="26"/>
          <w:szCs w:val="26"/>
        </w:rPr>
        <w:t xml:space="preserve">: </w:t>
      </w:r>
      <w:r>
        <w:rPr>
          <w:rFonts w:ascii="Lexend" w:eastAsia="Lexend" w:hAnsi="Lexend" w:cs="Lexend"/>
          <w:sz w:val="26"/>
          <w:szCs w:val="26"/>
        </w:rPr>
        <w:t>Authentication-related components.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Category:</w:t>
      </w:r>
      <w:r>
        <w:rPr>
          <w:rFonts w:ascii="Lexend" w:eastAsia="Lexend" w:hAnsi="Lexend" w:cs="Lexend"/>
          <w:sz w:val="26"/>
          <w:szCs w:val="26"/>
        </w:rPr>
        <w:t xml:space="preserve"> Components for managing categories.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Home: </w:t>
      </w:r>
      <w:r>
        <w:rPr>
          <w:rFonts w:ascii="Lexend" w:eastAsia="Lexend" w:hAnsi="Lexend" w:cs="Lexend"/>
          <w:sz w:val="26"/>
          <w:szCs w:val="26"/>
        </w:rPr>
        <w:t>Homepa</w:t>
      </w:r>
      <w:r>
        <w:rPr>
          <w:rFonts w:ascii="Lexend" w:eastAsia="Lexend" w:hAnsi="Lexend" w:cs="Lexend"/>
          <w:sz w:val="26"/>
          <w:szCs w:val="26"/>
        </w:rPr>
        <w:t>ge component.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</w:t>
      </w:r>
      <w:proofErr w:type="spellStart"/>
      <w:r>
        <w:rPr>
          <w:rFonts w:ascii="Lexend" w:eastAsia="Lexend" w:hAnsi="Lexend" w:cs="Lexend"/>
          <w:b/>
          <w:sz w:val="26"/>
          <w:szCs w:val="26"/>
        </w:rPr>
        <w:t>Navbar</w:t>
      </w:r>
      <w:proofErr w:type="spellEnd"/>
      <w:r>
        <w:rPr>
          <w:rFonts w:ascii="Lexend" w:eastAsia="Lexend" w:hAnsi="Lexend" w:cs="Lexend"/>
          <w:b/>
          <w:sz w:val="26"/>
          <w:szCs w:val="26"/>
        </w:rPr>
        <w:t xml:space="preserve">: </w:t>
      </w:r>
      <w:r>
        <w:rPr>
          <w:rFonts w:ascii="Lexend" w:eastAsia="Lexend" w:hAnsi="Lexend" w:cs="Lexend"/>
          <w:sz w:val="26"/>
          <w:szCs w:val="26"/>
        </w:rPr>
        <w:t>Public and private navigation bars.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Transactions: </w:t>
      </w:r>
      <w:r>
        <w:rPr>
          <w:rFonts w:ascii="Lexend" w:eastAsia="Lexend" w:hAnsi="Lexend" w:cs="Lexend"/>
          <w:sz w:val="26"/>
          <w:szCs w:val="26"/>
        </w:rPr>
        <w:t>Components for managing transactions.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Users:</w:t>
      </w:r>
      <w:r>
        <w:rPr>
          <w:rFonts w:ascii="Lexend" w:eastAsia="Lexend" w:hAnsi="Lexend" w:cs="Lexend"/>
          <w:sz w:val="26"/>
          <w:szCs w:val="26"/>
        </w:rPr>
        <w:t xml:space="preserve"> User-related components like login, registration, and profile management.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- </w:t>
      </w:r>
      <w:proofErr w:type="spellStart"/>
      <w:proofErr w:type="gramStart"/>
      <w:r>
        <w:rPr>
          <w:rFonts w:ascii="Lexend" w:eastAsia="Lexend" w:hAnsi="Lexend" w:cs="Lexend"/>
          <w:b/>
          <w:sz w:val="26"/>
          <w:szCs w:val="26"/>
        </w:rPr>
        <w:t>redux</w:t>
      </w:r>
      <w:proofErr w:type="spellEnd"/>
      <w:proofErr w:type="gram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</w:t>
      </w:r>
      <w:proofErr w:type="spellStart"/>
      <w:r>
        <w:rPr>
          <w:rFonts w:ascii="Lexend" w:eastAsia="Lexend" w:hAnsi="Lexend" w:cs="Lexend"/>
          <w:sz w:val="26"/>
          <w:szCs w:val="26"/>
        </w:rPr>
        <w:t>Redux</w:t>
      </w:r>
      <w:proofErr w:type="spellEnd"/>
      <w:r>
        <w:rPr>
          <w:rFonts w:ascii="Lexend" w:eastAsia="Lexend" w:hAnsi="Lexend" w:cs="Lexend"/>
          <w:sz w:val="26"/>
          <w:szCs w:val="26"/>
        </w:rPr>
        <w:t xml:space="preserve"> slices and store configuration</w:t>
      </w:r>
      <w:r>
        <w:rPr>
          <w:rFonts w:ascii="Lexend" w:eastAsia="Lexend" w:hAnsi="Lexend" w:cs="Lexend"/>
          <w:sz w:val="26"/>
          <w:szCs w:val="26"/>
        </w:rPr>
        <w:t>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</w:t>
      </w:r>
      <w:proofErr w:type="gramStart"/>
      <w:r>
        <w:rPr>
          <w:rFonts w:ascii="Lexend" w:eastAsia="Lexend" w:hAnsi="Lexend" w:cs="Lexend"/>
          <w:b/>
          <w:sz w:val="26"/>
          <w:szCs w:val="26"/>
        </w:rPr>
        <w:t>slice</w:t>
      </w:r>
      <w:proofErr w:type="gram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Contains individual slice files for different parts of the state.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</w:t>
      </w:r>
      <w:proofErr w:type="gramStart"/>
      <w:r>
        <w:rPr>
          <w:rFonts w:ascii="Lexend" w:eastAsia="Lexend" w:hAnsi="Lexend" w:cs="Lexend"/>
          <w:b/>
          <w:sz w:val="26"/>
          <w:szCs w:val="26"/>
        </w:rPr>
        <w:t>store</w:t>
      </w:r>
      <w:proofErr w:type="gramEnd"/>
      <w:r>
        <w:rPr>
          <w:rFonts w:ascii="Lexend" w:eastAsia="Lexend" w:hAnsi="Lexend" w:cs="Lexend"/>
          <w:b/>
          <w:sz w:val="26"/>
          <w:szCs w:val="26"/>
        </w:rPr>
        <w:t xml:space="preserve">: </w:t>
      </w:r>
      <w:r>
        <w:rPr>
          <w:rFonts w:ascii="Lexend" w:eastAsia="Lexend" w:hAnsi="Lexend" w:cs="Lexend"/>
          <w:sz w:val="26"/>
          <w:szCs w:val="26"/>
        </w:rPr>
        <w:t>Configures and combines slices to create the store.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- </w:t>
      </w:r>
      <w:proofErr w:type="gramStart"/>
      <w:r>
        <w:rPr>
          <w:rFonts w:ascii="Lexend" w:eastAsia="Lexend" w:hAnsi="Lexend" w:cs="Lexend"/>
          <w:b/>
          <w:sz w:val="26"/>
          <w:szCs w:val="26"/>
        </w:rPr>
        <w:t>services</w:t>
      </w:r>
      <w:proofErr w:type="gram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Service files for API calls.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</w:t>
      </w:r>
      <w:proofErr w:type="gramStart"/>
      <w:r>
        <w:rPr>
          <w:rFonts w:ascii="Lexend" w:eastAsia="Lexend" w:hAnsi="Lexend" w:cs="Lexend"/>
          <w:b/>
          <w:sz w:val="26"/>
          <w:szCs w:val="26"/>
        </w:rPr>
        <w:t>category</w:t>
      </w:r>
      <w:proofErr w:type="gram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Category-related API calls.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</w:t>
      </w:r>
      <w:proofErr w:type="gramStart"/>
      <w:r>
        <w:rPr>
          <w:rFonts w:ascii="Lexend" w:eastAsia="Lexend" w:hAnsi="Lexend" w:cs="Lexend"/>
          <w:b/>
          <w:sz w:val="26"/>
          <w:szCs w:val="26"/>
        </w:rPr>
        <w:t>transactions</w:t>
      </w:r>
      <w:proofErr w:type="gram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Transaction-related API calls.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</w:t>
      </w:r>
      <w:proofErr w:type="gramStart"/>
      <w:r>
        <w:rPr>
          <w:rFonts w:ascii="Lexend" w:eastAsia="Lexend" w:hAnsi="Lexend" w:cs="Lexend"/>
          <w:b/>
          <w:sz w:val="26"/>
          <w:szCs w:val="26"/>
        </w:rPr>
        <w:t>users</w:t>
      </w:r>
      <w:proofErr w:type="gram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User-related API calls.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- </w:t>
      </w:r>
      <w:proofErr w:type="spellStart"/>
      <w:proofErr w:type="gramStart"/>
      <w:r>
        <w:rPr>
          <w:rFonts w:ascii="Lexend" w:eastAsia="Lexend" w:hAnsi="Lexend" w:cs="Lexend"/>
          <w:b/>
          <w:sz w:val="26"/>
          <w:szCs w:val="26"/>
        </w:rPr>
        <w:t>utils</w:t>
      </w:r>
      <w:proofErr w:type="spellEnd"/>
      <w:proofErr w:type="gramEnd"/>
      <w:r>
        <w:rPr>
          <w:rFonts w:ascii="Lexend" w:eastAsia="Lexend" w:hAnsi="Lexend" w:cs="Lexend"/>
          <w:b/>
          <w:sz w:val="26"/>
          <w:szCs w:val="26"/>
        </w:rPr>
        <w:t xml:space="preserve">: </w:t>
      </w:r>
      <w:r>
        <w:rPr>
          <w:rFonts w:ascii="Lexend" w:eastAsia="Lexend" w:hAnsi="Lexend" w:cs="Lexend"/>
          <w:sz w:val="26"/>
          <w:szCs w:val="26"/>
        </w:rPr>
        <w:t>Utility functions.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getUserFromStorage.js:</w:t>
      </w:r>
      <w:r>
        <w:rPr>
          <w:rFonts w:ascii="Lexend" w:eastAsia="Lexend" w:hAnsi="Lexend" w:cs="Lexend"/>
          <w:sz w:val="26"/>
          <w:szCs w:val="26"/>
        </w:rPr>
        <w:t xml:space="preserve"> Utility function to get user data from local storage.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  - url.js:</w:t>
      </w:r>
      <w:r>
        <w:rPr>
          <w:rFonts w:ascii="Lexend" w:eastAsia="Lexend" w:hAnsi="Lexend" w:cs="Lexend"/>
          <w:sz w:val="26"/>
          <w:szCs w:val="26"/>
        </w:rPr>
        <w:t xml:space="preserve"> Contains URL constants.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lastRenderedPageBreak/>
        <w:t xml:space="preserve">  - </w:t>
      </w:r>
      <w:proofErr w:type="spellStart"/>
      <w:r>
        <w:rPr>
          <w:rFonts w:ascii="Lexend" w:eastAsia="Lexend" w:hAnsi="Lexend" w:cs="Lexend"/>
          <w:b/>
          <w:sz w:val="26"/>
          <w:szCs w:val="26"/>
        </w:rPr>
        <w:t>App.jsx</w:t>
      </w:r>
      <w:proofErr w:type="spell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Main application compon</w:t>
      </w:r>
      <w:r>
        <w:rPr>
          <w:rFonts w:ascii="Lexend" w:eastAsia="Lexend" w:hAnsi="Lexend" w:cs="Lexend"/>
          <w:sz w:val="26"/>
          <w:szCs w:val="26"/>
        </w:rPr>
        <w:t>ent responsible for routing and layout.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  - index.css:</w:t>
      </w:r>
      <w:r>
        <w:rPr>
          <w:rFonts w:ascii="Lexend" w:eastAsia="Lexend" w:hAnsi="Lexend" w:cs="Lexend"/>
          <w:sz w:val="26"/>
          <w:szCs w:val="26"/>
        </w:rPr>
        <w:t xml:space="preserve"> Global styles.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 xml:space="preserve">  </w:t>
      </w:r>
      <w:r>
        <w:rPr>
          <w:rFonts w:ascii="Lexend" w:eastAsia="Lexend" w:hAnsi="Lexend" w:cs="Lexend"/>
          <w:b/>
          <w:sz w:val="26"/>
          <w:szCs w:val="26"/>
        </w:rPr>
        <w:t xml:space="preserve">- </w:t>
      </w:r>
      <w:proofErr w:type="spellStart"/>
      <w:r>
        <w:rPr>
          <w:rFonts w:ascii="Lexend" w:eastAsia="Lexend" w:hAnsi="Lexend" w:cs="Lexend"/>
          <w:b/>
          <w:sz w:val="26"/>
          <w:szCs w:val="26"/>
        </w:rPr>
        <w:t>main.jsx</w:t>
      </w:r>
      <w:proofErr w:type="spellEnd"/>
      <w:r>
        <w:rPr>
          <w:rFonts w:ascii="Lexend" w:eastAsia="Lexend" w:hAnsi="Lexend" w:cs="Lexend"/>
          <w:b/>
          <w:sz w:val="26"/>
          <w:szCs w:val="26"/>
        </w:rPr>
        <w:t>:</w:t>
      </w:r>
      <w:r>
        <w:rPr>
          <w:rFonts w:ascii="Lexend" w:eastAsia="Lexend" w:hAnsi="Lexend" w:cs="Lexend"/>
          <w:sz w:val="26"/>
          <w:szCs w:val="26"/>
        </w:rPr>
        <w:t xml:space="preserve"> Entry point of the application.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>Some screenshots of our running application to show the user interface: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  <w:u w:val="single"/>
        </w:rPr>
      </w:pPr>
      <w:r>
        <w:rPr>
          <w:rFonts w:ascii="Lexend" w:eastAsia="Lexend" w:hAnsi="Lexend" w:cs="Lexend"/>
          <w:b/>
          <w:sz w:val="26"/>
          <w:szCs w:val="26"/>
          <w:u w:val="single"/>
        </w:rPr>
        <w:t>LANDING PAGE: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5943600" cy="3213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  <w:u w:val="single"/>
        </w:rPr>
      </w:pPr>
      <w:r>
        <w:rPr>
          <w:rFonts w:ascii="Lexend" w:eastAsia="Lexend" w:hAnsi="Lexend" w:cs="Lexend"/>
          <w:b/>
          <w:sz w:val="26"/>
          <w:szCs w:val="26"/>
          <w:u w:val="single"/>
        </w:rPr>
        <w:t>LOGIN PAGE: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5943600" cy="19685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A81" w:rsidRDefault="00591A81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lastRenderedPageBreak/>
        <w:t>ADD TRANSACTION PAGE: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5943600" cy="3200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DASHBOARD PAGE:</w:t>
      </w:r>
    </w:p>
    <w:p w:rsidR="00591A81" w:rsidRDefault="009D70BE">
      <w:pPr>
        <w:spacing w:before="240" w:after="24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5943600" cy="32004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9D70BE">
      <w:pPr>
        <w:spacing w:before="280" w:after="20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lastRenderedPageBreak/>
        <w:t>Key Components</w:t>
      </w:r>
    </w:p>
    <w:p w:rsidR="00591A81" w:rsidRDefault="009D70BE">
      <w:pPr>
        <w:numPr>
          <w:ilvl w:val="0"/>
          <w:numId w:val="7"/>
        </w:numPr>
        <w:spacing w:before="280" w:after="20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App.js - </w:t>
      </w:r>
      <w:r>
        <w:rPr>
          <w:rFonts w:ascii="Lexend" w:eastAsia="Lexend" w:hAnsi="Lexend" w:cs="Lexend"/>
          <w:sz w:val="26"/>
          <w:szCs w:val="26"/>
        </w:rPr>
        <w:t>Responsible for routing and main application layout. Includes private and public routes, based on user authentication.</w:t>
      </w:r>
    </w:p>
    <w:p w:rsidR="00591A81" w:rsidRDefault="00591A81">
      <w:pPr>
        <w:spacing w:before="280" w:after="200"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9D70BE">
      <w:pPr>
        <w:numPr>
          <w:ilvl w:val="0"/>
          <w:numId w:val="7"/>
        </w:numPr>
        <w:spacing w:before="280" w:after="20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components</w:t>
      </w:r>
    </w:p>
    <w:p w:rsidR="00591A81" w:rsidRDefault="009D70BE">
      <w:pPr>
        <w:numPr>
          <w:ilvl w:val="0"/>
          <w:numId w:val="4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>Contains reusable UI components used across the application, such as:</w:t>
      </w:r>
    </w:p>
    <w:p w:rsidR="00591A81" w:rsidRDefault="009D70BE">
      <w:pPr>
        <w:numPr>
          <w:ilvl w:val="1"/>
          <w:numId w:val="4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>Alert</w:t>
      </w:r>
      <w:r>
        <w:rPr>
          <w:rFonts w:ascii="Lexend" w:eastAsia="Lexend" w:hAnsi="Lexend" w:cs="Lexend"/>
          <w:sz w:val="26"/>
          <w:szCs w:val="26"/>
        </w:rPr>
        <w:t>: Displays alert messages.</w:t>
      </w:r>
    </w:p>
    <w:p w:rsidR="00591A81" w:rsidRDefault="009D70BE">
      <w:pPr>
        <w:numPr>
          <w:ilvl w:val="1"/>
          <w:numId w:val="4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Auth</w:t>
      </w:r>
      <w:proofErr w:type="spellEnd"/>
      <w:r>
        <w:rPr>
          <w:rFonts w:ascii="Lexend" w:eastAsia="Lexend" w:hAnsi="Lexend" w:cs="Lexend"/>
          <w:sz w:val="26"/>
          <w:szCs w:val="26"/>
        </w:rPr>
        <w:t>: Contains authentication-related components.</w:t>
      </w:r>
    </w:p>
    <w:p w:rsidR="00591A81" w:rsidRDefault="009D70BE">
      <w:pPr>
        <w:numPr>
          <w:ilvl w:val="1"/>
          <w:numId w:val="4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>Category</w:t>
      </w:r>
      <w:r>
        <w:rPr>
          <w:rFonts w:ascii="Lexend" w:eastAsia="Lexend" w:hAnsi="Lexend" w:cs="Lexend"/>
          <w:sz w:val="26"/>
          <w:szCs w:val="26"/>
        </w:rPr>
        <w:t>: Manages category-related components.</w:t>
      </w:r>
    </w:p>
    <w:p w:rsidR="00591A81" w:rsidRDefault="009D70BE">
      <w:pPr>
        <w:numPr>
          <w:ilvl w:val="1"/>
          <w:numId w:val="4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>Home</w:t>
      </w:r>
      <w:r>
        <w:rPr>
          <w:rFonts w:ascii="Lexend" w:eastAsia="Lexend" w:hAnsi="Lexend" w:cs="Lexend"/>
          <w:sz w:val="26"/>
          <w:szCs w:val="26"/>
        </w:rPr>
        <w:t>: Contains the homepage component.</w:t>
      </w:r>
    </w:p>
    <w:p w:rsidR="00591A81" w:rsidRDefault="009D70BE">
      <w:pPr>
        <w:numPr>
          <w:ilvl w:val="1"/>
          <w:numId w:val="4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Navbar</w:t>
      </w:r>
      <w:proofErr w:type="spellEnd"/>
      <w:r>
        <w:rPr>
          <w:rFonts w:ascii="Lexend" w:eastAsia="Lexend" w:hAnsi="Lexend" w:cs="Lexend"/>
          <w:sz w:val="26"/>
          <w:szCs w:val="26"/>
        </w:rPr>
        <w:t>: Includes both public and private navigation bars.</w:t>
      </w:r>
    </w:p>
    <w:p w:rsidR="00591A81" w:rsidRDefault="009D70BE">
      <w:pPr>
        <w:numPr>
          <w:ilvl w:val="1"/>
          <w:numId w:val="4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>Transactions</w:t>
      </w:r>
      <w:r>
        <w:rPr>
          <w:rFonts w:ascii="Lexend" w:eastAsia="Lexend" w:hAnsi="Lexend" w:cs="Lexend"/>
          <w:sz w:val="26"/>
          <w:szCs w:val="26"/>
        </w:rPr>
        <w:t>: Manages transaction-r</w:t>
      </w:r>
      <w:r>
        <w:rPr>
          <w:rFonts w:ascii="Lexend" w:eastAsia="Lexend" w:hAnsi="Lexend" w:cs="Lexend"/>
          <w:sz w:val="26"/>
          <w:szCs w:val="26"/>
        </w:rPr>
        <w:t>elated components.</w:t>
      </w:r>
    </w:p>
    <w:p w:rsidR="00591A81" w:rsidRDefault="009D70BE">
      <w:pPr>
        <w:numPr>
          <w:ilvl w:val="1"/>
          <w:numId w:val="4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>Users</w:t>
      </w:r>
      <w:r>
        <w:rPr>
          <w:rFonts w:ascii="Lexend" w:eastAsia="Lexend" w:hAnsi="Lexend" w:cs="Lexend"/>
          <w:sz w:val="26"/>
          <w:szCs w:val="26"/>
        </w:rPr>
        <w:t>: Manages user-related components like login, registration, profile.</w:t>
      </w:r>
    </w:p>
    <w:p w:rsidR="00591A81" w:rsidRDefault="00591A81">
      <w:pPr>
        <w:spacing w:before="280" w:after="200" w:line="240" w:lineRule="auto"/>
        <w:ind w:left="720"/>
        <w:rPr>
          <w:rFonts w:ascii="Lexend" w:eastAsia="Lexend" w:hAnsi="Lexend" w:cs="Lexend"/>
          <w:b/>
          <w:sz w:val="26"/>
          <w:szCs w:val="26"/>
        </w:rPr>
      </w:pPr>
    </w:p>
    <w:p w:rsidR="00591A81" w:rsidRDefault="009D70BE">
      <w:pPr>
        <w:spacing w:before="280" w:after="20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Routing</w:t>
      </w:r>
    </w:p>
    <w:p w:rsidR="00591A81" w:rsidRDefault="009D70BE">
      <w:p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 xml:space="preserve">Routing in this project is managed using React Router. Here are the main routes configured in the 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App.jsx</w:t>
      </w:r>
      <w:proofErr w:type="spellEnd"/>
      <w:r>
        <w:rPr>
          <w:rFonts w:ascii="Lexend" w:eastAsia="Lexend" w:hAnsi="Lexend" w:cs="Lexend"/>
          <w:sz w:val="26"/>
          <w:szCs w:val="26"/>
        </w:rPr>
        <w:t xml:space="preserve"> file:</w:t>
      </w:r>
    </w:p>
    <w:p w:rsidR="00591A81" w:rsidRDefault="009D70BE">
      <w:pPr>
        <w:numPr>
          <w:ilvl w:val="0"/>
          <w:numId w:val="9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/home</w:t>
      </w:r>
      <w:r>
        <w:rPr>
          <w:rFonts w:ascii="Lexend" w:eastAsia="Lexend" w:hAnsi="Lexend" w:cs="Lexend"/>
          <w:sz w:val="26"/>
          <w:szCs w:val="26"/>
        </w:rPr>
        <w:t>: Displays the landing page of the application.</w:t>
      </w:r>
    </w:p>
    <w:p w:rsidR="00591A81" w:rsidRDefault="009D70BE">
      <w:pPr>
        <w:numPr>
          <w:ilvl w:val="1"/>
          <w:numId w:val="9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Component</w:t>
      </w:r>
      <w:r>
        <w:rPr>
          <w:rFonts w:ascii="Lexend" w:eastAsia="Lexend" w:hAnsi="Lexend" w:cs="Lexend"/>
          <w:sz w:val="26"/>
          <w:szCs w:val="26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HomePage.jsx</w:t>
      </w:r>
      <w:proofErr w:type="spellEnd"/>
    </w:p>
    <w:p w:rsidR="00591A81" w:rsidRDefault="009D70BE">
      <w:pPr>
        <w:numPr>
          <w:ilvl w:val="0"/>
          <w:numId w:val="9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/dashboard</w:t>
      </w:r>
      <w:r>
        <w:rPr>
          <w:rFonts w:ascii="Lexend" w:eastAsia="Lexend" w:hAnsi="Lexend" w:cs="Lexend"/>
          <w:sz w:val="26"/>
          <w:szCs w:val="26"/>
        </w:rPr>
        <w:t>: Shows the user dashboard with data and statistics.</w:t>
      </w:r>
    </w:p>
    <w:p w:rsidR="00591A81" w:rsidRDefault="009D70BE">
      <w:pPr>
        <w:numPr>
          <w:ilvl w:val="1"/>
          <w:numId w:val="9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Component</w:t>
      </w:r>
      <w:r>
        <w:rPr>
          <w:rFonts w:ascii="Lexend" w:eastAsia="Lexend" w:hAnsi="Lexend" w:cs="Lexend"/>
          <w:sz w:val="26"/>
          <w:szCs w:val="26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Dashboard.jsx</w:t>
      </w:r>
      <w:proofErr w:type="spellEnd"/>
    </w:p>
    <w:p w:rsidR="00591A81" w:rsidRDefault="009D70BE">
      <w:pPr>
        <w:numPr>
          <w:ilvl w:val="0"/>
          <w:numId w:val="9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/profile</w:t>
      </w:r>
      <w:r>
        <w:rPr>
          <w:rFonts w:ascii="Lexend" w:eastAsia="Lexend" w:hAnsi="Lexend" w:cs="Lexend"/>
          <w:sz w:val="26"/>
          <w:szCs w:val="26"/>
        </w:rPr>
        <w:t>: Manages user profile details and settings.</w:t>
      </w:r>
    </w:p>
    <w:p w:rsidR="00591A81" w:rsidRDefault="009D70BE">
      <w:pPr>
        <w:numPr>
          <w:ilvl w:val="1"/>
          <w:numId w:val="9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Component</w:t>
      </w:r>
      <w:r>
        <w:rPr>
          <w:rFonts w:ascii="Lexend" w:eastAsia="Lexend" w:hAnsi="Lexend" w:cs="Lexend"/>
          <w:sz w:val="26"/>
          <w:szCs w:val="26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UserProfile.jsx</w:t>
      </w:r>
      <w:proofErr w:type="spellEnd"/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lastRenderedPageBreak/>
        <w:t xml:space="preserve">ROUTING CONFIGURATION in </w:t>
      </w:r>
      <w:proofErr w:type="spellStart"/>
      <w:proofErr w:type="gramStart"/>
      <w:r>
        <w:rPr>
          <w:rFonts w:ascii="Lexend" w:eastAsia="Lexend" w:hAnsi="Lexend" w:cs="Lexend"/>
          <w:sz w:val="26"/>
          <w:szCs w:val="26"/>
        </w:rPr>
        <w:t>app.jsx</w:t>
      </w:r>
      <w:proofErr w:type="spellEnd"/>
      <w:r>
        <w:rPr>
          <w:rFonts w:ascii="Lexend" w:eastAsia="Lexend" w:hAnsi="Lexend" w:cs="Lexend"/>
          <w:sz w:val="26"/>
          <w:szCs w:val="26"/>
        </w:rPr>
        <w:t xml:space="preserve"> :</w:t>
      </w:r>
      <w:proofErr w:type="gramEnd"/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noProof/>
          <w:sz w:val="26"/>
          <w:szCs w:val="26"/>
          <w:lang w:val="en-IN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page">
              <wp:posOffset>1021292</wp:posOffset>
            </wp:positionH>
            <wp:positionV relativeFrom="page">
              <wp:posOffset>1365250</wp:posOffset>
            </wp:positionV>
            <wp:extent cx="3300942" cy="5032318"/>
            <wp:effectExtent l="0" t="0" r="0" b="0"/>
            <wp:wrapNone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31398"/>
                    <a:stretch>
                      <a:fillRect/>
                    </a:stretch>
                  </pic:blipFill>
                  <pic:spPr>
                    <a:xfrm>
                      <a:off x="0" y="0"/>
                      <a:ext cx="3300942" cy="5032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noProof/>
          <w:sz w:val="26"/>
          <w:szCs w:val="26"/>
          <w:lang w:val="en-IN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page">
              <wp:posOffset>4370917</wp:posOffset>
            </wp:positionH>
            <wp:positionV relativeFrom="page">
              <wp:posOffset>2536472</wp:posOffset>
            </wp:positionV>
            <wp:extent cx="3120538" cy="2222541"/>
            <wp:effectExtent l="0" t="0" r="0" b="0"/>
            <wp:wrapNone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t="67930"/>
                    <a:stretch>
                      <a:fillRect/>
                    </a:stretch>
                  </pic:blipFill>
                  <pic:spPr>
                    <a:xfrm>
                      <a:off x="0" y="0"/>
                      <a:ext cx="3120538" cy="2222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State Management </w:t>
      </w:r>
    </w:p>
    <w:p w:rsidR="00591A81" w:rsidRDefault="009D70BE">
      <w:p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 xml:space="preserve">State management is achieved using </w:t>
      </w:r>
      <w:proofErr w:type="spellStart"/>
      <w:r>
        <w:rPr>
          <w:rFonts w:ascii="Lexend" w:eastAsia="Lexend" w:hAnsi="Lexend" w:cs="Lexend"/>
          <w:sz w:val="26"/>
          <w:szCs w:val="26"/>
        </w:rPr>
        <w:t>Redux</w:t>
      </w:r>
      <w:proofErr w:type="spellEnd"/>
      <w:r>
        <w:rPr>
          <w:rFonts w:ascii="Lexend" w:eastAsia="Lexend" w:hAnsi="Lexend" w:cs="Lexend"/>
          <w:sz w:val="26"/>
          <w:szCs w:val="26"/>
        </w:rPr>
        <w:t>. The key components include:</w:t>
      </w:r>
    </w:p>
    <w:p w:rsidR="00591A81" w:rsidRDefault="009D70BE">
      <w:pPr>
        <w:numPr>
          <w:ilvl w:val="0"/>
          <w:numId w:val="1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proofErr w:type="spellStart"/>
      <w:r>
        <w:rPr>
          <w:rFonts w:ascii="Lexend" w:eastAsia="Lexend" w:hAnsi="Lexend" w:cs="Lexend"/>
          <w:b/>
          <w:sz w:val="26"/>
          <w:szCs w:val="26"/>
        </w:rPr>
        <w:t>Redux</w:t>
      </w:r>
      <w:proofErr w:type="spellEnd"/>
      <w:r>
        <w:rPr>
          <w:rFonts w:ascii="Lexend" w:eastAsia="Lexend" w:hAnsi="Lexend" w:cs="Lexend"/>
          <w:b/>
          <w:sz w:val="26"/>
          <w:szCs w:val="26"/>
        </w:rPr>
        <w:t xml:space="preserve"> Store</w:t>
      </w:r>
      <w:r>
        <w:rPr>
          <w:rFonts w:ascii="Lexend" w:eastAsia="Lexend" w:hAnsi="Lexend" w:cs="Lexend"/>
          <w:sz w:val="26"/>
          <w:szCs w:val="26"/>
        </w:rPr>
        <w:t xml:space="preserve">: Configured in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store.js</w:t>
      </w:r>
    </w:p>
    <w:p w:rsidR="00591A81" w:rsidRDefault="009D70BE">
      <w:pPr>
        <w:numPr>
          <w:ilvl w:val="0"/>
          <w:numId w:val="1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Reducers/Slices</w:t>
      </w:r>
      <w:r>
        <w:rPr>
          <w:rFonts w:ascii="Lexend" w:eastAsia="Lexend" w:hAnsi="Lexend" w:cs="Lexend"/>
          <w:sz w:val="26"/>
          <w:szCs w:val="26"/>
        </w:rPr>
        <w:t xml:space="preserve">: Manage state slices, such as authentication state in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authSlice.j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s</w:t>
      </w:r>
      <w:r>
        <w:rPr>
          <w:rFonts w:ascii="Lexend" w:eastAsia="Lexend" w:hAnsi="Lexend" w:cs="Lexend"/>
          <w:sz w:val="26"/>
          <w:szCs w:val="26"/>
        </w:rPr>
        <w:t>.</w:t>
      </w:r>
    </w:p>
    <w:p w:rsidR="00591A81" w:rsidRDefault="009D70BE">
      <w:pPr>
        <w:spacing w:before="240" w:after="20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Key Files:</w:t>
      </w:r>
    </w:p>
    <w:p w:rsidR="00591A81" w:rsidRDefault="009D70BE">
      <w:pPr>
        <w:numPr>
          <w:ilvl w:val="0"/>
          <w:numId w:val="6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store.js</w:t>
      </w:r>
      <w:r>
        <w:rPr>
          <w:rFonts w:ascii="Lexend" w:eastAsia="Lexend" w:hAnsi="Lexend" w:cs="Lexend"/>
          <w:sz w:val="26"/>
          <w:szCs w:val="26"/>
        </w:rPr>
        <w:t xml:space="preserve">: Configures and combines </w:t>
      </w:r>
      <w:proofErr w:type="spellStart"/>
      <w:proofErr w:type="gramStart"/>
      <w:r>
        <w:rPr>
          <w:rFonts w:ascii="Lexend" w:eastAsia="Lexend" w:hAnsi="Lexend" w:cs="Lexend"/>
          <w:sz w:val="26"/>
          <w:szCs w:val="26"/>
        </w:rPr>
        <w:t>Redux</w:t>
      </w:r>
      <w:proofErr w:type="spellEnd"/>
      <w:proofErr w:type="gramEnd"/>
      <w:r>
        <w:rPr>
          <w:rFonts w:ascii="Lexend" w:eastAsia="Lexend" w:hAnsi="Lexend" w:cs="Lexend"/>
          <w:sz w:val="26"/>
          <w:szCs w:val="26"/>
        </w:rPr>
        <w:t xml:space="preserve"> slices.</w:t>
      </w:r>
    </w:p>
    <w:p w:rsidR="00591A81" w:rsidRDefault="009D70BE">
      <w:pPr>
        <w:numPr>
          <w:ilvl w:val="0"/>
          <w:numId w:val="6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lastRenderedPageBreak/>
        <w:t>authSlice.js</w:t>
      </w:r>
      <w:r>
        <w:rPr>
          <w:rFonts w:ascii="Lexend" w:eastAsia="Lexend" w:hAnsi="Lexend" w:cs="Lexend"/>
          <w:sz w:val="26"/>
          <w:szCs w:val="26"/>
        </w:rPr>
        <w:t>: Contains authentication-related state management.</w:t>
      </w:r>
    </w:p>
    <w:p w:rsidR="00591A81" w:rsidRDefault="009D70BE">
      <w:p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 xml:space="preserve">STORE CONFIGURATION in </w:t>
      </w:r>
      <w:proofErr w:type="gramStart"/>
      <w:r>
        <w:rPr>
          <w:rFonts w:ascii="Lexend" w:eastAsia="Lexend" w:hAnsi="Lexend" w:cs="Lexend"/>
          <w:sz w:val="26"/>
          <w:szCs w:val="26"/>
        </w:rPr>
        <w:t>store.js :</w:t>
      </w:r>
      <w:proofErr w:type="gramEnd"/>
    </w:p>
    <w:p w:rsidR="00591A81" w:rsidRDefault="009D70BE">
      <w:p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noProof/>
          <w:sz w:val="26"/>
          <w:szCs w:val="26"/>
          <w:lang w:val="en-IN"/>
        </w:rPr>
        <w:drawing>
          <wp:inline distT="114300" distB="114300" distL="114300" distR="114300">
            <wp:extent cx="5943600" cy="18669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 xml:space="preserve">AUTHSLICE CONFIGURATION IN </w:t>
      </w:r>
      <w:proofErr w:type="gramStart"/>
      <w:r>
        <w:rPr>
          <w:rFonts w:ascii="Lexend" w:eastAsia="Lexend" w:hAnsi="Lexend" w:cs="Lexend"/>
          <w:sz w:val="26"/>
          <w:szCs w:val="26"/>
        </w:rPr>
        <w:t>authSlice.js :</w:t>
      </w:r>
      <w:proofErr w:type="gramEnd"/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noProof/>
          <w:sz w:val="26"/>
          <w:szCs w:val="26"/>
          <w:lang w:val="en-IN"/>
        </w:rPr>
        <w:drawing>
          <wp:inline distT="114300" distB="114300" distL="114300" distR="114300">
            <wp:extent cx="5943600" cy="47117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Integration with Backend</w:t>
      </w:r>
    </w:p>
    <w:p w:rsidR="00591A81" w:rsidRDefault="009D70BE">
      <w:p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lastRenderedPageBreak/>
        <w:t xml:space="preserve">The frontend communicates with backend APIs for data retrieval and user authentication. The APIs are integrated using service files in the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services</w:t>
      </w:r>
      <w:r>
        <w:rPr>
          <w:rFonts w:ascii="Lexend" w:eastAsia="Lexend" w:hAnsi="Lexend" w:cs="Lexend"/>
          <w:sz w:val="26"/>
          <w:szCs w:val="26"/>
        </w:rPr>
        <w:t xml:space="preserve"> directory.</w:t>
      </w:r>
    </w:p>
    <w:p w:rsidR="00591A81" w:rsidRDefault="009D70BE">
      <w:pPr>
        <w:spacing w:before="240" w:after="20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Key Endpoints:</w:t>
      </w:r>
    </w:p>
    <w:p w:rsidR="00591A81" w:rsidRDefault="009D70BE">
      <w:pPr>
        <w:numPr>
          <w:ilvl w:val="0"/>
          <w:numId w:val="2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GET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api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/data</w:t>
      </w:r>
      <w:r>
        <w:rPr>
          <w:rFonts w:ascii="Lexend" w:eastAsia="Lexend" w:hAnsi="Lexend" w:cs="Lexend"/>
          <w:sz w:val="26"/>
          <w:szCs w:val="26"/>
        </w:rPr>
        <w:t>: Retrieves data for display.</w:t>
      </w:r>
    </w:p>
    <w:p w:rsidR="00591A81" w:rsidRDefault="009D70BE">
      <w:pPr>
        <w:numPr>
          <w:ilvl w:val="0"/>
          <w:numId w:val="2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POST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api</w:t>
      </w:r>
      <w:proofErr w:type="spellEnd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/user/login</w:t>
      </w:r>
      <w:r>
        <w:rPr>
          <w:rFonts w:ascii="Lexend" w:eastAsia="Lexend" w:hAnsi="Lexend" w:cs="Lexend"/>
          <w:sz w:val="26"/>
          <w:szCs w:val="26"/>
        </w:rPr>
        <w:t>: Handles user auth</w:t>
      </w:r>
      <w:r>
        <w:rPr>
          <w:rFonts w:ascii="Lexend" w:eastAsia="Lexend" w:hAnsi="Lexend" w:cs="Lexend"/>
          <w:sz w:val="26"/>
          <w:szCs w:val="26"/>
        </w:rPr>
        <w:t>entication.</w:t>
      </w:r>
    </w:p>
    <w:p w:rsidR="00591A81" w:rsidRDefault="009D70BE">
      <w:pPr>
        <w:spacing w:before="240" w:after="20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Service Files:</w:t>
      </w:r>
    </w:p>
    <w:p w:rsidR="00591A81" w:rsidRDefault="009D70BE">
      <w:pPr>
        <w:numPr>
          <w:ilvl w:val="0"/>
          <w:numId w:val="3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categoryService.js</w:t>
      </w:r>
      <w:r>
        <w:rPr>
          <w:rFonts w:ascii="Lexend" w:eastAsia="Lexend" w:hAnsi="Lexend" w:cs="Lexend"/>
          <w:sz w:val="26"/>
          <w:szCs w:val="26"/>
        </w:rPr>
        <w:t>: Handles category-related API calls.</w:t>
      </w:r>
    </w:p>
    <w:p w:rsidR="00591A81" w:rsidRDefault="009D70BE">
      <w:pPr>
        <w:numPr>
          <w:ilvl w:val="0"/>
          <w:numId w:val="3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transactionService.js</w:t>
      </w:r>
      <w:r>
        <w:rPr>
          <w:rFonts w:ascii="Lexend" w:eastAsia="Lexend" w:hAnsi="Lexend" w:cs="Lexend"/>
          <w:sz w:val="26"/>
          <w:szCs w:val="26"/>
        </w:rPr>
        <w:t>: Handles transaction-related API calls.</w:t>
      </w:r>
    </w:p>
    <w:p w:rsidR="00591A81" w:rsidRDefault="009D70BE">
      <w:pPr>
        <w:numPr>
          <w:ilvl w:val="0"/>
          <w:numId w:val="3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userService.js</w:t>
      </w:r>
      <w:r>
        <w:rPr>
          <w:rFonts w:ascii="Lexend" w:eastAsia="Lexend" w:hAnsi="Lexend" w:cs="Lexend"/>
          <w:sz w:val="26"/>
          <w:szCs w:val="26"/>
        </w:rPr>
        <w:t>: Handles user-related API calls.</w:t>
      </w:r>
    </w:p>
    <w:p w:rsidR="00591A81" w:rsidRDefault="009D70BE">
      <w:pPr>
        <w:spacing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 xml:space="preserve">API CALL in </w:t>
      </w:r>
      <w:proofErr w:type="gramStart"/>
      <w:r>
        <w:rPr>
          <w:rFonts w:ascii="Lexend" w:eastAsia="Lexend" w:hAnsi="Lexend" w:cs="Lexend"/>
          <w:sz w:val="26"/>
          <w:szCs w:val="26"/>
        </w:rPr>
        <w:t>userService.js :</w:t>
      </w:r>
      <w:proofErr w:type="gramEnd"/>
    </w:p>
    <w:p w:rsidR="00591A81" w:rsidRDefault="00591A81">
      <w:pPr>
        <w:spacing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9D70BE">
      <w:pPr>
        <w:spacing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noProof/>
          <w:sz w:val="26"/>
          <w:szCs w:val="26"/>
          <w:lang w:val="en-IN"/>
        </w:rPr>
        <w:drawing>
          <wp:inline distT="114300" distB="114300" distL="114300" distR="114300">
            <wp:extent cx="6076950" cy="355282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6774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A81" w:rsidRDefault="00591A81">
      <w:pPr>
        <w:spacing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591A81">
      <w:pPr>
        <w:spacing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9D70BE">
      <w:pPr>
        <w:spacing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5943600" cy="729403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t="322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4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1A81" w:rsidRDefault="00591A81">
      <w:pPr>
        <w:spacing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591A81">
      <w:pPr>
        <w:spacing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591A81">
      <w:pPr>
        <w:spacing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lastRenderedPageBreak/>
        <w:t>User Interface (UI) Desi</w:t>
      </w:r>
      <w:r>
        <w:rPr>
          <w:rFonts w:ascii="Lexend" w:eastAsia="Lexend" w:hAnsi="Lexend" w:cs="Lexend"/>
          <w:b/>
          <w:sz w:val="26"/>
          <w:szCs w:val="26"/>
        </w:rPr>
        <w:t>gn</w:t>
      </w:r>
    </w:p>
    <w:p w:rsidR="00591A81" w:rsidRDefault="009D70BE">
      <w:p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>The UI design follows modern design principles focused on usability and accessibility. It includes:</w:t>
      </w:r>
    </w:p>
    <w:p w:rsidR="00591A81" w:rsidRDefault="009D70BE">
      <w:pPr>
        <w:numPr>
          <w:ilvl w:val="0"/>
          <w:numId w:val="8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Consistency</w:t>
      </w:r>
      <w:r>
        <w:rPr>
          <w:rFonts w:ascii="Lexend" w:eastAsia="Lexend" w:hAnsi="Lexend" w:cs="Lexend"/>
          <w:sz w:val="26"/>
          <w:szCs w:val="26"/>
        </w:rPr>
        <w:t>: Uniform styles and components across the application.</w:t>
      </w:r>
    </w:p>
    <w:p w:rsidR="00591A81" w:rsidRDefault="009D70BE">
      <w:pPr>
        <w:numPr>
          <w:ilvl w:val="0"/>
          <w:numId w:val="8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Responsiveness</w:t>
      </w:r>
      <w:r>
        <w:rPr>
          <w:rFonts w:ascii="Lexend" w:eastAsia="Lexend" w:hAnsi="Lexend" w:cs="Lexend"/>
          <w:sz w:val="26"/>
          <w:szCs w:val="26"/>
        </w:rPr>
        <w:t>: Adaptable to different screen sizes and devices.</w:t>
      </w:r>
    </w:p>
    <w:p w:rsidR="00591A81" w:rsidRDefault="009D70BE">
      <w:pPr>
        <w:numPr>
          <w:ilvl w:val="0"/>
          <w:numId w:val="8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Accessibility</w:t>
      </w:r>
      <w:r>
        <w:rPr>
          <w:rFonts w:ascii="Lexend" w:eastAsia="Lexend" w:hAnsi="Lexend" w:cs="Lexend"/>
          <w:sz w:val="26"/>
          <w:szCs w:val="26"/>
        </w:rPr>
        <w:t>: Ensuring all users, including those with disabilities, can navigate and interact with the application effectively.</w:t>
      </w:r>
    </w:p>
    <w:p w:rsidR="00591A81" w:rsidRDefault="009D70BE">
      <w:p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Implemented using</w:t>
      </w:r>
      <w:r>
        <w:rPr>
          <w:rFonts w:ascii="Lexend" w:eastAsia="Lexend" w:hAnsi="Lexend" w:cs="Lexend"/>
          <w:sz w:val="26"/>
          <w:szCs w:val="26"/>
        </w:rPr>
        <w:t>: Tailwind CSS and React components.</w:t>
      </w:r>
    </w:p>
    <w:p w:rsidR="00591A81" w:rsidRDefault="00591A81">
      <w:pPr>
        <w:spacing w:after="280" w:line="240" w:lineRule="auto"/>
        <w:rPr>
          <w:rFonts w:ascii="Lexend" w:eastAsia="Lexend" w:hAnsi="Lexend" w:cs="Lexend"/>
          <w:sz w:val="26"/>
          <w:szCs w:val="26"/>
        </w:rPr>
      </w:pPr>
    </w:p>
    <w:p w:rsidR="00591A81" w:rsidRDefault="009D70BE">
      <w:pPr>
        <w:spacing w:before="280" w:after="280" w:line="240" w:lineRule="auto"/>
        <w:rPr>
          <w:rFonts w:ascii="Lexend" w:eastAsia="Lexend" w:hAnsi="Lexend" w:cs="Lexend"/>
          <w:b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 xml:space="preserve">Third-Party Integrations </w:t>
      </w:r>
    </w:p>
    <w:p w:rsidR="00591A81" w:rsidRDefault="009D70BE">
      <w:p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sz w:val="26"/>
          <w:szCs w:val="26"/>
        </w:rPr>
        <w:t>Our project integrates several third-party libraries and s</w:t>
      </w:r>
      <w:r>
        <w:rPr>
          <w:rFonts w:ascii="Lexend" w:eastAsia="Lexend" w:hAnsi="Lexend" w:cs="Lexend"/>
          <w:sz w:val="26"/>
          <w:szCs w:val="26"/>
        </w:rPr>
        <w:t>ervices:</w:t>
      </w:r>
    </w:p>
    <w:p w:rsidR="00591A81" w:rsidRDefault="009D70BE">
      <w:pPr>
        <w:numPr>
          <w:ilvl w:val="0"/>
          <w:numId w:val="10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proofErr w:type="spellStart"/>
      <w:r>
        <w:rPr>
          <w:rFonts w:ascii="Lexend" w:eastAsia="Lexend" w:hAnsi="Lexend" w:cs="Lexend"/>
          <w:b/>
          <w:sz w:val="26"/>
          <w:szCs w:val="26"/>
        </w:rPr>
        <w:t>Axios</w:t>
      </w:r>
      <w:proofErr w:type="spellEnd"/>
      <w:r>
        <w:rPr>
          <w:rFonts w:ascii="Lexend" w:eastAsia="Lexend" w:hAnsi="Lexend" w:cs="Lexend"/>
          <w:sz w:val="26"/>
          <w:szCs w:val="26"/>
        </w:rPr>
        <w:t>: For making HTTP requests to the backend API.</w:t>
      </w:r>
    </w:p>
    <w:p w:rsidR="00591A81" w:rsidRDefault="009D70BE">
      <w:pPr>
        <w:numPr>
          <w:ilvl w:val="0"/>
          <w:numId w:val="10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React Router</w:t>
      </w:r>
      <w:r>
        <w:rPr>
          <w:rFonts w:ascii="Lexend" w:eastAsia="Lexend" w:hAnsi="Lexend" w:cs="Lexend"/>
          <w:sz w:val="26"/>
          <w:szCs w:val="26"/>
        </w:rPr>
        <w:t>: For client-side routing.</w:t>
      </w:r>
    </w:p>
    <w:p w:rsidR="00591A81" w:rsidRDefault="009D70BE">
      <w:pPr>
        <w:numPr>
          <w:ilvl w:val="0"/>
          <w:numId w:val="10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proofErr w:type="spellStart"/>
      <w:r>
        <w:rPr>
          <w:rFonts w:ascii="Lexend" w:eastAsia="Lexend" w:hAnsi="Lexend" w:cs="Lexend"/>
          <w:b/>
          <w:sz w:val="26"/>
          <w:szCs w:val="26"/>
        </w:rPr>
        <w:t>Redux</w:t>
      </w:r>
      <w:proofErr w:type="spellEnd"/>
      <w:r>
        <w:rPr>
          <w:rFonts w:ascii="Lexend" w:eastAsia="Lexend" w:hAnsi="Lexend" w:cs="Lexend"/>
          <w:b/>
          <w:sz w:val="26"/>
          <w:szCs w:val="26"/>
        </w:rPr>
        <w:t xml:space="preserve"> Toolkit</w:t>
      </w:r>
      <w:r>
        <w:rPr>
          <w:rFonts w:ascii="Lexend" w:eastAsia="Lexend" w:hAnsi="Lexend" w:cs="Lexend"/>
          <w:sz w:val="26"/>
          <w:szCs w:val="26"/>
        </w:rPr>
        <w:t>: For state management.</w:t>
      </w:r>
    </w:p>
    <w:p w:rsidR="00591A81" w:rsidRDefault="009D70BE">
      <w:pPr>
        <w:numPr>
          <w:ilvl w:val="0"/>
          <w:numId w:val="10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  <w:b/>
          <w:sz w:val="26"/>
          <w:szCs w:val="26"/>
        </w:rPr>
        <w:t>Tailwind CSS</w:t>
      </w:r>
      <w:r>
        <w:rPr>
          <w:rFonts w:ascii="Lexend" w:eastAsia="Lexend" w:hAnsi="Lexend" w:cs="Lexend"/>
          <w:sz w:val="26"/>
          <w:szCs w:val="26"/>
        </w:rPr>
        <w:t>: For utility-first CSS styling.</w:t>
      </w:r>
    </w:p>
    <w:p w:rsidR="00591A81" w:rsidRDefault="009D70BE">
      <w:pPr>
        <w:numPr>
          <w:ilvl w:val="0"/>
          <w:numId w:val="10"/>
        </w:numPr>
        <w:spacing w:after="200" w:line="240" w:lineRule="auto"/>
        <w:rPr>
          <w:rFonts w:ascii="Lexend" w:eastAsia="Lexend" w:hAnsi="Lexend" w:cs="Lexend"/>
          <w:sz w:val="26"/>
          <w:szCs w:val="26"/>
        </w:rPr>
      </w:pPr>
      <w:proofErr w:type="spellStart"/>
      <w:r>
        <w:rPr>
          <w:rFonts w:ascii="Lexend" w:eastAsia="Lexend" w:hAnsi="Lexend" w:cs="Lexend"/>
          <w:b/>
          <w:sz w:val="26"/>
          <w:szCs w:val="26"/>
        </w:rPr>
        <w:t>ESLint</w:t>
      </w:r>
      <w:proofErr w:type="spellEnd"/>
      <w:r>
        <w:rPr>
          <w:rFonts w:ascii="Lexend" w:eastAsia="Lexend" w:hAnsi="Lexend" w:cs="Lexend"/>
          <w:sz w:val="26"/>
          <w:szCs w:val="26"/>
        </w:rPr>
        <w:t xml:space="preserve">: For </w:t>
      </w:r>
      <w:proofErr w:type="spellStart"/>
      <w:r>
        <w:rPr>
          <w:rFonts w:ascii="Lexend" w:eastAsia="Lexend" w:hAnsi="Lexend" w:cs="Lexend"/>
          <w:sz w:val="26"/>
          <w:szCs w:val="26"/>
        </w:rPr>
        <w:t>linting</w:t>
      </w:r>
      <w:proofErr w:type="spellEnd"/>
      <w:r>
        <w:rPr>
          <w:rFonts w:ascii="Lexend" w:eastAsia="Lexend" w:hAnsi="Lexend" w:cs="Lexend"/>
          <w:sz w:val="26"/>
          <w:szCs w:val="26"/>
        </w:rPr>
        <w:t xml:space="preserve"> JavaScript code to ensure code quality.</w:t>
      </w:r>
    </w:p>
    <w:p w:rsidR="00591A81" w:rsidRDefault="009D70BE">
      <w:pPr>
        <w:numPr>
          <w:ilvl w:val="0"/>
          <w:numId w:val="10"/>
        </w:numPr>
        <w:spacing w:before="240" w:after="200" w:line="240" w:lineRule="auto"/>
        <w:rPr>
          <w:rFonts w:ascii="Lexend" w:eastAsia="Lexend" w:hAnsi="Lexend" w:cs="Lexend"/>
          <w:sz w:val="26"/>
          <w:szCs w:val="26"/>
        </w:rPr>
      </w:pPr>
      <w:proofErr w:type="spellStart"/>
      <w:r>
        <w:rPr>
          <w:rFonts w:ascii="Lexend" w:eastAsia="Lexend" w:hAnsi="Lexend" w:cs="Lexend"/>
          <w:b/>
          <w:sz w:val="26"/>
          <w:szCs w:val="26"/>
        </w:rPr>
        <w:t>Vite</w:t>
      </w:r>
      <w:proofErr w:type="spellEnd"/>
      <w:r>
        <w:rPr>
          <w:rFonts w:ascii="Lexend" w:eastAsia="Lexend" w:hAnsi="Lexend" w:cs="Lexend"/>
          <w:sz w:val="26"/>
          <w:szCs w:val="26"/>
        </w:rPr>
        <w:t>: For fast</w:t>
      </w:r>
      <w:r>
        <w:rPr>
          <w:rFonts w:ascii="Lexend" w:eastAsia="Lexend" w:hAnsi="Lexend" w:cs="Lexend"/>
          <w:sz w:val="26"/>
          <w:szCs w:val="26"/>
        </w:rPr>
        <w:t xml:space="preserve"> and optimized build tooling.</w:t>
      </w:r>
    </w:p>
    <w:p w:rsidR="00591A81" w:rsidRDefault="00591A81">
      <w:pPr>
        <w:spacing w:before="280" w:after="280" w:line="240" w:lineRule="auto"/>
        <w:rPr>
          <w:rFonts w:ascii="Lexend" w:eastAsia="Lexend" w:hAnsi="Lexend" w:cs="Lexend"/>
          <w:sz w:val="26"/>
          <w:szCs w:val="26"/>
        </w:rPr>
      </w:pPr>
      <w:bookmarkStart w:id="0" w:name="_GoBack"/>
      <w:bookmarkEnd w:id="0"/>
    </w:p>
    <w:sectPr w:rsidR="00591A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altName w:val="Times New Roman"/>
    <w:charset w:val="00"/>
    <w:family w:val="auto"/>
    <w:pitch w:val="default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39DC"/>
    <w:multiLevelType w:val="multilevel"/>
    <w:tmpl w:val="E488F3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DA2FC3"/>
    <w:multiLevelType w:val="multilevel"/>
    <w:tmpl w:val="0C2436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8C3281"/>
    <w:multiLevelType w:val="multilevel"/>
    <w:tmpl w:val="7AB4B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FD5666"/>
    <w:multiLevelType w:val="multilevel"/>
    <w:tmpl w:val="B87CE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B27D6B"/>
    <w:multiLevelType w:val="multilevel"/>
    <w:tmpl w:val="AE2089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CE6A5F"/>
    <w:multiLevelType w:val="multilevel"/>
    <w:tmpl w:val="3F32CC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0A554B3"/>
    <w:multiLevelType w:val="multilevel"/>
    <w:tmpl w:val="42D2E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0E1989"/>
    <w:multiLevelType w:val="multilevel"/>
    <w:tmpl w:val="8F3ED6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8E702C1"/>
    <w:multiLevelType w:val="multilevel"/>
    <w:tmpl w:val="B65C61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FF380C"/>
    <w:multiLevelType w:val="multilevel"/>
    <w:tmpl w:val="B7363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2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A81"/>
    <w:rsid w:val="00591A81"/>
    <w:rsid w:val="009D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438BE"/>
  <w15:docId w15:val="{4A07D5E0-5EEA-441F-8A0F-63DF16745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700</Words>
  <Characters>3994</Characters>
  <Application>Microsoft Office Word</Application>
  <DocSecurity>0</DocSecurity>
  <Lines>33</Lines>
  <Paragraphs>9</Paragraphs>
  <ScaleCrop>false</ScaleCrop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test</cp:lastModifiedBy>
  <cp:revision>2</cp:revision>
  <dcterms:created xsi:type="dcterms:W3CDTF">2024-07-19T14:35:00Z</dcterms:created>
  <dcterms:modified xsi:type="dcterms:W3CDTF">2024-07-19T14:35:00Z</dcterms:modified>
</cp:coreProperties>
</file>