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1D1E7" w14:textId="1E78137B" w:rsidR="00070C8A" w:rsidRDefault="001D1F9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>
        <w:rPr>
          <w:rFonts w:ascii="Tahoma" w:eastAsia="MS PGothic" w:hAnsi="Tahoma" w:cs="Tahoma"/>
          <w:b/>
          <w:bCs/>
          <w:color w:val="C00000"/>
          <w:kern w:val="24"/>
          <w:szCs w:val="24"/>
          <w:u w:val="single"/>
          <w:lang w:eastAsia="pt-BR"/>
        </w:rPr>
        <w:t>GLOBAL SOLUTION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-    1.o SEMESTRE </w:t>
      </w:r>
      <w:r w:rsidR="00070C8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>2023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       </w:t>
      </w:r>
    </w:p>
    <w:p w14:paraId="44BC8ECE" w14:textId="534660DE" w:rsidR="002872BA" w:rsidRPr="002872BA" w:rsidRDefault="002872B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 xml:space="preserve">DATA LIMITE DE ENTREGA: 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07</w:t>
      </w: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/06/202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3</w:t>
      </w:r>
    </w:p>
    <w:p w14:paraId="083352A1" w14:textId="77777777" w:rsidR="00070C8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DISCIPLINA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="002F32CB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ANÁLISE DE PROBLEMAS MULTIVARIÁVEIS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  <w:r w:rsidR="001D1F9A"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</w:p>
    <w:p w14:paraId="10BF5067" w14:textId="6D664A0A" w:rsidR="002872BA" w:rsidRPr="001D1F9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PROFESSOR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Ismael 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De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Araujo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 Silva</w:t>
      </w:r>
    </w:p>
    <w:p w14:paraId="167C318C" w14:textId="2E193C4C" w:rsidR="002872BA" w:rsidRPr="00070C8A" w:rsidRDefault="00070C8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</w:pPr>
      <w:r w:rsidRPr="00070C8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TURMA</w:t>
      </w:r>
      <w:r w:rsidRPr="00070C8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: </w:t>
      </w:r>
      <w:r w:rsidRPr="00070C8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2EC</w:t>
      </w:r>
      <w:r w:rsidR="00EF7351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2872BA" w:rsidRPr="002872BA" w14:paraId="41BE7E6C" w14:textId="77777777" w:rsidTr="00446EA7">
        <w:tc>
          <w:tcPr>
            <w:tcW w:w="7655" w:type="dxa"/>
          </w:tcPr>
          <w:p w14:paraId="30837F7C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color w:val="000000"/>
                <w:kern w:val="24"/>
                <w:szCs w:val="24"/>
                <w:highlight w:val="yellow"/>
                <w:u w:val="single"/>
              </w:rPr>
            </w:pPr>
          </w:p>
          <w:p w14:paraId="35858F31" w14:textId="2E6A8775" w:rsidR="00070C8A" w:rsidRPr="00070C8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  <w:t>INTEGRANTES DA EQUIPE</w:t>
            </w:r>
          </w:p>
        </w:tc>
        <w:tc>
          <w:tcPr>
            <w:tcW w:w="2801" w:type="dxa"/>
          </w:tcPr>
          <w:p w14:paraId="5FD321A4" w14:textId="47DB5178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</w:p>
        </w:tc>
      </w:tr>
      <w:tr w:rsidR="002872BA" w:rsidRPr="002872BA" w14:paraId="0CD18DD5" w14:textId="77777777" w:rsidTr="00446EA7">
        <w:tc>
          <w:tcPr>
            <w:tcW w:w="7655" w:type="dxa"/>
          </w:tcPr>
          <w:p w14:paraId="4404DA0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092C8AB2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</w:t>
            </w:r>
          </w:p>
        </w:tc>
      </w:tr>
      <w:tr w:rsidR="002872BA" w:rsidRPr="002872BA" w14:paraId="3A1DC5EF" w14:textId="77777777" w:rsidTr="00446EA7">
        <w:tc>
          <w:tcPr>
            <w:tcW w:w="7655" w:type="dxa"/>
          </w:tcPr>
          <w:p w14:paraId="5E3ADC9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132CD616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735F15DB" w14:textId="77777777" w:rsidTr="00446EA7">
        <w:tc>
          <w:tcPr>
            <w:tcW w:w="7655" w:type="dxa"/>
          </w:tcPr>
          <w:p w14:paraId="233F47A7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4DACA5BD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662CDA6A" w14:textId="77777777" w:rsidTr="00446EA7">
        <w:tc>
          <w:tcPr>
            <w:tcW w:w="7655" w:type="dxa"/>
          </w:tcPr>
          <w:p w14:paraId="21D6565E" w14:textId="2F6F96B2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6BC0587" w14:textId="5258B048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  <w:tr w:rsidR="002872BA" w:rsidRPr="002872BA" w14:paraId="015059FF" w14:textId="77777777" w:rsidTr="00446EA7">
        <w:tc>
          <w:tcPr>
            <w:tcW w:w="7655" w:type="dxa"/>
          </w:tcPr>
          <w:p w14:paraId="7163959F" w14:textId="77777777" w:rsidR="002872B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green"/>
              </w:rPr>
              <w:t>RM ESCOLHIDO:</w:t>
            </w:r>
          </w:p>
          <w:p w14:paraId="61C4148F" w14:textId="276B308B" w:rsidR="000368A7" w:rsidRPr="002872BA" w:rsidRDefault="000368A7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A559C0C" w14:textId="66F4EAA7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</w:tbl>
    <w:p w14:paraId="2DCE5978" w14:textId="365D9DD1" w:rsidR="000368A7" w:rsidRPr="00AB471C" w:rsidRDefault="000368A7" w:rsidP="000368A7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Arial" w:eastAsia="MS PGothic" w:hAnsi="Arial" w:cs="Arial"/>
          <w:b/>
          <w:bCs/>
          <w:i/>
          <w:iCs/>
          <w:color w:val="0070C0"/>
          <w:kern w:val="24"/>
          <w:sz w:val="18"/>
          <w:szCs w:val="18"/>
        </w:rPr>
      </w:pPr>
      <w:r w:rsidRPr="00AB471C">
        <w:rPr>
          <w:rFonts w:ascii="Arial" w:hAnsi="Arial" w:cs="Arial"/>
          <w:b/>
          <w:bCs/>
          <w:color w:val="0070C0"/>
          <w:sz w:val="18"/>
          <w:szCs w:val="18"/>
        </w:rPr>
        <w:t xml:space="preserve">RM (Registro de Matrícula) de um dos Integrantes da Equipe </w:t>
      </w:r>
      <w:r w:rsidRPr="00AB471C">
        <w:rPr>
          <w:rFonts w:ascii="Arial" w:hAnsi="Arial" w:cs="Arial"/>
          <w:b/>
          <w:bCs/>
          <w:color w:val="000000"/>
          <w:sz w:val="18"/>
          <w:szCs w:val="18"/>
        </w:rPr>
        <w:t>= ABCDE</w:t>
      </w:r>
      <w:r w:rsidRPr="00AB471C">
        <w:rPr>
          <w:rFonts w:ascii="Arial" w:hAnsi="Arial" w:cs="Arial"/>
          <w:b/>
          <w:bCs/>
          <w:color w:val="FF0000"/>
          <w:sz w:val="18"/>
          <w:szCs w:val="18"/>
        </w:rPr>
        <w:t>F</w:t>
      </w:r>
    </w:p>
    <w:p w14:paraId="604B2A5B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A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primeiro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B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segundo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C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terceiro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D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quarto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E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quinto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: é o sexto algarismo do RM, da esquerda para direita, caso exista;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br/>
        <w:t>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Obs.: “</w:t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” não foi utilizado na avaliação.</w:t>
      </w:r>
    </w:p>
    <w:p w14:paraId="3EA4D620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 xml:space="preserve">            </w:t>
      </w:r>
    </w:p>
    <w:p w14:paraId="77857A6F" w14:textId="643295EF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S = B + 3 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T = C + 5</w:t>
      </w:r>
    </w:p>
    <w:p w14:paraId="54B76722" w14:textId="32FC281B" w:rsidR="000368A7" w:rsidRPr="00A64951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Por exemplo,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para o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RM 4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96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28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então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A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4,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B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9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C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6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D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2,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E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8 e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F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.</w:t>
      </w:r>
    </w:p>
    <w:p w14:paraId="74277EDB" w14:textId="5066EAE1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Nesse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exemplo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:</w:t>
      </w:r>
    </w:p>
    <w:p w14:paraId="3962A376" w14:textId="57B91268" w:rsid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= 4 + 1 = 5               S = B + 3 = 9 + 3 = 12           T = C + 5 = 6 + 5 = 11</w:t>
      </w:r>
    </w:p>
    <w:p w14:paraId="6F2CFD9D" w14:textId="77777777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</w:p>
    <w:p w14:paraId="029932C1" w14:textId="2A3A9CEF" w:rsidR="002872BA" w:rsidRDefault="002872BA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148B2A24" w14:textId="77777777" w:rsidR="00BF43C3" w:rsidRPr="002872BA" w:rsidRDefault="00BF43C3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54947608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</w:pPr>
      <w:bookmarkStart w:id="0" w:name="_Hlk73308645"/>
      <w:r w:rsidRPr="002872BA"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  <w:t>Instruções:</w:t>
      </w:r>
    </w:p>
    <w:p w14:paraId="5E80ED5E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u w:val="single"/>
          <w:lang w:eastAsia="pt-BR"/>
        </w:rPr>
      </w:pPr>
    </w:p>
    <w:p w14:paraId="297D5A03" w14:textId="18AEBB64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Atentem-se a preencher o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turma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nomes dos integrantes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e seus respectivos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RM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,  no início do documento.</w:t>
      </w:r>
    </w:p>
    <w:p w14:paraId="2D643F8C" w14:textId="07BF200A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Esse documento possui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duas </w:t>
      </w:r>
      <w:r w:rsidR="00505CC5"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questões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a serem respondidas.</w:t>
      </w:r>
    </w:p>
    <w:p w14:paraId="22366A4E" w14:textId="19B9E187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Deve ser enviado um único arquivo do MS Word, com as respostas nele inseridas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</w:t>
      </w:r>
    </w:p>
    <w:p w14:paraId="3549F978" w14:textId="4B2DB42D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Esse documento, após respondido, deverá ser enviado no setor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de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entrega de trabalho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na área do aluno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no site da FIAP</w:t>
      </w:r>
      <w:r w:rsidR="000368A7"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.</w:t>
      </w:r>
    </w:p>
    <w:p w14:paraId="44C40B64" w14:textId="68499981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Vale ressaltar ainda que,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apenas um integrante da equipe deverá entregar o documento com as respostas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 Ou seja, cada equipe entregará apenas um documento. A nota será atribuída para todos os integrantes da equipe.</w:t>
      </w:r>
    </w:p>
    <w:p w14:paraId="2FF5DC10" w14:textId="77777777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Quanto mais completos estiverem o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desenvolvimento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(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resolução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) e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organização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da questão, maior será a nota atribuída a essa questão.</w:t>
      </w:r>
    </w:p>
    <w:p w14:paraId="06081866" w14:textId="77777777" w:rsidR="00BF43C3" w:rsidRDefault="00BF43C3" w:rsidP="00BF43C3">
      <w:pPr>
        <w:ind w:firstLine="708"/>
      </w:pPr>
    </w:p>
    <w:p w14:paraId="7F9CB893" w14:textId="77777777" w:rsidR="00BF43C3" w:rsidRDefault="00BF43C3" w:rsidP="00BF43C3">
      <w:pPr>
        <w:ind w:firstLine="708"/>
      </w:pPr>
    </w:p>
    <w:bookmarkEnd w:id="0"/>
    <w:p w14:paraId="7CB41241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1C20238E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6D574602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4576CBCE" w14:textId="1800AF71" w:rsidR="000A40F6" w:rsidRPr="002D5B95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u w:val="single"/>
        </w:rPr>
      </w:pPr>
      <w:r w:rsidRPr="002D5B95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ATIVIDADE</w:t>
      </w:r>
    </w:p>
    <w:p w14:paraId="7975805D" w14:textId="77777777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</w:p>
    <w:p w14:paraId="2BCA6A85" w14:textId="6C53E5F4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         O desenvolvimento sustentável propõe proteger, restaurar e promover o uso sustentável dos ecossistemas terrestres, gerir de forma sustentável as florestas, combater a desertificação, travar e reverter a degradação dos solos e travar a perda da biodiversidade.</w:t>
      </w:r>
    </w:p>
    <w:p w14:paraId="09ECCAFB" w14:textId="77777777" w:rsidR="000A40F6" w:rsidRDefault="000A40F6" w:rsidP="000A40F6">
      <w:pPr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</w:p>
    <w:p w14:paraId="7AC0C536" w14:textId="44860B38" w:rsidR="003D0E48" w:rsidRDefault="003D0E48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         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Considerem que a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equipe de vocês acaba de desenvolver o SCT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S-ao</w:t>
      </w:r>
      <w:r>
        <w:rPr>
          <w:rFonts w:cs="Arial"/>
          <w:b/>
          <w:bCs/>
          <w:sz w:val="28"/>
          <w:szCs w:val="28"/>
          <w:shd w:val="clear" w:color="auto" w:fill="FFFFFF"/>
        </w:rPr>
        <w:t>, Sistema de Controle de Temperatura d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Solo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para produçã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de alimentos orgânicos</w:t>
      </w:r>
      <w:r w:rsidR="00BF295F">
        <w:rPr>
          <w:rFonts w:cs="Arial"/>
          <w:b/>
          <w:bCs/>
          <w:sz w:val="28"/>
          <w:szCs w:val="28"/>
          <w:shd w:val="clear" w:color="auto" w:fill="FFFFFF"/>
        </w:rPr>
        <w:t>, com baixo custo e facilidade de implementação</w:t>
      </w:r>
      <w:r>
        <w:rPr>
          <w:rFonts w:cs="Arial"/>
          <w:b/>
          <w:bCs/>
          <w:sz w:val="28"/>
          <w:szCs w:val="28"/>
          <w:shd w:val="clear" w:color="auto" w:fill="FFFFFF"/>
        </w:rPr>
        <w:t>.</w:t>
      </w:r>
    </w:p>
    <w:p w14:paraId="3190A33B" w14:textId="77777777" w:rsidR="00185F52" w:rsidRDefault="00185F52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6A8117E2" w14:textId="681610D5" w:rsidR="00185F52" w:rsidRPr="000368A7" w:rsidRDefault="00185F52" w:rsidP="00090EA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1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4417B082" w14:textId="77777777" w:rsidR="000368A7" w:rsidRPr="00185F52" w:rsidRDefault="000368A7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781B0CE1" w14:textId="2B2BE38F" w:rsidR="009F03AF" w:rsidRPr="005E5069" w:rsidRDefault="007226CB" w:rsidP="005E5069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>O SCTS-ao possui em seu sistema a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função 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(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)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que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fornece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índice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(percentual)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 xml:space="preserve"> de umidade do solo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 xml:space="preserve"> TIPO A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,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após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horas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de implementação 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>d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 w:rsidR="005E5069">
        <w:rPr>
          <w:rFonts w:cstheme="minorHAnsi"/>
          <w:b/>
          <w:bCs/>
          <w:sz w:val="28"/>
          <w:szCs w:val="28"/>
          <w:shd w:val="clear" w:color="auto" w:fill="FFFFFF"/>
        </w:rPr>
        <w:t>36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740B1DD3" w14:textId="5EE23ACB" w:rsidR="003D0E48" w:rsidRPr="005E5069" w:rsidRDefault="005E5069" w:rsidP="005E5069">
      <w:pPr>
        <w:ind w:firstLine="708"/>
        <w:jc w:val="left"/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  <w:r w:rsidRPr="005E506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0ADE1B33" wp14:editId="4FB582F7">
            <wp:extent cx="2339340" cy="722285"/>
            <wp:effectExtent l="0" t="0" r="3810" b="1905"/>
            <wp:docPr id="1586659989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9989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205" cy="7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669E" w14:textId="45412885" w:rsidR="002F53E4" w:rsidRDefault="00090EA2" w:rsidP="00090EA2">
      <w:pPr>
        <w:pStyle w:val="PargrafodaLista"/>
        <w:numPr>
          <w:ilvl w:val="0"/>
          <w:numId w:val="6"/>
        </w:numPr>
        <w:spacing w:line="360" w:lineRule="auto"/>
        <w:ind w:left="641" w:hanging="357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(valor: </w:t>
      </w:r>
      <w:r w:rsidR="00CA75D0">
        <w:rPr>
          <w:rFonts w:cs="Arial"/>
          <w:sz w:val="28"/>
          <w:szCs w:val="28"/>
          <w:shd w:val="clear" w:color="auto" w:fill="FFFFFF"/>
        </w:rPr>
        <w:t>3</w:t>
      </w:r>
      <w:r w:rsidR="009E417E">
        <w:rPr>
          <w:rFonts w:cs="Arial"/>
          <w:sz w:val="28"/>
          <w:szCs w:val="28"/>
          <w:shd w:val="clear" w:color="auto" w:fill="FFFFFF"/>
        </w:rPr>
        <w:t>,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>
        <w:rPr>
          <w:rFonts w:cs="Arial"/>
          <w:sz w:val="28"/>
          <w:szCs w:val="28"/>
          <w:shd w:val="clear" w:color="auto" w:fill="FFFFFF"/>
        </w:rPr>
        <w:t xml:space="preserve"> pontos) </w:t>
      </w:r>
      <w:r w:rsidR="00F22CE8">
        <w:rPr>
          <w:rFonts w:cs="Arial"/>
          <w:sz w:val="28"/>
          <w:szCs w:val="28"/>
          <w:shd w:val="clear" w:color="auto" w:fill="FFFFFF"/>
        </w:rPr>
        <w:t xml:space="preserve">Obter a Função </w:t>
      </w:r>
      <w:r w:rsidR="005E5069">
        <w:rPr>
          <w:rFonts w:cs="Arial"/>
          <w:sz w:val="28"/>
          <w:szCs w:val="28"/>
          <w:shd w:val="clear" w:color="auto" w:fill="FFFFFF"/>
        </w:rPr>
        <w:t>U</w:t>
      </w:r>
      <w:r w:rsidR="00F22CE8">
        <w:rPr>
          <w:rFonts w:cs="Arial"/>
          <w:sz w:val="28"/>
          <w:szCs w:val="28"/>
          <w:shd w:val="clear" w:color="auto" w:fill="FFFFFF"/>
        </w:rPr>
        <w:t>(h)</w:t>
      </w:r>
      <w:r w:rsidR="005E5069">
        <w:rPr>
          <w:rFonts w:cs="Arial"/>
          <w:sz w:val="28"/>
          <w:szCs w:val="28"/>
          <w:shd w:val="clear" w:color="auto" w:fill="FFFFFF"/>
        </w:rPr>
        <w:t xml:space="preserve"> (</w:t>
      </w:r>
      <w:r w:rsidR="005E5069"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Substituição</w:t>
      </w:r>
      <w:r w:rsidR="005E5069">
        <w:rPr>
          <w:rFonts w:cs="Arial"/>
          <w:sz w:val="28"/>
          <w:szCs w:val="28"/>
          <w:shd w:val="clear" w:color="auto" w:fill="FFFFFF"/>
        </w:rPr>
        <w:t>)</w:t>
      </w:r>
      <w:r w:rsidR="001D3B7B">
        <w:rPr>
          <w:rFonts w:cs="Arial"/>
          <w:sz w:val="28"/>
          <w:szCs w:val="28"/>
          <w:shd w:val="clear" w:color="auto" w:fill="FFFFFF"/>
        </w:rPr>
        <w:t xml:space="preserve">, sabendo que </w:t>
      </w:r>
      <w:r w:rsidR="00CA75D0">
        <w:rPr>
          <w:rFonts w:cs="Arial"/>
          <w:sz w:val="28"/>
          <w:szCs w:val="28"/>
          <w:shd w:val="clear" w:color="auto" w:fill="FFFFFF"/>
        </w:rPr>
        <w:t>U</w:t>
      </w:r>
      <w:r w:rsidR="001D3B7B">
        <w:rPr>
          <w:rFonts w:cs="Arial"/>
          <w:sz w:val="28"/>
          <w:szCs w:val="28"/>
          <w:shd w:val="clear" w:color="auto" w:fill="FFFFFF"/>
        </w:rPr>
        <w:t>(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 w:rsidR="001D3B7B">
        <w:rPr>
          <w:rFonts w:cs="Arial"/>
          <w:sz w:val="28"/>
          <w:szCs w:val="28"/>
          <w:shd w:val="clear" w:color="auto" w:fill="FFFFFF"/>
        </w:rPr>
        <w:t xml:space="preserve">) = </w:t>
      </w:r>
      <w:r w:rsidR="005E5069">
        <w:rPr>
          <w:rFonts w:cs="Arial"/>
          <w:sz w:val="28"/>
          <w:szCs w:val="28"/>
          <w:shd w:val="clear" w:color="auto" w:fill="FFFFFF"/>
        </w:rPr>
        <w:t>1 (ou seja, no instante zero, a umidade está em 1%)</w:t>
      </w:r>
      <w:r w:rsidR="001D3B7B">
        <w:rPr>
          <w:rFonts w:cs="Arial"/>
          <w:sz w:val="28"/>
          <w:szCs w:val="28"/>
          <w:shd w:val="clear" w:color="auto" w:fill="FFFFFF"/>
        </w:rPr>
        <w:t>.</w:t>
      </w:r>
      <w:r w:rsidR="00886B94">
        <w:rPr>
          <w:rFonts w:cs="Arial"/>
          <w:sz w:val="28"/>
          <w:szCs w:val="28"/>
          <w:shd w:val="clear" w:color="auto" w:fill="FFFFFF"/>
        </w:rPr>
        <w:t xml:space="preserve"> </w:t>
      </w:r>
    </w:p>
    <w:p w14:paraId="38EFFE04" w14:textId="26670A28" w:rsidR="00090EA2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</w:t>
      </w:r>
      <w:r w:rsidR="005E5069"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Apresentar o desenvolvimento (resolução)</w:t>
      </w: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]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[Duas casas decimais]</w:t>
      </w:r>
    </w:p>
    <w:p w14:paraId="0575E20E" w14:textId="77777777" w:rsidR="002F53E4" w:rsidRPr="00090EA2" w:rsidRDefault="002F53E4" w:rsidP="002F53E4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03124837" w14:textId="0D662D23" w:rsidR="00B15E36" w:rsidRPr="00CA75D0" w:rsidRDefault="00090EA2" w:rsidP="001D3B7B">
      <w:pPr>
        <w:pStyle w:val="PargrafodaLista"/>
        <w:numPr>
          <w:ilvl w:val="0"/>
          <w:numId w:val="6"/>
        </w:numPr>
        <w:spacing w:line="360" w:lineRule="auto"/>
        <w:ind w:left="644"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</w:t>
      </w:r>
      <w:r w:rsidR="005E5069" w:rsidRPr="00CA75D0">
        <w:rPr>
          <w:rFonts w:cs="Arial"/>
          <w:sz w:val="28"/>
          <w:szCs w:val="28"/>
          <w:shd w:val="clear" w:color="auto" w:fill="FFFFFF"/>
        </w:rPr>
        <w:t>2,0</w:t>
      </w:r>
      <w:r w:rsidRPr="00CA75D0">
        <w:rPr>
          <w:rFonts w:cs="Arial"/>
          <w:sz w:val="28"/>
          <w:szCs w:val="28"/>
          <w:shd w:val="clear" w:color="auto" w:fill="FFFFFF"/>
        </w:rPr>
        <w:t xml:space="preserve"> ponto</w:t>
      </w:r>
      <w:r w:rsidR="005E5069" w:rsidRPr="00CA75D0">
        <w:rPr>
          <w:rFonts w:cs="Arial"/>
          <w:sz w:val="28"/>
          <w:szCs w:val="28"/>
          <w:shd w:val="clear" w:color="auto" w:fill="FFFFFF"/>
        </w:rPr>
        <w:t>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 </w:t>
      </w:r>
      <w:r w:rsidR="00CA75D0">
        <w:rPr>
          <w:rFonts w:cs="Arial"/>
          <w:sz w:val="28"/>
          <w:szCs w:val="28"/>
          <w:shd w:val="clear" w:color="auto" w:fill="FFFFFF"/>
        </w:rPr>
        <w:t>Determinar o índice de umidade (%, duas casas decimais) após 24 horas de operação do sistema, ou seja, calcular U(24).</w:t>
      </w:r>
    </w:p>
    <w:p w14:paraId="29A7DD5F" w14:textId="437D3561" w:rsidR="002F53E4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138DDB7" w14:textId="27E45D54" w:rsidR="003F79DA" w:rsidRDefault="00F22CE8" w:rsidP="003F79DA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</w:t>
      </w:r>
    </w:p>
    <w:p w14:paraId="2329A34D" w14:textId="0F6A89E2" w:rsidR="00090EA2" w:rsidRDefault="00090EA2" w:rsidP="003F79DA">
      <w:pPr>
        <w:rPr>
          <w:rFonts w:cs="Arial"/>
          <w:sz w:val="28"/>
          <w:szCs w:val="28"/>
          <w:shd w:val="clear" w:color="auto" w:fill="FFFFFF"/>
        </w:rPr>
      </w:pPr>
    </w:p>
    <w:p w14:paraId="690E3EF7" w14:textId="77777777" w:rsidR="009E417E" w:rsidRDefault="009E417E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08B24AF6" w14:textId="77777777" w:rsidR="00CA75D0" w:rsidRDefault="00CA75D0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487A7B9C" w14:textId="7D9CAB4D" w:rsidR="00185F52" w:rsidRPr="000368A7" w:rsidRDefault="00090EA2" w:rsidP="00185F5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2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1DE4FB7F" w14:textId="4966E0A4" w:rsidR="00185F52" w:rsidRPr="005E5069" w:rsidRDefault="00185F52" w:rsidP="00185F52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 função </w:t>
      </w:r>
      <w:r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(h) fornece </w:t>
      </w:r>
      <w:r>
        <w:rPr>
          <w:rFonts w:cs="Arial"/>
          <w:b/>
          <w:bCs/>
          <w:sz w:val="28"/>
          <w:szCs w:val="28"/>
          <w:shd w:val="clear" w:color="auto" w:fill="FFFFFF"/>
        </w:rPr>
        <w:t>o índice (percentual) de umidade do solo TIPO B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>, após h horas de implementação d</w:t>
      </w:r>
      <w:r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>
        <w:rPr>
          <w:rFonts w:cstheme="minorHAnsi"/>
          <w:b/>
          <w:bCs/>
          <w:sz w:val="28"/>
          <w:szCs w:val="28"/>
          <w:shd w:val="clear" w:color="auto" w:fill="FFFFFF"/>
        </w:rPr>
        <w:t>12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6374CCA4" w14:textId="7BAD8E32" w:rsidR="00090EA2" w:rsidRDefault="006D7BB9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  <w:r w:rsidRPr="006D7BB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4C351FFB" wp14:editId="14C0D557">
            <wp:extent cx="3329940" cy="615209"/>
            <wp:effectExtent l="0" t="0" r="3810" b="0"/>
            <wp:docPr id="1050872105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2105" name="Imagem 1" descr="Uma imagem contendo Gráfi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413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E11" w14:textId="77777777" w:rsidR="00CA75D0" w:rsidRDefault="00CA75D0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</w:p>
    <w:p w14:paraId="0F34A2FF" w14:textId="545E41D2" w:rsidR="00CA75D0" w:rsidRPr="00CA75D0" w:rsidRDefault="00CA75D0" w:rsidP="00CA75D0">
      <w:pPr>
        <w:pStyle w:val="PargrafodaLista"/>
        <w:numPr>
          <w:ilvl w:val="0"/>
          <w:numId w:val="10"/>
        </w:numPr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>(valor: 3,0 pontos) Obter a Função U(h) (</w:t>
      </w:r>
      <w:r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Frações Parciais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), sabendo que </w:t>
      </w:r>
      <w:r>
        <w:rPr>
          <w:rFonts w:cs="Arial"/>
          <w:sz w:val="28"/>
          <w:szCs w:val="28"/>
          <w:shd w:val="clear" w:color="auto" w:fill="FFFFFF"/>
        </w:rPr>
        <w:t>U</w:t>
      </w:r>
      <w:r w:rsidRPr="00CA75D0">
        <w:rPr>
          <w:rFonts w:cs="Arial"/>
          <w:sz w:val="28"/>
          <w:szCs w:val="28"/>
          <w:shd w:val="clear" w:color="auto" w:fill="FFFFFF"/>
        </w:rPr>
        <w:t xml:space="preserve">(0) = 1 (ou seja, no instante zero, a umidade está em 1%).  </w:t>
      </w:r>
    </w:p>
    <w:p w14:paraId="715DC16A" w14:textId="7D2FE46B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34D1E2DD" w14:textId="77777777" w:rsidR="00CA75D0" w:rsidRPr="00090EA2" w:rsidRDefault="00CA75D0" w:rsidP="00CA75D0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72F90CBA" w14:textId="05CE630E" w:rsidR="00CA75D0" w:rsidRDefault="00CA75D0" w:rsidP="00CA75D0">
      <w:pPr>
        <w:pStyle w:val="PargrafodaLista"/>
        <w:numPr>
          <w:ilvl w:val="0"/>
          <w:numId w:val="10"/>
        </w:numPr>
        <w:spacing w:line="360" w:lineRule="auto"/>
        <w:ind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2,0 pontos) </w:t>
      </w:r>
      <w:r>
        <w:rPr>
          <w:rFonts w:cs="Arial"/>
          <w:sz w:val="28"/>
          <w:szCs w:val="28"/>
          <w:shd w:val="clear" w:color="auto" w:fill="FFFFFF"/>
        </w:rPr>
        <w:t>Determinar a variação do índice de umidade (%, duas casas decimais) quando o tempo varia de 6 a 1</w:t>
      </w:r>
      <w:r w:rsidR="001816C6">
        <w:rPr>
          <w:rFonts w:cs="Arial"/>
          <w:sz w:val="28"/>
          <w:szCs w:val="28"/>
          <w:shd w:val="clear" w:color="auto" w:fill="FFFFFF"/>
        </w:rPr>
        <w:t>2</w:t>
      </w:r>
      <w:r>
        <w:rPr>
          <w:rFonts w:cs="Arial"/>
          <w:sz w:val="28"/>
          <w:szCs w:val="28"/>
          <w:shd w:val="clear" w:color="auto" w:fill="FFFFFF"/>
        </w:rPr>
        <w:t xml:space="preserve"> horas de observação, ou seja, calcule a seguinte integral definida:</w:t>
      </w:r>
    </w:p>
    <w:p w14:paraId="6871B742" w14:textId="44A10E52" w:rsidR="00CA75D0" w:rsidRPr="00CA75D0" w:rsidRDefault="006D7BB9" w:rsidP="00CA75D0">
      <w:pPr>
        <w:pStyle w:val="PargrafodaLista"/>
        <w:spacing w:line="360" w:lineRule="auto"/>
        <w:ind w:left="644"/>
        <w:rPr>
          <w:rFonts w:cs="Arial"/>
          <w:sz w:val="28"/>
          <w:szCs w:val="28"/>
          <w:shd w:val="clear" w:color="auto" w:fill="FFFFFF"/>
        </w:rPr>
      </w:pPr>
      <w:r w:rsidRPr="006D7BB9">
        <w:rPr>
          <w:rFonts w:cs="Arial"/>
          <w:noProof/>
          <w:sz w:val="28"/>
          <w:szCs w:val="28"/>
          <w:shd w:val="clear" w:color="auto" w:fill="FFFFFF"/>
        </w:rPr>
        <w:drawing>
          <wp:inline distT="0" distB="0" distL="0" distR="0" wp14:anchorId="71AF4B89" wp14:editId="7E70F0B1">
            <wp:extent cx="3462287" cy="739140"/>
            <wp:effectExtent l="0" t="0" r="5080" b="3810"/>
            <wp:docPr id="1813934849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4849" name="Imagem 1" descr="Diagrama, Esquemáti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761" cy="7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09B" w14:textId="035650E1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BA72347" w14:textId="5191CE42" w:rsidR="00090EA2" w:rsidRPr="00F22CE8" w:rsidRDefault="00090EA2" w:rsidP="00090EA2">
      <w:pPr>
        <w:pStyle w:val="PargrafodaLista"/>
        <w:ind w:left="644"/>
        <w:rPr>
          <w:rFonts w:cs="Arial"/>
          <w:sz w:val="28"/>
          <w:szCs w:val="28"/>
          <w:shd w:val="clear" w:color="auto" w:fill="FFFFFF"/>
        </w:rPr>
      </w:pPr>
    </w:p>
    <w:p w14:paraId="760117EE" w14:textId="77777777" w:rsidR="00090EA2" w:rsidRDefault="00090EA2" w:rsidP="00090EA2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           </w:t>
      </w:r>
    </w:p>
    <w:sectPr w:rsidR="00090EA2" w:rsidSect="001D1F9A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HTF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936"/>
    <w:multiLevelType w:val="multilevel"/>
    <w:tmpl w:val="5456CE04"/>
    <w:lvl w:ilvl="0">
      <w:start w:val="1"/>
      <w:numFmt w:val="decimal"/>
      <w:pStyle w:val="Ttulo1"/>
      <w:lvlText w:val="%1"/>
      <w:lvlJc w:val="left"/>
      <w:pPr>
        <w:ind w:left="1064" w:hanging="432"/>
      </w:pPr>
    </w:lvl>
    <w:lvl w:ilvl="1">
      <w:start w:val="1"/>
      <w:numFmt w:val="decimal"/>
      <w:pStyle w:val="Ttulo2"/>
      <w:lvlText w:val="%1.%2"/>
      <w:lvlJc w:val="left"/>
      <w:pPr>
        <w:ind w:left="1208" w:hanging="576"/>
      </w:pPr>
      <w:rPr>
        <w:b w:val="0"/>
        <w:bCs w:val="0"/>
      </w:rPr>
    </w:lvl>
    <w:lvl w:ilvl="2">
      <w:start w:val="1"/>
      <w:numFmt w:val="decimal"/>
      <w:pStyle w:val="Ttulo3"/>
      <w:lvlText w:val="%1.%2.%3"/>
      <w:lvlJc w:val="left"/>
      <w:pPr>
        <w:ind w:left="1352" w:hanging="720"/>
      </w:pPr>
    </w:lvl>
    <w:lvl w:ilvl="3">
      <w:start w:val="1"/>
      <w:numFmt w:val="decimal"/>
      <w:pStyle w:val="Ttulo4"/>
      <w:lvlText w:val="%1.%2.%3.%4"/>
      <w:lvlJc w:val="left"/>
      <w:pPr>
        <w:ind w:left="1496" w:hanging="864"/>
      </w:pPr>
    </w:lvl>
    <w:lvl w:ilvl="4">
      <w:start w:val="1"/>
      <w:numFmt w:val="decimal"/>
      <w:pStyle w:val="Ttulo5"/>
      <w:lvlText w:val="%1.%2.%3.%4.%5"/>
      <w:lvlJc w:val="left"/>
      <w:pPr>
        <w:ind w:left="1640" w:hanging="1008"/>
      </w:pPr>
    </w:lvl>
    <w:lvl w:ilvl="5">
      <w:start w:val="1"/>
      <w:numFmt w:val="decimal"/>
      <w:pStyle w:val="Ttulo6"/>
      <w:lvlText w:val="%1.%2.%3.%4.%5.%6"/>
      <w:lvlJc w:val="left"/>
      <w:pPr>
        <w:ind w:left="1784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928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072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16" w:hanging="1584"/>
      </w:pPr>
    </w:lvl>
  </w:abstractNum>
  <w:abstractNum w:abstractNumId="1" w15:restartNumberingAfterBreak="0">
    <w:nsid w:val="08C80E27"/>
    <w:multiLevelType w:val="hybridMultilevel"/>
    <w:tmpl w:val="F6189184"/>
    <w:lvl w:ilvl="0" w:tplc="0552926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9080857"/>
    <w:multiLevelType w:val="hybridMultilevel"/>
    <w:tmpl w:val="708620C4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2" w:hanging="360"/>
      </w:pPr>
    </w:lvl>
    <w:lvl w:ilvl="2" w:tplc="FFFFFFFF" w:tentative="1">
      <w:start w:val="1"/>
      <w:numFmt w:val="lowerRoman"/>
      <w:lvlText w:val="%3."/>
      <w:lvlJc w:val="right"/>
      <w:pPr>
        <w:ind w:left="2652" w:hanging="180"/>
      </w:pPr>
    </w:lvl>
    <w:lvl w:ilvl="3" w:tplc="FFFFFFFF" w:tentative="1">
      <w:start w:val="1"/>
      <w:numFmt w:val="decimal"/>
      <w:lvlText w:val="%4."/>
      <w:lvlJc w:val="left"/>
      <w:pPr>
        <w:ind w:left="3372" w:hanging="360"/>
      </w:pPr>
    </w:lvl>
    <w:lvl w:ilvl="4" w:tplc="FFFFFFFF" w:tentative="1">
      <w:start w:val="1"/>
      <w:numFmt w:val="lowerLetter"/>
      <w:lvlText w:val="%5."/>
      <w:lvlJc w:val="left"/>
      <w:pPr>
        <w:ind w:left="4092" w:hanging="360"/>
      </w:pPr>
    </w:lvl>
    <w:lvl w:ilvl="5" w:tplc="FFFFFFFF" w:tentative="1">
      <w:start w:val="1"/>
      <w:numFmt w:val="lowerRoman"/>
      <w:lvlText w:val="%6."/>
      <w:lvlJc w:val="right"/>
      <w:pPr>
        <w:ind w:left="4812" w:hanging="180"/>
      </w:pPr>
    </w:lvl>
    <w:lvl w:ilvl="6" w:tplc="FFFFFFFF" w:tentative="1">
      <w:start w:val="1"/>
      <w:numFmt w:val="decimal"/>
      <w:lvlText w:val="%7."/>
      <w:lvlJc w:val="left"/>
      <w:pPr>
        <w:ind w:left="5532" w:hanging="360"/>
      </w:pPr>
    </w:lvl>
    <w:lvl w:ilvl="7" w:tplc="FFFFFFFF" w:tentative="1">
      <w:start w:val="1"/>
      <w:numFmt w:val="lowerLetter"/>
      <w:lvlText w:val="%8."/>
      <w:lvlJc w:val="left"/>
      <w:pPr>
        <w:ind w:left="6252" w:hanging="360"/>
      </w:pPr>
    </w:lvl>
    <w:lvl w:ilvl="8" w:tplc="FFFFFFFF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" w15:restartNumberingAfterBreak="0">
    <w:nsid w:val="1B246955"/>
    <w:multiLevelType w:val="hybridMultilevel"/>
    <w:tmpl w:val="6DFE247A"/>
    <w:lvl w:ilvl="0" w:tplc="E70A10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53F8A"/>
    <w:multiLevelType w:val="hybridMultilevel"/>
    <w:tmpl w:val="7444F2F4"/>
    <w:lvl w:ilvl="0" w:tplc="45C0348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0667D3C"/>
    <w:multiLevelType w:val="hybridMultilevel"/>
    <w:tmpl w:val="CCE6264E"/>
    <w:lvl w:ilvl="0" w:tplc="CD4218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1DD9"/>
    <w:multiLevelType w:val="hybridMultilevel"/>
    <w:tmpl w:val="4F3E5282"/>
    <w:lvl w:ilvl="0" w:tplc="58C27FAC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57907326"/>
    <w:multiLevelType w:val="hybridMultilevel"/>
    <w:tmpl w:val="867CA8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486B74"/>
    <w:multiLevelType w:val="hybridMultilevel"/>
    <w:tmpl w:val="006EC9B6"/>
    <w:lvl w:ilvl="0" w:tplc="286054D6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74544403">
    <w:abstractNumId w:val="8"/>
  </w:num>
  <w:num w:numId="2" w16cid:durableId="154029014">
    <w:abstractNumId w:val="4"/>
  </w:num>
  <w:num w:numId="3" w16cid:durableId="2082167320">
    <w:abstractNumId w:val="0"/>
  </w:num>
  <w:num w:numId="4" w16cid:durableId="1200434251">
    <w:abstractNumId w:val="3"/>
  </w:num>
  <w:num w:numId="5" w16cid:durableId="842429126">
    <w:abstractNumId w:val="5"/>
  </w:num>
  <w:num w:numId="6" w16cid:durableId="1029179754">
    <w:abstractNumId w:val="9"/>
  </w:num>
  <w:num w:numId="7" w16cid:durableId="343096292">
    <w:abstractNumId w:val="2"/>
  </w:num>
  <w:num w:numId="8" w16cid:durableId="1933540768">
    <w:abstractNumId w:val="7"/>
  </w:num>
  <w:num w:numId="9" w16cid:durableId="139661511">
    <w:abstractNumId w:val="6"/>
  </w:num>
  <w:num w:numId="10" w16cid:durableId="72746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E1"/>
    <w:rsid w:val="00016A3C"/>
    <w:rsid w:val="000368A7"/>
    <w:rsid w:val="00070C8A"/>
    <w:rsid w:val="00090EA2"/>
    <w:rsid w:val="000A40F6"/>
    <w:rsid w:val="000A5CF5"/>
    <w:rsid w:val="0010240F"/>
    <w:rsid w:val="001816C6"/>
    <w:rsid w:val="00185F52"/>
    <w:rsid w:val="00186309"/>
    <w:rsid w:val="001D1F9A"/>
    <w:rsid w:val="001D3B7B"/>
    <w:rsid w:val="002872BA"/>
    <w:rsid w:val="002E50E5"/>
    <w:rsid w:val="002F32CB"/>
    <w:rsid w:val="002F53E4"/>
    <w:rsid w:val="003A013A"/>
    <w:rsid w:val="003D0E48"/>
    <w:rsid w:val="003F79DA"/>
    <w:rsid w:val="0042166F"/>
    <w:rsid w:val="00491016"/>
    <w:rsid w:val="00505CC5"/>
    <w:rsid w:val="00550F2C"/>
    <w:rsid w:val="005D2D0E"/>
    <w:rsid w:val="005E5069"/>
    <w:rsid w:val="00606F4C"/>
    <w:rsid w:val="00670404"/>
    <w:rsid w:val="006D7BB9"/>
    <w:rsid w:val="007226CB"/>
    <w:rsid w:val="00803C85"/>
    <w:rsid w:val="00816E9C"/>
    <w:rsid w:val="00822071"/>
    <w:rsid w:val="008422C5"/>
    <w:rsid w:val="00854984"/>
    <w:rsid w:val="00886B94"/>
    <w:rsid w:val="00914329"/>
    <w:rsid w:val="009257EE"/>
    <w:rsid w:val="00946AEE"/>
    <w:rsid w:val="00972122"/>
    <w:rsid w:val="00984244"/>
    <w:rsid w:val="009C1893"/>
    <w:rsid w:val="009D6460"/>
    <w:rsid w:val="009E417E"/>
    <w:rsid w:val="009F03AF"/>
    <w:rsid w:val="009F71CB"/>
    <w:rsid w:val="00A60215"/>
    <w:rsid w:val="00AB6E0E"/>
    <w:rsid w:val="00AD1AD6"/>
    <w:rsid w:val="00B15E36"/>
    <w:rsid w:val="00B5147F"/>
    <w:rsid w:val="00BB2E85"/>
    <w:rsid w:val="00BB4F6E"/>
    <w:rsid w:val="00BC3BFA"/>
    <w:rsid w:val="00BD45E3"/>
    <w:rsid w:val="00BF295F"/>
    <w:rsid w:val="00BF43C3"/>
    <w:rsid w:val="00BF6116"/>
    <w:rsid w:val="00C458EB"/>
    <w:rsid w:val="00C54FA7"/>
    <w:rsid w:val="00CA75D0"/>
    <w:rsid w:val="00CB62E1"/>
    <w:rsid w:val="00D272F2"/>
    <w:rsid w:val="00DB6501"/>
    <w:rsid w:val="00DE2078"/>
    <w:rsid w:val="00DE5598"/>
    <w:rsid w:val="00DE774A"/>
    <w:rsid w:val="00E36554"/>
    <w:rsid w:val="00E6263D"/>
    <w:rsid w:val="00E959C8"/>
    <w:rsid w:val="00EF7351"/>
    <w:rsid w:val="00F22CE8"/>
    <w:rsid w:val="00F9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28532"/>
  <w15:chartTrackingRefBased/>
  <w15:docId w15:val="{F1BD8D02-8C45-49A6-8116-74F83F6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E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E50E5"/>
    <w:pPr>
      <w:pageBreakBefore/>
      <w:numPr>
        <w:numId w:val="3"/>
      </w:numPr>
      <w:spacing w:before="240" w:after="0"/>
      <w:outlineLvl w:val="0"/>
    </w:pPr>
    <w:rPr>
      <w:rFonts w:ascii="Gotham HTF Light" w:eastAsiaTheme="majorEastAsia" w:hAnsi="Gotham HTF Light" w:cstheme="majorBidi"/>
      <w:b/>
      <w:color w:val="FF006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50E5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FF00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0E5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0E5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0E5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0E5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0E5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0E5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0E5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B62E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B62E1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table" w:styleId="Tabelacomgrade">
    <w:name w:val="Table Grid"/>
    <w:basedOn w:val="Tabelanormal"/>
    <w:uiPriority w:val="39"/>
    <w:rsid w:val="002872B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2E50E5"/>
    <w:rPr>
      <w:rFonts w:ascii="Gotham HTF Light" w:eastAsiaTheme="majorEastAsia" w:hAnsi="Gotham HTF Light" w:cstheme="majorBidi"/>
      <w:b/>
      <w:color w:val="FF0066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E50E5"/>
    <w:rPr>
      <w:rFonts w:asciiTheme="majorHAnsi" w:eastAsiaTheme="majorEastAsia" w:hAnsiTheme="majorHAnsi" w:cstheme="majorBidi"/>
      <w:color w:val="FF006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0E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0E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0E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0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0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0A4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556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5</cp:revision>
  <dcterms:created xsi:type="dcterms:W3CDTF">2023-05-24T19:28:00Z</dcterms:created>
  <dcterms:modified xsi:type="dcterms:W3CDTF">2023-05-29T17:39:00Z</dcterms:modified>
</cp:coreProperties>
</file>