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1D1E7" w14:textId="1E78137B" w:rsidR="00070C8A" w:rsidRDefault="001D1F9A" w:rsidP="002872BA">
      <w:pPr>
        <w:spacing w:before="120" w:after="0" w:line="312" w:lineRule="auto"/>
        <w:textAlignment w:val="baseline"/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</w:pPr>
      <w:r>
        <w:rPr>
          <w:rFonts w:ascii="Tahoma" w:eastAsia="MS PGothic" w:hAnsi="Tahoma" w:cs="Tahoma"/>
          <w:b/>
          <w:bCs/>
          <w:color w:val="C00000"/>
          <w:kern w:val="24"/>
          <w:szCs w:val="24"/>
          <w:u w:val="single"/>
          <w:lang w:eastAsia="pt-BR"/>
        </w:rPr>
        <w:t>GLOBAL SOLUTION</w:t>
      </w:r>
      <w:r w:rsidR="002872BA" w:rsidRPr="002872B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 xml:space="preserve">   -    1.o SEMESTRE </w:t>
      </w:r>
      <w:r w:rsidR="00070C8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>2023</w:t>
      </w:r>
      <w:r w:rsidR="002872BA" w:rsidRPr="002872BA"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  <w:t xml:space="preserve">          </w:t>
      </w:r>
    </w:p>
    <w:p w14:paraId="44BC8ECE" w14:textId="534660DE" w:rsidR="002872BA" w:rsidRPr="002872BA" w:rsidRDefault="002872BA" w:rsidP="002872BA">
      <w:pPr>
        <w:spacing w:before="120" w:after="0" w:line="312" w:lineRule="auto"/>
        <w:textAlignment w:val="baseline"/>
        <w:rPr>
          <w:rFonts w:ascii="Tahoma" w:eastAsia="MS PGothic" w:hAnsi="Tahoma" w:cs="Tahoma"/>
          <w:b/>
          <w:bCs/>
          <w:color w:val="002060"/>
          <w:kern w:val="24"/>
          <w:szCs w:val="24"/>
          <w:lang w:eastAsia="pt-BR"/>
        </w:rPr>
      </w:pPr>
      <w:r w:rsidRPr="002872B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 xml:space="preserve">DATA LIMITE DE ENTREGA: </w:t>
      </w:r>
      <w:r w:rsidR="00070C8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07</w:t>
      </w:r>
      <w:r w:rsidRPr="002872B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/06/202</w:t>
      </w:r>
      <w:r w:rsidR="00070C8A">
        <w:rPr>
          <w:rFonts w:ascii="Tahoma" w:eastAsia="MS PGothic" w:hAnsi="Tahoma" w:cs="Tahoma"/>
          <w:b/>
          <w:bCs/>
          <w:color w:val="FF6600"/>
          <w:kern w:val="24"/>
          <w:szCs w:val="24"/>
          <w:lang w:eastAsia="pt-BR"/>
        </w:rPr>
        <w:t>3</w:t>
      </w:r>
    </w:p>
    <w:p w14:paraId="083352A1" w14:textId="77777777" w:rsidR="00070C8A" w:rsidRDefault="002872B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color w:val="000000"/>
          <w:kern w:val="24"/>
          <w:sz w:val="22"/>
          <w:lang w:eastAsia="pt-BR"/>
        </w:rPr>
      </w:pPr>
      <w:r w:rsidRPr="001D1F9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DISCIPLINA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>:</w:t>
      </w:r>
      <w:r w:rsidRPr="001D1F9A"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  <w:t xml:space="preserve"> </w:t>
      </w:r>
      <w:r w:rsidR="002F32CB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ANÁLISE DE PROBLEMAS MULTIVARIÁVEIS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 </w:t>
      </w:r>
      <w:r w:rsidR="001D1F9A"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 </w:t>
      </w:r>
    </w:p>
    <w:p w14:paraId="10BF5067" w14:textId="6D664A0A" w:rsidR="002872BA" w:rsidRPr="001D1F9A" w:rsidRDefault="002872B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</w:pPr>
      <w:r w:rsidRPr="001D1F9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PROFESSOR</w:t>
      </w:r>
      <w:r w:rsidRPr="001D1F9A">
        <w:rPr>
          <w:rFonts w:ascii="Tahoma" w:eastAsia="MS PGothic" w:hAnsi="Tahoma" w:cs="Tahoma"/>
          <w:color w:val="000000"/>
          <w:kern w:val="24"/>
          <w:sz w:val="22"/>
          <w:lang w:eastAsia="pt-BR"/>
        </w:rPr>
        <w:t>:</w:t>
      </w:r>
      <w:r w:rsidRPr="001D1F9A">
        <w:rPr>
          <w:rFonts w:ascii="Tahoma" w:eastAsia="MS PGothic" w:hAnsi="Tahoma" w:cs="Tahoma"/>
          <w:b/>
          <w:bCs/>
          <w:i/>
          <w:iCs/>
          <w:color w:val="000000"/>
          <w:kern w:val="24"/>
          <w:sz w:val="22"/>
          <w:lang w:eastAsia="pt-BR"/>
        </w:rPr>
        <w:t xml:space="preserve"> </w:t>
      </w:r>
      <w:r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Ismael </w:t>
      </w:r>
      <w:r w:rsidR="001D1F9A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De </w:t>
      </w:r>
      <w:r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Araujo</w:t>
      </w:r>
      <w:r w:rsidR="001D1F9A" w:rsidRPr="001D1F9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 xml:space="preserve"> Silva</w:t>
      </w:r>
    </w:p>
    <w:p w14:paraId="167C318C" w14:textId="098C61A0" w:rsidR="002872BA" w:rsidRPr="00070C8A" w:rsidRDefault="00070C8A" w:rsidP="002872BA">
      <w:pPr>
        <w:spacing w:before="67" w:after="0" w:line="312" w:lineRule="auto"/>
        <w:textAlignment w:val="baseline"/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</w:pPr>
      <w:r w:rsidRPr="00070C8A">
        <w:rPr>
          <w:rFonts w:ascii="Tahoma" w:eastAsia="MS PGothic" w:hAnsi="Tahoma" w:cs="Tahoma"/>
          <w:color w:val="000000"/>
          <w:kern w:val="24"/>
          <w:sz w:val="22"/>
          <w:u w:val="single"/>
          <w:lang w:eastAsia="pt-BR"/>
        </w:rPr>
        <w:t>TURMA</w:t>
      </w:r>
      <w:r w:rsidRPr="00070C8A">
        <w:rPr>
          <w:rFonts w:ascii="Tahoma" w:eastAsia="MS PGothic" w:hAnsi="Tahoma" w:cs="Tahoma"/>
          <w:color w:val="000000"/>
          <w:kern w:val="24"/>
          <w:sz w:val="22"/>
          <w:lang w:eastAsia="pt-BR"/>
        </w:rPr>
        <w:t xml:space="preserve">: </w:t>
      </w:r>
      <w:r w:rsidRPr="00070C8A">
        <w:rPr>
          <w:rFonts w:ascii="Tahoma" w:eastAsia="MS PGothic" w:hAnsi="Tahoma" w:cs="Tahoma"/>
          <w:b/>
          <w:bCs/>
          <w:color w:val="000000"/>
          <w:kern w:val="24"/>
          <w:sz w:val="22"/>
          <w:lang w:eastAsia="pt-BR"/>
        </w:rPr>
        <w:t>2EC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801"/>
      </w:tblGrid>
      <w:tr w:rsidR="002872BA" w:rsidRPr="002872BA" w14:paraId="41BE7E6C" w14:textId="77777777" w:rsidTr="00446EA7">
        <w:tc>
          <w:tcPr>
            <w:tcW w:w="7655" w:type="dxa"/>
          </w:tcPr>
          <w:p w14:paraId="30837F7C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color w:val="000000"/>
                <w:kern w:val="24"/>
                <w:szCs w:val="24"/>
                <w:highlight w:val="yellow"/>
                <w:u w:val="single"/>
              </w:rPr>
            </w:pPr>
          </w:p>
          <w:p w14:paraId="35858F31" w14:textId="2E6A8775" w:rsidR="00070C8A" w:rsidRPr="00070C8A" w:rsidRDefault="00070C8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 w:val="20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 w:val="20"/>
                <w:highlight w:val="yellow"/>
              </w:rPr>
              <w:t>INTEGRANTES DA EQUIPE</w:t>
            </w:r>
          </w:p>
        </w:tc>
        <w:tc>
          <w:tcPr>
            <w:tcW w:w="2801" w:type="dxa"/>
          </w:tcPr>
          <w:p w14:paraId="5FD321A4" w14:textId="47DB5178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</w:p>
        </w:tc>
      </w:tr>
      <w:tr w:rsidR="002872BA" w:rsidRPr="002872BA" w14:paraId="0CD18DD5" w14:textId="77777777" w:rsidTr="00446EA7">
        <w:tc>
          <w:tcPr>
            <w:tcW w:w="7655" w:type="dxa"/>
          </w:tcPr>
          <w:p w14:paraId="4404DA03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092C8AB2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</w:t>
            </w:r>
          </w:p>
        </w:tc>
      </w:tr>
      <w:tr w:rsidR="002872BA" w:rsidRPr="002872BA" w14:paraId="3A1DC5EF" w14:textId="77777777" w:rsidTr="00446EA7">
        <w:tc>
          <w:tcPr>
            <w:tcW w:w="7655" w:type="dxa"/>
          </w:tcPr>
          <w:p w14:paraId="5E3ADC93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132CD616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</w:tr>
      <w:tr w:rsidR="002872BA" w:rsidRPr="002872BA" w14:paraId="735F15DB" w14:textId="77777777" w:rsidTr="00446EA7">
        <w:tc>
          <w:tcPr>
            <w:tcW w:w="7655" w:type="dxa"/>
          </w:tcPr>
          <w:p w14:paraId="233F47A7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Nome: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  <w:tc>
          <w:tcPr>
            <w:tcW w:w="2801" w:type="dxa"/>
          </w:tcPr>
          <w:p w14:paraId="4DACA5BD" w14:textId="77777777" w:rsidR="002872BA" w:rsidRPr="00070C8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  <w:u w:val="single"/>
              </w:rPr>
              <w:t>RM:</w:t>
            </w: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yellow"/>
              </w:rPr>
              <w:t xml:space="preserve">  </w:t>
            </w:r>
          </w:p>
        </w:tc>
      </w:tr>
      <w:tr w:rsidR="002872BA" w:rsidRPr="002872BA" w14:paraId="662CDA6A" w14:textId="77777777" w:rsidTr="00446EA7">
        <w:tc>
          <w:tcPr>
            <w:tcW w:w="7655" w:type="dxa"/>
          </w:tcPr>
          <w:p w14:paraId="21D6565E" w14:textId="2F6F96B2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  <w:tc>
          <w:tcPr>
            <w:tcW w:w="2801" w:type="dxa"/>
          </w:tcPr>
          <w:p w14:paraId="36BC0587" w14:textId="5258B048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</w:tr>
      <w:tr w:rsidR="002872BA" w:rsidRPr="002872BA" w14:paraId="015059FF" w14:textId="77777777" w:rsidTr="00446EA7">
        <w:tc>
          <w:tcPr>
            <w:tcW w:w="7655" w:type="dxa"/>
          </w:tcPr>
          <w:p w14:paraId="7163959F" w14:textId="77777777" w:rsidR="002872BA" w:rsidRDefault="00070C8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  <w:r w:rsidRPr="00070C8A"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  <w:highlight w:val="green"/>
              </w:rPr>
              <w:t>RM ESCOLHIDO:</w:t>
            </w:r>
          </w:p>
          <w:p w14:paraId="61C4148F" w14:textId="276B308B" w:rsidR="000368A7" w:rsidRPr="002872BA" w:rsidRDefault="000368A7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  <w:tc>
          <w:tcPr>
            <w:tcW w:w="2801" w:type="dxa"/>
          </w:tcPr>
          <w:p w14:paraId="3A559C0C" w14:textId="66F4EAA7" w:rsidR="002872BA" w:rsidRPr="002872BA" w:rsidRDefault="002872BA" w:rsidP="002872BA">
            <w:pPr>
              <w:spacing w:before="67" w:line="312" w:lineRule="auto"/>
              <w:textAlignment w:val="baseline"/>
              <w:rPr>
                <w:rFonts w:ascii="Tahoma" w:eastAsia="MS PGothic" w:hAnsi="Tahoma" w:cs="Tahoma"/>
                <w:b/>
                <w:bCs/>
                <w:color w:val="FF0000"/>
                <w:kern w:val="24"/>
                <w:szCs w:val="24"/>
              </w:rPr>
            </w:pPr>
          </w:p>
        </w:tc>
      </w:tr>
    </w:tbl>
    <w:p w14:paraId="2DCE5978" w14:textId="365D9DD1" w:rsidR="000368A7" w:rsidRPr="00AB471C" w:rsidRDefault="000368A7" w:rsidP="000368A7">
      <w:pPr>
        <w:pStyle w:val="NormalWeb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Arial" w:eastAsia="MS PGothic" w:hAnsi="Arial" w:cs="Arial"/>
          <w:b/>
          <w:bCs/>
          <w:i/>
          <w:iCs/>
          <w:color w:val="0070C0"/>
          <w:kern w:val="24"/>
          <w:sz w:val="18"/>
          <w:szCs w:val="18"/>
        </w:rPr>
      </w:pPr>
      <w:r w:rsidRPr="00AB471C">
        <w:rPr>
          <w:rFonts w:ascii="Arial" w:hAnsi="Arial" w:cs="Arial"/>
          <w:b/>
          <w:bCs/>
          <w:color w:val="0070C0"/>
          <w:sz w:val="18"/>
          <w:szCs w:val="18"/>
        </w:rPr>
        <w:t xml:space="preserve">RM (Registro de Matrícula) de um dos Integrantes da Equipe </w:t>
      </w:r>
      <w:r w:rsidRPr="00AB471C">
        <w:rPr>
          <w:rFonts w:ascii="Arial" w:hAnsi="Arial" w:cs="Arial"/>
          <w:b/>
          <w:bCs/>
          <w:color w:val="000000"/>
          <w:sz w:val="18"/>
          <w:szCs w:val="18"/>
        </w:rPr>
        <w:t>= ABCDE</w:t>
      </w:r>
      <w:r w:rsidRPr="00AB471C">
        <w:rPr>
          <w:rFonts w:ascii="Arial" w:hAnsi="Arial" w:cs="Arial"/>
          <w:b/>
          <w:bCs/>
          <w:color w:val="FF0000"/>
          <w:sz w:val="18"/>
          <w:szCs w:val="18"/>
        </w:rPr>
        <w:t>F</w:t>
      </w:r>
    </w:p>
    <w:p w14:paraId="604B2A5B" w14:textId="77777777" w:rsidR="000368A7" w:rsidRDefault="000368A7" w:rsidP="000368A7">
      <w:pPr>
        <w:spacing w:after="0" w:line="240" w:lineRule="auto"/>
        <w:jc w:val="left"/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</w:pP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A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primeiro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B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segundo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C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terceiro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D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quarto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  <w:t>       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000000"/>
          <w:sz w:val="18"/>
          <w:szCs w:val="18"/>
          <w:lang w:eastAsia="pt-BR"/>
        </w:rPr>
        <w:t>E</w:t>
      </w:r>
      <w:r w:rsidRPr="00AB471C">
        <w:rPr>
          <w:rFonts w:eastAsia="Times New Roman" w:cs="Arial"/>
          <w:color w:val="000000"/>
          <w:sz w:val="18"/>
          <w:szCs w:val="18"/>
          <w:shd w:val="clear" w:color="auto" w:fill="FFFFFF"/>
          <w:lang w:eastAsia="pt-BR"/>
        </w:rPr>
        <w:t>: é o quinto algarismo do RM, da esquerda para direita;</w:t>
      </w:r>
      <w:r w:rsidRPr="00AB471C">
        <w:rPr>
          <w:rFonts w:eastAsia="Times New Roman" w:cs="Arial"/>
          <w:color w:val="000000"/>
          <w:sz w:val="18"/>
          <w:szCs w:val="18"/>
          <w:lang w:eastAsia="pt-BR"/>
        </w:rPr>
        <w:br/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>       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b/>
          <w:bCs/>
          <w:color w:val="FF0000"/>
          <w:sz w:val="18"/>
          <w:szCs w:val="18"/>
          <w:lang w:eastAsia="pt-BR"/>
        </w:rPr>
        <w:t>F</w:t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: é o sexto algarismo do RM, da esquerda para direita, caso exista;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br/>
        <w:t>      </w:t>
      </w:r>
      <w:r w:rsidRPr="00AB471C">
        <w:rPr>
          <w:rFonts w:eastAsia="Times New Roman" w:cs="Arial"/>
          <w:color w:val="FF0000"/>
          <w:sz w:val="18"/>
          <w:szCs w:val="18"/>
          <w:lang w:eastAsia="pt-BR"/>
        </w:rPr>
        <w:tab/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Obs.: “</w:t>
      </w:r>
      <w:r w:rsidRPr="00AB471C">
        <w:rPr>
          <w:rFonts w:eastAsia="Times New Roman" w:cs="Arial"/>
          <w:b/>
          <w:bCs/>
          <w:color w:val="FF0000"/>
          <w:sz w:val="18"/>
          <w:szCs w:val="18"/>
          <w:lang w:eastAsia="pt-BR"/>
        </w:rPr>
        <w:t>F</w:t>
      </w:r>
      <w:r w:rsidRPr="00AB471C"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>” não foi utilizado na avaliação.</w:t>
      </w:r>
    </w:p>
    <w:p w14:paraId="3EA4D620" w14:textId="77777777" w:rsidR="000368A7" w:rsidRDefault="000368A7" w:rsidP="000368A7">
      <w:pPr>
        <w:spacing w:after="0" w:line="240" w:lineRule="auto"/>
        <w:jc w:val="left"/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color w:val="FF0000"/>
          <w:sz w:val="18"/>
          <w:szCs w:val="18"/>
          <w:shd w:val="clear" w:color="auto" w:fill="FFFFFF"/>
          <w:lang w:eastAsia="pt-BR"/>
        </w:rPr>
        <w:t xml:space="preserve">            </w:t>
      </w:r>
    </w:p>
    <w:p w14:paraId="77857A6F" w14:textId="643295EF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R = A + 1   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</w:t>
      </w: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S = B + 3    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</w:t>
      </w:r>
      <w:r w:rsidRPr="000368A7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T = C + 5</w:t>
      </w:r>
    </w:p>
    <w:p w14:paraId="54B76722" w14:textId="32FC281B" w:rsidR="000368A7" w:rsidRPr="00A64951" w:rsidRDefault="000368A7" w:rsidP="000368A7">
      <w:pPr>
        <w:spacing w:after="0" w:line="240" w:lineRule="auto"/>
        <w:jc w:val="left"/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Por exemplo,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para o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RM 4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96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28</w:t>
      </w: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3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então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A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4,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B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9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C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6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D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2,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E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8 e </w:t>
      </w:r>
      <w:r w:rsidRPr="00413516"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>F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=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3</w:t>
      </w: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.</w:t>
      </w:r>
    </w:p>
    <w:p w14:paraId="74277EDB" w14:textId="5066EAE1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</w:pPr>
      <w:r w:rsidRPr="00A64951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</w:t>
      </w:r>
      <w:r w:rsidRPr="000368A7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 xml:space="preserve">Nesse </w:t>
      </w:r>
      <w:r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exemplo</w:t>
      </w:r>
      <w:r w:rsidRPr="000368A7">
        <w:rPr>
          <w:rFonts w:eastAsia="Times New Roman" w:cs="Arial"/>
          <w:color w:val="000000" w:themeColor="text1"/>
          <w:sz w:val="18"/>
          <w:szCs w:val="18"/>
          <w:shd w:val="clear" w:color="auto" w:fill="FFFFFF"/>
          <w:lang w:eastAsia="pt-BR"/>
        </w:rPr>
        <w:t>:</w:t>
      </w:r>
    </w:p>
    <w:p w14:paraId="3962A376" w14:textId="57B91268" w:rsid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  <w:r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  <w:t xml:space="preserve">             R = A + 1 = 4 + 1 = 5               S = B + 3 = 9 + 3 = 12           T = C + 5 = 6 + 5 = 11</w:t>
      </w:r>
    </w:p>
    <w:p w14:paraId="6F2CFD9D" w14:textId="77777777" w:rsidR="000368A7" w:rsidRPr="000368A7" w:rsidRDefault="000368A7" w:rsidP="000368A7">
      <w:pPr>
        <w:spacing w:after="0" w:line="240" w:lineRule="auto"/>
        <w:jc w:val="left"/>
        <w:rPr>
          <w:rFonts w:eastAsia="Times New Roman" w:cs="Arial"/>
          <w:b/>
          <w:bCs/>
          <w:color w:val="000000" w:themeColor="text1"/>
          <w:sz w:val="18"/>
          <w:szCs w:val="18"/>
          <w:shd w:val="clear" w:color="auto" w:fill="FFFFFF"/>
          <w:lang w:eastAsia="pt-BR"/>
        </w:rPr>
      </w:pPr>
    </w:p>
    <w:p w14:paraId="029932C1" w14:textId="2A3A9CEF" w:rsidR="002872BA" w:rsidRDefault="002872BA" w:rsidP="002872BA">
      <w:pPr>
        <w:spacing w:after="0" w:line="288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lang w:eastAsia="pt-BR"/>
        </w:rPr>
      </w:pPr>
    </w:p>
    <w:p w14:paraId="148B2A24" w14:textId="77777777" w:rsidR="00BF43C3" w:rsidRPr="002872BA" w:rsidRDefault="00BF43C3" w:rsidP="002872BA">
      <w:pPr>
        <w:spacing w:after="0" w:line="288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lang w:eastAsia="pt-BR"/>
        </w:rPr>
      </w:pPr>
    </w:p>
    <w:p w14:paraId="54947608" w14:textId="77777777" w:rsidR="00BF43C3" w:rsidRPr="002872BA" w:rsidRDefault="00BF43C3" w:rsidP="00BF43C3">
      <w:pPr>
        <w:spacing w:after="0" w:line="312" w:lineRule="auto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  <w:szCs w:val="24"/>
          <w:u w:val="single"/>
          <w:lang w:eastAsia="pt-BR"/>
        </w:rPr>
      </w:pPr>
      <w:bookmarkStart w:id="0" w:name="_Hlk73308645"/>
      <w:r w:rsidRPr="002872BA">
        <w:rPr>
          <w:rFonts w:ascii="Tahoma" w:eastAsia="MS PGothic" w:hAnsi="Tahoma" w:cs="Tahoma"/>
          <w:b/>
          <w:bCs/>
          <w:color w:val="000000" w:themeColor="text1"/>
          <w:kern w:val="24"/>
          <w:szCs w:val="24"/>
          <w:u w:val="single"/>
          <w:lang w:eastAsia="pt-BR"/>
        </w:rPr>
        <w:t>Instruções:</w:t>
      </w:r>
    </w:p>
    <w:p w14:paraId="5E80ED5E" w14:textId="77777777" w:rsidR="00BF43C3" w:rsidRPr="002872BA" w:rsidRDefault="00BF43C3" w:rsidP="00BF43C3">
      <w:pPr>
        <w:spacing w:after="0" w:line="312" w:lineRule="auto"/>
        <w:textAlignment w:val="baseline"/>
        <w:rPr>
          <w:rFonts w:ascii="Tahoma" w:eastAsia="MS PGothic" w:hAnsi="Tahoma" w:cs="Tahoma"/>
          <w:color w:val="000000" w:themeColor="text1"/>
          <w:kern w:val="24"/>
          <w:szCs w:val="24"/>
          <w:u w:val="single"/>
          <w:lang w:eastAsia="pt-BR"/>
        </w:rPr>
      </w:pPr>
    </w:p>
    <w:p w14:paraId="297D5A03" w14:textId="18AEBB64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Atentem-se a preencher o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nome da equipe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turma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os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nomes dos integrantes da equipe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e seus respectivos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RM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,  no início do documento.</w:t>
      </w:r>
    </w:p>
    <w:p w14:paraId="2D643F8C" w14:textId="07BF200A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Esse documento possui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 xml:space="preserve">duas </w:t>
      </w:r>
      <w:r w:rsidR="00505CC5"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questões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a serem respondidas.</w:t>
      </w:r>
    </w:p>
    <w:p w14:paraId="22366A4E" w14:textId="19B9E187" w:rsidR="00BF43C3" w:rsidRPr="000368A7" w:rsidRDefault="00BF43C3" w:rsidP="000368A7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Deve ser enviado um único arquivo do MS Word, com as respostas nele inseridas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.</w:t>
      </w:r>
    </w:p>
    <w:p w14:paraId="3549F978" w14:textId="4B2DB42D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Esse documento, após respondido, deverá ser enviado no setor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de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</w:t>
      </w:r>
      <w:r w:rsidRPr="000368A7">
        <w:rPr>
          <w:rFonts w:ascii="Tahoma" w:eastAsia="MS PGothic" w:hAnsi="Tahoma" w:cs="Tahoma"/>
          <w:b/>
          <w:bCs/>
          <w:i/>
          <w:iCs/>
          <w:color w:val="000000" w:themeColor="text1"/>
          <w:kern w:val="24"/>
          <w:sz w:val="22"/>
          <w:lang w:eastAsia="pt-BR"/>
        </w:rPr>
        <w:t>entrega de trabalho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 xml:space="preserve"> na área do aluno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, </w:t>
      </w:r>
      <w:r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>no site da FIAP</w:t>
      </w:r>
      <w:r w:rsidR="000368A7" w:rsidRPr="000368A7">
        <w:rPr>
          <w:rFonts w:ascii="Tahoma" w:eastAsia="MS PGothic" w:hAnsi="Tahoma" w:cs="Tahoma"/>
          <w:i/>
          <w:iCs/>
          <w:color w:val="000000" w:themeColor="text1"/>
          <w:kern w:val="24"/>
          <w:sz w:val="22"/>
          <w:lang w:eastAsia="pt-BR"/>
        </w:rPr>
        <w:t>.</w:t>
      </w:r>
    </w:p>
    <w:p w14:paraId="44C40B64" w14:textId="68499981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Vale ressaltar ainda que,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apenas um integrante da equipe deverá entregar o documento com as respostas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>. Ou seja, cada equipe entregará apenas um documento. A nota será atribuída para todos os integrantes da equipe.</w:t>
      </w:r>
    </w:p>
    <w:p w14:paraId="2FF5DC10" w14:textId="77777777" w:rsidR="00BF43C3" w:rsidRPr="000368A7" w:rsidRDefault="00BF43C3" w:rsidP="00BF43C3">
      <w:pPr>
        <w:numPr>
          <w:ilvl w:val="0"/>
          <w:numId w:val="2"/>
        </w:numPr>
        <w:spacing w:after="0" w:line="312" w:lineRule="auto"/>
        <w:jc w:val="left"/>
        <w:textAlignment w:val="baseline"/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</w:pP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Quanto mais completos estiverem o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desenvolvimento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(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resolução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) e </w:t>
      </w:r>
      <w:r w:rsidRPr="000368A7">
        <w:rPr>
          <w:rFonts w:ascii="Tahoma" w:eastAsia="MS PGothic" w:hAnsi="Tahoma" w:cs="Tahoma"/>
          <w:b/>
          <w:bCs/>
          <w:color w:val="000000" w:themeColor="text1"/>
          <w:kern w:val="24"/>
          <w:sz w:val="22"/>
          <w:lang w:eastAsia="pt-BR"/>
        </w:rPr>
        <w:t>organização</w:t>
      </w:r>
      <w:r w:rsidRPr="000368A7">
        <w:rPr>
          <w:rFonts w:ascii="Tahoma" w:eastAsia="MS PGothic" w:hAnsi="Tahoma" w:cs="Tahoma"/>
          <w:color w:val="000000" w:themeColor="text1"/>
          <w:kern w:val="24"/>
          <w:sz w:val="22"/>
          <w:lang w:eastAsia="pt-BR"/>
        </w:rPr>
        <w:t xml:space="preserve"> da questão, maior será a nota atribuída a essa questão.</w:t>
      </w:r>
    </w:p>
    <w:p w14:paraId="06081866" w14:textId="77777777" w:rsidR="00BF43C3" w:rsidRDefault="00BF43C3" w:rsidP="00BF43C3">
      <w:pPr>
        <w:ind w:firstLine="708"/>
      </w:pPr>
    </w:p>
    <w:p w14:paraId="7F9CB893" w14:textId="77777777" w:rsidR="00BF43C3" w:rsidRDefault="00BF43C3" w:rsidP="00BF43C3">
      <w:pPr>
        <w:ind w:firstLine="708"/>
      </w:pPr>
    </w:p>
    <w:bookmarkEnd w:id="0"/>
    <w:p w14:paraId="7CB41241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1C20238E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6D574602" w14:textId="77777777" w:rsidR="009E417E" w:rsidRDefault="009E417E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</w:pPr>
    </w:p>
    <w:p w14:paraId="4576CBCE" w14:textId="1800AF71" w:rsidR="000A40F6" w:rsidRPr="002D5B95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FF0000"/>
          <w:kern w:val="24"/>
          <w:u w:val="single"/>
        </w:rPr>
      </w:pPr>
      <w:r w:rsidRPr="002D5B95">
        <w:rPr>
          <w:rFonts w:ascii="Tahoma" w:eastAsia="MS PGothic" w:hAnsi="Tahoma" w:cs="Tahoma"/>
          <w:b/>
          <w:bCs/>
          <w:color w:val="FF0000"/>
          <w:kern w:val="24"/>
          <w:highlight w:val="yellow"/>
          <w:u w:val="single"/>
        </w:rPr>
        <w:t>ATIVIDADE</w:t>
      </w:r>
    </w:p>
    <w:p w14:paraId="7975805D" w14:textId="77777777" w:rsidR="000A40F6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</w:rPr>
      </w:pPr>
    </w:p>
    <w:p w14:paraId="2BCA6A85" w14:textId="6C53E5F4" w:rsidR="000A40F6" w:rsidRDefault="000A40F6" w:rsidP="000A40F6">
      <w:pPr>
        <w:pStyle w:val="NormalWeb"/>
        <w:spacing w:before="0" w:beforeAutospacing="0" w:after="0" w:afterAutospacing="0" w:line="312" w:lineRule="auto"/>
        <w:jc w:val="both"/>
        <w:textAlignment w:val="baseline"/>
        <w:rPr>
          <w:rFonts w:ascii="Tahoma" w:eastAsia="MS PGothic" w:hAnsi="Tahoma" w:cs="Tahoma"/>
          <w:b/>
          <w:bCs/>
          <w:color w:val="000000" w:themeColor="text1"/>
          <w:kern w:val="24"/>
        </w:rPr>
      </w:pPr>
      <w:r>
        <w:rPr>
          <w:rFonts w:ascii="Tahoma" w:eastAsia="MS PGothic" w:hAnsi="Tahoma" w:cs="Tahoma"/>
          <w:b/>
          <w:bCs/>
          <w:color w:val="000000" w:themeColor="text1"/>
          <w:kern w:val="24"/>
        </w:rPr>
        <w:t xml:space="preserve">          O desenvolvimento sustentável propõe proteger, restaurar e promover o uso sustentável dos ecossistemas terrestres, gerir de forma sustentável as florestas, combater a desertificação, travar e reverter a degradação dos solos e travar a perda da biodiversidade.</w:t>
      </w:r>
    </w:p>
    <w:p w14:paraId="09ECCAFB" w14:textId="77777777" w:rsidR="000A40F6" w:rsidRDefault="000A40F6" w:rsidP="000A40F6">
      <w:pPr>
        <w:rPr>
          <w:rFonts w:cs="Arial"/>
          <w:b/>
          <w:bCs/>
          <w:color w:val="00B050"/>
          <w:sz w:val="28"/>
          <w:szCs w:val="28"/>
          <w:shd w:val="clear" w:color="auto" w:fill="FFFFFF"/>
        </w:rPr>
      </w:pPr>
    </w:p>
    <w:p w14:paraId="7AC0C536" w14:textId="44860B38" w:rsidR="003D0E48" w:rsidRDefault="003D0E48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 xml:space="preserve">         </w:t>
      </w:r>
      <w:r w:rsidR="007226CB">
        <w:rPr>
          <w:rFonts w:cs="Arial"/>
          <w:b/>
          <w:bCs/>
          <w:sz w:val="28"/>
          <w:szCs w:val="28"/>
          <w:shd w:val="clear" w:color="auto" w:fill="FFFFFF"/>
        </w:rPr>
        <w:t>Considerem que a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equipe de vocês acaba de desenvolver o SCT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S-ao</w:t>
      </w:r>
      <w:r>
        <w:rPr>
          <w:rFonts w:cs="Arial"/>
          <w:b/>
          <w:bCs/>
          <w:sz w:val="28"/>
          <w:szCs w:val="28"/>
          <w:shd w:val="clear" w:color="auto" w:fill="FFFFFF"/>
        </w:rPr>
        <w:t>, Sistema de Controle de Temperatura d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o Solo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para produçã</w:t>
      </w:r>
      <w:r w:rsidR="007226CB">
        <w:rPr>
          <w:rFonts w:cs="Arial"/>
          <w:b/>
          <w:bCs/>
          <w:sz w:val="28"/>
          <w:szCs w:val="28"/>
          <w:shd w:val="clear" w:color="auto" w:fill="FFFFFF"/>
        </w:rPr>
        <w:t>o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de alimentos orgânicos</w:t>
      </w:r>
      <w:r w:rsidR="00BF295F">
        <w:rPr>
          <w:rFonts w:cs="Arial"/>
          <w:b/>
          <w:bCs/>
          <w:sz w:val="28"/>
          <w:szCs w:val="28"/>
          <w:shd w:val="clear" w:color="auto" w:fill="FFFFFF"/>
        </w:rPr>
        <w:t>, com baixo custo e facilidade de implementação</w:t>
      </w:r>
      <w:r>
        <w:rPr>
          <w:rFonts w:cs="Arial"/>
          <w:b/>
          <w:bCs/>
          <w:sz w:val="28"/>
          <w:szCs w:val="28"/>
          <w:shd w:val="clear" w:color="auto" w:fill="FFFFFF"/>
        </w:rPr>
        <w:t>.</w:t>
      </w:r>
    </w:p>
    <w:p w14:paraId="3190A33B" w14:textId="77777777" w:rsidR="00185F52" w:rsidRDefault="00185F52" w:rsidP="00090EA2">
      <w:pPr>
        <w:rPr>
          <w:rFonts w:cs="Arial"/>
          <w:b/>
          <w:bCs/>
          <w:sz w:val="28"/>
          <w:szCs w:val="28"/>
          <w:u w:val="single"/>
          <w:shd w:val="clear" w:color="auto" w:fill="FFFFFF"/>
        </w:rPr>
      </w:pPr>
    </w:p>
    <w:p w14:paraId="6A8117E2" w14:textId="681610D5" w:rsidR="00185F52" w:rsidRPr="000368A7" w:rsidRDefault="00185F52" w:rsidP="00090EA2">
      <w:pPr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</w:pPr>
      <w:r w:rsidRPr="000368A7">
        <w:rPr>
          <w:rFonts w:cs="Arial"/>
          <w:b/>
          <w:bCs/>
          <w:color w:val="C00000"/>
          <w:sz w:val="28"/>
          <w:szCs w:val="28"/>
          <w:highlight w:val="yellow"/>
          <w:u w:val="single"/>
          <w:shd w:val="clear" w:color="auto" w:fill="FFFFFF"/>
        </w:rPr>
        <w:t>QUESTÃO 1</w:t>
      </w:r>
      <w:r w:rsidRPr="000368A7"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  <w:t xml:space="preserve"> </w:t>
      </w:r>
    </w:p>
    <w:p w14:paraId="4417B082" w14:textId="77777777" w:rsidR="000368A7" w:rsidRPr="00185F52" w:rsidRDefault="000368A7" w:rsidP="00090EA2">
      <w:pPr>
        <w:rPr>
          <w:rFonts w:cs="Arial"/>
          <w:b/>
          <w:bCs/>
          <w:sz w:val="28"/>
          <w:szCs w:val="28"/>
          <w:u w:val="single"/>
          <w:shd w:val="clear" w:color="auto" w:fill="FFFFFF"/>
        </w:rPr>
      </w:pPr>
    </w:p>
    <w:p w14:paraId="781B0CE1" w14:textId="2B2BE38F" w:rsidR="009F03AF" w:rsidRPr="005E5069" w:rsidRDefault="007226CB" w:rsidP="005E5069">
      <w:pPr>
        <w:ind w:firstLine="708"/>
        <w:rPr>
          <w:rFonts w:cstheme="minorHAnsi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>O SCTS-ao possui em seu sistema a</w:t>
      </w:r>
      <w:r w:rsidR="000368A7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função </w:t>
      </w:r>
      <w:r w:rsidR="00185F52">
        <w:rPr>
          <w:rFonts w:cs="Arial"/>
          <w:b/>
          <w:bCs/>
          <w:sz w:val="28"/>
          <w:szCs w:val="28"/>
          <w:shd w:val="clear" w:color="auto" w:fill="FFFFFF"/>
        </w:rPr>
        <w:t>U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>(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>h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>)</w:t>
      </w:r>
      <w:r w:rsidR="000368A7">
        <w:rPr>
          <w:rFonts w:cs="Arial"/>
          <w:b/>
          <w:bCs/>
          <w:sz w:val="28"/>
          <w:szCs w:val="28"/>
          <w:shd w:val="clear" w:color="auto" w:fill="FFFFFF"/>
        </w:rPr>
        <w:t xml:space="preserve"> que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fornece 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>o índice</w:t>
      </w:r>
      <w:r w:rsidR="005E5069">
        <w:rPr>
          <w:rFonts w:cs="Arial"/>
          <w:b/>
          <w:bCs/>
          <w:sz w:val="28"/>
          <w:szCs w:val="28"/>
          <w:shd w:val="clear" w:color="auto" w:fill="FFFFFF"/>
        </w:rPr>
        <w:t xml:space="preserve"> (percentual)</w:t>
      </w:r>
      <w:r w:rsidR="0042166F">
        <w:rPr>
          <w:rFonts w:cs="Arial"/>
          <w:b/>
          <w:bCs/>
          <w:sz w:val="28"/>
          <w:szCs w:val="28"/>
          <w:shd w:val="clear" w:color="auto" w:fill="FFFFFF"/>
        </w:rPr>
        <w:t xml:space="preserve"> de umidade do solo</w:t>
      </w:r>
      <w:r w:rsidR="00185F52">
        <w:rPr>
          <w:rFonts w:cs="Arial"/>
          <w:b/>
          <w:bCs/>
          <w:sz w:val="28"/>
          <w:szCs w:val="28"/>
          <w:shd w:val="clear" w:color="auto" w:fill="FFFFFF"/>
        </w:rPr>
        <w:t xml:space="preserve"> TIPO A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,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após 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>h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3F79DA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horas </w:t>
      </w:r>
      <w:r w:rsidR="000A40F6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de implementação 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>d</w:t>
      </w:r>
      <w:r w:rsidR="003D0E48">
        <w:rPr>
          <w:rFonts w:cs="Arial"/>
          <w:b/>
          <w:bCs/>
          <w:sz w:val="28"/>
          <w:szCs w:val="28"/>
          <w:shd w:val="clear" w:color="auto" w:fill="FFFFFF"/>
        </w:rPr>
        <w:t>esse</w:t>
      </w:r>
      <w:r w:rsidR="009F03AF"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sistema</w:t>
      </w:r>
      <w:r w:rsidR="003D0E48">
        <w:rPr>
          <w:rFonts w:cs="Arial"/>
          <w:b/>
          <w:bCs/>
          <w:sz w:val="28"/>
          <w:szCs w:val="28"/>
          <w:shd w:val="clear" w:color="auto" w:fill="FFFFFF"/>
        </w:rPr>
        <w:t>:</w:t>
      </w:r>
      <w:r w:rsidR="005E5069"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5E5069">
        <w:rPr>
          <w:rFonts w:cs="Arial"/>
          <w:b/>
          <w:bCs/>
          <w:sz w:val="28"/>
          <w:szCs w:val="28"/>
          <w:shd w:val="clear" w:color="auto" w:fill="FFFFFF"/>
        </w:rPr>
        <w:t xml:space="preserve">  </w:t>
      </w:r>
      <w:r w:rsidR="005E5069"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(0 </w:t>
      </w:r>
      <w:r w:rsidR="005E5069" w:rsidRPr="005E5069">
        <w:rPr>
          <w:rFonts w:cstheme="minorHAnsi"/>
          <w:b/>
          <w:bCs/>
          <w:sz w:val="28"/>
          <w:szCs w:val="28"/>
          <w:shd w:val="clear" w:color="auto" w:fill="FFFFFF"/>
        </w:rPr>
        <w:t xml:space="preserve">≤ h ≤ </w:t>
      </w:r>
      <w:r w:rsidR="005E5069">
        <w:rPr>
          <w:rFonts w:cstheme="minorHAnsi"/>
          <w:b/>
          <w:bCs/>
          <w:sz w:val="28"/>
          <w:szCs w:val="28"/>
          <w:shd w:val="clear" w:color="auto" w:fill="FFFFFF"/>
        </w:rPr>
        <w:t>36</w:t>
      </w:r>
      <w:r w:rsidR="005E5069" w:rsidRPr="005E5069">
        <w:rPr>
          <w:rFonts w:cstheme="minorHAnsi"/>
          <w:b/>
          <w:bCs/>
          <w:sz w:val="28"/>
          <w:szCs w:val="28"/>
          <w:shd w:val="clear" w:color="auto" w:fill="FFFFFF"/>
        </w:rPr>
        <w:t>)</w:t>
      </w:r>
    </w:p>
    <w:p w14:paraId="740B1DD3" w14:textId="5EE23ACB" w:rsidR="003D0E48" w:rsidRPr="005E5069" w:rsidRDefault="005E5069" w:rsidP="005E5069">
      <w:pPr>
        <w:ind w:firstLine="708"/>
        <w:jc w:val="left"/>
        <w:rPr>
          <w:rFonts w:cs="Arial"/>
          <w:b/>
          <w:bCs/>
          <w:color w:val="00B050"/>
          <w:sz w:val="28"/>
          <w:szCs w:val="28"/>
          <w:shd w:val="clear" w:color="auto" w:fill="FFFFFF"/>
        </w:rPr>
      </w:pPr>
      <w:r w:rsidRPr="005E5069">
        <w:rPr>
          <w:rFonts w:cs="Arial"/>
          <w:b/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0ADE1B33" wp14:editId="4FB582F7">
            <wp:extent cx="2339340" cy="722285"/>
            <wp:effectExtent l="0" t="0" r="3810" b="1905"/>
            <wp:docPr id="1586659989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9989" name="Imagem 1" descr="Uma imagem contendo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205" cy="7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669E" w14:textId="45412885" w:rsidR="002F53E4" w:rsidRDefault="00090EA2" w:rsidP="00090EA2">
      <w:pPr>
        <w:pStyle w:val="PargrafodaLista"/>
        <w:numPr>
          <w:ilvl w:val="0"/>
          <w:numId w:val="6"/>
        </w:numPr>
        <w:spacing w:line="360" w:lineRule="auto"/>
        <w:ind w:left="641" w:hanging="357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(valor: </w:t>
      </w:r>
      <w:r w:rsidR="00CA75D0">
        <w:rPr>
          <w:rFonts w:cs="Arial"/>
          <w:sz w:val="28"/>
          <w:szCs w:val="28"/>
          <w:shd w:val="clear" w:color="auto" w:fill="FFFFFF"/>
        </w:rPr>
        <w:t>3</w:t>
      </w:r>
      <w:r w:rsidR="009E417E">
        <w:rPr>
          <w:rFonts w:cs="Arial"/>
          <w:sz w:val="28"/>
          <w:szCs w:val="28"/>
          <w:shd w:val="clear" w:color="auto" w:fill="FFFFFF"/>
        </w:rPr>
        <w:t>,</w:t>
      </w:r>
      <w:r w:rsidR="005E5069">
        <w:rPr>
          <w:rFonts w:cs="Arial"/>
          <w:sz w:val="28"/>
          <w:szCs w:val="28"/>
          <w:shd w:val="clear" w:color="auto" w:fill="FFFFFF"/>
        </w:rPr>
        <w:t>0</w:t>
      </w:r>
      <w:r>
        <w:rPr>
          <w:rFonts w:cs="Arial"/>
          <w:sz w:val="28"/>
          <w:szCs w:val="28"/>
          <w:shd w:val="clear" w:color="auto" w:fill="FFFFFF"/>
        </w:rPr>
        <w:t xml:space="preserve"> pontos) </w:t>
      </w:r>
      <w:r w:rsidR="00F22CE8">
        <w:rPr>
          <w:rFonts w:cs="Arial"/>
          <w:sz w:val="28"/>
          <w:szCs w:val="28"/>
          <w:shd w:val="clear" w:color="auto" w:fill="FFFFFF"/>
        </w:rPr>
        <w:t xml:space="preserve">Obter a Função </w:t>
      </w:r>
      <w:r w:rsidR="005E5069">
        <w:rPr>
          <w:rFonts w:cs="Arial"/>
          <w:sz w:val="28"/>
          <w:szCs w:val="28"/>
          <w:shd w:val="clear" w:color="auto" w:fill="FFFFFF"/>
        </w:rPr>
        <w:t>U</w:t>
      </w:r>
      <w:r w:rsidR="00F22CE8">
        <w:rPr>
          <w:rFonts w:cs="Arial"/>
          <w:sz w:val="28"/>
          <w:szCs w:val="28"/>
          <w:shd w:val="clear" w:color="auto" w:fill="FFFFFF"/>
        </w:rPr>
        <w:t>(h)</w:t>
      </w:r>
      <w:r w:rsidR="005E5069">
        <w:rPr>
          <w:rFonts w:cs="Arial"/>
          <w:sz w:val="28"/>
          <w:szCs w:val="28"/>
          <w:shd w:val="clear" w:color="auto" w:fill="FFFFFF"/>
        </w:rPr>
        <w:t xml:space="preserve"> (</w:t>
      </w:r>
      <w:r w:rsidR="005E5069" w:rsidRPr="00CA75D0">
        <w:rPr>
          <w:rFonts w:cs="Arial"/>
          <w:i/>
          <w:iCs/>
          <w:sz w:val="28"/>
          <w:szCs w:val="28"/>
          <w:shd w:val="clear" w:color="auto" w:fill="FFFFFF"/>
        </w:rPr>
        <w:t>Integração por Substituição</w:t>
      </w:r>
      <w:r w:rsidR="005E5069">
        <w:rPr>
          <w:rFonts w:cs="Arial"/>
          <w:sz w:val="28"/>
          <w:szCs w:val="28"/>
          <w:shd w:val="clear" w:color="auto" w:fill="FFFFFF"/>
        </w:rPr>
        <w:t>)</w:t>
      </w:r>
      <w:r w:rsidR="001D3B7B">
        <w:rPr>
          <w:rFonts w:cs="Arial"/>
          <w:sz w:val="28"/>
          <w:szCs w:val="28"/>
          <w:shd w:val="clear" w:color="auto" w:fill="FFFFFF"/>
        </w:rPr>
        <w:t xml:space="preserve">, sabendo que </w:t>
      </w:r>
      <w:r w:rsidR="00CA75D0">
        <w:rPr>
          <w:rFonts w:cs="Arial"/>
          <w:sz w:val="28"/>
          <w:szCs w:val="28"/>
          <w:shd w:val="clear" w:color="auto" w:fill="FFFFFF"/>
        </w:rPr>
        <w:t>U</w:t>
      </w:r>
      <w:r w:rsidR="001D3B7B">
        <w:rPr>
          <w:rFonts w:cs="Arial"/>
          <w:sz w:val="28"/>
          <w:szCs w:val="28"/>
          <w:shd w:val="clear" w:color="auto" w:fill="FFFFFF"/>
        </w:rPr>
        <w:t>(</w:t>
      </w:r>
      <w:r w:rsidR="005E5069">
        <w:rPr>
          <w:rFonts w:cs="Arial"/>
          <w:sz w:val="28"/>
          <w:szCs w:val="28"/>
          <w:shd w:val="clear" w:color="auto" w:fill="FFFFFF"/>
        </w:rPr>
        <w:t>0</w:t>
      </w:r>
      <w:r w:rsidR="001D3B7B">
        <w:rPr>
          <w:rFonts w:cs="Arial"/>
          <w:sz w:val="28"/>
          <w:szCs w:val="28"/>
          <w:shd w:val="clear" w:color="auto" w:fill="FFFFFF"/>
        </w:rPr>
        <w:t xml:space="preserve">) = </w:t>
      </w:r>
      <w:r w:rsidR="005E5069">
        <w:rPr>
          <w:rFonts w:cs="Arial"/>
          <w:sz w:val="28"/>
          <w:szCs w:val="28"/>
          <w:shd w:val="clear" w:color="auto" w:fill="FFFFFF"/>
        </w:rPr>
        <w:t>1 (ou seja, no instante zero, a umidade está em 1%)</w:t>
      </w:r>
      <w:r w:rsidR="001D3B7B">
        <w:rPr>
          <w:rFonts w:cs="Arial"/>
          <w:sz w:val="28"/>
          <w:szCs w:val="28"/>
          <w:shd w:val="clear" w:color="auto" w:fill="FFFFFF"/>
        </w:rPr>
        <w:t>.</w:t>
      </w:r>
      <w:r w:rsidR="00886B94">
        <w:rPr>
          <w:rFonts w:cs="Arial"/>
          <w:sz w:val="28"/>
          <w:szCs w:val="28"/>
          <w:shd w:val="clear" w:color="auto" w:fill="FFFFFF"/>
        </w:rPr>
        <w:t xml:space="preserve"> </w:t>
      </w:r>
    </w:p>
    <w:p w14:paraId="38EFFE04" w14:textId="26670A28" w:rsidR="00090EA2" w:rsidRPr="002F53E4" w:rsidRDefault="002F53E4" w:rsidP="002F53E4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</w:t>
      </w:r>
      <w:r w:rsidR="005E5069"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Apresentar o desenvolvimento (resolução)</w:t>
      </w: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]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[Duas casas decimais]</w:t>
      </w:r>
    </w:p>
    <w:p w14:paraId="0575E20E" w14:textId="77777777" w:rsidR="002F53E4" w:rsidRPr="00090EA2" w:rsidRDefault="002F53E4" w:rsidP="002F53E4">
      <w:pPr>
        <w:pStyle w:val="PargrafodaLista"/>
        <w:spacing w:line="360" w:lineRule="auto"/>
        <w:ind w:left="641"/>
        <w:rPr>
          <w:rFonts w:cs="Arial"/>
          <w:sz w:val="28"/>
          <w:szCs w:val="28"/>
          <w:shd w:val="clear" w:color="auto" w:fill="FFFFFF"/>
        </w:rPr>
      </w:pPr>
    </w:p>
    <w:p w14:paraId="03124837" w14:textId="0D662D23" w:rsidR="00B15E36" w:rsidRPr="00CA75D0" w:rsidRDefault="00090EA2" w:rsidP="001D3B7B">
      <w:pPr>
        <w:pStyle w:val="PargrafodaLista"/>
        <w:numPr>
          <w:ilvl w:val="0"/>
          <w:numId w:val="6"/>
        </w:numPr>
        <w:spacing w:line="360" w:lineRule="auto"/>
        <w:ind w:left="644" w:hanging="357"/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 xml:space="preserve">(valor: </w:t>
      </w:r>
      <w:r w:rsidR="005E5069" w:rsidRPr="00CA75D0">
        <w:rPr>
          <w:rFonts w:cs="Arial"/>
          <w:sz w:val="28"/>
          <w:szCs w:val="28"/>
          <w:shd w:val="clear" w:color="auto" w:fill="FFFFFF"/>
        </w:rPr>
        <w:t>2,0</w:t>
      </w:r>
      <w:r w:rsidRPr="00CA75D0">
        <w:rPr>
          <w:rFonts w:cs="Arial"/>
          <w:sz w:val="28"/>
          <w:szCs w:val="28"/>
          <w:shd w:val="clear" w:color="auto" w:fill="FFFFFF"/>
        </w:rPr>
        <w:t xml:space="preserve"> ponto</w:t>
      </w:r>
      <w:r w:rsidR="005E5069" w:rsidRPr="00CA75D0">
        <w:rPr>
          <w:rFonts w:cs="Arial"/>
          <w:sz w:val="28"/>
          <w:szCs w:val="28"/>
          <w:shd w:val="clear" w:color="auto" w:fill="FFFFFF"/>
        </w:rPr>
        <w:t>s</w:t>
      </w:r>
      <w:r w:rsidRPr="00CA75D0">
        <w:rPr>
          <w:rFonts w:cs="Arial"/>
          <w:sz w:val="28"/>
          <w:szCs w:val="28"/>
          <w:shd w:val="clear" w:color="auto" w:fill="FFFFFF"/>
        </w:rPr>
        <w:t xml:space="preserve">) </w:t>
      </w:r>
      <w:r w:rsidR="00CA75D0">
        <w:rPr>
          <w:rFonts w:cs="Arial"/>
          <w:sz w:val="28"/>
          <w:szCs w:val="28"/>
          <w:shd w:val="clear" w:color="auto" w:fill="FFFFFF"/>
        </w:rPr>
        <w:t>Determinar o índice de umidade (%, duas casas decimais) após 24 horas de operação do sistema, ou seja, calcular U(24).</w:t>
      </w:r>
    </w:p>
    <w:p w14:paraId="29A7DD5F" w14:textId="437D3561" w:rsidR="002F53E4" w:rsidRPr="002F53E4" w:rsidRDefault="002F53E4" w:rsidP="002F53E4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1138DDB7" w14:textId="27E45D54" w:rsidR="003F79DA" w:rsidRDefault="00F22CE8" w:rsidP="003F79DA">
      <w:pPr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   </w:t>
      </w:r>
    </w:p>
    <w:p w14:paraId="2329A34D" w14:textId="0F6A89E2" w:rsidR="00090EA2" w:rsidRDefault="00090EA2" w:rsidP="003F79DA">
      <w:pPr>
        <w:rPr>
          <w:rFonts w:cs="Arial"/>
          <w:sz w:val="28"/>
          <w:szCs w:val="28"/>
          <w:shd w:val="clear" w:color="auto" w:fill="FFFFFF"/>
        </w:rPr>
      </w:pPr>
    </w:p>
    <w:p w14:paraId="690E3EF7" w14:textId="77777777" w:rsidR="009E417E" w:rsidRDefault="009E417E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</w:p>
    <w:p w14:paraId="08B24AF6" w14:textId="77777777" w:rsidR="00CA75D0" w:rsidRDefault="00CA75D0" w:rsidP="00090EA2">
      <w:pPr>
        <w:rPr>
          <w:rFonts w:cs="Arial"/>
          <w:b/>
          <w:bCs/>
          <w:sz w:val="28"/>
          <w:szCs w:val="28"/>
          <w:shd w:val="clear" w:color="auto" w:fill="FFFFFF"/>
        </w:rPr>
      </w:pPr>
    </w:p>
    <w:p w14:paraId="487A7B9C" w14:textId="7D9CAB4D" w:rsidR="00185F52" w:rsidRPr="000368A7" w:rsidRDefault="00090EA2" w:rsidP="00185F52">
      <w:pPr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</w:pPr>
      <w:r w:rsidRPr="000368A7">
        <w:rPr>
          <w:rFonts w:cs="Arial"/>
          <w:b/>
          <w:bCs/>
          <w:color w:val="C00000"/>
          <w:sz w:val="28"/>
          <w:szCs w:val="28"/>
          <w:highlight w:val="yellow"/>
          <w:u w:val="single"/>
          <w:shd w:val="clear" w:color="auto" w:fill="FFFFFF"/>
        </w:rPr>
        <w:t>QUESTÃO 2</w:t>
      </w:r>
      <w:r w:rsidRPr="000368A7">
        <w:rPr>
          <w:rFonts w:cs="Arial"/>
          <w:b/>
          <w:bCs/>
          <w:color w:val="C00000"/>
          <w:sz w:val="28"/>
          <w:szCs w:val="28"/>
          <w:u w:val="single"/>
          <w:shd w:val="clear" w:color="auto" w:fill="FFFFFF"/>
        </w:rPr>
        <w:t xml:space="preserve"> </w:t>
      </w:r>
    </w:p>
    <w:p w14:paraId="1DE4FB7F" w14:textId="4966E0A4" w:rsidR="00185F52" w:rsidRPr="005E5069" w:rsidRDefault="00185F52" w:rsidP="00185F52">
      <w:pPr>
        <w:ind w:firstLine="708"/>
        <w:rPr>
          <w:rFonts w:cstheme="minorHAnsi"/>
          <w:b/>
          <w:bCs/>
          <w:sz w:val="28"/>
          <w:szCs w:val="28"/>
          <w:shd w:val="clear" w:color="auto" w:fill="FFFFFF"/>
        </w:rPr>
      </w:pP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A função </w:t>
      </w:r>
      <w:r>
        <w:rPr>
          <w:rFonts w:cs="Arial"/>
          <w:b/>
          <w:bCs/>
          <w:sz w:val="28"/>
          <w:szCs w:val="28"/>
          <w:shd w:val="clear" w:color="auto" w:fill="FFFFFF"/>
        </w:rPr>
        <w:t>U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(h) fornece </w:t>
      </w:r>
      <w:r>
        <w:rPr>
          <w:rFonts w:cs="Arial"/>
          <w:b/>
          <w:bCs/>
          <w:sz w:val="28"/>
          <w:szCs w:val="28"/>
          <w:shd w:val="clear" w:color="auto" w:fill="FFFFFF"/>
        </w:rPr>
        <w:t>o índice (percentual) de umidade do solo TIPO B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>, após h horas de implementação d</w:t>
      </w:r>
      <w:r>
        <w:rPr>
          <w:rFonts w:cs="Arial"/>
          <w:b/>
          <w:bCs/>
          <w:sz w:val="28"/>
          <w:szCs w:val="28"/>
          <w:shd w:val="clear" w:color="auto" w:fill="FFFFFF"/>
        </w:rPr>
        <w:t>esse</w:t>
      </w:r>
      <w:r w:rsidRPr="00090EA2">
        <w:rPr>
          <w:rFonts w:cs="Arial"/>
          <w:b/>
          <w:bCs/>
          <w:sz w:val="28"/>
          <w:szCs w:val="28"/>
          <w:shd w:val="clear" w:color="auto" w:fill="FFFFFF"/>
        </w:rPr>
        <w:t xml:space="preserve"> sistema</w:t>
      </w:r>
      <w:r>
        <w:rPr>
          <w:rFonts w:cs="Arial"/>
          <w:b/>
          <w:bCs/>
          <w:sz w:val="28"/>
          <w:szCs w:val="28"/>
          <w:shd w:val="clear" w:color="auto" w:fill="FFFFFF"/>
        </w:rPr>
        <w:t>:</w:t>
      </w:r>
      <w:r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 </w:t>
      </w:r>
      <w:r w:rsidRPr="005E5069">
        <w:rPr>
          <w:rFonts w:cs="Arial"/>
          <w:b/>
          <w:bCs/>
          <w:sz w:val="28"/>
          <w:szCs w:val="28"/>
          <w:shd w:val="clear" w:color="auto" w:fill="FFFFFF"/>
        </w:rPr>
        <w:t xml:space="preserve">(0 </w:t>
      </w:r>
      <w:r w:rsidRPr="005E5069">
        <w:rPr>
          <w:rFonts w:cstheme="minorHAnsi"/>
          <w:b/>
          <w:bCs/>
          <w:sz w:val="28"/>
          <w:szCs w:val="28"/>
          <w:shd w:val="clear" w:color="auto" w:fill="FFFFFF"/>
        </w:rPr>
        <w:t xml:space="preserve">≤ h ≤ </w:t>
      </w:r>
      <w:r>
        <w:rPr>
          <w:rFonts w:cstheme="minorHAnsi"/>
          <w:b/>
          <w:bCs/>
          <w:sz w:val="28"/>
          <w:szCs w:val="28"/>
          <w:shd w:val="clear" w:color="auto" w:fill="FFFFFF"/>
        </w:rPr>
        <w:t>12</w:t>
      </w:r>
      <w:r w:rsidRPr="005E5069">
        <w:rPr>
          <w:rFonts w:cstheme="minorHAnsi"/>
          <w:b/>
          <w:bCs/>
          <w:sz w:val="28"/>
          <w:szCs w:val="28"/>
          <w:shd w:val="clear" w:color="auto" w:fill="FFFFFF"/>
        </w:rPr>
        <w:t>)</w:t>
      </w:r>
    </w:p>
    <w:p w14:paraId="6374CCA4" w14:textId="7BAD8E32" w:rsidR="00090EA2" w:rsidRDefault="006D7BB9" w:rsidP="00090EA2">
      <w:pPr>
        <w:pStyle w:val="PargrafodaLista"/>
        <w:ind w:left="785"/>
        <w:rPr>
          <w:rFonts w:cs="Arial"/>
          <w:b/>
          <w:bCs/>
          <w:sz w:val="28"/>
          <w:szCs w:val="28"/>
          <w:shd w:val="clear" w:color="auto" w:fill="FFFFFF"/>
        </w:rPr>
      </w:pPr>
      <w:r w:rsidRPr="006D7BB9">
        <w:rPr>
          <w:rFonts w:cs="Arial"/>
          <w:b/>
          <w:bCs/>
          <w:noProof/>
          <w:sz w:val="28"/>
          <w:szCs w:val="28"/>
          <w:shd w:val="clear" w:color="auto" w:fill="FFFFFF"/>
        </w:rPr>
        <w:drawing>
          <wp:inline distT="0" distB="0" distL="0" distR="0" wp14:anchorId="4C351FFB" wp14:editId="14C0D557">
            <wp:extent cx="3329940" cy="615209"/>
            <wp:effectExtent l="0" t="0" r="3810" b="0"/>
            <wp:docPr id="1050872105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72105" name="Imagem 1" descr="Uma imagem contendo Gráfic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413" cy="6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4E11" w14:textId="77777777" w:rsidR="00CA75D0" w:rsidRDefault="00CA75D0" w:rsidP="00090EA2">
      <w:pPr>
        <w:pStyle w:val="PargrafodaLista"/>
        <w:ind w:left="785"/>
        <w:rPr>
          <w:rFonts w:cs="Arial"/>
          <w:b/>
          <w:bCs/>
          <w:sz w:val="28"/>
          <w:szCs w:val="28"/>
          <w:shd w:val="clear" w:color="auto" w:fill="FFFFFF"/>
        </w:rPr>
      </w:pPr>
    </w:p>
    <w:p w14:paraId="0F34A2FF" w14:textId="545E41D2" w:rsidR="00CA75D0" w:rsidRPr="00CA75D0" w:rsidRDefault="00CA75D0" w:rsidP="00CA75D0">
      <w:pPr>
        <w:pStyle w:val="PargrafodaLista"/>
        <w:numPr>
          <w:ilvl w:val="0"/>
          <w:numId w:val="10"/>
        </w:numPr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>(valor: 3,0 pontos) Obter a Função U(h) (</w:t>
      </w:r>
      <w:r w:rsidRPr="00CA75D0">
        <w:rPr>
          <w:rFonts w:cs="Arial"/>
          <w:i/>
          <w:iCs/>
          <w:sz w:val="28"/>
          <w:szCs w:val="28"/>
          <w:shd w:val="clear" w:color="auto" w:fill="FFFFFF"/>
        </w:rPr>
        <w:t>Integração por Frações Parciais</w:t>
      </w:r>
      <w:r w:rsidRPr="00CA75D0">
        <w:rPr>
          <w:rFonts w:cs="Arial"/>
          <w:sz w:val="28"/>
          <w:szCs w:val="28"/>
          <w:shd w:val="clear" w:color="auto" w:fill="FFFFFF"/>
        </w:rPr>
        <w:t xml:space="preserve">), sabendo que </w:t>
      </w:r>
      <w:r>
        <w:rPr>
          <w:rFonts w:cs="Arial"/>
          <w:sz w:val="28"/>
          <w:szCs w:val="28"/>
          <w:shd w:val="clear" w:color="auto" w:fill="FFFFFF"/>
        </w:rPr>
        <w:t>U</w:t>
      </w:r>
      <w:r w:rsidRPr="00CA75D0">
        <w:rPr>
          <w:rFonts w:cs="Arial"/>
          <w:sz w:val="28"/>
          <w:szCs w:val="28"/>
          <w:shd w:val="clear" w:color="auto" w:fill="FFFFFF"/>
        </w:rPr>
        <w:t xml:space="preserve">(0) = 1 (ou seja, no instante zero, a umidade está em 1%).  </w:t>
      </w:r>
    </w:p>
    <w:p w14:paraId="715DC16A" w14:textId="7D2FE46B" w:rsidR="00CA75D0" w:rsidRPr="002F53E4" w:rsidRDefault="00CA75D0" w:rsidP="00CA75D0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34D1E2DD" w14:textId="77777777" w:rsidR="00CA75D0" w:rsidRPr="00090EA2" w:rsidRDefault="00CA75D0" w:rsidP="00CA75D0">
      <w:pPr>
        <w:pStyle w:val="PargrafodaLista"/>
        <w:spacing w:line="360" w:lineRule="auto"/>
        <w:ind w:left="641"/>
        <w:rPr>
          <w:rFonts w:cs="Arial"/>
          <w:sz w:val="28"/>
          <w:szCs w:val="28"/>
          <w:shd w:val="clear" w:color="auto" w:fill="FFFFFF"/>
        </w:rPr>
      </w:pPr>
    </w:p>
    <w:p w14:paraId="72F90CBA" w14:textId="1525CCCA" w:rsidR="00CA75D0" w:rsidRDefault="00CA75D0" w:rsidP="00CA75D0">
      <w:pPr>
        <w:pStyle w:val="PargrafodaLista"/>
        <w:numPr>
          <w:ilvl w:val="0"/>
          <w:numId w:val="10"/>
        </w:numPr>
        <w:spacing w:line="360" w:lineRule="auto"/>
        <w:ind w:hanging="357"/>
        <w:rPr>
          <w:rFonts w:cs="Arial"/>
          <w:sz w:val="28"/>
          <w:szCs w:val="28"/>
          <w:shd w:val="clear" w:color="auto" w:fill="FFFFFF"/>
        </w:rPr>
      </w:pPr>
      <w:r w:rsidRPr="00CA75D0">
        <w:rPr>
          <w:rFonts w:cs="Arial"/>
          <w:sz w:val="28"/>
          <w:szCs w:val="28"/>
          <w:shd w:val="clear" w:color="auto" w:fill="FFFFFF"/>
        </w:rPr>
        <w:t xml:space="preserve">(valor: 2,0 pontos) </w:t>
      </w:r>
      <w:r>
        <w:rPr>
          <w:rFonts w:cs="Arial"/>
          <w:sz w:val="28"/>
          <w:szCs w:val="28"/>
          <w:shd w:val="clear" w:color="auto" w:fill="FFFFFF"/>
        </w:rPr>
        <w:t>Determinar a variação do índice de umidade (%, duas casas decimais) quando o tempo varia de 6 a 1</w:t>
      </w:r>
      <w:r w:rsidR="002964CA">
        <w:rPr>
          <w:rFonts w:cs="Arial"/>
          <w:sz w:val="28"/>
          <w:szCs w:val="28"/>
          <w:shd w:val="clear" w:color="auto" w:fill="FFFFFF"/>
        </w:rPr>
        <w:t>2</w:t>
      </w:r>
      <w:r>
        <w:rPr>
          <w:rFonts w:cs="Arial"/>
          <w:sz w:val="28"/>
          <w:szCs w:val="28"/>
          <w:shd w:val="clear" w:color="auto" w:fill="FFFFFF"/>
        </w:rPr>
        <w:t xml:space="preserve"> horas de observação, ou seja, calcule a seguinte integral definida:</w:t>
      </w:r>
    </w:p>
    <w:p w14:paraId="6871B742" w14:textId="44A10E52" w:rsidR="00CA75D0" w:rsidRPr="00CA75D0" w:rsidRDefault="006D7BB9" w:rsidP="00CA75D0">
      <w:pPr>
        <w:pStyle w:val="PargrafodaLista"/>
        <w:spacing w:line="360" w:lineRule="auto"/>
        <w:ind w:left="644"/>
        <w:rPr>
          <w:rFonts w:cs="Arial"/>
          <w:sz w:val="28"/>
          <w:szCs w:val="28"/>
          <w:shd w:val="clear" w:color="auto" w:fill="FFFFFF"/>
        </w:rPr>
      </w:pPr>
      <w:r w:rsidRPr="006D7BB9">
        <w:rPr>
          <w:rFonts w:cs="Arial"/>
          <w:noProof/>
          <w:sz w:val="28"/>
          <w:szCs w:val="28"/>
          <w:shd w:val="clear" w:color="auto" w:fill="FFFFFF"/>
        </w:rPr>
        <w:drawing>
          <wp:inline distT="0" distB="0" distL="0" distR="0" wp14:anchorId="71AF4B89" wp14:editId="7E70F0B1">
            <wp:extent cx="3462287" cy="739140"/>
            <wp:effectExtent l="0" t="0" r="5080" b="3810"/>
            <wp:docPr id="1813934849" name="Imagem 1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4849" name="Imagem 1" descr="Diagrama, Esquemáti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5761" cy="7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309B" w14:textId="035650E1" w:rsidR="00CA75D0" w:rsidRPr="002F53E4" w:rsidRDefault="00CA75D0" w:rsidP="00CA75D0">
      <w:pPr>
        <w:pStyle w:val="PargrafodaLista"/>
        <w:spacing w:line="360" w:lineRule="auto"/>
        <w:ind w:left="641"/>
        <w:rPr>
          <w:rFonts w:cs="Arial"/>
          <w:b/>
          <w:bCs/>
          <w:color w:val="C00000"/>
          <w:sz w:val="24"/>
          <w:szCs w:val="24"/>
          <w:shd w:val="clear" w:color="auto" w:fill="FFFFFF"/>
        </w:rPr>
      </w:pPr>
      <w:r w:rsidRPr="002F53E4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[Apresentar o desenvolvimento (resolução)]</w:t>
      </w:r>
      <w:r w:rsidR="00BC3BFA" w:rsidRP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 xml:space="preserve"> </w:t>
      </w:r>
      <w:r w:rsidR="00BC3BFA">
        <w:rPr>
          <w:rFonts w:cs="Arial"/>
          <w:b/>
          <w:bCs/>
          <w:color w:val="C00000"/>
          <w:sz w:val="24"/>
          <w:szCs w:val="24"/>
          <w:shd w:val="clear" w:color="auto" w:fill="FFFFFF"/>
        </w:rPr>
        <w:t>[Duas casas decimais]</w:t>
      </w:r>
    </w:p>
    <w:p w14:paraId="1BA72347" w14:textId="5191CE42" w:rsidR="00090EA2" w:rsidRPr="00F22CE8" w:rsidRDefault="00090EA2" w:rsidP="00090EA2">
      <w:pPr>
        <w:pStyle w:val="PargrafodaLista"/>
        <w:ind w:left="644"/>
        <w:rPr>
          <w:rFonts w:cs="Arial"/>
          <w:sz w:val="28"/>
          <w:szCs w:val="28"/>
          <w:shd w:val="clear" w:color="auto" w:fill="FFFFFF"/>
        </w:rPr>
      </w:pPr>
    </w:p>
    <w:p w14:paraId="760117EE" w14:textId="77777777" w:rsidR="00090EA2" w:rsidRDefault="00090EA2" w:rsidP="00090EA2">
      <w:pPr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              </w:t>
      </w:r>
    </w:p>
    <w:sectPr w:rsidR="00090EA2" w:rsidSect="001D1F9A">
      <w:pgSz w:w="11906" w:h="16838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HTF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936"/>
    <w:multiLevelType w:val="multilevel"/>
    <w:tmpl w:val="5456CE04"/>
    <w:lvl w:ilvl="0">
      <w:start w:val="1"/>
      <w:numFmt w:val="decimal"/>
      <w:pStyle w:val="Ttulo1"/>
      <w:lvlText w:val="%1"/>
      <w:lvlJc w:val="left"/>
      <w:pPr>
        <w:ind w:left="1064" w:hanging="432"/>
      </w:pPr>
    </w:lvl>
    <w:lvl w:ilvl="1">
      <w:start w:val="1"/>
      <w:numFmt w:val="decimal"/>
      <w:pStyle w:val="Ttulo2"/>
      <w:lvlText w:val="%1.%2"/>
      <w:lvlJc w:val="left"/>
      <w:pPr>
        <w:ind w:left="1208" w:hanging="576"/>
      </w:pPr>
      <w:rPr>
        <w:b w:val="0"/>
        <w:bCs w:val="0"/>
      </w:rPr>
    </w:lvl>
    <w:lvl w:ilvl="2">
      <w:start w:val="1"/>
      <w:numFmt w:val="decimal"/>
      <w:pStyle w:val="Ttulo3"/>
      <w:lvlText w:val="%1.%2.%3"/>
      <w:lvlJc w:val="left"/>
      <w:pPr>
        <w:ind w:left="1352" w:hanging="720"/>
      </w:pPr>
    </w:lvl>
    <w:lvl w:ilvl="3">
      <w:start w:val="1"/>
      <w:numFmt w:val="decimal"/>
      <w:pStyle w:val="Ttulo4"/>
      <w:lvlText w:val="%1.%2.%3.%4"/>
      <w:lvlJc w:val="left"/>
      <w:pPr>
        <w:ind w:left="1496" w:hanging="864"/>
      </w:pPr>
    </w:lvl>
    <w:lvl w:ilvl="4">
      <w:start w:val="1"/>
      <w:numFmt w:val="decimal"/>
      <w:pStyle w:val="Ttulo5"/>
      <w:lvlText w:val="%1.%2.%3.%4.%5"/>
      <w:lvlJc w:val="left"/>
      <w:pPr>
        <w:ind w:left="1640" w:hanging="1008"/>
      </w:pPr>
    </w:lvl>
    <w:lvl w:ilvl="5">
      <w:start w:val="1"/>
      <w:numFmt w:val="decimal"/>
      <w:pStyle w:val="Ttulo6"/>
      <w:lvlText w:val="%1.%2.%3.%4.%5.%6"/>
      <w:lvlJc w:val="left"/>
      <w:pPr>
        <w:ind w:left="1784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928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2072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2216" w:hanging="1584"/>
      </w:pPr>
    </w:lvl>
  </w:abstractNum>
  <w:abstractNum w:abstractNumId="1" w15:restartNumberingAfterBreak="0">
    <w:nsid w:val="08C80E27"/>
    <w:multiLevelType w:val="hybridMultilevel"/>
    <w:tmpl w:val="F6189184"/>
    <w:lvl w:ilvl="0" w:tplc="0552926A">
      <w:start w:val="1"/>
      <w:numFmt w:val="lowerLetter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9080857"/>
    <w:multiLevelType w:val="hybridMultilevel"/>
    <w:tmpl w:val="708620C4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2" w:hanging="360"/>
      </w:pPr>
    </w:lvl>
    <w:lvl w:ilvl="2" w:tplc="FFFFFFFF" w:tentative="1">
      <w:start w:val="1"/>
      <w:numFmt w:val="lowerRoman"/>
      <w:lvlText w:val="%3."/>
      <w:lvlJc w:val="right"/>
      <w:pPr>
        <w:ind w:left="2652" w:hanging="180"/>
      </w:pPr>
    </w:lvl>
    <w:lvl w:ilvl="3" w:tplc="FFFFFFFF" w:tentative="1">
      <w:start w:val="1"/>
      <w:numFmt w:val="decimal"/>
      <w:lvlText w:val="%4."/>
      <w:lvlJc w:val="left"/>
      <w:pPr>
        <w:ind w:left="3372" w:hanging="360"/>
      </w:pPr>
    </w:lvl>
    <w:lvl w:ilvl="4" w:tplc="FFFFFFFF" w:tentative="1">
      <w:start w:val="1"/>
      <w:numFmt w:val="lowerLetter"/>
      <w:lvlText w:val="%5."/>
      <w:lvlJc w:val="left"/>
      <w:pPr>
        <w:ind w:left="4092" w:hanging="360"/>
      </w:pPr>
    </w:lvl>
    <w:lvl w:ilvl="5" w:tplc="FFFFFFFF" w:tentative="1">
      <w:start w:val="1"/>
      <w:numFmt w:val="lowerRoman"/>
      <w:lvlText w:val="%6."/>
      <w:lvlJc w:val="right"/>
      <w:pPr>
        <w:ind w:left="4812" w:hanging="180"/>
      </w:pPr>
    </w:lvl>
    <w:lvl w:ilvl="6" w:tplc="FFFFFFFF" w:tentative="1">
      <w:start w:val="1"/>
      <w:numFmt w:val="decimal"/>
      <w:lvlText w:val="%7."/>
      <w:lvlJc w:val="left"/>
      <w:pPr>
        <w:ind w:left="5532" w:hanging="360"/>
      </w:pPr>
    </w:lvl>
    <w:lvl w:ilvl="7" w:tplc="FFFFFFFF" w:tentative="1">
      <w:start w:val="1"/>
      <w:numFmt w:val="lowerLetter"/>
      <w:lvlText w:val="%8."/>
      <w:lvlJc w:val="left"/>
      <w:pPr>
        <w:ind w:left="6252" w:hanging="360"/>
      </w:pPr>
    </w:lvl>
    <w:lvl w:ilvl="8" w:tplc="FFFFFFFF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" w15:restartNumberingAfterBreak="0">
    <w:nsid w:val="1B246955"/>
    <w:multiLevelType w:val="hybridMultilevel"/>
    <w:tmpl w:val="6DFE247A"/>
    <w:lvl w:ilvl="0" w:tplc="E70A100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D1159"/>
    <w:multiLevelType w:val="hybridMultilevel"/>
    <w:tmpl w:val="8BC0C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53F8A"/>
    <w:multiLevelType w:val="hybridMultilevel"/>
    <w:tmpl w:val="7444F2F4"/>
    <w:lvl w:ilvl="0" w:tplc="45C03488">
      <w:start w:val="1"/>
      <w:numFmt w:val="decimal"/>
      <w:lvlText w:val="%1)"/>
      <w:lvlJc w:val="left"/>
      <w:pPr>
        <w:ind w:left="785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0667D3C"/>
    <w:multiLevelType w:val="hybridMultilevel"/>
    <w:tmpl w:val="CCE6264E"/>
    <w:lvl w:ilvl="0" w:tplc="CD4218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1DD9"/>
    <w:multiLevelType w:val="hybridMultilevel"/>
    <w:tmpl w:val="4F3E5282"/>
    <w:lvl w:ilvl="0" w:tplc="58C27FAC">
      <w:start w:val="1"/>
      <w:numFmt w:val="lowerLetter"/>
      <w:lvlText w:val="%1)"/>
      <w:lvlJc w:val="left"/>
      <w:pPr>
        <w:ind w:left="100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3" w:hanging="360"/>
      </w:pPr>
    </w:lvl>
    <w:lvl w:ilvl="2" w:tplc="0416001B" w:tentative="1">
      <w:start w:val="1"/>
      <w:numFmt w:val="lowerRoman"/>
      <w:lvlText w:val="%3."/>
      <w:lvlJc w:val="right"/>
      <w:pPr>
        <w:ind w:left="2443" w:hanging="180"/>
      </w:pPr>
    </w:lvl>
    <w:lvl w:ilvl="3" w:tplc="0416000F" w:tentative="1">
      <w:start w:val="1"/>
      <w:numFmt w:val="decimal"/>
      <w:lvlText w:val="%4."/>
      <w:lvlJc w:val="left"/>
      <w:pPr>
        <w:ind w:left="3163" w:hanging="360"/>
      </w:pPr>
    </w:lvl>
    <w:lvl w:ilvl="4" w:tplc="04160019" w:tentative="1">
      <w:start w:val="1"/>
      <w:numFmt w:val="lowerLetter"/>
      <w:lvlText w:val="%5."/>
      <w:lvlJc w:val="left"/>
      <w:pPr>
        <w:ind w:left="3883" w:hanging="360"/>
      </w:pPr>
    </w:lvl>
    <w:lvl w:ilvl="5" w:tplc="0416001B" w:tentative="1">
      <w:start w:val="1"/>
      <w:numFmt w:val="lowerRoman"/>
      <w:lvlText w:val="%6."/>
      <w:lvlJc w:val="right"/>
      <w:pPr>
        <w:ind w:left="4603" w:hanging="180"/>
      </w:pPr>
    </w:lvl>
    <w:lvl w:ilvl="6" w:tplc="0416000F" w:tentative="1">
      <w:start w:val="1"/>
      <w:numFmt w:val="decimal"/>
      <w:lvlText w:val="%7."/>
      <w:lvlJc w:val="left"/>
      <w:pPr>
        <w:ind w:left="5323" w:hanging="360"/>
      </w:pPr>
    </w:lvl>
    <w:lvl w:ilvl="7" w:tplc="04160019" w:tentative="1">
      <w:start w:val="1"/>
      <w:numFmt w:val="lowerLetter"/>
      <w:lvlText w:val="%8."/>
      <w:lvlJc w:val="left"/>
      <w:pPr>
        <w:ind w:left="6043" w:hanging="360"/>
      </w:pPr>
    </w:lvl>
    <w:lvl w:ilvl="8" w:tplc="0416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8" w15:restartNumberingAfterBreak="0">
    <w:nsid w:val="57907326"/>
    <w:multiLevelType w:val="hybridMultilevel"/>
    <w:tmpl w:val="867CA8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486B74"/>
    <w:multiLevelType w:val="hybridMultilevel"/>
    <w:tmpl w:val="006EC9B6"/>
    <w:lvl w:ilvl="0" w:tplc="286054D6">
      <w:start w:val="1"/>
      <w:numFmt w:val="lowerLetter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074544403">
    <w:abstractNumId w:val="8"/>
  </w:num>
  <w:num w:numId="2" w16cid:durableId="154029014">
    <w:abstractNumId w:val="4"/>
  </w:num>
  <w:num w:numId="3" w16cid:durableId="2082167320">
    <w:abstractNumId w:val="0"/>
  </w:num>
  <w:num w:numId="4" w16cid:durableId="1200434251">
    <w:abstractNumId w:val="3"/>
  </w:num>
  <w:num w:numId="5" w16cid:durableId="842429126">
    <w:abstractNumId w:val="5"/>
  </w:num>
  <w:num w:numId="6" w16cid:durableId="1029179754">
    <w:abstractNumId w:val="9"/>
  </w:num>
  <w:num w:numId="7" w16cid:durableId="343096292">
    <w:abstractNumId w:val="2"/>
  </w:num>
  <w:num w:numId="8" w16cid:durableId="1933540768">
    <w:abstractNumId w:val="7"/>
  </w:num>
  <w:num w:numId="9" w16cid:durableId="139661511">
    <w:abstractNumId w:val="6"/>
  </w:num>
  <w:num w:numId="10" w16cid:durableId="727462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E1"/>
    <w:rsid w:val="00016A3C"/>
    <w:rsid w:val="000368A7"/>
    <w:rsid w:val="00070C8A"/>
    <w:rsid w:val="00090EA2"/>
    <w:rsid w:val="000A40F6"/>
    <w:rsid w:val="000A5CF5"/>
    <w:rsid w:val="0010240F"/>
    <w:rsid w:val="00185F52"/>
    <w:rsid w:val="00186309"/>
    <w:rsid w:val="001D1F9A"/>
    <w:rsid w:val="001D3B7B"/>
    <w:rsid w:val="002872BA"/>
    <w:rsid w:val="002964CA"/>
    <w:rsid w:val="002E50E5"/>
    <w:rsid w:val="002F32CB"/>
    <w:rsid w:val="002F53E4"/>
    <w:rsid w:val="003A013A"/>
    <w:rsid w:val="003D0E48"/>
    <w:rsid w:val="003F79DA"/>
    <w:rsid w:val="0042166F"/>
    <w:rsid w:val="00491016"/>
    <w:rsid w:val="00505CC5"/>
    <w:rsid w:val="00550F2C"/>
    <w:rsid w:val="005D2D0E"/>
    <w:rsid w:val="005E5069"/>
    <w:rsid w:val="00606F4C"/>
    <w:rsid w:val="00670404"/>
    <w:rsid w:val="006D7BB9"/>
    <w:rsid w:val="007226CB"/>
    <w:rsid w:val="00803C85"/>
    <w:rsid w:val="00816E9C"/>
    <w:rsid w:val="00822071"/>
    <w:rsid w:val="008422C5"/>
    <w:rsid w:val="00854984"/>
    <w:rsid w:val="00886B94"/>
    <w:rsid w:val="00914329"/>
    <w:rsid w:val="009257EE"/>
    <w:rsid w:val="00942650"/>
    <w:rsid w:val="00946AEE"/>
    <w:rsid w:val="00972122"/>
    <w:rsid w:val="00984244"/>
    <w:rsid w:val="009C1893"/>
    <w:rsid w:val="009D6460"/>
    <w:rsid w:val="009E417E"/>
    <w:rsid w:val="009F03AF"/>
    <w:rsid w:val="009F71CB"/>
    <w:rsid w:val="00A60215"/>
    <w:rsid w:val="00AB6E0E"/>
    <w:rsid w:val="00AD1AD6"/>
    <w:rsid w:val="00B15E36"/>
    <w:rsid w:val="00B5147F"/>
    <w:rsid w:val="00BB2E85"/>
    <w:rsid w:val="00BB4F6E"/>
    <w:rsid w:val="00BC3BFA"/>
    <w:rsid w:val="00BD45E3"/>
    <w:rsid w:val="00BF295F"/>
    <w:rsid w:val="00BF43C3"/>
    <w:rsid w:val="00BF6116"/>
    <w:rsid w:val="00C458EB"/>
    <w:rsid w:val="00C54FA7"/>
    <w:rsid w:val="00CA75D0"/>
    <w:rsid w:val="00CB62E1"/>
    <w:rsid w:val="00D272F2"/>
    <w:rsid w:val="00DE2078"/>
    <w:rsid w:val="00DE5598"/>
    <w:rsid w:val="00DE774A"/>
    <w:rsid w:val="00E36554"/>
    <w:rsid w:val="00E6263D"/>
    <w:rsid w:val="00E959C8"/>
    <w:rsid w:val="00EB2986"/>
    <w:rsid w:val="00F22CE8"/>
    <w:rsid w:val="00F9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28532"/>
  <w15:chartTrackingRefBased/>
  <w15:docId w15:val="{F1BD8D02-8C45-49A6-8116-74F83F64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2E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E50E5"/>
    <w:pPr>
      <w:pageBreakBefore/>
      <w:numPr>
        <w:numId w:val="3"/>
      </w:numPr>
      <w:spacing w:before="240" w:after="0"/>
      <w:outlineLvl w:val="0"/>
    </w:pPr>
    <w:rPr>
      <w:rFonts w:ascii="Gotham HTF Light" w:eastAsiaTheme="majorEastAsia" w:hAnsi="Gotham HTF Light" w:cstheme="majorBidi"/>
      <w:b/>
      <w:color w:val="FF006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50E5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FF006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50E5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50E5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50E5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50E5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50E5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50E5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50E5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B62E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B62E1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table" w:styleId="Tabelacomgrade">
    <w:name w:val="Table Grid"/>
    <w:basedOn w:val="Tabelanormal"/>
    <w:uiPriority w:val="39"/>
    <w:rsid w:val="002872B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2E50E5"/>
    <w:rPr>
      <w:rFonts w:ascii="Gotham HTF Light" w:eastAsiaTheme="majorEastAsia" w:hAnsi="Gotham HTF Light" w:cstheme="majorBidi"/>
      <w:b/>
      <w:color w:val="FF0066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E50E5"/>
    <w:rPr>
      <w:rFonts w:asciiTheme="majorHAnsi" w:eastAsiaTheme="majorEastAsia" w:hAnsiTheme="majorHAnsi" w:cstheme="majorBidi"/>
      <w:color w:val="FF006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5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50E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50E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50E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50E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50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50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0A40F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556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de Araujo Silva</dc:creator>
  <cp:keywords/>
  <dc:description/>
  <cp:lastModifiedBy>Ismael de Araujo Silva</cp:lastModifiedBy>
  <cp:revision>5</cp:revision>
  <dcterms:created xsi:type="dcterms:W3CDTF">2023-05-24T19:29:00Z</dcterms:created>
  <dcterms:modified xsi:type="dcterms:W3CDTF">2023-05-29T17:40:00Z</dcterms:modified>
</cp:coreProperties>
</file>