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9" w:type="dxa"/>
        <w:tblInd w:w="-861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8649"/>
      </w:tblGrid>
      <w:tr w:rsidR="00C56B72" w:rsidRPr="00E170EE" w14:paraId="2E9D0347" w14:textId="77777777" w:rsidTr="00765B8D">
        <w:trPr>
          <w:cantSplit/>
          <w:trHeight w:val="450"/>
        </w:trPr>
        <w:tc>
          <w:tcPr>
            <w:tcW w:w="102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78FD75CC" w14:textId="77777777" w:rsidR="00C56B72" w:rsidRPr="00E170EE" w:rsidRDefault="00C56B72" w:rsidP="00765B8D">
            <w:pPr>
              <w:jc w:val="center"/>
              <w:rPr>
                <w:rFonts w:eastAsia="Arial Unicode MS"/>
                <w:b/>
                <w:bCs/>
              </w:rPr>
            </w:pPr>
            <w:r w:rsidRPr="00E0652D">
              <w:rPr>
                <w:rFonts w:ascii="Arial" w:eastAsiaTheme="minorEastAsia" w:hAnsi="Arial" w:cs="Arial"/>
                <w:b/>
                <w:bCs/>
                <w:noProof/>
              </w:rPr>
              <w:drawing>
                <wp:anchor distT="0" distB="0" distL="114300" distR="114300" simplePos="0" relativeHeight="251659264" behindDoc="1" locked="0" layoutInCell="1" allowOverlap="1" wp14:anchorId="099D67D2" wp14:editId="76A48B00">
                  <wp:simplePos x="0" y="0"/>
                  <wp:positionH relativeFrom="column">
                    <wp:posOffset>120015</wp:posOffset>
                  </wp:positionH>
                  <wp:positionV relativeFrom="paragraph">
                    <wp:posOffset>-6350</wp:posOffset>
                  </wp:positionV>
                  <wp:extent cx="990600" cy="533400"/>
                  <wp:effectExtent l="0" t="0" r="0" b="0"/>
                  <wp:wrapNone/>
                  <wp:docPr id="3" name="Imagem 3" descr="FIAP - Sindilojas-SP | Casa do Comercia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IAP - Sindilojas-SP | Casa do Comercia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53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0652D">
              <w:rPr>
                <w:rFonts w:ascii="Arial" w:hAnsi="Arial" w:cs="Arial"/>
                <w:b/>
                <w:bCs/>
              </w:rPr>
              <w:t>FIAP – Centro Universitário</w:t>
            </w:r>
          </w:p>
        </w:tc>
      </w:tr>
      <w:tr w:rsidR="00C56B72" w14:paraId="304121F5" w14:textId="77777777" w:rsidTr="00765B8D">
        <w:trPr>
          <w:cantSplit/>
          <w:trHeight w:val="359"/>
        </w:trPr>
        <w:tc>
          <w:tcPr>
            <w:tcW w:w="10209" w:type="dxa"/>
            <w:gridSpan w:val="2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93917C" w14:textId="77777777" w:rsidR="00C56B72" w:rsidRDefault="00C56B72" w:rsidP="00765B8D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</w:p>
        </w:tc>
      </w:tr>
      <w:tr w:rsidR="00C56B72" w14:paraId="6C2E8A3F" w14:textId="77777777" w:rsidTr="00765B8D">
        <w:trPr>
          <w:cantSplit/>
          <w:trHeight w:val="341"/>
        </w:trPr>
        <w:tc>
          <w:tcPr>
            <w:tcW w:w="102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C07AA9" w14:textId="77777777" w:rsidR="00C56B72" w:rsidRDefault="00C56B72" w:rsidP="00765B8D">
            <w:pPr>
              <w:jc w:val="center"/>
              <w:rPr>
                <w:rFonts w:ascii="Arial" w:eastAsia="Arial Unicode MS" w:hAnsi="Arial" w:cs="Arial"/>
                <w:sz w:val="14"/>
                <w:szCs w:val="14"/>
              </w:rPr>
            </w:pPr>
            <w:r>
              <w:rPr>
                <w:rStyle w:val="w8qarf"/>
                <w:rFonts w:ascii="Arial" w:hAnsi="Arial" w:cs="Arial"/>
                <w:b/>
                <w:bCs/>
                <w:color w:val="222222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Av. Lins de Vasconcelos, 1264 - Aclimação, São Paulo - SP, 01538-001</w:t>
            </w:r>
          </w:p>
        </w:tc>
      </w:tr>
      <w:tr w:rsidR="00C56B72" w:rsidRPr="001C2C9C" w14:paraId="59C58573" w14:textId="77777777" w:rsidTr="00765B8D">
        <w:trPr>
          <w:cantSplit/>
          <w:trHeight w:val="427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</w:tcPr>
          <w:p w14:paraId="507A7F75" w14:textId="580D0011" w:rsidR="00C56B72" w:rsidRDefault="00EB2402" w:rsidP="00765B8D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="00C56B72">
              <w:rPr>
                <w:rFonts w:ascii="Arial" w:hAnsi="Arial" w:cs="Arial"/>
                <w:sz w:val="20"/>
                <w:szCs w:val="20"/>
              </w:rPr>
              <w:t>/11/2022</w:t>
            </w:r>
          </w:p>
        </w:tc>
        <w:tc>
          <w:tcPr>
            <w:tcW w:w="8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88CFD" w14:textId="77777777" w:rsidR="00C56B72" w:rsidRPr="00EF6232" w:rsidRDefault="00C56B72" w:rsidP="00765B8D">
            <w:pPr>
              <w:jc w:val="center"/>
              <w:rPr>
                <w:rFonts w:ascii="Arial" w:eastAsia="Arial Unicode MS" w:hAnsi="Arial" w:cs="Arial"/>
                <w:b/>
                <w:bCs/>
                <w:sz w:val="22"/>
                <w:szCs w:val="20"/>
                <w:lang w:val="en-US"/>
              </w:rPr>
            </w:pPr>
            <w:r>
              <w:rPr>
                <w:rFonts w:ascii="Arial" w:eastAsia="Arial Unicode MS" w:hAnsi="Arial" w:cs="Arial"/>
                <w:b/>
                <w:bCs/>
                <w:szCs w:val="20"/>
                <w:lang w:val="en-US"/>
              </w:rPr>
              <w:t>Global Solutions</w:t>
            </w:r>
            <w:r w:rsidRPr="008634B2">
              <w:rPr>
                <w:rFonts w:ascii="Arial" w:eastAsia="Arial Unicode MS" w:hAnsi="Arial" w:cs="Arial"/>
                <w:b/>
                <w:bCs/>
                <w:szCs w:val="20"/>
                <w:lang w:val="en-US"/>
              </w:rPr>
              <w:t xml:space="preserve"> – Computation Thinking for Engineering</w:t>
            </w:r>
          </w:p>
        </w:tc>
      </w:tr>
    </w:tbl>
    <w:p w14:paraId="076A42DB" w14:textId="77777777" w:rsidR="000B3135" w:rsidRPr="00C56B72" w:rsidRDefault="000B3135" w:rsidP="00C56B72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30797254" w14:textId="6038150C" w:rsidR="00A62A4E" w:rsidRPr="00C56B72" w:rsidRDefault="00A62A4E" w:rsidP="00EE2D7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56B72">
        <w:rPr>
          <w:rFonts w:ascii="Arial" w:hAnsi="Arial" w:cs="Arial"/>
          <w:sz w:val="20"/>
          <w:szCs w:val="20"/>
        </w:rPr>
        <w:t>Você acabou de ser contratado por uma nova empresa</w:t>
      </w:r>
      <w:r w:rsidR="00A76A75" w:rsidRPr="00C56B72">
        <w:rPr>
          <w:rFonts w:ascii="Arial" w:hAnsi="Arial" w:cs="Arial"/>
          <w:sz w:val="20"/>
          <w:szCs w:val="20"/>
        </w:rPr>
        <w:t>,</w:t>
      </w:r>
      <w:r w:rsidRPr="00C56B72">
        <w:rPr>
          <w:rFonts w:ascii="Arial" w:hAnsi="Arial" w:cs="Arial"/>
          <w:sz w:val="20"/>
          <w:szCs w:val="20"/>
        </w:rPr>
        <w:t xml:space="preserve"> que iniciará suas operações no ramo de aluguel de carros elétricos. A sua tarefa é desenvolver um sistema </w:t>
      </w:r>
      <w:r w:rsidR="006A6893" w:rsidRPr="00C56B72">
        <w:rPr>
          <w:rFonts w:ascii="Arial" w:hAnsi="Arial" w:cs="Arial"/>
          <w:sz w:val="20"/>
          <w:szCs w:val="20"/>
        </w:rPr>
        <w:t>de aluguel de carros elétricos</w:t>
      </w:r>
      <w:r w:rsidR="00A76A75" w:rsidRPr="00C56B72">
        <w:rPr>
          <w:rFonts w:ascii="Arial" w:hAnsi="Arial" w:cs="Arial"/>
          <w:sz w:val="20"/>
          <w:szCs w:val="20"/>
        </w:rPr>
        <w:t>,</w:t>
      </w:r>
      <w:r w:rsidR="006A6893" w:rsidRPr="00C56B72">
        <w:rPr>
          <w:rFonts w:ascii="Arial" w:hAnsi="Arial" w:cs="Arial"/>
          <w:sz w:val="20"/>
          <w:szCs w:val="20"/>
        </w:rPr>
        <w:t xml:space="preserve"> </w:t>
      </w:r>
      <w:r w:rsidR="001A609D" w:rsidRPr="00C56B72">
        <w:rPr>
          <w:rFonts w:ascii="Arial" w:hAnsi="Arial" w:cs="Arial"/>
          <w:sz w:val="20"/>
          <w:szCs w:val="20"/>
        </w:rPr>
        <w:t xml:space="preserve">levando em consideração o tempo </w:t>
      </w:r>
      <w:r w:rsidR="00820C85" w:rsidRPr="00C56B72">
        <w:rPr>
          <w:rFonts w:ascii="Arial" w:hAnsi="Arial" w:cs="Arial"/>
          <w:sz w:val="20"/>
          <w:szCs w:val="20"/>
        </w:rPr>
        <w:t>que utilizará</w:t>
      </w:r>
      <w:r w:rsidR="001A609D" w:rsidRPr="00C56B72">
        <w:rPr>
          <w:rFonts w:ascii="Arial" w:hAnsi="Arial" w:cs="Arial"/>
          <w:sz w:val="20"/>
          <w:szCs w:val="20"/>
        </w:rPr>
        <w:t xml:space="preserve"> </w:t>
      </w:r>
      <w:r w:rsidR="00820C85" w:rsidRPr="00C56B72">
        <w:rPr>
          <w:rFonts w:ascii="Arial" w:hAnsi="Arial" w:cs="Arial"/>
          <w:sz w:val="20"/>
          <w:szCs w:val="20"/>
        </w:rPr>
        <w:t>carro</w:t>
      </w:r>
      <w:r w:rsidR="001A609D" w:rsidRPr="00C56B72">
        <w:rPr>
          <w:rFonts w:ascii="Arial" w:hAnsi="Arial" w:cs="Arial"/>
          <w:sz w:val="20"/>
          <w:szCs w:val="20"/>
        </w:rPr>
        <w:t xml:space="preserve"> e seu modelo. </w:t>
      </w:r>
    </w:p>
    <w:p w14:paraId="5F66649B" w14:textId="762E7854" w:rsidR="001A609D" w:rsidRPr="00C56B72" w:rsidRDefault="001A609D" w:rsidP="00EE2D7E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CBB038C" w14:textId="77777777" w:rsidR="00AE33B1" w:rsidRPr="00C56B72" w:rsidRDefault="00AE33B1" w:rsidP="00EE2D7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56B72">
        <w:rPr>
          <w:rFonts w:ascii="Arial" w:hAnsi="Arial" w:cs="Arial"/>
          <w:sz w:val="20"/>
          <w:szCs w:val="20"/>
        </w:rPr>
        <w:t>Orientações:</w:t>
      </w:r>
    </w:p>
    <w:p w14:paraId="3D83FA89" w14:textId="77777777" w:rsidR="00AE33B1" w:rsidRPr="00C56B72" w:rsidRDefault="00AE33B1" w:rsidP="00EE2D7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56B72">
        <w:rPr>
          <w:rFonts w:ascii="Arial" w:hAnsi="Arial" w:cs="Arial"/>
          <w:sz w:val="20"/>
          <w:szCs w:val="20"/>
        </w:rPr>
        <w:t>- Desenvolver o sistema em Python;</w:t>
      </w:r>
    </w:p>
    <w:p w14:paraId="0B2F2A19" w14:textId="513C0D01" w:rsidR="00AE33B1" w:rsidRPr="00C56B72" w:rsidRDefault="00AE33B1" w:rsidP="00EE2D7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56B72">
        <w:rPr>
          <w:rFonts w:ascii="Arial" w:hAnsi="Arial" w:cs="Arial"/>
          <w:sz w:val="20"/>
          <w:szCs w:val="20"/>
        </w:rPr>
        <w:t>- Pesquisar/escolher modelos de carros elétricos para desenvolver o sistema;</w:t>
      </w:r>
    </w:p>
    <w:p w14:paraId="2B6EA9C5" w14:textId="1DC4D509" w:rsidR="00AE33B1" w:rsidRPr="00C56B72" w:rsidRDefault="00AE33B1" w:rsidP="00EE2D7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56B72">
        <w:rPr>
          <w:rFonts w:ascii="Arial" w:hAnsi="Arial" w:cs="Arial"/>
          <w:sz w:val="20"/>
          <w:szCs w:val="20"/>
        </w:rPr>
        <w:t xml:space="preserve">- Usar </w:t>
      </w:r>
      <w:r w:rsidR="001430E4" w:rsidRPr="00C56B72">
        <w:rPr>
          <w:rFonts w:ascii="Arial" w:hAnsi="Arial" w:cs="Arial"/>
          <w:sz w:val="20"/>
          <w:szCs w:val="20"/>
        </w:rPr>
        <w:t>lista</w:t>
      </w:r>
      <w:r w:rsidRPr="00C56B72">
        <w:rPr>
          <w:rFonts w:ascii="Arial" w:hAnsi="Arial" w:cs="Arial"/>
          <w:sz w:val="20"/>
          <w:szCs w:val="20"/>
        </w:rPr>
        <w:t xml:space="preserve"> para armazenar os modelos dos carros elétricos ou outra forma de armazenagem destes dados;</w:t>
      </w:r>
    </w:p>
    <w:p w14:paraId="4982F3CB" w14:textId="7E966846" w:rsidR="001430E4" w:rsidRPr="00C56B72" w:rsidRDefault="001430E4" w:rsidP="00EE2D7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56B72">
        <w:rPr>
          <w:rFonts w:ascii="Arial" w:hAnsi="Arial" w:cs="Arial"/>
          <w:sz w:val="20"/>
          <w:szCs w:val="20"/>
        </w:rPr>
        <w:t>- Mostrar para o usuário quais são os modelos de carros elétricos disponíveis na locadora</w:t>
      </w:r>
      <w:r w:rsidR="007B2D16" w:rsidRPr="00C56B72">
        <w:rPr>
          <w:rFonts w:ascii="Arial" w:hAnsi="Arial" w:cs="Arial"/>
          <w:sz w:val="20"/>
          <w:szCs w:val="20"/>
        </w:rPr>
        <w:t xml:space="preserve"> para que ele possa escolher</w:t>
      </w:r>
      <w:r w:rsidRPr="00C56B72">
        <w:rPr>
          <w:rFonts w:ascii="Arial" w:hAnsi="Arial" w:cs="Arial"/>
          <w:sz w:val="20"/>
          <w:szCs w:val="20"/>
        </w:rPr>
        <w:t>;</w:t>
      </w:r>
    </w:p>
    <w:p w14:paraId="4F73B63E" w14:textId="0E2509E9" w:rsidR="00AE33B1" w:rsidRPr="00C56B72" w:rsidRDefault="00AE33B1" w:rsidP="00EE2D7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56B72">
        <w:rPr>
          <w:rFonts w:ascii="Arial" w:hAnsi="Arial" w:cs="Arial"/>
          <w:sz w:val="20"/>
          <w:szCs w:val="20"/>
        </w:rPr>
        <w:t xml:space="preserve">- Os dados de entrada do usuário são </w:t>
      </w:r>
      <w:r w:rsidR="00820C85" w:rsidRPr="00C56B72">
        <w:rPr>
          <w:rFonts w:ascii="Arial" w:hAnsi="Arial" w:cs="Arial"/>
          <w:sz w:val="20"/>
          <w:szCs w:val="20"/>
        </w:rPr>
        <w:t xml:space="preserve">o </w:t>
      </w:r>
      <w:r w:rsidRPr="00C56B72">
        <w:rPr>
          <w:rFonts w:ascii="Arial" w:hAnsi="Arial" w:cs="Arial"/>
          <w:sz w:val="20"/>
          <w:szCs w:val="20"/>
        </w:rPr>
        <w:t>modelo escolhido</w:t>
      </w:r>
      <w:r w:rsidR="00820C85" w:rsidRPr="00C56B72">
        <w:rPr>
          <w:rFonts w:ascii="Arial" w:hAnsi="Arial" w:cs="Arial"/>
          <w:sz w:val="20"/>
          <w:szCs w:val="20"/>
        </w:rPr>
        <w:t xml:space="preserve"> do carro elétrico e o </w:t>
      </w:r>
      <w:r w:rsidRPr="00C56B72">
        <w:rPr>
          <w:rFonts w:ascii="Arial" w:hAnsi="Arial" w:cs="Arial"/>
          <w:sz w:val="20"/>
          <w:szCs w:val="20"/>
        </w:rPr>
        <w:t xml:space="preserve">tempo de </w:t>
      </w:r>
      <w:r w:rsidR="00A76A75" w:rsidRPr="00C56B72">
        <w:rPr>
          <w:rFonts w:ascii="Arial" w:hAnsi="Arial" w:cs="Arial"/>
          <w:sz w:val="20"/>
          <w:szCs w:val="20"/>
        </w:rPr>
        <w:t xml:space="preserve">sua </w:t>
      </w:r>
      <w:r w:rsidRPr="00C56B72">
        <w:rPr>
          <w:rFonts w:ascii="Arial" w:hAnsi="Arial" w:cs="Arial"/>
          <w:sz w:val="20"/>
          <w:szCs w:val="20"/>
        </w:rPr>
        <w:t>utilização</w:t>
      </w:r>
      <w:r w:rsidR="00820C85" w:rsidRPr="00C56B72">
        <w:rPr>
          <w:rFonts w:ascii="Arial" w:hAnsi="Arial" w:cs="Arial"/>
          <w:sz w:val="20"/>
          <w:szCs w:val="20"/>
        </w:rPr>
        <w:t>;</w:t>
      </w:r>
    </w:p>
    <w:p w14:paraId="252353E6" w14:textId="06278E3A" w:rsidR="00AE33B1" w:rsidRPr="00C56B72" w:rsidRDefault="00AE33B1" w:rsidP="00EE2D7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56B72">
        <w:rPr>
          <w:rFonts w:ascii="Arial" w:hAnsi="Arial" w:cs="Arial"/>
          <w:sz w:val="20"/>
          <w:szCs w:val="20"/>
        </w:rPr>
        <w:t>- Calcular o valor do</w:t>
      </w:r>
      <w:r w:rsidR="00820C85" w:rsidRPr="00C56B72">
        <w:rPr>
          <w:rFonts w:ascii="Arial" w:hAnsi="Arial" w:cs="Arial"/>
          <w:sz w:val="20"/>
          <w:szCs w:val="20"/>
        </w:rPr>
        <w:t xml:space="preserve"> aluguel do carro elétrico</w:t>
      </w:r>
      <w:r w:rsidR="00A76A75" w:rsidRPr="00C56B72">
        <w:rPr>
          <w:rFonts w:ascii="Arial" w:hAnsi="Arial" w:cs="Arial"/>
          <w:sz w:val="20"/>
          <w:szCs w:val="20"/>
        </w:rPr>
        <w:t>,</w:t>
      </w:r>
      <w:r w:rsidR="00820C85" w:rsidRPr="00C56B72">
        <w:rPr>
          <w:rFonts w:ascii="Arial" w:hAnsi="Arial" w:cs="Arial"/>
          <w:sz w:val="20"/>
          <w:szCs w:val="20"/>
        </w:rPr>
        <w:t xml:space="preserve"> de acordo </w:t>
      </w:r>
      <w:r w:rsidR="007B2D16" w:rsidRPr="00C56B72">
        <w:rPr>
          <w:rFonts w:ascii="Arial" w:hAnsi="Arial" w:cs="Arial"/>
          <w:sz w:val="20"/>
          <w:szCs w:val="20"/>
        </w:rPr>
        <w:t xml:space="preserve">com </w:t>
      </w:r>
      <w:r w:rsidRPr="00C56B72">
        <w:rPr>
          <w:rFonts w:ascii="Arial" w:hAnsi="Arial" w:cs="Arial"/>
          <w:sz w:val="20"/>
          <w:szCs w:val="20"/>
        </w:rPr>
        <w:t xml:space="preserve">o modelo do </w:t>
      </w:r>
      <w:r w:rsidR="00820C85" w:rsidRPr="00C56B72">
        <w:rPr>
          <w:rFonts w:ascii="Arial" w:hAnsi="Arial" w:cs="Arial"/>
          <w:sz w:val="20"/>
          <w:szCs w:val="20"/>
        </w:rPr>
        <w:t>carro</w:t>
      </w:r>
      <w:r w:rsidRPr="00C56B72">
        <w:rPr>
          <w:rFonts w:ascii="Arial" w:hAnsi="Arial" w:cs="Arial"/>
          <w:sz w:val="20"/>
          <w:szCs w:val="20"/>
        </w:rPr>
        <w:t xml:space="preserve"> escolhido</w:t>
      </w:r>
      <w:r w:rsidR="00820C85" w:rsidRPr="00C56B72">
        <w:rPr>
          <w:rFonts w:ascii="Arial" w:hAnsi="Arial" w:cs="Arial"/>
          <w:sz w:val="20"/>
          <w:szCs w:val="20"/>
        </w:rPr>
        <w:t xml:space="preserve"> e </w:t>
      </w:r>
      <w:r w:rsidR="007B2D16" w:rsidRPr="00C56B72">
        <w:rPr>
          <w:rFonts w:ascii="Arial" w:hAnsi="Arial" w:cs="Arial"/>
          <w:sz w:val="20"/>
          <w:szCs w:val="20"/>
        </w:rPr>
        <w:t xml:space="preserve">o </w:t>
      </w:r>
      <w:r w:rsidR="00820C85" w:rsidRPr="00C56B72">
        <w:rPr>
          <w:rFonts w:ascii="Arial" w:hAnsi="Arial" w:cs="Arial"/>
          <w:sz w:val="20"/>
          <w:szCs w:val="20"/>
        </w:rPr>
        <w:t xml:space="preserve">tempo de </w:t>
      </w:r>
      <w:r w:rsidR="007B2D16" w:rsidRPr="00C56B72">
        <w:rPr>
          <w:rFonts w:ascii="Arial" w:hAnsi="Arial" w:cs="Arial"/>
          <w:sz w:val="20"/>
          <w:szCs w:val="20"/>
        </w:rPr>
        <w:t xml:space="preserve">sua </w:t>
      </w:r>
      <w:r w:rsidR="00820C85" w:rsidRPr="00C56B72">
        <w:rPr>
          <w:rFonts w:ascii="Arial" w:hAnsi="Arial" w:cs="Arial"/>
          <w:sz w:val="20"/>
          <w:szCs w:val="20"/>
        </w:rPr>
        <w:t>utilização (escolher a</w:t>
      </w:r>
      <w:r w:rsidR="00A76A75" w:rsidRPr="00C56B72">
        <w:rPr>
          <w:rFonts w:ascii="Arial" w:hAnsi="Arial" w:cs="Arial"/>
          <w:sz w:val="20"/>
          <w:szCs w:val="20"/>
        </w:rPr>
        <w:t xml:space="preserve"> </w:t>
      </w:r>
      <w:r w:rsidR="00820C85" w:rsidRPr="00C56B72">
        <w:rPr>
          <w:rFonts w:ascii="Arial" w:hAnsi="Arial" w:cs="Arial"/>
          <w:sz w:val="20"/>
          <w:szCs w:val="20"/>
        </w:rPr>
        <w:t xml:space="preserve">forma </w:t>
      </w:r>
      <w:r w:rsidR="00A76A75" w:rsidRPr="00C56B72">
        <w:rPr>
          <w:rFonts w:ascii="Arial" w:hAnsi="Arial" w:cs="Arial"/>
          <w:sz w:val="20"/>
          <w:szCs w:val="20"/>
        </w:rPr>
        <w:t xml:space="preserve">de calcular o valor </w:t>
      </w:r>
      <w:r w:rsidR="00820C85" w:rsidRPr="00C56B72">
        <w:rPr>
          <w:rFonts w:ascii="Arial" w:hAnsi="Arial" w:cs="Arial"/>
          <w:sz w:val="20"/>
          <w:szCs w:val="20"/>
        </w:rPr>
        <w:t>entre as locador</w:t>
      </w:r>
      <w:r w:rsidR="00AF7284" w:rsidRPr="00C56B72">
        <w:rPr>
          <w:rFonts w:ascii="Arial" w:hAnsi="Arial" w:cs="Arial"/>
          <w:sz w:val="20"/>
          <w:szCs w:val="20"/>
        </w:rPr>
        <w:t>a</w:t>
      </w:r>
      <w:r w:rsidR="00820C85" w:rsidRPr="00C56B72">
        <w:rPr>
          <w:rFonts w:ascii="Arial" w:hAnsi="Arial" w:cs="Arial"/>
          <w:sz w:val="20"/>
          <w:szCs w:val="20"/>
        </w:rPr>
        <w:t>s mostrad</w:t>
      </w:r>
      <w:r w:rsidR="00A76A75" w:rsidRPr="00C56B72">
        <w:rPr>
          <w:rFonts w:ascii="Arial" w:hAnsi="Arial" w:cs="Arial"/>
          <w:sz w:val="20"/>
          <w:szCs w:val="20"/>
        </w:rPr>
        <w:t>a</w:t>
      </w:r>
      <w:r w:rsidR="00820C85" w:rsidRPr="00C56B72">
        <w:rPr>
          <w:rFonts w:ascii="Arial" w:hAnsi="Arial" w:cs="Arial"/>
          <w:sz w:val="20"/>
          <w:szCs w:val="20"/>
        </w:rPr>
        <w:t>s no site</w:t>
      </w:r>
      <w:r w:rsidR="00AF7284" w:rsidRPr="00C56B72"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="00AF7284" w:rsidRPr="00C56B72">
          <w:rPr>
            <w:rStyle w:val="Hyperlink"/>
            <w:rFonts w:ascii="Arial" w:hAnsi="Arial" w:cs="Arial"/>
            <w:sz w:val="20"/>
            <w:szCs w:val="20"/>
          </w:rPr>
          <w:t>https://ekkogreen.com.br/aluguel-de-carro-eletrico/</w:t>
        </w:r>
      </w:hyperlink>
      <w:r w:rsidR="00820C85" w:rsidRPr="00C56B72">
        <w:rPr>
          <w:rFonts w:ascii="Arial" w:hAnsi="Arial" w:cs="Arial"/>
          <w:sz w:val="20"/>
          <w:szCs w:val="20"/>
        </w:rPr>
        <w:t xml:space="preserve"> </w:t>
      </w:r>
      <w:r w:rsidR="00AF7284" w:rsidRPr="00C56B72">
        <w:rPr>
          <w:rFonts w:ascii="Arial" w:hAnsi="Arial" w:cs="Arial"/>
          <w:sz w:val="20"/>
          <w:szCs w:val="20"/>
        </w:rPr>
        <w:t xml:space="preserve"> </w:t>
      </w:r>
      <w:r w:rsidR="00820C85" w:rsidRPr="00C56B72">
        <w:rPr>
          <w:rFonts w:ascii="Arial" w:hAnsi="Arial" w:cs="Arial"/>
          <w:sz w:val="20"/>
          <w:szCs w:val="20"/>
        </w:rPr>
        <w:t>ou outras que encontrarem)</w:t>
      </w:r>
      <w:r w:rsidRPr="00C56B72">
        <w:rPr>
          <w:rFonts w:ascii="Arial" w:hAnsi="Arial" w:cs="Arial"/>
          <w:sz w:val="20"/>
          <w:szCs w:val="20"/>
        </w:rPr>
        <w:t>;</w:t>
      </w:r>
    </w:p>
    <w:p w14:paraId="5F543157" w14:textId="08726583" w:rsidR="00820C85" w:rsidRPr="00C56B72" w:rsidRDefault="00AE33B1" w:rsidP="00EE2D7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56B72">
        <w:rPr>
          <w:rFonts w:ascii="Arial" w:hAnsi="Arial" w:cs="Arial"/>
          <w:sz w:val="20"/>
          <w:szCs w:val="20"/>
        </w:rPr>
        <w:t xml:space="preserve">- Gerar um arquivo de texto </w:t>
      </w:r>
      <w:proofErr w:type="spellStart"/>
      <w:r w:rsidRPr="00C56B72">
        <w:rPr>
          <w:rFonts w:ascii="Arial" w:hAnsi="Arial" w:cs="Arial"/>
          <w:sz w:val="20"/>
          <w:szCs w:val="20"/>
        </w:rPr>
        <w:t>txt</w:t>
      </w:r>
      <w:proofErr w:type="spellEnd"/>
      <w:r w:rsidRPr="00C56B72">
        <w:rPr>
          <w:rFonts w:ascii="Arial" w:hAnsi="Arial" w:cs="Arial"/>
          <w:sz w:val="20"/>
          <w:szCs w:val="20"/>
        </w:rPr>
        <w:t xml:space="preserve"> com o resumo d</w:t>
      </w:r>
      <w:r w:rsidR="00820C85" w:rsidRPr="00C56B72">
        <w:rPr>
          <w:rFonts w:ascii="Arial" w:hAnsi="Arial" w:cs="Arial"/>
          <w:sz w:val="20"/>
          <w:szCs w:val="20"/>
        </w:rPr>
        <w:t>o aluguel</w:t>
      </w:r>
      <w:r w:rsidRPr="00C56B72">
        <w:rPr>
          <w:rFonts w:ascii="Arial" w:hAnsi="Arial" w:cs="Arial"/>
          <w:sz w:val="20"/>
          <w:szCs w:val="20"/>
        </w:rPr>
        <w:t>, exemplo:</w:t>
      </w:r>
    </w:p>
    <w:p w14:paraId="7D9C6020" w14:textId="29369B3A" w:rsidR="001A609D" w:rsidRPr="00C56B72" w:rsidRDefault="00AF7284" w:rsidP="00EE2D7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56B72">
        <w:rPr>
          <w:rFonts w:ascii="Arial" w:hAnsi="Arial" w:cs="Arial"/>
          <w:sz w:val="20"/>
          <w:szCs w:val="20"/>
        </w:rPr>
        <w:t xml:space="preserve">O aluguel do carro elétrico </w:t>
      </w:r>
      <w:r w:rsidRPr="00C56B72">
        <w:rPr>
          <w:rFonts w:ascii="Arial" w:eastAsiaTheme="minorHAnsi" w:hAnsi="Arial" w:cs="Arial"/>
          <w:sz w:val="20"/>
          <w:szCs w:val="20"/>
          <w:lang w:eastAsia="en-US"/>
        </w:rPr>
        <w:t xml:space="preserve">Nissan </w:t>
      </w:r>
      <w:proofErr w:type="spellStart"/>
      <w:r w:rsidRPr="00C56B72">
        <w:rPr>
          <w:rFonts w:ascii="Arial" w:eastAsiaTheme="minorHAnsi" w:hAnsi="Arial" w:cs="Arial"/>
          <w:sz w:val="20"/>
          <w:szCs w:val="20"/>
          <w:lang w:eastAsia="en-US"/>
        </w:rPr>
        <w:t>Leaf</w:t>
      </w:r>
      <w:proofErr w:type="spellEnd"/>
      <w:r w:rsidR="00D701E9" w:rsidRPr="00C56B72">
        <w:rPr>
          <w:rFonts w:ascii="Arial" w:eastAsiaTheme="minorHAnsi" w:hAnsi="Arial" w:cs="Arial"/>
          <w:sz w:val="20"/>
          <w:szCs w:val="20"/>
          <w:lang w:eastAsia="en-US"/>
        </w:rPr>
        <w:t>,</w:t>
      </w:r>
      <w:r w:rsidR="00CB5A58" w:rsidRPr="00C56B72">
        <w:rPr>
          <w:rFonts w:ascii="Arial" w:hAnsi="Arial" w:cs="Arial"/>
          <w:sz w:val="20"/>
          <w:szCs w:val="20"/>
        </w:rPr>
        <w:t xml:space="preserve"> no período de 24h</w:t>
      </w:r>
      <w:r w:rsidR="00D701E9" w:rsidRPr="00C56B72">
        <w:rPr>
          <w:rFonts w:ascii="Arial" w:hAnsi="Arial" w:cs="Arial"/>
          <w:sz w:val="20"/>
          <w:szCs w:val="20"/>
        </w:rPr>
        <w:t>,</w:t>
      </w:r>
      <w:r w:rsidR="00CB5A58" w:rsidRPr="00C56B72">
        <w:rPr>
          <w:rFonts w:ascii="Arial" w:hAnsi="Arial" w:cs="Arial"/>
          <w:sz w:val="20"/>
          <w:szCs w:val="20"/>
        </w:rPr>
        <w:t xml:space="preserve"> ficará no valor de R$314,00.</w:t>
      </w:r>
    </w:p>
    <w:p w14:paraId="5185CEF9" w14:textId="1562029F" w:rsidR="00C56B72" w:rsidRPr="00C56B72" w:rsidRDefault="00C56B72" w:rsidP="00EE2D7E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939B729" w14:textId="3BAAC2B9" w:rsidR="00C56B72" w:rsidRPr="00C56B72" w:rsidRDefault="00C56B72" w:rsidP="00EE2D7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56B72">
        <w:rPr>
          <w:rFonts w:ascii="Arial" w:hAnsi="Arial" w:cs="Arial"/>
          <w:sz w:val="20"/>
          <w:szCs w:val="20"/>
        </w:rPr>
        <w:t>Observação: zipar os dois arquivos (.</w:t>
      </w:r>
      <w:proofErr w:type="spellStart"/>
      <w:r w:rsidRPr="00C56B72">
        <w:rPr>
          <w:rFonts w:ascii="Arial" w:hAnsi="Arial" w:cs="Arial"/>
          <w:sz w:val="20"/>
          <w:szCs w:val="20"/>
        </w:rPr>
        <w:t>txt</w:t>
      </w:r>
      <w:proofErr w:type="spellEnd"/>
      <w:r w:rsidRPr="00C56B72">
        <w:rPr>
          <w:rFonts w:ascii="Arial" w:hAnsi="Arial" w:cs="Arial"/>
          <w:sz w:val="20"/>
          <w:szCs w:val="20"/>
        </w:rPr>
        <w:t xml:space="preserve"> e .</w:t>
      </w:r>
      <w:proofErr w:type="spellStart"/>
      <w:r w:rsidRPr="00C56B72">
        <w:rPr>
          <w:rFonts w:ascii="Arial" w:hAnsi="Arial" w:cs="Arial"/>
          <w:sz w:val="20"/>
          <w:szCs w:val="20"/>
        </w:rPr>
        <w:t>py</w:t>
      </w:r>
      <w:proofErr w:type="spellEnd"/>
      <w:r w:rsidRPr="00C56B72">
        <w:rPr>
          <w:rFonts w:ascii="Arial" w:hAnsi="Arial" w:cs="Arial"/>
          <w:sz w:val="20"/>
          <w:szCs w:val="20"/>
        </w:rPr>
        <w:t xml:space="preserve">) e postar no Portal do Aluno em Entrega de Trabalhos até o dia </w:t>
      </w:r>
      <w:r w:rsidR="00EB2402">
        <w:rPr>
          <w:rFonts w:ascii="Arial" w:hAnsi="Arial" w:cs="Arial"/>
          <w:sz w:val="20"/>
          <w:szCs w:val="20"/>
        </w:rPr>
        <w:t>11</w:t>
      </w:r>
      <w:r w:rsidRPr="00C56B72">
        <w:rPr>
          <w:rFonts w:ascii="Arial" w:hAnsi="Arial" w:cs="Arial"/>
          <w:sz w:val="20"/>
          <w:szCs w:val="20"/>
        </w:rPr>
        <w:t xml:space="preserve">/11/2022, </w:t>
      </w:r>
      <w:r w:rsidR="00EB2402">
        <w:rPr>
          <w:rFonts w:ascii="Arial" w:hAnsi="Arial" w:cs="Arial"/>
          <w:sz w:val="20"/>
          <w:szCs w:val="20"/>
        </w:rPr>
        <w:t>sexta</w:t>
      </w:r>
      <w:r w:rsidRPr="00C56B72">
        <w:rPr>
          <w:rFonts w:ascii="Arial" w:hAnsi="Arial" w:cs="Arial"/>
          <w:sz w:val="20"/>
          <w:szCs w:val="20"/>
        </w:rPr>
        <w:t>-feira, às 23h55min. Apenas um integrante do grupo postará o trabalho.</w:t>
      </w:r>
    </w:p>
    <w:p w14:paraId="06345360" w14:textId="77777777" w:rsidR="00C56B72" w:rsidRPr="00C56B72" w:rsidRDefault="00C56B72" w:rsidP="00EE2D7E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06F3530" w14:textId="77777777" w:rsidR="00C56B72" w:rsidRPr="00C56B72" w:rsidRDefault="00C56B72" w:rsidP="00EE2D7E">
      <w:pPr>
        <w:spacing w:after="160" w:line="360" w:lineRule="auto"/>
        <w:jc w:val="both"/>
        <w:rPr>
          <w:rFonts w:ascii="Arial" w:eastAsiaTheme="minorHAnsi" w:hAnsi="Arial" w:cs="Arial"/>
          <w:sz w:val="20"/>
          <w:szCs w:val="20"/>
          <w:lang w:eastAsia="en-US"/>
        </w:rPr>
      </w:pPr>
      <w:r w:rsidRPr="00C56B72">
        <w:rPr>
          <w:rFonts w:ascii="Arial" w:eastAsiaTheme="minorHAnsi" w:hAnsi="Arial" w:cs="Arial"/>
          <w:sz w:val="20"/>
          <w:szCs w:val="20"/>
          <w:lang w:eastAsia="en-US"/>
        </w:rPr>
        <w:t>Bom trabalho a todos!</w:t>
      </w:r>
    </w:p>
    <w:p w14:paraId="6C0B5145" w14:textId="77777777" w:rsidR="00C56B72" w:rsidRDefault="00C56B72" w:rsidP="00C61B65"/>
    <w:sectPr w:rsidR="00C56B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CE"/>
    <w:rsid w:val="00087540"/>
    <w:rsid w:val="000923FA"/>
    <w:rsid w:val="000966E0"/>
    <w:rsid w:val="000B3135"/>
    <w:rsid w:val="000D2BAB"/>
    <w:rsid w:val="001430E4"/>
    <w:rsid w:val="001704F8"/>
    <w:rsid w:val="001841B1"/>
    <w:rsid w:val="001A609D"/>
    <w:rsid w:val="00376264"/>
    <w:rsid w:val="00460D4F"/>
    <w:rsid w:val="004D7E87"/>
    <w:rsid w:val="006258B9"/>
    <w:rsid w:val="006522B2"/>
    <w:rsid w:val="006A6893"/>
    <w:rsid w:val="006E5763"/>
    <w:rsid w:val="007B12A6"/>
    <w:rsid w:val="007B2D16"/>
    <w:rsid w:val="00820C85"/>
    <w:rsid w:val="00940208"/>
    <w:rsid w:val="00944BF3"/>
    <w:rsid w:val="00992469"/>
    <w:rsid w:val="009C2E61"/>
    <w:rsid w:val="009F7C3A"/>
    <w:rsid w:val="00A62A4E"/>
    <w:rsid w:val="00A76A75"/>
    <w:rsid w:val="00AE33B1"/>
    <w:rsid w:val="00AF7284"/>
    <w:rsid w:val="00BF1B05"/>
    <w:rsid w:val="00C56B72"/>
    <w:rsid w:val="00C61B65"/>
    <w:rsid w:val="00CB4587"/>
    <w:rsid w:val="00CB5A58"/>
    <w:rsid w:val="00D701E9"/>
    <w:rsid w:val="00E563CE"/>
    <w:rsid w:val="00EB2402"/>
    <w:rsid w:val="00EE2D7E"/>
    <w:rsid w:val="00EF376D"/>
    <w:rsid w:val="00F14B2D"/>
    <w:rsid w:val="00FB570F"/>
    <w:rsid w:val="00FE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3FF966"/>
  <w15:chartTrackingRefBased/>
  <w15:docId w15:val="{2EB5CEE9-FAB2-834F-93B2-C45BF847C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587"/>
    <w:rPr>
      <w:rFonts w:ascii="Times New Roman" w:eastAsia="Times New Roman" w:hAnsi="Times New Roman" w:cs="Times New Roman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A609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A609D"/>
    <w:rPr>
      <w:color w:val="605E5C"/>
      <w:shd w:val="clear" w:color="auto" w:fill="E1DFDD"/>
    </w:rPr>
  </w:style>
  <w:style w:type="character" w:customStyle="1" w:styleId="w8qarf">
    <w:name w:val="w8qarf"/>
    <w:rsid w:val="00C56B72"/>
  </w:style>
  <w:style w:type="character" w:customStyle="1" w:styleId="lrzxr">
    <w:name w:val="lrzxr"/>
    <w:rsid w:val="00C56B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5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2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kkogreen.com.br/aluguel-de-carro-eletrico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Bazana de Souza</dc:creator>
  <cp:keywords/>
  <dc:description/>
  <cp:lastModifiedBy>Michele Bazana de Souza</cp:lastModifiedBy>
  <cp:revision>3</cp:revision>
  <dcterms:created xsi:type="dcterms:W3CDTF">2022-10-26T15:00:00Z</dcterms:created>
  <dcterms:modified xsi:type="dcterms:W3CDTF">2022-10-26T15:00:00Z</dcterms:modified>
</cp:coreProperties>
</file>