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5BFAEB" w14:textId="77777777" w:rsidR="00A20639" w:rsidRPr="00A20639" w:rsidRDefault="00203BEB" w:rsidP="00A20639">
      <w:pPr>
        <w:spacing w:after="0" w:line="300" w:lineRule="atLeast"/>
        <w:rPr>
          <w:rFonts w:ascii="Times New Roman" w:eastAsia="Times New Roman" w:hAnsi="Times New Roman" w:cs="Times New Roman"/>
          <w:kern w:val="0"/>
          <w:sz w:val="21"/>
          <w:szCs w:val="21"/>
          <w14:ligatures w14:val="none"/>
        </w:rPr>
      </w:pPr>
      <w:r w:rsidRPr="00203BEB">
        <w:rPr>
          <w:rFonts w:ascii="Times New Roman" w:eastAsia="Times New Roman" w:hAnsi="Times New Roman" w:cs="Times New Roman"/>
          <w:noProof/>
          <w:kern w:val="0"/>
          <w:sz w:val="21"/>
          <w:szCs w:val="21"/>
        </w:rPr>
        <w:pict w14:anchorId="40407E5E">
          <v:rect id="_x0000_i1036" alt="" style="width:468pt;height:.05pt;mso-width-percent:0;mso-height-percent:0;mso-width-percent:0;mso-height-percent:0" o:hralign="center" o:hrstd="t" o:hr="t" fillcolor="#a0a0a0" stroked="f"/>
        </w:pict>
      </w:r>
    </w:p>
    <w:p w14:paraId="13B5FC2A" w14:textId="77777777" w:rsidR="00A20639" w:rsidRPr="00A20639" w:rsidRDefault="00A20639" w:rsidP="00A20639">
      <w:pPr>
        <w:spacing w:before="100" w:beforeAutospacing="1" w:after="100" w:afterAutospacing="1" w:line="300" w:lineRule="atLeast"/>
        <w:jc w:val="center"/>
        <w:outlineLvl w:val="0"/>
        <w:rPr>
          <w:rFonts w:ascii="Times New Roman" w:eastAsia="Times New Roman" w:hAnsi="Times New Roman" w:cs="Times New Roman"/>
          <w:b/>
          <w:bCs/>
          <w:kern w:val="36"/>
          <w:sz w:val="48"/>
          <w:szCs w:val="48"/>
          <w14:ligatures w14:val="none"/>
        </w:rPr>
      </w:pPr>
      <w:r w:rsidRPr="00A20639">
        <w:rPr>
          <w:rFonts w:ascii="Times New Roman" w:eastAsia="Times New Roman" w:hAnsi="Times New Roman" w:cs="Times New Roman"/>
          <w:b/>
          <w:bCs/>
          <w:kern w:val="36"/>
          <w:sz w:val="48"/>
          <w:szCs w:val="48"/>
          <w14:ligatures w14:val="none"/>
        </w:rPr>
        <w:t>Group B</w:t>
      </w:r>
    </w:p>
    <w:p w14:paraId="47979539" w14:textId="77777777" w:rsidR="00A20639" w:rsidRPr="00A20639" w:rsidRDefault="00A20639" w:rsidP="00A20639">
      <w:pPr>
        <w:spacing w:before="100" w:beforeAutospacing="1" w:after="100" w:afterAutospacing="1" w:line="300" w:lineRule="atLeast"/>
        <w:jc w:val="center"/>
        <w:outlineLvl w:val="1"/>
        <w:rPr>
          <w:rFonts w:ascii="Times New Roman" w:eastAsia="Times New Roman" w:hAnsi="Times New Roman" w:cs="Times New Roman"/>
          <w:b/>
          <w:bCs/>
          <w:kern w:val="0"/>
          <w:sz w:val="36"/>
          <w:szCs w:val="36"/>
          <w14:ligatures w14:val="none"/>
        </w:rPr>
      </w:pPr>
      <w:r w:rsidRPr="00A20639">
        <w:rPr>
          <w:rFonts w:ascii="Times New Roman" w:eastAsia="Times New Roman" w:hAnsi="Times New Roman" w:cs="Times New Roman"/>
          <w:b/>
          <w:bCs/>
          <w:kern w:val="0"/>
          <w:sz w:val="36"/>
          <w:szCs w:val="36"/>
          <w14:ligatures w14:val="none"/>
        </w:rPr>
        <w:t>Milestone #8</w:t>
      </w:r>
    </w:p>
    <w:p w14:paraId="1D448DDE" w14:textId="77777777" w:rsidR="00A20639" w:rsidRPr="00A20639" w:rsidRDefault="00A20639" w:rsidP="00A20639">
      <w:pPr>
        <w:spacing w:before="100" w:beforeAutospacing="1" w:after="100" w:afterAutospacing="1" w:line="300" w:lineRule="atLeast"/>
        <w:jc w:val="center"/>
        <w:outlineLvl w:val="1"/>
        <w:rPr>
          <w:rFonts w:ascii="Times New Roman" w:eastAsia="Times New Roman" w:hAnsi="Times New Roman" w:cs="Times New Roman"/>
          <w:b/>
          <w:bCs/>
          <w:kern w:val="0"/>
          <w:sz w:val="36"/>
          <w:szCs w:val="36"/>
          <w14:ligatures w14:val="none"/>
        </w:rPr>
      </w:pPr>
      <w:r w:rsidRPr="00A20639">
        <w:rPr>
          <w:rFonts w:ascii="Times New Roman" w:eastAsia="Times New Roman" w:hAnsi="Times New Roman" w:cs="Times New Roman"/>
          <w:b/>
          <w:bCs/>
          <w:kern w:val="0"/>
          <w:sz w:val="36"/>
          <w:szCs w:val="36"/>
          <w14:ligatures w14:val="none"/>
        </w:rPr>
        <w:t>Outland Adventures Case Study</w:t>
      </w:r>
    </w:p>
    <w:p w14:paraId="6A032F2C" w14:textId="77777777" w:rsidR="00A20639" w:rsidRPr="00A20639" w:rsidRDefault="00A20639" w:rsidP="00A20639">
      <w:pPr>
        <w:spacing w:before="100" w:beforeAutospacing="1" w:after="100" w:afterAutospacing="1" w:line="300" w:lineRule="atLeast"/>
        <w:jc w:val="center"/>
        <w:outlineLvl w:val="2"/>
        <w:rPr>
          <w:rFonts w:ascii="Times New Roman" w:eastAsia="Times New Roman" w:hAnsi="Times New Roman" w:cs="Times New Roman"/>
          <w:b/>
          <w:bCs/>
          <w:kern w:val="0"/>
          <w:sz w:val="27"/>
          <w:szCs w:val="27"/>
          <w14:ligatures w14:val="none"/>
        </w:rPr>
      </w:pPr>
      <w:r w:rsidRPr="00A20639">
        <w:rPr>
          <w:rFonts w:ascii="Times New Roman" w:eastAsia="Times New Roman" w:hAnsi="Times New Roman" w:cs="Times New Roman"/>
          <w:b/>
          <w:bCs/>
          <w:kern w:val="0"/>
          <w:sz w:val="27"/>
          <w:szCs w:val="27"/>
          <w14:ligatures w14:val="none"/>
        </w:rPr>
        <w:t>Team Members</w:t>
      </w:r>
    </w:p>
    <w:p w14:paraId="1735ADAA" w14:textId="77777777" w:rsidR="00A20639" w:rsidRPr="00A20639" w:rsidRDefault="00A20639" w:rsidP="00A20639">
      <w:pPr>
        <w:numPr>
          <w:ilvl w:val="0"/>
          <w:numId w:val="1"/>
        </w:numPr>
        <w:spacing w:before="100" w:beforeAutospacing="1" w:after="100" w:afterAutospacing="1" w:line="300" w:lineRule="atLeast"/>
        <w:jc w:val="center"/>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Jacob Richman</w:t>
      </w:r>
    </w:p>
    <w:p w14:paraId="0153FDD9" w14:textId="77777777" w:rsidR="00A20639" w:rsidRPr="00A20639" w:rsidRDefault="00A20639" w:rsidP="00A20639">
      <w:pPr>
        <w:numPr>
          <w:ilvl w:val="0"/>
          <w:numId w:val="1"/>
        </w:numPr>
        <w:spacing w:before="100" w:beforeAutospacing="1" w:after="100" w:afterAutospacing="1" w:line="300" w:lineRule="atLeast"/>
        <w:jc w:val="center"/>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Michael Gordon</w:t>
      </w:r>
    </w:p>
    <w:p w14:paraId="0E3E0BF5" w14:textId="77777777" w:rsidR="00A20639" w:rsidRPr="00A20639" w:rsidRDefault="00A20639" w:rsidP="00A20639">
      <w:pPr>
        <w:numPr>
          <w:ilvl w:val="0"/>
          <w:numId w:val="1"/>
        </w:numPr>
        <w:spacing w:before="100" w:beforeAutospacing="1" w:after="100" w:afterAutospacing="1" w:line="300" w:lineRule="atLeast"/>
        <w:jc w:val="center"/>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Michael Benko</w:t>
      </w:r>
    </w:p>
    <w:p w14:paraId="7D5D6A3A" w14:textId="77777777" w:rsidR="00A20639" w:rsidRPr="00A20639" w:rsidRDefault="00203BEB" w:rsidP="00A20639">
      <w:pPr>
        <w:spacing w:after="0" w:line="300" w:lineRule="atLeast"/>
        <w:rPr>
          <w:rFonts w:ascii="Times New Roman" w:eastAsia="Times New Roman" w:hAnsi="Times New Roman" w:cs="Times New Roman"/>
          <w:kern w:val="0"/>
          <w:sz w:val="21"/>
          <w:szCs w:val="21"/>
          <w14:ligatures w14:val="none"/>
        </w:rPr>
      </w:pPr>
      <w:r w:rsidRPr="00203BEB">
        <w:rPr>
          <w:rFonts w:ascii="Times New Roman" w:eastAsia="Times New Roman" w:hAnsi="Times New Roman" w:cs="Times New Roman"/>
          <w:noProof/>
          <w:kern w:val="0"/>
          <w:sz w:val="21"/>
          <w:szCs w:val="21"/>
        </w:rPr>
        <w:pict w14:anchorId="31578A4C">
          <v:rect id="_x0000_i1035" alt="" style="width:468pt;height:.05pt;mso-width-percent:0;mso-height-percent:0;mso-width-percent:0;mso-height-percent:0" o:hralign="center" o:hrstd="t" o:hr="t" fillcolor="#a0a0a0" stroked="f"/>
        </w:pict>
      </w:r>
    </w:p>
    <w:p w14:paraId="03C12F91" w14:textId="77777777" w:rsidR="00A20639" w:rsidRPr="00A20639" w:rsidRDefault="00A20639" w:rsidP="00A20639">
      <w:pPr>
        <w:spacing w:before="100" w:beforeAutospacing="1" w:after="100" w:afterAutospacing="1" w:line="300" w:lineRule="atLeast"/>
        <w:outlineLvl w:val="0"/>
        <w:rPr>
          <w:rFonts w:ascii="Times New Roman" w:eastAsia="Times New Roman" w:hAnsi="Times New Roman" w:cs="Times New Roman"/>
          <w:b/>
          <w:bCs/>
          <w:kern w:val="36"/>
          <w:sz w:val="48"/>
          <w:szCs w:val="48"/>
          <w14:ligatures w14:val="none"/>
        </w:rPr>
      </w:pPr>
      <w:r w:rsidRPr="00A20639">
        <w:rPr>
          <w:rFonts w:ascii="Times New Roman" w:eastAsia="Times New Roman" w:hAnsi="Times New Roman" w:cs="Times New Roman"/>
          <w:b/>
          <w:bCs/>
          <w:kern w:val="36"/>
          <w:sz w:val="48"/>
          <w:szCs w:val="48"/>
          <w14:ligatures w14:val="none"/>
        </w:rPr>
        <w:t>Selected Case Study</w:t>
      </w:r>
    </w:p>
    <w:p w14:paraId="254A8C8B" w14:textId="77777777" w:rsidR="00A20639" w:rsidRPr="00A20639" w:rsidRDefault="00A20639" w:rsidP="00A20639">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b/>
          <w:bCs/>
          <w:kern w:val="0"/>
          <w:sz w:val="21"/>
          <w:szCs w:val="21"/>
          <w14:ligatures w14:val="none"/>
        </w:rPr>
        <w:t>Outland Adventures</w:t>
      </w:r>
    </w:p>
    <w:p w14:paraId="37FE732F" w14:textId="77777777" w:rsidR="00A20639" w:rsidRPr="00A20639" w:rsidRDefault="00A20639" w:rsidP="00A20639">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Outland Adventures is an adventure travel company that organizes guided trips to destinations throughout Africa, Asia, and Southern Europe. The company also rents and sells outdoor equipment to customers participating in trips. The database will track customers, employees, trips, bookings, equipment inventory, rentals, and sales.</w:t>
      </w:r>
    </w:p>
    <w:p w14:paraId="37959EE0" w14:textId="77777777" w:rsidR="00A20639" w:rsidRPr="00A20639" w:rsidRDefault="00203BEB" w:rsidP="00A20639">
      <w:pPr>
        <w:spacing w:after="0" w:line="300" w:lineRule="atLeast"/>
        <w:rPr>
          <w:rFonts w:ascii="Times New Roman" w:eastAsia="Times New Roman" w:hAnsi="Times New Roman" w:cs="Times New Roman"/>
          <w:kern w:val="0"/>
          <w:sz w:val="21"/>
          <w:szCs w:val="21"/>
          <w14:ligatures w14:val="none"/>
        </w:rPr>
      </w:pPr>
      <w:r w:rsidRPr="00203BEB">
        <w:rPr>
          <w:rFonts w:ascii="Times New Roman" w:eastAsia="Times New Roman" w:hAnsi="Times New Roman" w:cs="Times New Roman"/>
          <w:noProof/>
          <w:kern w:val="0"/>
          <w:sz w:val="21"/>
          <w:szCs w:val="21"/>
        </w:rPr>
        <w:pict w14:anchorId="477E1221">
          <v:rect id="_x0000_i1034" alt="" style="width:468pt;height:.05pt;mso-width-percent:0;mso-height-percent:0;mso-width-percent:0;mso-height-percent:0" o:hralign="center" o:hrstd="t" o:hr="t" fillcolor="#a0a0a0" stroked="f"/>
        </w:pict>
      </w:r>
    </w:p>
    <w:p w14:paraId="01FCD830" w14:textId="77777777" w:rsidR="00A20639" w:rsidRPr="00A20639" w:rsidRDefault="00A20639" w:rsidP="00A20639">
      <w:pPr>
        <w:spacing w:before="100" w:beforeAutospacing="1" w:after="100" w:afterAutospacing="1" w:line="300" w:lineRule="atLeast"/>
        <w:outlineLvl w:val="0"/>
        <w:rPr>
          <w:rFonts w:ascii="Times New Roman" w:eastAsia="Times New Roman" w:hAnsi="Times New Roman" w:cs="Times New Roman"/>
          <w:b/>
          <w:bCs/>
          <w:kern w:val="36"/>
          <w:sz w:val="48"/>
          <w:szCs w:val="48"/>
          <w14:ligatures w14:val="none"/>
        </w:rPr>
      </w:pPr>
      <w:r w:rsidRPr="00A20639">
        <w:rPr>
          <w:rFonts w:ascii="Times New Roman" w:eastAsia="Times New Roman" w:hAnsi="Times New Roman" w:cs="Times New Roman"/>
          <w:b/>
          <w:bCs/>
          <w:kern w:val="36"/>
          <w:sz w:val="48"/>
          <w:szCs w:val="48"/>
          <w14:ligatures w14:val="none"/>
        </w:rPr>
        <w:t>Business Rules</w:t>
      </w:r>
    </w:p>
    <w:p w14:paraId="5BFE50A0" w14:textId="77777777" w:rsidR="00A20639" w:rsidRPr="00A20639" w:rsidRDefault="00A20639" w:rsidP="00A20639">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A20639">
        <w:rPr>
          <w:rFonts w:ascii="Times New Roman" w:eastAsia="Times New Roman" w:hAnsi="Times New Roman" w:cs="Times New Roman"/>
          <w:b/>
          <w:bCs/>
          <w:kern w:val="0"/>
          <w:sz w:val="36"/>
          <w:szCs w:val="36"/>
          <w14:ligatures w14:val="none"/>
        </w:rPr>
        <w:t>Employees and Roles</w:t>
      </w:r>
    </w:p>
    <w:p w14:paraId="4667E3E4" w14:textId="77777777" w:rsidR="00A20639" w:rsidRPr="00A20639" w:rsidRDefault="00A20639" w:rsidP="00A20639">
      <w:pPr>
        <w:numPr>
          <w:ilvl w:val="0"/>
          <w:numId w:val="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employee has one unique Employee_ID.</w:t>
      </w:r>
    </w:p>
    <w:p w14:paraId="1A9E838A" w14:textId="77777777" w:rsidR="00A20639" w:rsidRPr="00A20639" w:rsidRDefault="00A20639" w:rsidP="00A20639">
      <w:pPr>
        <w:numPr>
          <w:ilvl w:val="0"/>
          <w:numId w:val="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employee is assigned one primary role.</w:t>
      </w:r>
    </w:p>
    <w:p w14:paraId="4E28F337" w14:textId="77777777" w:rsidR="00A20639" w:rsidRPr="00A20639" w:rsidRDefault="00A20639" w:rsidP="00A20639">
      <w:pPr>
        <w:numPr>
          <w:ilvl w:val="0"/>
          <w:numId w:val="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One role may be assigned to multiple employees.</w:t>
      </w:r>
    </w:p>
    <w:p w14:paraId="140753A8" w14:textId="77777777" w:rsidR="00A20639" w:rsidRPr="00A20639" w:rsidRDefault="00A20639" w:rsidP="00A20639">
      <w:pPr>
        <w:numPr>
          <w:ilvl w:val="0"/>
          <w:numId w:val="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Guides are responsible for planning and leading trips.</w:t>
      </w:r>
    </w:p>
    <w:p w14:paraId="7821233A" w14:textId="77777777" w:rsidR="00A20639" w:rsidRPr="00A20639" w:rsidRDefault="00A20639" w:rsidP="00A20639">
      <w:pPr>
        <w:numPr>
          <w:ilvl w:val="0"/>
          <w:numId w:val="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Administrators manage overall company operations.</w:t>
      </w:r>
    </w:p>
    <w:p w14:paraId="2A51680D" w14:textId="77777777" w:rsidR="00A20639" w:rsidRPr="00A20639" w:rsidRDefault="00A20639" w:rsidP="00A20639">
      <w:pPr>
        <w:numPr>
          <w:ilvl w:val="0"/>
          <w:numId w:val="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Marketing employees manage advertising and customer outreach.</w:t>
      </w:r>
    </w:p>
    <w:p w14:paraId="1011777E" w14:textId="77777777" w:rsidR="00A20639" w:rsidRPr="00A20639" w:rsidRDefault="00A20639" w:rsidP="00A20639">
      <w:pPr>
        <w:numPr>
          <w:ilvl w:val="0"/>
          <w:numId w:val="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Inventory employees manage equipment inventory and ordering.</w:t>
      </w:r>
    </w:p>
    <w:p w14:paraId="0921DC2B" w14:textId="48E64A3A" w:rsidR="00A20639" w:rsidRPr="00A20639" w:rsidRDefault="00A20639" w:rsidP="00A20639">
      <w:pPr>
        <w:numPr>
          <w:ilvl w:val="0"/>
          <w:numId w:val="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w:t>
      </w:r>
      <w:r>
        <w:rPr>
          <w:rFonts w:ascii="Times New Roman" w:eastAsia="Times New Roman" w:hAnsi="Times New Roman" w:cs="Times New Roman"/>
          <w:kern w:val="0"/>
          <w:sz w:val="21"/>
          <w:szCs w:val="21"/>
          <w14:ligatures w14:val="none"/>
        </w:rPr>
        <w:t>-</w:t>
      </w:r>
      <w:r w:rsidRPr="00A20639">
        <w:rPr>
          <w:rFonts w:ascii="Times New Roman" w:eastAsia="Times New Roman" w:hAnsi="Times New Roman" w:cs="Times New Roman"/>
          <w:kern w:val="0"/>
          <w:sz w:val="21"/>
          <w:szCs w:val="21"/>
          <w14:ligatures w14:val="none"/>
        </w:rPr>
        <w:t>commerce employees manage the company website and product listings.</w:t>
      </w:r>
    </w:p>
    <w:p w14:paraId="7308045B" w14:textId="77777777" w:rsidR="00A20639" w:rsidRPr="00A20639" w:rsidRDefault="00A20639" w:rsidP="00A20639">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A20639">
        <w:rPr>
          <w:rFonts w:ascii="Times New Roman" w:eastAsia="Times New Roman" w:hAnsi="Times New Roman" w:cs="Times New Roman"/>
          <w:b/>
          <w:bCs/>
          <w:kern w:val="0"/>
          <w:sz w:val="27"/>
          <w:szCs w:val="27"/>
          <w14:ligatures w14:val="none"/>
        </w:rPr>
        <w:lastRenderedPageBreak/>
        <w:t>Employees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2"/>
        <w:gridCol w:w="1951"/>
      </w:tblGrid>
      <w:tr w:rsidR="00A20639" w:rsidRPr="00A20639" w14:paraId="759ED69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9C13BE" w14:textId="77777777" w:rsidR="00A20639" w:rsidRPr="00A20639" w:rsidRDefault="00A20639" w:rsidP="00A20639">
            <w:pPr>
              <w:spacing w:after="0" w:line="240" w:lineRule="auto"/>
              <w:jc w:val="center"/>
              <w:rPr>
                <w:rFonts w:ascii="Times New Roman" w:eastAsia="Times New Roman" w:hAnsi="Times New Roman" w:cs="Times New Roman"/>
                <w:b/>
                <w:bCs/>
                <w:kern w:val="0"/>
                <w14:ligatures w14:val="none"/>
              </w:rPr>
            </w:pPr>
            <w:r w:rsidRPr="00A20639">
              <w:rPr>
                <w:rFonts w:ascii="Times New Roman" w:eastAsia="Times New Roman" w:hAnsi="Times New Roman" w:cs="Times New Roman"/>
                <w:b/>
                <w:bCs/>
                <w:kern w:val="0"/>
                <w14:ligatures w14:val="none"/>
              </w:rPr>
              <w:t>Employee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AE1D18" w14:textId="77777777" w:rsidR="00A20639" w:rsidRPr="00A20639" w:rsidRDefault="00A20639" w:rsidP="00A20639">
            <w:pPr>
              <w:spacing w:after="0" w:line="240" w:lineRule="auto"/>
              <w:jc w:val="center"/>
              <w:rPr>
                <w:rFonts w:ascii="Times New Roman" w:eastAsia="Times New Roman" w:hAnsi="Times New Roman" w:cs="Times New Roman"/>
                <w:b/>
                <w:bCs/>
                <w:kern w:val="0"/>
                <w14:ligatures w14:val="none"/>
              </w:rPr>
            </w:pPr>
            <w:r w:rsidRPr="00A20639">
              <w:rPr>
                <w:rFonts w:ascii="Times New Roman" w:eastAsia="Times New Roman" w:hAnsi="Times New Roman" w:cs="Times New Roman"/>
                <w:b/>
                <w:bCs/>
                <w:kern w:val="0"/>
                <w14:ligatures w14:val="none"/>
              </w:rPr>
              <w:t>Role</w:t>
            </w:r>
          </w:p>
        </w:tc>
      </w:tr>
      <w:tr w:rsidR="00A20639" w:rsidRPr="00A20639" w14:paraId="07B949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C4E60"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Blythe Timmerson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77B721"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Administrator</w:t>
            </w:r>
          </w:p>
        </w:tc>
      </w:tr>
      <w:tr w:rsidR="00A20639" w:rsidRPr="00A20639" w14:paraId="79B394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3DE06B"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Jim Ford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D753B8"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Administrator</w:t>
            </w:r>
          </w:p>
        </w:tc>
      </w:tr>
      <w:tr w:rsidR="00A20639" w:rsidRPr="00A20639" w14:paraId="1047F8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5230F3"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John "Mac" MacNell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2CD72E"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Guide</w:t>
            </w:r>
          </w:p>
        </w:tc>
      </w:tr>
      <w:tr w:rsidR="00A20639" w:rsidRPr="00A20639" w14:paraId="766176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069321"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D.B. "Duke" Marland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4738F8"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Guide</w:t>
            </w:r>
          </w:p>
        </w:tc>
      </w:tr>
      <w:tr w:rsidR="00A20639" w:rsidRPr="00A20639" w14:paraId="2EEFF5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FBE45D"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Anita Gallegos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748A71"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Marketing</w:t>
            </w:r>
          </w:p>
        </w:tc>
      </w:tr>
      <w:tr w:rsidR="00A20639" w:rsidRPr="00A20639" w14:paraId="5F1CFF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B98B7D"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Dimitrios Stravopolous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291BD1"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Inventory Manager</w:t>
            </w:r>
          </w:p>
        </w:tc>
      </w:tr>
      <w:tr w:rsidR="00A20639" w:rsidRPr="00A20639" w14:paraId="15788F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07A14"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Mei Wong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A84555"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Website Developer</w:t>
            </w:r>
          </w:p>
        </w:tc>
      </w:tr>
    </w:tbl>
    <w:p w14:paraId="4D1DF9AD" w14:textId="77777777" w:rsidR="00A20639" w:rsidRPr="00A20639" w:rsidRDefault="00203BEB" w:rsidP="00A20639">
      <w:pPr>
        <w:spacing w:after="0" w:line="300" w:lineRule="atLeast"/>
        <w:rPr>
          <w:rFonts w:ascii="Times New Roman" w:eastAsia="Times New Roman" w:hAnsi="Times New Roman" w:cs="Times New Roman"/>
          <w:kern w:val="0"/>
          <w:sz w:val="21"/>
          <w:szCs w:val="21"/>
          <w14:ligatures w14:val="none"/>
        </w:rPr>
      </w:pPr>
      <w:r w:rsidRPr="00203BEB">
        <w:rPr>
          <w:rFonts w:ascii="Times New Roman" w:eastAsia="Times New Roman" w:hAnsi="Times New Roman" w:cs="Times New Roman"/>
          <w:noProof/>
          <w:kern w:val="0"/>
          <w:sz w:val="21"/>
          <w:szCs w:val="21"/>
        </w:rPr>
        <w:pict w14:anchorId="1DF63FE3">
          <v:rect id="_x0000_i1033" style="width:0;height:1.5pt" o:hralign="center" o:hrstd="t" o:hr="t" fillcolor="#a0a0a0" stroked="f"/>
        </w:pict>
      </w:r>
    </w:p>
    <w:p w14:paraId="12003BFD" w14:textId="77777777" w:rsidR="00A20639" w:rsidRPr="00A20639" w:rsidRDefault="00A20639" w:rsidP="00A20639">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A20639">
        <w:rPr>
          <w:rFonts w:ascii="Times New Roman" w:eastAsia="Times New Roman" w:hAnsi="Times New Roman" w:cs="Times New Roman"/>
          <w:b/>
          <w:bCs/>
          <w:kern w:val="0"/>
          <w:sz w:val="36"/>
          <w:szCs w:val="36"/>
          <w14:ligatures w14:val="none"/>
        </w:rPr>
        <w:t>Customers</w:t>
      </w:r>
    </w:p>
    <w:p w14:paraId="2E0A2018" w14:textId="77777777" w:rsidR="00A20639" w:rsidRPr="00A20639" w:rsidRDefault="00A20639" w:rsidP="00A20639">
      <w:pPr>
        <w:numPr>
          <w:ilvl w:val="0"/>
          <w:numId w:val="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customer has one unique Customer_ID.</w:t>
      </w:r>
    </w:p>
    <w:p w14:paraId="557E019F" w14:textId="77777777" w:rsidR="00A20639" w:rsidRPr="00A20639" w:rsidRDefault="00A20639" w:rsidP="00A20639">
      <w:pPr>
        <w:numPr>
          <w:ilvl w:val="0"/>
          <w:numId w:val="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Customer information includes first name, last name, email address, and address.</w:t>
      </w:r>
    </w:p>
    <w:p w14:paraId="5E1126D9" w14:textId="77777777" w:rsidR="00A20639" w:rsidRPr="00A20639" w:rsidRDefault="00A20639" w:rsidP="00A20639">
      <w:pPr>
        <w:numPr>
          <w:ilvl w:val="0"/>
          <w:numId w:val="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A customer may participate in multiple trips.</w:t>
      </w:r>
    </w:p>
    <w:p w14:paraId="530C36DC" w14:textId="77777777" w:rsidR="00A20639" w:rsidRPr="00A20639" w:rsidRDefault="00A20639" w:rsidP="00A20639">
      <w:pPr>
        <w:numPr>
          <w:ilvl w:val="0"/>
          <w:numId w:val="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A customer may make multiple bookings.</w:t>
      </w:r>
    </w:p>
    <w:p w14:paraId="16A18292" w14:textId="77777777" w:rsidR="00A20639" w:rsidRPr="00A20639" w:rsidRDefault="00A20639" w:rsidP="00A20639">
      <w:pPr>
        <w:numPr>
          <w:ilvl w:val="0"/>
          <w:numId w:val="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A customer may purchase equipment.</w:t>
      </w:r>
    </w:p>
    <w:p w14:paraId="4D1ADD0D" w14:textId="77777777" w:rsidR="00A20639" w:rsidRPr="00A20639" w:rsidRDefault="00A20639" w:rsidP="00A20639">
      <w:pPr>
        <w:numPr>
          <w:ilvl w:val="0"/>
          <w:numId w:val="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A customer may rent equipment.</w:t>
      </w:r>
    </w:p>
    <w:p w14:paraId="1A9F168A" w14:textId="77777777" w:rsidR="00A20639" w:rsidRPr="00A20639" w:rsidRDefault="00A20639" w:rsidP="00A20639">
      <w:pPr>
        <w:numPr>
          <w:ilvl w:val="0"/>
          <w:numId w:val="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Equipment rentals and purchases must be stored separately.</w:t>
      </w:r>
    </w:p>
    <w:p w14:paraId="6430654D" w14:textId="77777777" w:rsidR="00A20639" w:rsidRPr="00A20639" w:rsidRDefault="00203BEB" w:rsidP="00A20639">
      <w:pPr>
        <w:spacing w:after="0" w:line="300" w:lineRule="atLeast"/>
        <w:rPr>
          <w:rFonts w:ascii="Times New Roman" w:eastAsia="Times New Roman" w:hAnsi="Times New Roman" w:cs="Times New Roman"/>
          <w:kern w:val="0"/>
          <w:sz w:val="21"/>
          <w:szCs w:val="21"/>
          <w14:ligatures w14:val="none"/>
        </w:rPr>
      </w:pPr>
      <w:r w:rsidRPr="00203BEB">
        <w:rPr>
          <w:rFonts w:ascii="Times New Roman" w:eastAsia="Times New Roman" w:hAnsi="Times New Roman" w:cs="Times New Roman"/>
          <w:noProof/>
          <w:kern w:val="0"/>
          <w:sz w:val="21"/>
          <w:szCs w:val="21"/>
        </w:rPr>
        <w:pict w14:anchorId="5587DF2C">
          <v:rect id="_x0000_i1032" style="width:0;height:1.5pt" o:hralign="center" o:hrstd="t" o:hr="t" fillcolor="#a0a0a0" stroked="f"/>
        </w:pict>
      </w:r>
    </w:p>
    <w:p w14:paraId="2FAB2B84" w14:textId="77777777" w:rsidR="00A20639" w:rsidRPr="00A20639" w:rsidRDefault="00A20639" w:rsidP="00A20639">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A20639">
        <w:rPr>
          <w:rFonts w:ascii="Times New Roman" w:eastAsia="Times New Roman" w:hAnsi="Times New Roman" w:cs="Times New Roman"/>
          <w:b/>
          <w:bCs/>
          <w:kern w:val="0"/>
          <w:sz w:val="36"/>
          <w:szCs w:val="36"/>
          <w14:ligatures w14:val="none"/>
        </w:rPr>
        <w:t>Trips and Bookings</w:t>
      </w:r>
    </w:p>
    <w:p w14:paraId="54B13A0C" w14:textId="77777777" w:rsidR="00A20639" w:rsidRPr="00A20639" w:rsidRDefault="00A20639" w:rsidP="00A20639">
      <w:pPr>
        <w:numPr>
          <w:ilvl w:val="0"/>
          <w:numId w:val="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trip has one unique Trip_ID.</w:t>
      </w:r>
    </w:p>
    <w:p w14:paraId="2E0CC90F" w14:textId="77777777" w:rsidR="00A20639" w:rsidRPr="00A20639" w:rsidRDefault="00A20639" w:rsidP="00A20639">
      <w:pPr>
        <w:numPr>
          <w:ilvl w:val="0"/>
          <w:numId w:val="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trip is assigned one location.</w:t>
      </w:r>
    </w:p>
    <w:p w14:paraId="3B8A111A" w14:textId="77777777" w:rsidR="00A20639" w:rsidRPr="00A20639" w:rsidRDefault="00A20639" w:rsidP="00A20639">
      <w:pPr>
        <w:numPr>
          <w:ilvl w:val="0"/>
          <w:numId w:val="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A location may be associated with multiple trips.</w:t>
      </w:r>
    </w:p>
    <w:p w14:paraId="3ABEE551" w14:textId="77777777" w:rsidR="00A20639" w:rsidRPr="00A20639" w:rsidRDefault="00A20639" w:rsidP="00A20639">
      <w:pPr>
        <w:numPr>
          <w:ilvl w:val="0"/>
          <w:numId w:val="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trip has a departure date.</w:t>
      </w:r>
    </w:p>
    <w:p w14:paraId="48702A38" w14:textId="77777777" w:rsidR="00A20639" w:rsidRPr="00A20639" w:rsidRDefault="00A20639" w:rsidP="00A20639">
      <w:pPr>
        <w:numPr>
          <w:ilvl w:val="0"/>
          <w:numId w:val="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trip has a return date.</w:t>
      </w:r>
    </w:p>
    <w:p w14:paraId="12107F5D" w14:textId="77777777" w:rsidR="00A20639" w:rsidRPr="00A20639" w:rsidRDefault="00A20639" w:rsidP="00A20639">
      <w:pPr>
        <w:numPr>
          <w:ilvl w:val="0"/>
          <w:numId w:val="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trip is assigned exactly one guide.</w:t>
      </w:r>
    </w:p>
    <w:p w14:paraId="1DF2BE2C" w14:textId="77777777" w:rsidR="00A20639" w:rsidRPr="00A20639" w:rsidRDefault="00A20639" w:rsidP="00A20639">
      <w:pPr>
        <w:numPr>
          <w:ilvl w:val="0"/>
          <w:numId w:val="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One guide may lead multiple trips.</w:t>
      </w:r>
    </w:p>
    <w:p w14:paraId="047657FC" w14:textId="77777777" w:rsidR="00A20639" w:rsidRPr="00A20639" w:rsidRDefault="00A20639" w:rsidP="00A20639">
      <w:pPr>
        <w:numPr>
          <w:ilvl w:val="0"/>
          <w:numId w:val="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A trip may have multiple customers.</w:t>
      </w:r>
    </w:p>
    <w:p w14:paraId="4B1A024A" w14:textId="77777777" w:rsidR="00A20639" w:rsidRPr="00A20639" w:rsidRDefault="00A20639" w:rsidP="00A20639">
      <w:pPr>
        <w:numPr>
          <w:ilvl w:val="0"/>
          <w:numId w:val="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A booking connects one customer to one trip.</w:t>
      </w:r>
    </w:p>
    <w:p w14:paraId="3FD69D03" w14:textId="77777777" w:rsidR="00A20639" w:rsidRPr="00A20639" w:rsidRDefault="00A20639" w:rsidP="00A20639">
      <w:pPr>
        <w:numPr>
          <w:ilvl w:val="0"/>
          <w:numId w:val="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Historical booking data will be retained for reporting and trend analysis.</w:t>
      </w:r>
    </w:p>
    <w:p w14:paraId="2752448C" w14:textId="77777777" w:rsidR="00A20639" w:rsidRPr="00A20639" w:rsidRDefault="00203BEB" w:rsidP="00A20639">
      <w:pPr>
        <w:spacing w:after="0" w:line="300" w:lineRule="atLeast"/>
        <w:rPr>
          <w:rFonts w:ascii="Times New Roman" w:eastAsia="Times New Roman" w:hAnsi="Times New Roman" w:cs="Times New Roman"/>
          <w:kern w:val="0"/>
          <w:sz w:val="21"/>
          <w:szCs w:val="21"/>
          <w14:ligatures w14:val="none"/>
        </w:rPr>
      </w:pPr>
      <w:r w:rsidRPr="00203BEB">
        <w:rPr>
          <w:rFonts w:ascii="Times New Roman" w:eastAsia="Times New Roman" w:hAnsi="Times New Roman" w:cs="Times New Roman"/>
          <w:noProof/>
          <w:kern w:val="0"/>
          <w:sz w:val="21"/>
          <w:szCs w:val="21"/>
        </w:rPr>
        <w:pict w14:anchorId="23F51DFA">
          <v:rect id="_x0000_i1031" style="width:0;height:1.5pt" o:hralign="center" o:hrstd="t" o:hr="t" fillcolor="#a0a0a0" stroked="f"/>
        </w:pict>
      </w:r>
    </w:p>
    <w:p w14:paraId="1A1C7B24" w14:textId="77777777" w:rsidR="00A20639" w:rsidRPr="00A20639" w:rsidRDefault="00A20639" w:rsidP="00A20639">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A20639">
        <w:rPr>
          <w:rFonts w:ascii="Times New Roman" w:eastAsia="Times New Roman" w:hAnsi="Times New Roman" w:cs="Times New Roman"/>
          <w:b/>
          <w:bCs/>
          <w:kern w:val="0"/>
          <w:sz w:val="36"/>
          <w:szCs w:val="36"/>
          <w14:ligatures w14:val="none"/>
        </w:rPr>
        <w:t>Locations</w:t>
      </w:r>
    </w:p>
    <w:p w14:paraId="51ACC41B" w14:textId="77777777" w:rsidR="00A20639" w:rsidRPr="00A20639" w:rsidRDefault="00A20639" w:rsidP="00A20639">
      <w:pPr>
        <w:numPr>
          <w:ilvl w:val="0"/>
          <w:numId w:val="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lastRenderedPageBreak/>
        <w:t>Each location has one unique Location_ID.</w:t>
      </w:r>
    </w:p>
    <w:p w14:paraId="6BEC2A34" w14:textId="77777777" w:rsidR="00A20639" w:rsidRPr="00A20639" w:rsidRDefault="00A20639" w:rsidP="00A20639">
      <w:pPr>
        <w:numPr>
          <w:ilvl w:val="0"/>
          <w:numId w:val="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location represents a travel destination.</w:t>
      </w:r>
    </w:p>
    <w:p w14:paraId="5E1C0A65" w14:textId="77777777" w:rsidR="00A20639" w:rsidRPr="00A20639" w:rsidRDefault="00A20639" w:rsidP="00A20639">
      <w:pPr>
        <w:numPr>
          <w:ilvl w:val="0"/>
          <w:numId w:val="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Locations initially include Africa, Asia, and Southern Europe.</w:t>
      </w:r>
    </w:p>
    <w:p w14:paraId="74C7A81E" w14:textId="77777777" w:rsidR="00A20639" w:rsidRPr="00A20639" w:rsidRDefault="00A20639" w:rsidP="00A20639">
      <w:pPr>
        <w:numPr>
          <w:ilvl w:val="0"/>
          <w:numId w:val="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Additional destinations may be added in the future.</w:t>
      </w:r>
    </w:p>
    <w:p w14:paraId="2A898887" w14:textId="77777777" w:rsidR="00A20639" w:rsidRPr="00A20639" w:rsidRDefault="00A20639" w:rsidP="00A20639">
      <w:pPr>
        <w:numPr>
          <w:ilvl w:val="0"/>
          <w:numId w:val="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Some locations may require visas.</w:t>
      </w:r>
    </w:p>
    <w:p w14:paraId="79475FA8" w14:textId="77777777" w:rsidR="00A20639" w:rsidRPr="00A20639" w:rsidRDefault="00A20639" w:rsidP="00A20639">
      <w:pPr>
        <w:numPr>
          <w:ilvl w:val="0"/>
          <w:numId w:val="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Some locations may require inoculations.</w:t>
      </w:r>
    </w:p>
    <w:p w14:paraId="422DAE36" w14:textId="77777777" w:rsidR="00A20639" w:rsidRPr="00A20639" w:rsidRDefault="00203BEB" w:rsidP="00A20639">
      <w:pPr>
        <w:spacing w:after="0" w:line="300" w:lineRule="atLeast"/>
        <w:rPr>
          <w:rFonts w:ascii="Times New Roman" w:eastAsia="Times New Roman" w:hAnsi="Times New Roman" w:cs="Times New Roman"/>
          <w:kern w:val="0"/>
          <w:sz w:val="21"/>
          <w:szCs w:val="21"/>
          <w14:ligatures w14:val="none"/>
        </w:rPr>
      </w:pPr>
      <w:r w:rsidRPr="00203BEB">
        <w:rPr>
          <w:rFonts w:ascii="Times New Roman" w:eastAsia="Times New Roman" w:hAnsi="Times New Roman" w:cs="Times New Roman"/>
          <w:noProof/>
          <w:kern w:val="0"/>
          <w:sz w:val="21"/>
          <w:szCs w:val="21"/>
        </w:rPr>
        <w:pict w14:anchorId="0831EF5F">
          <v:rect id="_x0000_i1030" alt="" style="width:468pt;height:.05pt;mso-width-percent:0;mso-height-percent:0;mso-width-percent:0;mso-height-percent:0" o:hralign="center" o:hrstd="t" o:hr="t" fillcolor="#a0a0a0" stroked="f"/>
        </w:pict>
      </w:r>
    </w:p>
    <w:p w14:paraId="6D8122F5" w14:textId="77777777" w:rsidR="00A20639" w:rsidRPr="00A20639" w:rsidRDefault="00A20639" w:rsidP="00A20639">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A20639">
        <w:rPr>
          <w:rFonts w:ascii="Times New Roman" w:eastAsia="Times New Roman" w:hAnsi="Times New Roman" w:cs="Times New Roman"/>
          <w:b/>
          <w:bCs/>
          <w:kern w:val="0"/>
          <w:sz w:val="36"/>
          <w:szCs w:val="36"/>
          <w14:ligatures w14:val="none"/>
        </w:rPr>
        <w:t>Equipment and Inventory</w:t>
      </w:r>
    </w:p>
    <w:p w14:paraId="0E270CF0" w14:textId="77777777" w:rsidR="00A20639" w:rsidRPr="00A20639" w:rsidRDefault="00A20639" w:rsidP="00A20639">
      <w:pPr>
        <w:numPr>
          <w:ilvl w:val="0"/>
          <w:numId w:val="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equipment item has one unique Equipment_ID.</w:t>
      </w:r>
    </w:p>
    <w:p w14:paraId="0B28174D" w14:textId="77777777" w:rsidR="00A20639" w:rsidRPr="00A20639" w:rsidRDefault="00A20639" w:rsidP="00A20639">
      <w:pPr>
        <w:numPr>
          <w:ilvl w:val="0"/>
          <w:numId w:val="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Equipment includes a name, description, quantity, purchase date, and condition.</w:t>
      </w:r>
    </w:p>
    <w:p w14:paraId="1C129CB9" w14:textId="77777777" w:rsidR="00A20639" w:rsidRPr="00A20639" w:rsidRDefault="00A20639" w:rsidP="00A20639">
      <w:pPr>
        <w:numPr>
          <w:ilvl w:val="0"/>
          <w:numId w:val="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equipment item belongs to one category.</w:t>
      </w:r>
    </w:p>
    <w:p w14:paraId="11131E15" w14:textId="77777777" w:rsidR="00A20639" w:rsidRPr="00A20639" w:rsidRDefault="00A20639" w:rsidP="00A20639">
      <w:pPr>
        <w:numPr>
          <w:ilvl w:val="0"/>
          <w:numId w:val="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One category may contain multiple equipment items.</w:t>
      </w:r>
    </w:p>
    <w:p w14:paraId="2575B9F0" w14:textId="77777777" w:rsidR="00A20639" w:rsidRPr="00A20639" w:rsidRDefault="00A20639" w:rsidP="00A20639">
      <w:pPr>
        <w:numPr>
          <w:ilvl w:val="0"/>
          <w:numId w:val="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Equipment age is calculated from the purchase date.</w:t>
      </w:r>
    </w:p>
    <w:p w14:paraId="306AE968" w14:textId="77777777" w:rsidR="00A20639" w:rsidRPr="00A20639" w:rsidRDefault="00A20639" w:rsidP="00A20639">
      <w:pPr>
        <w:numPr>
          <w:ilvl w:val="0"/>
          <w:numId w:val="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Inventory quantities represent total available inventory.</w:t>
      </w:r>
    </w:p>
    <w:p w14:paraId="1088FD9F" w14:textId="45BA60D9" w:rsidR="00A20639" w:rsidRPr="00A20639" w:rsidRDefault="00A20639" w:rsidP="00A20639">
      <w:pPr>
        <w:numPr>
          <w:ilvl w:val="0"/>
          <w:numId w:val="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Inventory staff monitor</w:t>
      </w:r>
      <w:r>
        <w:rPr>
          <w:rFonts w:ascii="Times New Roman" w:eastAsia="Times New Roman" w:hAnsi="Times New Roman" w:cs="Times New Roman"/>
          <w:kern w:val="0"/>
          <w:sz w:val="21"/>
          <w:szCs w:val="21"/>
          <w14:ligatures w14:val="none"/>
        </w:rPr>
        <w:t>s</w:t>
      </w:r>
      <w:r w:rsidRPr="00A20639">
        <w:rPr>
          <w:rFonts w:ascii="Times New Roman" w:eastAsia="Times New Roman" w:hAnsi="Times New Roman" w:cs="Times New Roman"/>
          <w:kern w:val="0"/>
          <w:sz w:val="21"/>
          <w:szCs w:val="21"/>
          <w14:ligatures w14:val="none"/>
        </w:rPr>
        <w:t xml:space="preserve"> equipment age to identify items older than five years.</w:t>
      </w:r>
    </w:p>
    <w:p w14:paraId="72767122" w14:textId="77777777" w:rsidR="00A20639" w:rsidRPr="00A20639" w:rsidRDefault="00203BEB" w:rsidP="00A20639">
      <w:pPr>
        <w:spacing w:after="0" w:line="300" w:lineRule="atLeast"/>
        <w:rPr>
          <w:rFonts w:ascii="Times New Roman" w:eastAsia="Times New Roman" w:hAnsi="Times New Roman" w:cs="Times New Roman"/>
          <w:kern w:val="0"/>
          <w:sz w:val="21"/>
          <w:szCs w:val="21"/>
          <w14:ligatures w14:val="none"/>
        </w:rPr>
      </w:pPr>
      <w:r w:rsidRPr="00203BEB">
        <w:rPr>
          <w:rFonts w:ascii="Times New Roman" w:eastAsia="Times New Roman" w:hAnsi="Times New Roman" w:cs="Times New Roman"/>
          <w:noProof/>
          <w:kern w:val="0"/>
          <w:sz w:val="21"/>
          <w:szCs w:val="21"/>
        </w:rPr>
        <w:pict w14:anchorId="26C20801">
          <v:rect id="_x0000_i1029" alt="" style="width:468pt;height:.05pt;mso-width-percent:0;mso-height-percent:0;mso-width-percent:0;mso-height-percent:0" o:hralign="center" o:hrstd="t" o:hr="t" fillcolor="#a0a0a0" stroked="f"/>
        </w:pict>
      </w:r>
    </w:p>
    <w:p w14:paraId="44DF2448" w14:textId="77777777" w:rsidR="00A20639" w:rsidRPr="00A20639" w:rsidRDefault="00A20639" w:rsidP="00A20639">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A20639">
        <w:rPr>
          <w:rFonts w:ascii="Times New Roman" w:eastAsia="Times New Roman" w:hAnsi="Times New Roman" w:cs="Times New Roman"/>
          <w:b/>
          <w:bCs/>
          <w:kern w:val="0"/>
          <w:sz w:val="36"/>
          <w:szCs w:val="36"/>
          <w14:ligatures w14:val="none"/>
        </w:rPr>
        <w:t>Equipment Sales and Rentals</w:t>
      </w:r>
    </w:p>
    <w:p w14:paraId="3F7FAC75" w14:textId="77777777" w:rsidR="00A20639" w:rsidRPr="00A20639" w:rsidRDefault="00A20639" w:rsidP="00A20639">
      <w:pPr>
        <w:numPr>
          <w:ilvl w:val="0"/>
          <w:numId w:val="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Customers may purchase equipment.</w:t>
      </w:r>
    </w:p>
    <w:p w14:paraId="2007D73A" w14:textId="77777777" w:rsidR="00A20639" w:rsidRPr="00A20639" w:rsidRDefault="00A20639" w:rsidP="00A20639">
      <w:pPr>
        <w:numPr>
          <w:ilvl w:val="0"/>
          <w:numId w:val="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Customers may rent equipment.</w:t>
      </w:r>
    </w:p>
    <w:p w14:paraId="67D893ED" w14:textId="77777777" w:rsidR="00A20639" w:rsidRPr="00A20639" w:rsidRDefault="00A20639" w:rsidP="00A20639">
      <w:pPr>
        <w:numPr>
          <w:ilvl w:val="0"/>
          <w:numId w:val="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Equipment rentals are tied to a booking and trip.</w:t>
      </w:r>
    </w:p>
    <w:p w14:paraId="7AAFCC5A" w14:textId="77777777" w:rsidR="00A20639" w:rsidRPr="00A20639" w:rsidRDefault="00A20639" w:rsidP="00A20639">
      <w:pPr>
        <w:numPr>
          <w:ilvl w:val="0"/>
          <w:numId w:val="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Equipment sales are not tied to trips.</w:t>
      </w:r>
    </w:p>
    <w:p w14:paraId="453F900E" w14:textId="77777777" w:rsidR="00A20639" w:rsidRPr="00A20639" w:rsidRDefault="00A20639" w:rsidP="00A20639">
      <w:pPr>
        <w:numPr>
          <w:ilvl w:val="0"/>
          <w:numId w:val="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Rental transactions must be tracked separately from sales transactions.</w:t>
      </w:r>
    </w:p>
    <w:p w14:paraId="32865090" w14:textId="77777777" w:rsidR="00A20639" w:rsidRPr="00A20639" w:rsidRDefault="00A20639" w:rsidP="00A20639">
      <w:pPr>
        <w:numPr>
          <w:ilvl w:val="0"/>
          <w:numId w:val="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Equipment sales data will be retained for business analysis.</w:t>
      </w:r>
    </w:p>
    <w:p w14:paraId="65CD783B" w14:textId="77777777" w:rsidR="00A20639" w:rsidRPr="00A20639" w:rsidRDefault="00203BEB" w:rsidP="00A20639">
      <w:pPr>
        <w:spacing w:after="0" w:line="300" w:lineRule="atLeast"/>
        <w:rPr>
          <w:rFonts w:ascii="Times New Roman" w:eastAsia="Times New Roman" w:hAnsi="Times New Roman" w:cs="Times New Roman"/>
          <w:kern w:val="0"/>
          <w:sz w:val="21"/>
          <w:szCs w:val="21"/>
          <w14:ligatures w14:val="none"/>
        </w:rPr>
      </w:pPr>
      <w:r w:rsidRPr="00203BEB">
        <w:rPr>
          <w:rFonts w:ascii="Times New Roman" w:eastAsia="Times New Roman" w:hAnsi="Times New Roman" w:cs="Times New Roman"/>
          <w:noProof/>
          <w:kern w:val="0"/>
          <w:sz w:val="21"/>
          <w:szCs w:val="21"/>
        </w:rPr>
        <w:pict w14:anchorId="0034964D">
          <v:rect id="_x0000_i1028" style="width:0;height:1.5pt" o:hralign="center" o:hrstd="t" o:hr="t" fillcolor="#a0a0a0" stroked="f"/>
        </w:pict>
      </w:r>
    </w:p>
    <w:p w14:paraId="168A5A0F" w14:textId="77777777" w:rsidR="00A20639" w:rsidRPr="00A20639" w:rsidRDefault="00A20639" w:rsidP="00A20639">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A20639">
        <w:rPr>
          <w:rFonts w:ascii="Times New Roman" w:eastAsia="Times New Roman" w:hAnsi="Times New Roman" w:cs="Times New Roman"/>
          <w:b/>
          <w:bCs/>
          <w:kern w:val="0"/>
          <w:sz w:val="36"/>
          <w:szCs w:val="36"/>
          <w14:ligatures w14:val="none"/>
        </w:rPr>
        <w:t>Reporting Requirements</w:t>
      </w:r>
    </w:p>
    <w:p w14:paraId="54ADB722" w14:textId="77777777" w:rsidR="00A20639" w:rsidRPr="00A20639" w:rsidRDefault="00A20639" w:rsidP="00A20639">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The database must support reports that:</w:t>
      </w:r>
    </w:p>
    <w:p w14:paraId="27576A58" w14:textId="77777777" w:rsidR="00A20639" w:rsidRPr="00A20639" w:rsidRDefault="00A20639" w:rsidP="00A20639">
      <w:pPr>
        <w:numPr>
          <w:ilvl w:val="0"/>
          <w:numId w:val="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Identify equipment inventory older than five years.</w:t>
      </w:r>
    </w:p>
    <w:p w14:paraId="5F978763" w14:textId="77777777" w:rsidR="00A20639" w:rsidRPr="00A20639" w:rsidRDefault="00A20639" w:rsidP="00A20639">
      <w:pPr>
        <w:numPr>
          <w:ilvl w:val="0"/>
          <w:numId w:val="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Analyze booking trends by destination.</w:t>
      </w:r>
    </w:p>
    <w:p w14:paraId="5331BD80" w14:textId="77777777" w:rsidR="00A20639" w:rsidRPr="00A20639" w:rsidRDefault="00A20639" w:rsidP="00A20639">
      <w:pPr>
        <w:numPr>
          <w:ilvl w:val="0"/>
          <w:numId w:val="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Determine whether equipment sales justify continuing sales operations.</w:t>
      </w:r>
    </w:p>
    <w:p w14:paraId="363FBDDA" w14:textId="77777777" w:rsidR="00A20639" w:rsidRPr="00A20639" w:rsidRDefault="00A20639" w:rsidP="00A20639">
      <w:pPr>
        <w:numPr>
          <w:ilvl w:val="0"/>
          <w:numId w:val="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Identify which customers are taking trips.</w:t>
      </w:r>
    </w:p>
    <w:p w14:paraId="466332AE" w14:textId="77777777" w:rsidR="00A20639" w:rsidRPr="00A20639" w:rsidRDefault="00A20639" w:rsidP="00A20639">
      <w:pPr>
        <w:numPr>
          <w:ilvl w:val="0"/>
          <w:numId w:val="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Identify equipment rented by customers.</w:t>
      </w:r>
    </w:p>
    <w:p w14:paraId="669C18EC" w14:textId="77777777" w:rsidR="00A20639" w:rsidRPr="00A20639" w:rsidRDefault="00A20639" w:rsidP="00A20639">
      <w:pPr>
        <w:numPr>
          <w:ilvl w:val="0"/>
          <w:numId w:val="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Identify equipment purchased by customers.</w:t>
      </w:r>
    </w:p>
    <w:p w14:paraId="0D74FC2A" w14:textId="77777777" w:rsidR="00A20639" w:rsidRPr="00A20639" w:rsidRDefault="00A20639" w:rsidP="00A20639">
      <w:pPr>
        <w:numPr>
          <w:ilvl w:val="0"/>
          <w:numId w:val="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lastRenderedPageBreak/>
        <w:t>Identify guides assigned to each trip.</w:t>
      </w:r>
    </w:p>
    <w:p w14:paraId="5BFA9659" w14:textId="77777777" w:rsidR="00A20639" w:rsidRPr="00A20639" w:rsidRDefault="00203BEB" w:rsidP="00A20639">
      <w:pPr>
        <w:spacing w:after="0" w:line="300" w:lineRule="atLeast"/>
        <w:rPr>
          <w:rFonts w:ascii="Times New Roman" w:eastAsia="Times New Roman" w:hAnsi="Times New Roman" w:cs="Times New Roman"/>
          <w:kern w:val="0"/>
          <w:sz w:val="21"/>
          <w:szCs w:val="21"/>
          <w14:ligatures w14:val="none"/>
        </w:rPr>
      </w:pPr>
      <w:r w:rsidRPr="00203BEB">
        <w:rPr>
          <w:rFonts w:ascii="Times New Roman" w:eastAsia="Times New Roman" w:hAnsi="Times New Roman" w:cs="Times New Roman"/>
          <w:noProof/>
          <w:kern w:val="0"/>
          <w:sz w:val="21"/>
          <w:szCs w:val="21"/>
        </w:rPr>
        <w:pict w14:anchorId="59C9624A">
          <v:rect id="_x0000_i1027" alt="" style="width:468pt;height:.05pt;mso-width-percent:0;mso-height-percent:0;mso-width-percent:0;mso-height-percent:0" o:hralign="center" o:hrstd="t" o:hr="t" fillcolor="#a0a0a0" stroked="f"/>
        </w:pict>
      </w:r>
    </w:p>
    <w:p w14:paraId="3766ABED" w14:textId="77777777" w:rsidR="00A20639" w:rsidRPr="00A20639" w:rsidRDefault="00A20639" w:rsidP="00A20639">
      <w:pPr>
        <w:spacing w:before="100" w:beforeAutospacing="1" w:after="100" w:afterAutospacing="1" w:line="300" w:lineRule="atLeast"/>
        <w:outlineLvl w:val="0"/>
        <w:rPr>
          <w:rFonts w:ascii="Times New Roman" w:eastAsia="Times New Roman" w:hAnsi="Times New Roman" w:cs="Times New Roman"/>
          <w:b/>
          <w:bCs/>
          <w:kern w:val="36"/>
          <w:sz w:val="48"/>
          <w:szCs w:val="48"/>
          <w14:ligatures w14:val="none"/>
        </w:rPr>
      </w:pPr>
      <w:r w:rsidRPr="00A20639">
        <w:rPr>
          <w:rFonts w:ascii="Times New Roman" w:eastAsia="Times New Roman" w:hAnsi="Times New Roman" w:cs="Times New Roman"/>
          <w:b/>
          <w:bCs/>
          <w:kern w:val="36"/>
          <w:sz w:val="48"/>
          <w:szCs w:val="48"/>
          <w14:ligatures w14:val="none"/>
        </w:rPr>
        <w:t>Initial ERD</w:t>
      </w:r>
    </w:p>
    <w:p w14:paraId="78DE6388" w14:textId="77777777" w:rsidR="00A20639" w:rsidRPr="00A20639" w:rsidRDefault="00A20639" w:rsidP="00A20639">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Insert the ERD image here.</w:t>
      </w:r>
    </w:p>
    <w:p w14:paraId="069D60B4" w14:textId="77777777" w:rsidR="00A20639" w:rsidRPr="00A20639" w:rsidRDefault="00A20639" w:rsidP="00A20639">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i/>
          <w:iCs/>
          <w:kern w:val="0"/>
          <w:sz w:val="21"/>
          <w:szCs w:val="21"/>
          <w14:ligatures w14:val="none"/>
        </w:rPr>
        <w:t>(Insert the ERD screenshot you uploaded earlier.)</w:t>
      </w:r>
    </w:p>
    <w:p w14:paraId="5E939C73" w14:textId="77777777" w:rsidR="00A20639" w:rsidRPr="00A20639" w:rsidRDefault="00203BEB" w:rsidP="00A20639">
      <w:pPr>
        <w:spacing w:after="0" w:line="300" w:lineRule="atLeast"/>
        <w:rPr>
          <w:rFonts w:ascii="Times New Roman" w:eastAsia="Times New Roman" w:hAnsi="Times New Roman" w:cs="Times New Roman"/>
          <w:kern w:val="0"/>
          <w:sz w:val="21"/>
          <w:szCs w:val="21"/>
          <w14:ligatures w14:val="none"/>
        </w:rPr>
      </w:pPr>
      <w:r w:rsidRPr="00203BEB">
        <w:rPr>
          <w:rFonts w:ascii="Times New Roman" w:eastAsia="Times New Roman" w:hAnsi="Times New Roman" w:cs="Times New Roman"/>
          <w:noProof/>
          <w:kern w:val="0"/>
          <w:sz w:val="21"/>
          <w:szCs w:val="21"/>
        </w:rPr>
        <w:pict w14:anchorId="78E65801">
          <v:rect id="_x0000_i1026" alt="" style="width:468pt;height:.05pt;mso-width-percent:0;mso-height-percent:0;mso-width-percent:0;mso-height-percent:0" o:hralign="center" o:hrstd="t" o:hr="t" fillcolor="#a0a0a0" stroked="f"/>
        </w:pict>
      </w:r>
    </w:p>
    <w:p w14:paraId="5FE5D76B" w14:textId="77777777" w:rsidR="00A20639" w:rsidRPr="00A20639" w:rsidRDefault="00A20639" w:rsidP="00A20639">
      <w:pPr>
        <w:spacing w:before="100" w:beforeAutospacing="1" w:after="100" w:afterAutospacing="1" w:line="300" w:lineRule="atLeast"/>
        <w:outlineLvl w:val="0"/>
        <w:rPr>
          <w:rFonts w:ascii="Times New Roman" w:eastAsia="Times New Roman" w:hAnsi="Times New Roman" w:cs="Times New Roman"/>
          <w:b/>
          <w:bCs/>
          <w:kern w:val="36"/>
          <w:sz w:val="48"/>
          <w:szCs w:val="48"/>
          <w14:ligatures w14:val="none"/>
        </w:rPr>
      </w:pPr>
      <w:r w:rsidRPr="00A20639">
        <w:rPr>
          <w:rFonts w:ascii="Times New Roman" w:eastAsia="Times New Roman" w:hAnsi="Times New Roman" w:cs="Times New Roman"/>
          <w:b/>
          <w:bCs/>
          <w:kern w:val="36"/>
          <w:sz w:val="48"/>
          <w:szCs w:val="48"/>
          <w14:ligatures w14:val="none"/>
        </w:rPr>
        <w:t>Conclusion</w:t>
      </w:r>
    </w:p>
    <w:p w14:paraId="0F861671" w14:textId="77777777" w:rsidR="00A20639" w:rsidRPr="00A20639" w:rsidRDefault="00A20639" w:rsidP="00A20639">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This initial ERD and business rules establish the foundation for the Outland Adventures database system. The design supports customer management, trip bookings, employee assignments, equipment inventory, rentals, sales, and future business reporting requirements.</w:t>
      </w:r>
    </w:p>
    <w:p w14:paraId="2617961D" w14:textId="77777777" w:rsidR="00A20639" w:rsidRPr="00A20639" w:rsidRDefault="00203BEB" w:rsidP="00A20639">
      <w:pPr>
        <w:spacing w:after="0" w:line="300" w:lineRule="atLeast"/>
        <w:rPr>
          <w:rFonts w:ascii="Times New Roman" w:eastAsia="Times New Roman" w:hAnsi="Times New Roman" w:cs="Times New Roman"/>
          <w:kern w:val="0"/>
          <w:sz w:val="21"/>
          <w:szCs w:val="21"/>
          <w14:ligatures w14:val="none"/>
        </w:rPr>
      </w:pPr>
      <w:r w:rsidRPr="00203BEB">
        <w:rPr>
          <w:rFonts w:ascii="Times New Roman" w:eastAsia="Times New Roman" w:hAnsi="Times New Roman" w:cs="Times New Roman"/>
          <w:noProof/>
          <w:kern w:val="0"/>
          <w:sz w:val="21"/>
          <w:szCs w:val="21"/>
        </w:rPr>
        <w:pict w14:anchorId="720E8F37">
          <v:rect id="_x0000_i1025" style="width:0;height:1.5pt" o:hralign="center" o:hrstd="t" o:hr="t" fillcolor="#a0a0a0" stroked="f"/>
        </w:pict>
      </w:r>
    </w:p>
    <w:p w14:paraId="49407EAE" w14:textId="77777777" w:rsidR="00A20639" w:rsidRPr="00A20639" w:rsidRDefault="00A20639">
      <w:pPr>
        <w:rPr>
          <w:rFonts w:ascii="Times New Roman" w:hAnsi="Times New Roman" w:cs="Times New Roman"/>
        </w:rPr>
      </w:pPr>
    </w:p>
    <w:sectPr w:rsidR="00A20639" w:rsidRPr="00A206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173CFF"/>
    <w:multiLevelType w:val="multilevel"/>
    <w:tmpl w:val="710A2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C34377"/>
    <w:multiLevelType w:val="multilevel"/>
    <w:tmpl w:val="BF26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B66E37"/>
    <w:multiLevelType w:val="multilevel"/>
    <w:tmpl w:val="FE906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A643CE"/>
    <w:multiLevelType w:val="multilevel"/>
    <w:tmpl w:val="E0F2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207"/>
    <w:multiLevelType w:val="multilevel"/>
    <w:tmpl w:val="5E2AC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062DD2"/>
    <w:multiLevelType w:val="multilevel"/>
    <w:tmpl w:val="2CA63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630191"/>
    <w:multiLevelType w:val="multilevel"/>
    <w:tmpl w:val="A7841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F234A7"/>
    <w:multiLevelType w:val="multilevel"/>
    <w:tmpl w:val="6D7EF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D14129"/>
    <w:multiLevelType w:val="multilevel"/>
    <w:tmpl w:val="0EC29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5628878">
    <w:abstractNumId w:val="3"/>
  </w:num>
  <w:num w:numId="2" w16cid:durableId="1133476047">
    <w:abstractNumId w:val="1"/>
  </w:num>
  <w:num w:numId="3" w16cid:durableId="1605109804">
    <w:abstractNumId w:val="5"/>
  </w:num>
  <w:num w:numId="4" w16cid:durableId="1857573182">
    <w:abstractNumId w:val="2"/>
  </w:num>
  <w:num w:numId="5" w16cid:durableId="1507481338">
    <w:abstractNumId w:val="6"/>
  </w:num>
  <w:num w:numId="6" w16cid:durableId="703360067">
    <w:abstractNumId w:val="8"/>
  </w:num>
  <w:num w:numId="7" w16cid:durableId="311914248">
    <w:abstractNumId w:val="0"/>
  </w:num>
  <w:num w:numId="8" w16cid:durableId="1791508793">
    <w:abstractNumId w:val="4"/>
  </w:num>
  <w:num w:numId="9" w16cid:durableId="224723965">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639"/>
    <w:rsid w:val="00203BEB"/>
    <w:rsid w:val="007A77B3"/>
    <w:rsid w:val="00A20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CA95B"/>
  <w15:chartTrackingRefBased/>
  <w15:docId w15:val="{7ABE5659-6C4C-1043-AB25-55A2AF878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0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06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0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06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639"/>
    <w:rPr>
      <w:rFonts w:eastAsiaTheme="majorEastAsia" w:cstheme="majorBidi"/>
      <w:color w:val="272727" w:themeColor="text1" w:themeTint="D8"/>
    </w:rPr>
  </w:style>
  <w:style w:type="paragraph" w:styleId="Title">
    <w:name w:val="Title"/>
    <w:basedOn w:val="Normal"/>
    <w:next w:val="Normal"/>
    <w:link w:val="TitleChar"/>
    <w:uiPriority w:val="10"/>
    <w:qFormat/>
    <w:rsid w:val="00A20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639"/>
    <w:pPr>
      <w:spacing w:before="160"/>
      <w:jc w:val="center"/>
    </w:pPr>
    <w:rPr>
      <w:i/>
      <w:iCs/>
      <w:color w:val="404040" w:themeColor="text1" w:themeTint="BF"/>
    </w:rPr>
  </w:style>
  <w:style w:type="character" w:customStyle="1" w:styleId="QuoteChar">
    <w:name w:val="Quote Char"/>
    <w:basedOn w:val="DefaultParagraphFont"/>
    <w:link w:val="Quote"/>
    <w:uiPriority w:val="29"/>
    <w:rsid w:val="00A20639"/>
    <w:rPr>
      <w:i/>
      <w:iCs/>
      <w:color w:val="404040" w:themeColor="text1" w:themeTint="BF"/>
    </w:rPr>
  </w:style>
  <w:style w:type="paragraph" w:styleId="ListParagraph">
    <w:name w:val="List Paragraph"/>
    <w:basedOn w:val="Normal"/>
    <w:uiPriority w:val="34"/>
    <w:qFormat/>
    <w:rsid w:val="00A20639"/>
    <w:pPr>
      <w:ind w:left="720"/>
      <w:contextualSpacing/>
    </w:pPr>
  </w:style>
  <w:style w:type="character" w:styleId="IntenseEmphasis">
    <w:name w:val="Intense Emphasis"/>
    <w:basedOn w:val="DefaultParagraphFont"/>
    <w:uiPriority w:val="21"/>
    <w:qFormat/>
    <w:rsid w:val="00A20639"/>
    <w:rPr>
      <w:i/>
      <w:iCs/>
      <w:color w:val="0F4761" w:themeColor="accent1" w:themeShade="BF"/>
    </w:rPr>
  </w:style>
  <w:style w:type="paragraph" w:styleId="IntenseQuote">
    <w:name w:val="Intense Quote"/>
    <w:basedOn w:val="Normal"/>
    <w:next w:val="Normal"/>
    <w:link w:val="IntenseQuoteChar"/>
    <w:uiPriority w:val="30"/>
    <w:qFormat/>
    <w:rsid w:val="00A20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639"/>
    <w:rPr>
      <w:i/>
      <w:iCs/>
      <w:color w:val="0F4761" w:themeColor="accent1" w:themeShade="BF"/>
    </w:rPr>
  </w:style>
  <w:style w:type="character" w:styleId="IntenseReference">
    <w:name w:val="Intense Reference"/>
    <w:basedOn w:val="DefaultParagraphFont"/>
    <w:uiPriority w:val="32"/>
    <w:qFormat/>
    <w:rsid w:val="00A20639"/>
    <w:rPr>
      <w:b/>
      <w:bCs/>
      <w:smallCaps/>
      <w:color w:val="0F4761" w:themeColor="accent1" w:themeShade="BF"/>
      <w:spacing w:val="5"/>
    </w:rPr>
  </w:style>
  <w:style w:type="paragraph" w:styleId="NormalWeb">
    <w:name w:val="Normal (Web)"/>
    <w:basedOn w:val="Normal"/>
    <w:uiPriority w:val="99"/>
    <w:semiHidden/>
    <w:unhideWhenUsed/>
    <w:rsid w:val="00A206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0639"/>
    <w:rPr>
      <w:b/>
      <w:bCs/>
    </w:rPr>
  </w:style>
  <w:style w:type="character" w:styleId="Emphasis">
    <w:name w:val="Emphasis"/>
    <w:basedOn w:val="DefaultParagraphFont"/>
    <w:uiPriority w:val="20"/>
    <w:qFormat/>
    <w:rsid w:val="00A20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564</Words>
  <Characters>3221</Characters>
  <Application>Microsoft Office Word</Application>
  <DocSecurity>0</DocSecurity>
  <Lines>26</Lines>
  <Paragraphs>7</Paragraphs>
  <ScaleCrop>false</ScaleCrop>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Richman</dc:creator>
  <cp:keywords/>
  <dc:description/>
  <cp:lastModifiedBy>Jacob Richman</cp:lastModifiedBy>
  <cp:revision>1</cp:revision>
  <dcterms:created xsi:type="dcterms:W3CDTF">2026-10-09T03:05:00Z</dcterms:created>
  <dcterms:modified xsi:type="dcterms:W3CDTF">2026-10-09T03:08:00Z</dcterms:modified>
</cp:coreProperties>
</file>