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5BFAEB" w14:textId="77777777" w:rsidR="00A20639" w:rsidRPr="00A20639" w:rsidRDefault="00BC2A94" w:rsidP="00A20639">
      <w:pPr>
        <w:spacing w:after="0" w:line="300" w:lineRule="atLeast"/>
        <w:rPr>
          <w:rFonts w:ascii="Times New Roman" w:eastAsia="Times New Roman" w:hAnsi="Times New Roman" w:cs="Times New Roman"/>
          <w:kern w:val="0"/>
          <w:sz w:val="21"/>
          <w:szCs w:val="21"/>
          <w14:ligatures w14:val="none"/>
        </w:rPr>
      </w:pPr>
      <w:r>
        <w:rPr>
          <w:noProof/>
        </w:rPr>
      </w:r>
      <w:r>
        <w:pict w14:anchorId="5A02AD7F">
          <v:rect id="Horizontal Line 1"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3B5FC2A" w14:textId="77777777" w:rsidR="00A20639" w:rsidRPr="00A20639" w:rsidRDefault="00A20639" w:rsidP="00A20639">
      <w:pPr>
        <w:spacing w:before="100" w:beforeAutospacing="1" w:after="100" w:afterAutospacing="1" w:line="300" w:lineRule="atLeast"/>
        <w:jc w:val="center"/>
        <w:outlineLvl w:val="0"/>
        <w:rPr>
          <w:rFonts w:ascii="Times New Roman" w:eastAsia="Times New Roman" w:hAnsi="Times New Roman" w:cs="Times New Roman"/>
          <w:b/>
          <w:bCs/>
          <w:kern w:val="36"/>
          <w:sz w:val="48"/>
          <w:szCs w:val="48"/>
          <w14:ligatures w14:val="none"/>
        </w:rPr>
      </w:pPr>
      <w:r w:rsidRPr="00A20639">
        <w:rPr>
          <w:rFonts w:ascii="Times New Roman" w:eastAsia="Times New Roman" w:hAnsi="Times New Roman" w:cs="Times New Roman"/>
          <w:b/>
          <w:bCs/>
          <w:kern w:val="36"/>
          <w:sz w:val="48"/>
          <w:szCs w:val="48"/>
          <w14:ligatures w14:val="none"/>
        </w:rPr>
        <w:t>Group B</w:t>
      </w:r>
    </w:p>
    <w:p w14:paraId="47979539" w14:textId="77777777" w:rsidR="00A20639" w:rsidRPr="00A20639" w:rsidRDefault="00A20639" w:rsidP="00A20639">
      <w:pPr>
        <w:spacing w:before="100" w:beforeAutospacing="1" w:after="100" w:afterAutospacing="1" w:line="300" w:lineRule="atLeast"/>
        <w:jc w:val="center"/>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Milestone #8</w:t>
      </w:r>
    </w:p>
    <w:p w14:paraId="1D448DDE" w14:textId="77777777" w:rsidR="00A20639" w:rsidRPr="00A20639" w:rsidRDefault="00A20639" w:rsidP="00A20639">
      <w:pPr>
        <w:spacing w:before="100" w:beforeAutospacing="1" w:after="100" w:afterAutospacing="1" w:line="300" w:lineRule="atLeast"/>
        <w:jc w:val="center"/>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Outland Adventures Case Study</w:t>
      </w:r>
    </w:p>
    <w:p w14:paraId="6A032F2C" w14:textId="77777777" w:rsidR="00A20639" w:rsidRPr="00A20639" w:rsidRDefault="00A20639" w:rsidP="00A20639">
      <w:pPr>
        <w:spacing w:before="100" w:beforeAutospacing="1" w:after="100" w:afterAutospacing="1" w:line="300" w:lineRule="atLeast"/>
        <w:jc w:val="center"/>
        <w:outlineLvl w:val="2"/>
        <w:rPr>
          <w:rFonts w:ascii="Times New Roman" w:eastAsia="Times New Roman" w:hAnsi="Times New Roman" w:cs="Times New Roman"/>
          <w:b/>
          <w:bCs/>
          <w:kern w:val="0"/>
          <w:sz w:val="27"/>
          <w:szCs w:val="27"/>
          <w14:ligatures w14:val="none"/>
        </w:rPr>
      </w:pPr>
      <w:r w:rsidRPr="00A20639">
        <w:rPr>
          <w:rFonts w:ascii="Times New Roman" w:eastAsia="Times New Roman" w:hAnsi="Times New Roman" w:cs="Times New Roman"/>
          <w:b/>
          <w:bCs/>
          <w:kern w:val="0"/>
          <w:sz w:val="27"/>
          <w:szCs w:val="27"/>
          <w14:ligatures w14:val="none"/>
        </w:rPr>
        <w:t>Team Members</w:t>
      </w:r>
    </w:p>
    <w:p w14:paraId="1735ADAA" w14:textId="77777777" w:rsidR="00A20639" w:rsidRPr="00A20639" w:rsidRDefault="00A20639" w:rsidP="00A20639">
      <w:pPr>
        <w:numPr>
          <w:ilvl w:val="0"/>
          <w:numId w:val="1"/>
        </w:numPr>
        <w:spacing w:before="100" w:beforeAutospacing="1" w:after="100" w:afterAutospacing="1" w:line="300" w:lineRule="atLeast"/>
        <w:jc w:val="center"/>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Jacob Richman</w:t>
      </w:r>
    </w:p>
    <w:p w14:paraId="0153FDD9" w14:textId="77777777" w:rsidR="00A20639" w:rsidRPr="00A20639" w:rsidRDefault="00A20639" w:rsidP="00A20639">
      <w:pPr>
        <w:numPr>
          <w:ilvl w:val="0"/>
          <w:numId w:val="1"/>
        </w:numPr>
        <w:spacing w:before="100" w:beforeAutospacing="1" w:after="100" w:afterAutospacing="1" w:line="300" w:lineRule="atLeast"/>
        <w:jc w:val="center"/>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Michael Gordon</w:t>
      </w:r>
    </w:p>
    <w:p w14:paraId="0E3E0BF5" w14:textId="77777777" w:rsidR="00A20639" w:rsidRPr="00A20639" w:rsidRDefault="00A20639" w:rsidP="00A20639">
      <w:pPr>
        <w:numPr>
          <w:ilvl w:val="0"/>
          <w:numId w:val="1"/>
        </w:numPr>
        <w:spacing w:before="100" w:beforeAutospacing="1" w:after="100" w:afterAutospacing="1" w:line="300" w:lineRule="atLeast"/>
        <w:jc w:val="center"/>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Michael Benko</w:t>
      </w:r>
    </w:p>
    <w:p w14:paraId="7D5D6A3A" w14:textId="77777777" w:rsidR="00A20639" w:rsidRPr="00A20639" w:rsidRDefault="00BC2A94" w:rsidP="00A20639">
      <w:pPr>
        <w:spacing w:after="0" w:line="300" w:lineRule="atLeast"/>
        <w:rPr>
          <w:rFonts w:ascii="Times New Roman" w:eastAsia="Times New Roman" w:hAnsi="Times New Roman" w:cs="Times New Roman"/>
          <w:kern w:val="0"/>
          <w:sz w:val="21"/>
          <w:szCs w:val="21"/>
          <w14:ligatures w14:val="none"/>
        </w:rPr>
      </w:pPr>
      <w:r>
        <w:rPr>
          <w:noProof/>
        </w:rPr>
      </w:r>
      <w:r>
        <w:pict w14:anchorId="43A590A0">
          <v:rect id="Horizontal Line 2"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3C12F91" w14:textId="77777777" w:rsidR="00A20639" w:rsidRPr="00A20639" w:rsidRDefault="00A20639" w:rsidP="00A20639">
      <w:pPr>
        <w:spacing w:before="100" w:beforeAutospacing="1" w:after="100" w:afterAutospacing="1" w:line="300" w:lineRule="atLeast"/>
        <w:outlineLvl w:val="0"/>
        <w:rPr>
          <w:rFonts w:ascii="Times New Roman" w:eastAsia="Times New Roman" w:hAnsi="Times New Roman" w:cs="Times New Roman"/>
          <w:b/>
          <w:bCs/>
          <w:kern w:val="36"/>
          <w:sz w:val="48"/>
          <w:szCs w:val="48"/>
          <w14:ligatures w14:val="none"/>
        </w:rPr>
      </w:pPr>
      <w:r w:rsidRPr="00A20639">
        <w:rPr>
          <w:rFonts w:ascii="Times New Roman" w:eastAsia="Times New Roman" w:hAnsi="Times New Roman" w:cs="Times New Roman"/>
          <w:b/>
          <w:bCs/>
          <w:kern w:val="36"/>
          <w:sz w:val="48"/>
          <w:szCs w:val="48"/>
          <w14:ligatures w14:val="none"/>
        </w:rPr>
        <w:t>Selected Case Study</w:t>
      </w:r>
    </w:p>
    <w:p w14:paraId="254A8C8B" w14:textId="77777777" w:rsidR="00A20639" w:rsidRPr="00A20639" w:rsidRDefault="00A20639" w:rsidP="00A20639">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b/>
          <w:bCs/>
          <w:kern w:val="0"/>
          <w:sz w:val="21"/>
          <w:szCs w:val="21"/>
          <w14:ligatures w14:val="none"/>
        </w:rPr>
        <w:t>Outland Adventures</w:t>
      </w:r>
    </w:p>
    <w:p w14:paraId="37FE732F" w14:textId="77777777" w:rsidR="00A20639" w:rsidRPr="00A20639" w:rsidRDefault="00A20639" w:rsidP="00A20639">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Outland Adventures is an adventure travel company that organizes guided trips to destinations throughout Africa, Asia, and Southern Europe. The company also rents and sells outdoor equipment to customers participating in trips. The database will track customers, employees, trips, bookings, equipment inventory, rentals, and sales.</w:t>
      </w:r>
    </w:p>
    <w:p w14:paraId="37959EE0" w14:textId="77777777" w:rsidR="00A20639" w:rsidRPr="00A20639" w:rsidRDefault="00BC2A94" w:rsidP="00A20639">
      <w:pPr>
        <w:spacing w:after="0" w:line="300" w:lineRule="atLeast"/>
        <w:rPr>
          <w:rFonts w:ascii="Times New Roman" w:eastAsia="Times New Roman" w:hAnsi="Times New Roman" w:cs="Times New Roman"/>
          <w:kern w:val="0"/>
          <w:sz w:val="21"/>
          <w:szCs w:val="21"/>
          <w14:ligatures w14:val="none"/>
        </w:rPr>
      </w:pPr>
      <w:r>
        <w:rPr>
          <w:noProof/>
        </w:rPr>
      </w:r>
      <w:r>
        <w:pict w14:anchorId="1F2CFCA6">
          <v:rect id="Horizontal Line 3"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1FCD830" w14:textId="77777777" w:rsidR="00A20639" w:rsidRPr="00A20639" w:rsidRDefault="00A20639" w:rsidP="00A20639">
      <w:pPr>
        <w:spacing w:before="100" w:beforeAutospacing="1" w:after="100" w:afterAutospacing="1" w:line="300" w:lineRule="atLeast"/>
        <w:outlineLvl w:val="0"/>
        <w:rPr>
          <w:rFonts w:ascii="Times New Roman" w:eastAsia="Times New Roman" w:hAnsi="Times New Roman" w:cs="Times New Roman"/>
          <w:b/>
          <w:bCs/>
          <w:kern w:val="36"/>
          <w:sz w:val="48"/>
          <w:szCs w:val="48"/>
          <w14:ligatures w14:val="none"/>
        </w:rPr>
      </w:pPr>
      <w:r w:rsidRPr="00A20639">
        <w:rPr>
          <w:rFonts w:ascii="Times New Roman" w:eastAsia="Times New Roman" w:hAnsi="Times New Roman" w:cs="Times New Roman"/>
          <w:b/>
          <w:bCs/>
          <w:kern w:val="36"/>
          <w:sz w:val="48"/>
          <w:szCs w:val="48"/>
          <w14:ligatures w14:val="none"/>
        </w:rPr>
        <w:t>Business Rules</w:t>
      </w:r>
    </w:p>
    <w:p w14:paraId="5BFE50A0"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Employees and Roles</w:t>
      </w:r>
    </w:p>
    <w:p w14:paraId="4667E3E4"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employee has one unique Employee_ID.</w:t>
      </w:r>
    </w:p>
    <w:p w14:paraId="1A9E838A"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employee is assigned one primary role.</w:t>
      </w:r>
    </w:p>
    <w:p w14:paraId="4E28F337"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One role may be assigned to multiple employees.</w:t>
      </w:r>
    </w:p>
    <w:p w14:paraId="140753A8"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Guides are responsible for planning and leading trips.</w:t>
      </w:r>
    </w:p>
    <w:p w14:paraId="7821233A"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Administrators manage overall company operations.</w:t>
      </w:r>
    </w:p>
    <w:p w14:paraId="2A51680D"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Marketing employees manage advertising and customer outreach.</w:t>
      </w:r>
    </w:p>
    <w:p w14:paraId="1011777E" w14:textId="77777777"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Inventory employees manage equipment inventory and ordering.</w:t>
      </w:r>
    </w:p>
    <w:p w14:paraId="0921DC2B" w14:textId="48E64A3A" w:rsidR="00A20639" w:rsidRPr="00A20639" w:rsidRDefault="00A20639" w:rsidP="00A20639">
      <w:pPr>
        <w:numPr>
          <w:ilvl w:val="0"/>
          <w:numId w:val="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w:t>
      </w:r>
      <w:r>
        <w:rPr>
          <w:rFonts w:ascii="Times New Roman" w:eastAsia="Times New Roman" w:hAnsi="Times New Roman" w:cs="Times New Roman"/>
          <w:kern w:val="0"/>
          <w:sz w:val="21"/>
          <w:szCs w:val="21"/>
          <w14:ligatures w14:val="none"/>
        </w:rPr>
        <w:t>-</w:t>
      </w:r>
      <w:r w:rsidRPr="00A20639">
        <w:rPr>
          <w:rFonts w:ascii="Times New Roman" w:eastAsia="Times New Roman" w:hAnsi="Times New Roman" w:cs="Times New Roman"/>
          <w:kern w:val="0"/>
          <w:sz w:val="21"/>
          <w:szCs w:val="21"/>
          <w14:ligatures w14:val="none"/>
        </w:rPr>
        <w:t>commerce employees manage the company website and product listings.</w:t>
      </w:r>
    </w:p>
    <w:p w14:paraId="7308045B" w14:textId="77777777" w:rsidR="00A20639" w:rsidRPr="00A20639" w:rsidRDefault="00A20639" w:rsidP="00A20639">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A20639">
        <w:rPr>
          <w:rFonts w:ascii="Times New Roman" w:eastAsia="Times New Roman" w:hAnsi="Times New Roman" w:cs="Times New Roman"/>
          <w:b/>
          <w:bCs/>
          <w:kern w:val="0"/>
          <w:sz w:val="27"/>
          <w:szCs w:val="27"/>
          <w14:ligatures w14:val="none"/>
        </w:rPr>
        <w:lastRenderedPageBreak/>
        <w:t>Employees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2"/>
        <w:gridCol w:w="1951"/>
      </w:tblGrid>
      <w:tr w:rsidR="00A20639" w:rsidRPr="00A20639" w14:paraId="759ED69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9C13BE" w14:textId="77777777" w:rsidR="00A20639" w:rsidRPr="00A20639" w:rsidRDefault="00A20639" w:rsidP="00A20639">
            <w:pPr>
              <w:spacing w:after="0" w:line="240" w:lineRule="auto"/>
              <w:jc w:val="center"/>
              <w:rPr>
                <w:rFonts w:ascii="Times New Roman" w:eastAsia="Times New Roman" w:hAnsi="Times New Roman" w:cs="Times New Roman"/>
                <w:b/>
                <w:bCs/>
                <w:kern w:val="0"/>
                <w14:ligatures w14:val="none"/>
              </w:rPr>
            </w:pPr>
            <w:r w:rsidRPr="00A20639">
              <w:rPr>
                <w:rFonts w:ascii="Times New Roman" w:eastAsia="Times New Roman" w:hAnsi="Times New Roman" w:cs="Times New Roman"/>
                <w:b/>
                <w:bCs/>
                <w:kern w:val="0"/>
                <w14:ligatures w14:val="none"/>
              </w:rPr>
              <w:t>Employee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AE1D18" w14:textId="77777777" w:rsidR="00A20639" w:rsidRPr="00A20639" w:rsidRDefault="00A20639" w:rsidP="00A20639">
            <w:pPr>
              <w:spacing w:after="0" w:line="240" w:lineRule="auto"/>
              <w:jc w:val="center"/>
              <w:rPr>
                <w:rFonts w:ascii="Times New Roman" w:eastAsia="Times New Roman" w:hAnsi="Times New Roman" w:cs="Times New Roman"/>
                <w:b/>
                <w:bCs/>
                <w:kern w:val="0"/>
                <w14:ligatures w14:val="none"/>
              </w:rPr>
            </w:pPr>
            <w:r w:rsidRPr="00A20639">
              <w:rPr>
                <w:rFonts w:ascii="Times New Roman" w:eastAsia="Times New Roman" w:hAnsi="Times New Roman" w:cs="Times New Roman"/>
                <w:b/>
                <w:bCs/>
                <w:kern w:val="0"/>
                <w14:ligatures w14:val="none"/>
              </w:rPr>
              <w:t>Role</w:t>
            </w:r>
          </w:p>
        </w:tc>
      </w:tr>
      <w:tr w:rsidR="00A20639" w:rsidRPr="00A20639" w14:paraId="07B949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C4E60"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Blythe Timmerson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77B721"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Administrator</w:t>
            </w:r>
          </w:p>
        </w:tc>
      </w:tr>
      <w:tr w:rsidR="00A20639" w:rsidRPr="00A20639" w14:paraId="79B394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3DE06B"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Jim Ford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D753B8"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Administrator</w:t>
            </w:r>
          </w:p>
        </w:tc>
      </w:tr>
      <w:tr w:rsidR="00A20639" w:rsidRPr="00A20639" w14:paraId="1047F8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5230F3"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John "Mac" MacNell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CD72E"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Guide</w:t>
            </w:r>
          </w:p>
        </w:tc>
      </w:tr>
      <w:tr w:rsidR="00A20639" w:rsidRPr="00A20639" w14:paraId="766176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069321"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D.B. "Duke" Marland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4738F8"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Guide</w:t>
            </w:r>
          </w:p>
        </w:tc>
      </w:tr>
      <w:tr w:rsidR="00A20639" w:rsidRPr="00A20639" w14:paraId="2EEFF5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FBE45D"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Anita Gallegos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748A71"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Marketing</w:t>
            </w:r>
          </w:p>
        </w:tc>
      </w:tr>
      <w:tr w:rsidR="00A20639" w:rsidRPr="00A20639" w14:paraId="5F1CF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B98B7D"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Dimitrios Stravopolous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291BD1"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Inventory Manager</w:t>
            </w:r>
          </w:p>
        </w:tc>
      </w:tr>
      <w:tr w:rsidR="00A20639" w:rsidRPr="00A20639" w14:paraId="15788F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07A14"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Mei Wong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A84555" w14:textId="77777777" w:rsidR="00A20639" w:rsidRPr="00A20639" w:rsidRDefault="00A20639" w:rsidP="00A20639">
            <w:pPr>
              <w:spacing w:after="0" w:line="240" w:lineRule="auto"/>
              <w:rPr>
                <w:rFonts w:ascii="Times New Roman" w:eastAsia="Times New Roman" w:hAnsi="Times New Roman" w:cs="Times New Roman"/>
                <w:kern w:val="0"/>
                <w14:ligatures w14:val="none"/>
              </w:rPr>
            </w:pPr>
            <w:r w:rsidRPr="00A20639">
              <w:rPr>
                <w:rFonts w:ascii="Times New Roman" w:eastAsia="Times New Roman" w:hAnsi="Times New Roman" w:cs="Times New Roman"/>
                <w:kern w:val="0"/>
                <w14:ligatures w14:val="none"/>
              </w:rPr>
              <w:t>Website Developer</w:t>
            </w:r>
          </w:p>
        </w:tc>
      </w:tr>
    </w:tbl>
    <w:p w14:paraId="4D1DF9AD" w14:textId="77777777" w:rsidR="00A20639" w:rsidRPr="00A20639" w:rsidRDefault="00BC2A94" w:rsidP="00A20639">
      <w:pPr>
        <w:spacing w:after="0" w:line="300" w:lineRule="atLeast"/>
        <w:rPr>
          <w:rFonts w:ascii="Times New Roman" w:eastAsia="Times New Roman" w:hAnsi="Times New Roman" w:cs="Times New Roman"/>
          <w:kern w:val="0"/>
          <w:sz w:val="21"/>
          <w:szCs w:val="21"/>
          <w14:ligatures w14:val="none"/>
        </w:rPr>
      </w:pPr>
      <w:r>
        <w:rPr>
          <w:noProof/>
        </w:rPr>
      </w:r>
      <w:r>
        <w:pict w14:anchorId="23B01421">
          <v:rect id="Horizontal Line 4"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2003BFD"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Customers</w:t>
      </w:r>
    </w:p>
    <w:p w14:paraId="2E0A2018"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customer has one unique Customer_ID.</w:t>
      </w:r>
    </w:p>
    <w:p w14:paraId="557E019F"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Customer information includes first name, last name, email address, and address.</w:t>
      </w:r>
    </w:p>
    <w:p w14:paraId="5E1126D9"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customer may participate in multiple trips.</w:t>
      </w:r>
    </w:p>
    <w:p w14:paraId="530C36DC"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customer may make multiple bookings.</w:t>
      </w:r>
    </w:p>
    <w:p w14:paraId="16A18292"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customer may purchase equipment.</w:t>
      </w:r>
    </w:p>
    <w:p w14:paraId="4D1ADD0D"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customer may rent equipment.</w:t>
      </w:r>
    </w:p>
    <w:p w14:paraId="1A9F168A" w14:textId="77777777" w:rsidR="00A20639" w:rsidRPr="00A20639" w:rsidRDefault="00A20639" w:rsidP="00A20639">
      <w:pPr>
        <w:numPr>
          <w:ilvl w:val="0"/>
          <w:numId w:val="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Equipment rentals and purchases must be stored separately.</w:t>
      </w:r>
    </w:p>
    <w:p w14:paraId="6430654D" w14:textId="77777777" w:rsidR="00A20639" w:rsidRPr="00A20639" w:rsidRDefault="00BC2A94" w:rsidP="00A20639">
      <w:pPr>
        <w:spacing w:after="0" w:line="300" w:lineRule="atLeast"/>
        <w:rPr>
          <w:rFonts w:ascii="Times New Roman" w:eastAsia="Times New Roman" w:hAnsi="Times New Roman" w:cs="Times New Roman"/>
          <w:kern w:val="0"/>
          <w:sz w:val="21"/>
          <w:szCs w:val="21"/>
          <w14:ligatures w14:val="none"/>
        </w:rPr>
      </w:pPr>
      <w:r>
        <w:rPr>
          <w:noProof/>
        </w:rPr>
      </w:r>
      <w:r>
        <w:pict w14:anchorId="734A5CFD">
          <v:rect id="Horizontal Line 5"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AB2B84"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Trips and Bookings</w:t>
      </w:r>
    </w:p>
    <w:p w14:paraId="54B13A0C"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trip has one unique Trip_ID.</w:t>
      </w:r>
    </w:p>
    <w:p w14:paraId="2E0CC90F"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trip is assigned one location.</w:t>
      </w:r>
    </w:p>
    <w:p w14:paraId="3B8A111A"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location may be associated with multiple trips.</w:t>
      </w:r>
    </w:p>
    <w:p w14:paraId="3ABEE551"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trip has a departure date.</w:t>
      </w:r>
    </w:p>
    <w:p w14:paraId="48702A38"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trip has a return date.</w:t>
      </w:r>
    </w:p>
    <w:p w14:paraId="12107F5D"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trip is assigned exactly one guide.</w:t>
      </w:r>
    </w:p>
    <w:p w14:paraId="1DF2BE2C"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One guide may lead multiple trips.</w:t>
      </w:r>
    </w:p>
    <w:p w14:paraId="047657FC"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trip may have multiple customers.</w:t>
      </w:r>
    </w:p>
    <w:p w14:paraId="4B1A024A"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 booking connects one customer to one trip.</w:t>
      </w:r>
    </w:p>
    <w:p w14:paraId="3FD69D03" w14:textId="77777777" w:rsidR="00A20639" w:rsidRPr="00A20639" w:rsidRDefault="00A20639" w:rsidP="00A20639">
      <w:pPr>
        <w:numPr>
          <w:ilvl w:val="0"/>
          <w:numId w:val="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Historical booking data will be retained for reporting and trend analysis.</w:t>
      </w:r>
    </w:p>
    <w:p w14:paraId="2752448C" w14:textId="77777777" w:rsidR="00A20639" w:rsidRPr="00A20639" w:rsidRDefault="00BC2A94" w:rsidP="00A20639">
      <w:pPr>
        <w:spacing w:after="0" w:line="300" w:lineRule="atLeast"/>
        <w:rPr>
          <w:rFonts w:ascii="Times New Roman" w:eastAsia="Times New Roman" w:hAnsi="Times New Roman" w:cs="Times New Roman"/>
          <w:kern w:val="0"/>
          <w:sz w:val="21"/>
          <w:szCs w:val="21"/>
          <w14:ligatures w14:val="none"/>
        </w:rPr>
      </w:pPr>
      <w:r>
        <w:rPr>
          <w:noProof/>
        </w:rPr>
      </w:r>
      <w:r>
        <w:pict w14:anchorId="20B7507D">
          <v:rect id="Horizontal Line 6"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A1C7B24"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Locations</w:t>
      </w:r>
    </w:p>
    <w:p w14:paraId="51ACC41B" w14:textId="77777777" w:rsidR="00A20639" w:rsidRPr="00A20639" w:rsidRDefault="00A20639" w:rsidP="00A20639">
      <w:pPr>
        <w:numPr>
          <w:ilvl w:val="0"/>
          <w:numId w:val="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lastRenderedPageBreak/>
        <w:t>Each location has one unique Location_ID.</w:t>
      </w:r>
    </w:p>
    <w:p w14:paraId="6BEC2A34" w14:textId="77777777" w:rsidR="00A20639" w:rsidRPr="00A20639" w:rsidRDefault="00A20639" w:rsidP="00A20639">
      <w:pPr>
        <w:numPr>
          <w:ilvl w:val="0"/>
          <w:numId w:val="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location represents a travel destination.</w:t>
      </w:r>
    </w:p>
    <w:p w14:paraId="5E1C0A65" w14:textId="77777777" w:rsidR="00A20639" w:rsidRPr="00A20639" w:rsidRDefault="00A20639" w:rsidP="00A20639">
      <w:pPr>
        <w:numPr>
          <w:ilvl w:val="0"/>
          <w:numId w:val="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Locations initially include Africa, Asia, and Southern Europe.</w:t>
      </w:r>
    </w:p>
    <w:p w14:paraId="74C7A81E" w14:textId="77777777" w:rsidR="00A20639" w:rsidRPr="00A20639" w:rsidRDefault="00A20639" w:rsidP="00A20639">
      <w:pPr>
        <w:numPr>
          <w:ilvl w:val="0"/>
          <w:numId w:val="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Additional destinations may be added in the future.</w:t>
      </w:r>
    </w:p>
    <w:p w14:paraId="2A898887" w14:textId="77777777" w:rsidR="00A20639" w:rsidRPr="00A20639" w:rsidRDefault="00A20639" w:rsidP="00A20639">
      <w:pPr>
        <w:numPr>
          <w:ilvl w:val="0"/>
          <w:numId w:val="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Some locations may require visas.</w:t>
      </w:r>
    </w:p>
    <w:p w14:paraId="79475FA8" w14:textId="77777777" w:rsidR="00A20639" w:rsidRPr="00A20639" w:rsidRDefault="00A20639" w:rsidP="00A20639">
      <w:pPr>
        <w:numPr>
          <w:ilvl w:val="0"/>
          <w:numId w:val="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Some locations may require inoculations.</w:t>
      </w:r>
    </w:p>
    <w:p w14:paraId="422DAE36" w14:textId="77777777" w:rsidR="00A20639" w:rsidRPr="00A20639" w:rsidRDefault="00BC2A94" w:rsidP="00A20639">
      <w:pPr>
        <w:spacing w:after="0" w:line="300" w:lineRule="atLeast"/>
        <w:rPr>
          <w:rFonts w:ascii="Times New Roman" w:eastAsia="Times New Roman" w:hAnsi="Times New Roman" w:cs="Times New Roman"/>
          <w:kern w:val="0"/>
          <w:sz w:val="21"/>
          <w:szCs w:val="21"/>
          <w14:ligatures w14:val="none"/>
        </w:rPr>
      </w:pPr>
      <w:r>
        <w:rPr>
          <w:noProof/>
        </w:rPr>
      </w:r>
      <w:r>
        <w:pict w14:anchorId="546AF9F5">
          <v:rect id="Horizontal Line 7"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D8122F5"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Equipment and Inventory</w:t>
      </w:r>
    </w:p>
    <w:p w14:paraId="0E270CF0" w14:textId="77777777"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equipment item has one unique Equipment_ID.</w:t>
      </w:r>
    </w:p>
    <w:p w14:paraId="0B28174D" w14:textId="77777777"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Equipment includes a name, description, quantity, purchase date, and condition.</w:t>
      </w:r>
    </w:p>
    <w:p w14:paraId="1C129CB9" w14:textId="77777777"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Each equipment item belongs to one category.</w:t>
      </w:r>
    </w:p>
    <w:p w14:paraId="11131E15" w14:textId="77777777"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One category may contain multiple equipment items.</w:t>
      </w:r>
    </w:p>
    <w:p w14:paraId="2575B9F0" w14:textId="77777777"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Equipment age is calculated from the purchase date.</w:t>
      </w:r>
    </w:p>
    <w:p w14:paraId="306AE968" w14:textId="77777777"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Inventory quantities represent total available inventory.</w:t>
      </w:r>
    </w:p>
    <w:p w14:paraId="1088FD9F" w14:textId="45BA60D9" w:rsidR="00A20639" w:rsidRPr="00A20639" w:rsidRDefault="00A20639" w:rsidP="00A20639">
      <w:pPr>
        <w:numPr>
          <w:ilvl w:val="0"/>
          <w:numId w:val="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Inventory staff monitor</w:t>
      </w:r>
      <w:r>
        <w:rPr>
          <w:rFonts w:ascii="Times New Roman" w:eastAsia="Times New Roman" w:hAnsi="Times New Roman" w:cs="Times New Roman"/>
          <w:kern w:val="0"/>
          <w:sz w:val="21"/>
          <w:szCs w:val="21"/>
          <w14:ligatures w14:val="none"/>
        </w:rPr>
        <w:t>s</w:t>
      </w:r>
      <w:r w:rsidRPr="00A20639">
        <w:rPr>
          <w:rFonts w:ascii="Times New Roman" w:eastAsia="Times New Roman" w:hAnsi="Times New Roman" w:cs="Times New Roman"/>
          <w:kern w:val="0"/>
          <w:sz w:val="21"/>
          <w:szCs w:val="21"/>
          <w14:ligatures w14:val="none"/>
        </w:rPr>
        <w:t xml:space="preserve"> equipment age to identify items older than five years.</w:t>
      </w:r>
    </w:p>
    <w:p w14:paraId="72767122" w14:textId="77777777" w:rsidR="00A20639" w:rsidRPr="00A20639" w:rsidRDefault="00BC2A94" w:rsidP="00A20639">
      <w:pPr>
        <w:spacing w:after="0" w:line="300" w:lineRule="atLeast"/>
        <w:rPr>
          <w:rFonts w:ascii="Times New Roman" w:eastAsia="Times New Roman" w:hAnsi="Times New Roman" w:cs="Times New Roman"/>
          <w:kern w:val="0"/>
          <w:sz w:val="21"/>
          <w:szCs w:val="21"/>
          <w14:ligatures w14:val="none"/>
        </w:rPr>
      </w:pPr>
      <w:r>
        <w:rPr>
          <w:noProof/>
        </w:rPr>
      </w:r>
      <w:r>
        <w:pict w14:anchorId="1777D1F5">
          <v:rect id="Horizontal Line 8"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4DF2448"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Equipment Sales and Rentals</w:t>
      </w:r>
    </w:p>
    <w:p w14:paraId="3F7FAC75" w14:textId="77777777" w:rsidR="00A20639" w:rsidRPr="00A20639" w:rsidRDefault="00A20639" w:rsidP="00A20639">
      <w:pPr>
        <w:numPr>
          <w:ilvl w:val="0"/>
          <w:numId w:val="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Customers may purchase equipment.</w:t>
      </w:r>
    </w:p>
    <w:p w14:paraId="2007D73A" w14:textId="77777777" w:rsidR="00A20639" w:rsidRPr="00A20639" w:rsidRDefault="00A20639" w:rsidP="00A20639">
      <w:pPr>
        <w:numPr>
          <w:ilvl w:val="0"/>
          <w:numId w:val="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Customers may rent equipment.</w:t>
      </w:r>
    </w:p>
    <w:p w14:paraId="67D893ED" w14:textId="77777777" w:rsidR="00A20639" w:rsidRPr="00A20639" w:rsidRDefault="00A20639" w:rsidP="00A20639">
      <w:pPr>
        <w:numPr>
          <w:ilvl w:val="0"/>
          <w:numId w:val="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Equipment rentals are tied to a booking and trip.</w:t>
      </w:r>
    </w:p>
    <w:p w14:paraId="7AAFCC5A" w14:textId="77777777" w:rsidR="00A20639" w:rsidRPr="00A20639" w:rsidRDefault="00A20639" w:rsidP="00A20639">
      <w:pPr>
        <w:numPr>
          <w:ilvl w:val="0"/>
          <w:numId w:val="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Equipment sales are not tied to trips.</w:t>
      </w:r>
    </w:p>
    <w:p w14:paraId="453F900E" w14:textId="77777777" w:rsidR="00A20639" w:rsidRPr="00A20639" w:rsidRDefault="00A20639" w:rsidP="00A20639">
      <w:pPr>
        <w:numPr>
          <w:ilvl w:val="0"/>
          <w:numId w:val="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Rental transactions must be tracked separately from sales transactions.</w:t>
      </w:r>
    </w:p>
    <w:p w14:paraId="32865090" w14:textId="77777777" w:rsidR="00A20639" w:rsidRPr="00A20639" w:rsidRDefault="00A20639" w:rsidP="00A20639">
      <w:pPr>
        <w:numPr>
          <w:ilvl w:val="0"/>
          <w:numId w:val="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Equipment sales data will be retained for business analysis.</w:t>
      </w:r>
    </w:p>
    <w:p w14:paraId="65CD783B" w14:textId="77777777" w:rsidR="00A20639" w:rsidRPr="00A20639" w:rsidRDefault="00BC2A94" w:rsidP="00A20639">
      <w:pPr>
        <w:spacing w:after="0" w:line="300" w:lineRule="atLeast"/>
        <w:rPr>
          <w:rFonts w:ascii="Times New Roman" w:eastAsia="Times New Roman" w:hAnsi="Times New Roman" w:cs="Times New Roman"/>
          <w:kern w:val="0"/>
          <w:sz w:val="21"/>
          <w:szCs w:val="21"/>
          <w14:ligatures w14:val="none"/>
        </w:rPr>
      </w:pPr>
      <w:r>
        <w:rPr>
          <w:noProof/>
        </w:rPr>
      </w:r>
      <w:r>
        <w:pict w14:anchorId="4EC92821">
          <v:rect id="Horizontal Line 9"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68A5A0F" w14:textId="77777777" w:rsidR="00A20639" w:rsidRPr="00A20639" w:rsidRDefault="00A20639" w:rsidP="00A20639">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A20639">
        <w:rPr>
          <w:rFonts w:ascii="Times New Roman" w:eastAsia="Times New Roman" w:hAnsi="Times New Roman" w:cs="Times New Roman"/>
          <w:b/>
          <w:bCs/>
          <w:kern w:val="0"/>
          <w:sz w:val="36"/>
          <w:szCs w:val="36"/>
          <w14:ligatures w14:val="none"/>
        </w:rPr>
        <w:t>Reporting Requirements</w:t>
      </w:r>
    </w:p>
    <w:p w14:paraId="54ADB722" w14:textId="77777777" w:rsidR="00A20639" w:rsidRPr="00A20639" w:rsidRDefault="00A20639" w:rsidP="00A20639">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The database must support reports that:</w:t>
      </w:r>
    </w:p>
    <w:p w14:paraId="27576A58"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Identify equipment inventory older than five years.</w:t>
      </w:r>
    </w:p>
    <w:p w14:paraId="5F978763"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Analyze booking trends by destination.</w:t>
      </w:r>
    </w:p>
    <w:p w14:paraId="5331BD80"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Determine whether equipment sales justify continuing sales operations.</w:t>
      </w:r>
    </w:p>
    <w:p w14:paraId="363FBDDA"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Identify which customers are taking trips.</w:t>
      </w:r>
    </w:p>
    <w:p w14:paraId="466332AE"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Identify equipment rented by customers.</w:t>
      </w:r>
    </w:p>
    <w:p w14:paraId="669C18EC"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Identify equipment purchased by customers.</w:t>
      </w:r>
    </w:p>
    <w:p w14:paraId="0D74FC2A" w14:textId="77777777" w:rsidR="00A20639" w:rsidRPr="00A20639" w:rsidRDefault="00A20639" w:rsidP="00A20639">
      <w:pPr>
        <w:numPr>
          <w:ilvl w:val="0"/>
          <w:numId w:val="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lastRenderedPageBreak/>
        <w:t>Identify guides assigned to each trip.</w:t>
      </w:r>
    </w:p>
    <w:p w14:paraId="5BFA9659" w14:textId="77777777" w:rsidR="00A20639" w:rsidRPr="00A20639" w:rsidRDefault="00BC2A94" w:rsidP="00A20639">
      <w:pPr>
        <w:spacing w:after="0" w:line="300" w:lineRule="atLeast"/>
        <w:rPr>
          <w:rFonts w:ascii="Times New Roman" w:eastAsia="Times New Roman" w:hAnsi="Times New Roman" w:cs="Times New Roman"/>
          <w:kern w:val="0"/>
          <w:sz w:val="21"/>
          <w:szCs w:val="21"/>
          <w14:ligatures w14:val="none"/>
        </w:rPr>
      </w:pPr>
      <w:r>
        <w:rPr>
          <w:noProof/>
        </w:rPr>
      </w:r>
      <w:r>
        <w:pict w14:anchorId="3FAFFF12">
          <v:rect id="Horizontal Line 10"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766ABED" w14:textId="77777777" w:rsidR="00A20639" w:rsidRPr="00A20639" w:rsidRDefault="00A20639" w:rsidP="00A20639">
      <w:pPr>
        <w:spacing w:before="100" w:beforeAutospacing="1" w:after="100" w:afterAutospacing="1" w:line="300" w:lineRule="atLeast"/>
        <w:outlineLvl w:val="0"/>
        <w:rPr>
          <w:rFonts w:ascii="Times New Roman" w:eastAsia="Times New Roman" w:hAnsi="Times New Roman" w:cs="Times New Roman"/>
          <w:b/>
          <w:bCs/>
          <w:kern w:val="36"/>
          <w:sz w:val="48"/>
          <w:szCs w:val="48"/>
          <w14:ligatures w14:val="none"/>
        </w:rPr>
      </w:pPr>
      <w:r w:rsidRPr="00A20639">
        <w:rPr>
          <w:rFonts w:ascii="Times New Roman" w:eastAsia="Times New Roman" w:hAnsi="Times New Roman" w:cs="Times New Roman"/>
          <w:b/>
          <w:bCs/>
          <w:kern w:val="36"/>
          <w:sz w:val="48"/>
          <w:szCs w:val="48"/>
          <w14:ligatures w14:val="none"/>
        </w:rPr>
        <w:t>Initial ERD</w:t>
      </w:r>
    </w:p>
    <w:p w14:paraId="78DE6388" w14:textId="77777777" w:rsidR="00A20639" w:rsidRPr="00A20639" w:rsidRDefault="00A20639" w:rsidP="00A20639">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Insert the ERD image here.</w:t>
      </w:r>
    </w:p>
    <w:p w14:paraId="069D60B4" w14:textId="77777777" w:rsidR="00A20639" w:rsidRPr="00A20639" w:rsidRDefault="00A20639" w:rsidP="00A20639">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i/>
          <w:iCs/>
          <w:kern w:val="0"/>
          <w:sz w:val="21"/>
          <w:szCs w:val="21"/>
          <w14:ligatures w14:val="none"/>
        </w:rPr>
        <w:t>(Insert the ERD screenshot you uploaded earlier.)</w:t>
      </w:r>
    </w:p>
    <w:p w14:paraId="5E939C73" w14:textId="77777777" w:rsidR="00A20639" w:rsidRPr="00A20639" w:rsidRDefault="00BC2A94" w:rsidP="00A20639">
      <w:pPr>
        <w:spacing w:after="0" w:line="300" w:lineRule="atLeast"/>
        <w:rPr>
          <w:rFonts w:ascii="Times New Roman" w:eastAsia="Times New Roman" w:hAnsi="Times New Roman" w:cs="Times New Roman"/>
          <w:kern w:val="0"/>
          <w:sz w:val="21"/>
          <w:szCs w:val="21"/>
          <w14:ligatures w14:val="none"/>
        </w:rPr>
      </w:pPr>
      <w:r>
        <w:rPr>
          <w:noProof/>
        </w:rPr>
      </w:r>
      <w:r>
        <w:pict w14:anchorId="6E1FB876">
          <v:rect id="Horizontal Line 1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FE5D76B" w14:textId="77777777" w:rsidR="00A20639" w:rsidRPr="00A20639" w:rsidRDefault="00A20639" w:rsidP="00A20639">
      <w:pPr>
        <w:spacing w:before="100" w:beforeAutospacing="1" w:after="100" w:afterAutospacing="1" w:line="300" w:lineRule="atLeast"/>
        <w:outlineLvl w:val="0"/>
        <w:rPr>
          <w:rFonts w:ascii="Times New Roman" w:eastAsia="Times New Roman" w:hAnsi="Times New Roman" w:cs="Times New Roman"/>
          <w:b/>
          <w:bCs/>
          <w:kern w:val="36"/>
          <w:sz w:val="48"/>
          <w:szCs w:val="48"/>
          <w14:ligatures w14:val="none"/>
        </w:rPr>
      </w:pPr>
      <w:r w:rsidRPr="00A20639">
        <w:rPr>
          <w:rFonts w:ascii="Times New Roman" w:eastAsia="Times New Roman" w:hAnsi="Times New Roman" w:cs="Times New Roman"/>
          <w:b/>
          <w:bCs/>
          <w:kern w:val="36"/>
          <w:sz w:val="48"/>
          <w:szCs w:val="48"/>
          <w14:ligatures w14:val="none"/>
        </w:rPr>
        <w:t>Conclusion</w:t>
      </w:r>
    </w:p>
    <w:p w14:paraId="0F861671" w14:textId="77777777" w:rsidR="00A20639" w:rsidRPr="00A20639" w:rsidRDefault="00A20639" w:rsidP="00A20639">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A20639">
        <w:rPr>
          <w:rFonts w:ascii="Times New Roman" w:eastAsia="Times New Roman" w:hAnsi="Times New Roman" w:cs="Times New Roman"/>
          <w:kern w:val="0"/>
          <w:sz w:val="21"/>
          <w:szCs w:val="21"/>
          <w14:ligatures w14:val="none"/>
        </w:rPr>
        <w:t>This initial ERD and business rules establish the foundation for the Outland Adventures database system. The design supports customer management, trip bookings, employee assignments, equipment inventory, rentals, sales, and future business reporting requirements.</w:t>
      </w:r>
    </w:p>
    <w:p w14:paraId="2617961D" w14:textId="77777777" w:rsidR="00A20639" w:rsidRPr="00A20639" w:rsidRDefault="00BC2A94" w:rsidP="00A20639">
      <w:pPr>
        <w:spacing w:after="0" w:line="300" w:lineRule="atLeast"/>
        <w:rPr>
          <w:rFonts w:ascii="Times New Roman" w:eastAsia="Times New Roman" w:hAnsi="Times New Roman" w:cs="Times New Roman"/>
          <w:kern w:val="0"/>
          <w:sz w:val="21"/>
          <w:szCs w:val="21"/>
          <w14:ligatures w14:val="none"/>
        </w:rPr>
      </w:pPr>
      <w:r>
        <w:rPr>
          <w:noProof/>
        </w:rPr>
      </w:r>
      <w:r>
        <w:pict w14:anchorId="50568A02">
          <v:rect id="Horizontal Line 1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9407EAE" w14:textId="77777777" w:rsidR="00A20639" w:rsidRPr="00A20639" w:rsidRDefault="00A20639">
      <w:pPr>
        <w:rPr>
          <w:rFonts w:ascii="Times New Roman" w:hAnsi="Times New Roman" w:cs="Times New Roman"/>
        </w:rPr>
      </w:pPr>
    </w:p>
    <w:sectPr w:rsidR="00A20639" w:rsidRPr="00A20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73CFF"/>
    <w:multiLevelType w:val="multilevel"/>
    <w:tmpl w:val="710A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C34377"/>
    <w:multiLevelType w:val="multilevel"/>
    <w:tmpl w:val="BF26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B66E37"/>
    <w:multiLevelType w:val="multilevel"/>
    <w:tmpl w:val="FE90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A643CE"/>
    <w:multiLevelType w:val="multilevel"/>
    <w:tmpl w:val="E0F2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207"/>
    <w:multiLevelType w:val="multilevel"/>
    <w:tmpl w:val="5E2A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062DD2"/>
    <w:multiLevelType w:val="multilevel"/>
    <w:tmpl w:val="2CA6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630191"/>
    <w:multiLevelType w:val="multilevel"/>
    <w:tmpl w:val="A7841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F234A7"/>
    <w:multiLevelType w:val="multilevel"/>
    <w:tmpl w:val="6D7EF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D14129"/>
    <w:multiLevelType w:val="multilevel"/>
    <w:tmpl w:val="0EC29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628878">
    <w:abstractNumId w:val="3"/>
  </w:num>
  <w:num w:numId="2" w16cid:durableId="1133476047">
    <w:abstractNumId w:val="1"/>
  </w:num>
  <w:num w:numId="3" w16cid:durableId="1605109804">
    <w:abstractNumId w:val="5"/>
  </w:num>
  <w:num w:numId="4" w16cid:durableId="1857573182">
    <w:abstractNumId w:val="2"/>
  </w:num>
  <w:num w:numId="5" w16cid:durableId="1507481338">
    <w:abstractNumId w:val="6"/>
  </w:num>
  <w:num w:numId="6" w16cid:durableId="703360067">
    <w:abstractNumId w:val="8"/>
  </w:num>
  <w:num w:numId="7" w16cid:durableId="311914248">
    <w:abstractNumId w:val="0"/>
  </w:num>
  <w:num w:numId="8" w16cid:durableId="1791508793">
    <w:abstractNumId w:val="4"/>
  </w:num>
  <w:num w:numId="9" w16cid:durableId="22472396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639"/>
    <w:rsid w:val="00203BEB"/>
    <w:rsid w:val="00441B57"/>
    <w:rsid w:val="007A77B3"/>
    <w:rsid w:val="00A20639"/>
    <w:rsid w:val="00BC2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97CA95B"/>
  <w15:chartTrackingRefBased/>
  <w15:docId w15:val="{7ABE5659-6C4C-1043-AB25-55A2AF878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0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0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0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0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639"/>
    <w:rPr>
      <w:rFonts w:eastAsiaTheme="majorEastAsia" w:cstheme="majorBidi"/>
      <w:color w:val="272727" w:themeColor="text1" w:themeTint="D8"/>
    </w:rPr>
  </w:style>
  <w:style w:type="paragraph" w:styleId="Title">
    <w:name w:val="Title"/>
    <w:basedOn w:val="Normal"/>
    <w:next w:val="Normal"/>
    <w:link w:val="TitleChar"/>
    <w:uiPriority w:val="10"/>
    <w:qFormat/>
    <w:rsid w:val="00A20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639"/>
    <w:pPr>
      <w:spacing w:before="160"/>
      <w:jc w:val="center"/>
    </w:pPr>
    <w:rPr>
      <w:i/>
      <w:iCs/>
      <w:color w:val="404040" w:themeColor="text1" w:themeTint="BF"/>
    </w:rPr>
  </w:style>
  <w:style w:type="character" w:customStyle="1" w:styleId="QuoteChar">
    <w:name w:val="Quote Char"/>
    <w:basedOn w:val="DefaultParagraphFont"/>
    <w:link w:val="Quote"/>
    <w:uiPriority w:val="29"/>
    <w:rsid w:val="00A20639"/>
    <w:rPr>
      <w:i/>
      <w:iCs/>
      <w:color w:val="404040" w:themeColor="text1" w:themeTint="BF"/>
    </w:rPr>
  </w:style>
  <w:style w:type="paragraph" w:styleId="ListParagraph">
    <w:name w:val="List Paragraph"/>
    <w:basedOn w:val="Normal"/>
    <w:uiPriority w:val="34"/>
    <w:qFormat/>
    <w:rsid w:val="00A20639"/>
    <w:pPr>
      <w:ind w:left="720"/>
      <w:contextualSpacing/>
    </w:pPr>
  </w:style>
  <w:style w:type="character" w:styleId="IntenseEmphasis">
    <w:name w:val="Intense Emphasis"/>
    <w:basedOn w:val="DefaultParagraphFont"/>
    <w:uiPriority w:val="21"/>
    <w:qFormat/>
    <w:rsid w:val="00A20639"/>
    <w:rPr>
      <w:i/>
      <w:iCs/>
      <w:color w:val="0F4761" w:themeColor="accent1" w:themeShade="BF"/>
    </w:rPr>
  </w:style>
  <w:style w:type="paragraph" w:styleId="IntenseQuote">
    <w:name w:val="Intense Quote"/>
    <w:basedOn w:val="Normal"/>
    <w:next w:val="Normal"/>
    <w:link w:val="IntenseQuoteChar"/>
    <w:uiPriority w:val="30"/>
    <w:qFormat/>
    <w:rsid w:val="00A20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639"/>
    <w:rPr>
      <w:i/>
      <w:iCs/>
      <w:color w:val="0F4761" w:themeColor="accent1" w:themeShade="BF"/>
    </w:rPr>
  </w:style>
  <w:style w:type="character" w:styleId="IntenseReference">
    <w:name w:val="Intense Reference"/>
    <w:basedOn w:val="DefaultParagraphFont"/>
    <w:uiPriority w:val="32"/>
    <w:qFormat/>
    <w:rsid w:val="00A20639"/>
    <w:rPr>
      <w:b/>
      <w:bCs/>
      <w:smallCaps/>
      <w:color w:val="0F4761" w:themeColor="accent1" w:themeShade="BF"/>
      <w:spacing w:val="5"/>
    </w:rPr>
  </w:style>
  <w:style w:type="paragraph" w:styleId="NormalWeb">
    <w:name w:val="Normal (Web)"/>
    <w:basedOn w:val="Normal"/>
    <w:uiPriority w:val="99"/>
    <w:semiHidden/>
    <w:unhideWhenUsed/>
    <w:rsid w:val="00A206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0639"/>
    <w:rPr>
      <w:b/>
      <w:bCs/>
    </w:rPr>
  </w:style>
  <w:style w:type="character" w:styleId="Emphasis">
    <w:name w:val="Emphasis"/>
    <w:basedOn w:val="DefaultParagraphFont"/>
    <w:uiPriority w:val="20"/>
    <w:qFormat/>
    <w:rsid w:val="00A20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Richman</dc:creator>
  <cp:keywords/>
  <dc:description/>
  <cp:lastModifiedBy>Jacob Richman</cp:lastModifiedBy>
  <cp:revision>2</cp:revision>
  <dcterms:created xsi:type="dcterms:W3CDTF">2026-10-09T03:36:00Z</dcterms:created>
  <dcterms:modified xsi:type="dcterms:W3CDTF">2026-10-09T03:36:00Z</dcterms:modified>
</cp:coreProperties>
</file>