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B8510" w14:textId="77777777" w:rsidR="00DC2D90" w:rsidRPr="00D01EEE" w:rsidRDefault="00C53E7B" w:rsidP="00E24E15">
      <w:pPr>
        <w:pStyle w:val="Title"/>
        <w:rPr>
          <w:szCs w:val="28"/>
        </w:rPr>
      </w:pPr>
      <w:r>
        <w:t>Reliability an</w:t>
      </w:r>
      <w:r w:rsidR="00F32F28">
        <w:t>d</w:t>
      </w:r>
      <w:r>
        <w:t xml:space="preserve"> Safety Analysis</w:t>
      </w:r>
    </w:p>
    <w:p w14:paraId="45DCA81B" w14:textId="77777777" w:rsidR="00DC2D90" w:rsidRDefault="00041281" w:rsidP="004329FF">
      <w:pPr>
        <w:pStyle w:val="Title"/>
        <w:rPr>
          <w:i/>
          <w:sz w:val="24"/>
        </w:rPr>
      </w:pPr>
      <w:r>
        <w:rPr>
          <w:i/>
          <w:sz w:val="24"/>
        </w:rPr>
        <w:t xml:space="preserve"> </w:t>
      </w:r>
    </w:p>
    <w:p w14:paraId="3D29DFDC" w14:textId="77777777" w:rsidR="00444A30" w:rsidRDefault="00571988" w:rsidP="00444A30">
      <w:pPr>
        <w:pStyle w:val="Title"/>
        <w:jc w:val="left"/>
        <w:rPr>
          <w:sz w:val="24"/>
        </w:rPr>
      </w:pPr>
      <w:r>
        <w:rPr>
          <w:sz w:val="24"/>
        </w:rPr>
        <w:t>Year: _2017</w:t>
      </w:r>
      <w:r w:rsidR="00444A30">
        <w:rPr>
          <w:sz w:val="24"/>
        </w:rPr>
        <w:t xml:space="preserve">_ </w:t>
      </w:r>
      <w:r w:rsidR="00444A30">
        <w:rPr>
          <w:sz w:val="24"/>
        </w:rPr>
        <w:tab/>
        <w:t>Semester: _</w:t>
      </w:r>
      <w:r>
        <w:rPr>
          <w:sz w:val="24"/>
        </w:rPr>
        <w:t>Spring</w:t>
      </w:r>
      <w:r w:rsidR="00444A30">
        <w:rPr>
          <w:sz w:val="24"/>
        </w:rPr>
        <w:t>_</w:t>
      </w:r>
      <w:r>
        <w:rPr>
          <w:sz w:val="24"/>
        </w:rPr>
        <w:tab/>
        <w:t>Team: _12</w:t>
      </w:r>
      <w:r w:rsidR="00444A30">
        <w:rPr>
          <w:sz w:val="24"/>
        </w:rPr>
        <w:t xml:space="preserve">_ </w:t>
      </w:r>
      <w:r>
        <w:rPr>
          <w:sz w:val="24"/>
        </w:rPr>
        <w:t xml:space="preserve">   </w:t>
      </w:r>
      <w:r w:rsidR="00444A30">
        <w:rPr>
          <w:sz w:val="24"/>
        </w:rPr>
        <w:t>Project:____</w:t>
      </w:r>
      <w:r>
        <w:rPr>
          <w:sz w:val="24"/>
        </w:rPr>
        <w:t>Guitutar</w:t>
      </w:r>
      <w:r w:rsidR="00444A30">
        <w:rPr>
          <w:sz w:val="24"/>
        </w:rPr>
        <w:t>________________</w:t>
      </w:r>
    </w:p>
    <w:p w14:paraId="0A7DE2C7" w14:textId="41F3CDF1" w:rsidR="00444A30" w:rsidRDefault="00444A30" w:rsidP="00444A30">
      <w:pPr>
        <w:pStyle w:val="Title"/>
        <w:jc w:val="left"/>
        <w:rPr>
          <w:sz w:val="24"/>
        </w:rPr>
      </w:pPr>
      <w:r>
        <w:rPr>
          <w:sz w:val="24"/>
        </w:rPr>
        <w:t xml:space="preserve">Creation Date: </w:t>
      </w:r>
      <w:r>
        <w:rPr>
          <w:sz w:val="24"/>
        </w:rPr>
        <w:softHyphen/>
        <w:t>___</w:t>
      </w:r>
      <w:r w:rsidR="00571988">
        <w:rPr>
          <w:sz w:val="24"/>
        </w:rPr>
        <w:t>March 27, 2017</w:t>
      </w:r>
      <w:r>
        <w:rPr>
          <w:sz w:val="24"/>
        </w:rPr>
        <w:t xml:space="preserve">_____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115824">
        <w:rPr>
          <w:b w:val="0"/>
          <w:noProof/>
          <w:sz w:val="24"/>
        </w:rPr>
        <w:t>May 1, 2017</w:t>
      </w:r>
      <w:r>
        <w:rPr>
          <w:b w:val="0"/>
          <w:sz w:val="24"/>
        </w:rPr>
        <w:fldChar w:fldCharType="end"/>
      </w:r>
    </w:p>
    <w:p w14:paraId="1A719655" w14:textId="77777777" w:rsidR="004329FF" w:rsidRPr="00444A30" w:rsidRDefault="00444A30" w:rsidP="00444A30">
      <w:pPr>
        <w:pStyle w:val="Title"/>
        <w:jc w:val="left"/>
        <w:rPr>
          <w:sz w:val="24"/>
          <w:szCs w:val="24"/>
        </w:rPr>
      </w:pPr>
      <w:r w:rsidRPr="00444A30">
        <w:rPr>
          <w:sz w:val="24"/>
          <w:szCs w:val="24"/>
        </w:rPr>
        <w:t>Author:  __</w:t>
      </w:r>
      <w:r w:rsidR="00571988">
        <w:rPr>
          <w:sz w:val="24"/>
          <w:szCs w:val="24"/>
        </w:rPr>
        <w:t>Austin Peterson______</w:t>
      </w:r>
      <w:r w:rsidRPr="00444A30">
        <w:rPr>
          <w:sz w:val="24"/>
          <w:szCs w:val="24"/>
        </w:rPr>
        <w:t>_______</w:t>
      </w:r>
      <w:r w:rsidRPr="00444A30">
        <w:rPr>
          <w:sz w:val="24"/>
          <w:szCs w:val="24"/>
        </w:rPr>
        <w:tab/>
        <w:t>Email: ___</w:t>
      </w:r>
      <w:r w:rsidR="00571988">
        <w:rPr>
          <w:sz w:val="24"/>
          <w:szCs w:val="24"/>
        </w:rPr>
        <w:t>peter174@purdue.edu</w:t>
      </w:r>
      <w:r w:rsidRPr="00444A30">
        <w:rPr>
          <w:sz w:val="24"/>
          <w:szCs w:val="24"/>
        </w:rPr>
        <w:t>_______</w:t>
      </w:r>
    </w:p>
    <w:p w14:paraId="12A0EA89" w14:textId="77777777" w:rsidR="00444A30" w:rsidRDefault="00444A30" w:rsidP="004329FF">
      <w:pPr>
        <w:pStyle w:val="Title"/>
        <w:jc w:val="left"/>
        <w:rPr>
          <w:sz w:val="24"/>
        </w:rPr>
      </w:pPr>
    </w:p>
    <w:p w14:paraId="42525154" w14:textId="77777777" w:rsidR="004329FF" w:rsidRPr="00FF1987" w:rsidRDefault="004329FF" w:rsidP="004329FF">
      <w:pPr>
        <w:pStyle w:val="Title"/>
        <w:jc w:val="left"/>
        <w:rPr>
          <w:sz w:val="24"/>
        </w:rPr>
      </w:pPr>
      <w:r>
        <w:rPr>
          <w:sz w:val="24"/>
        </w:rPr>
        <w:t>Assignment Evaluation:</w:t>
      </w:r>
    </w:p>
    <w:p w14:paraId="6B06C8E6" w14:textId="77777777" w:rsidR="004329FF" w:rsidRDefault="004329FF" w:rsidP="004329FF">
      <w:pPr>
        <w:pStyle w:val="Title"/>
        <w:jc w:val="left"/>
        <w:rPr>
          <w:sz w:val="24"/>
        </w:rPr>
      </w:pPr>
    </w:p>
    <w:tbl>
      <w:tblPr>
        <w:tblW w:w="9719" w:type="dxa"/>
        <w:tblInd w:w="93" w:type="dxa"/>
        <w:tblLook w:val="04A0" w:firstRow="1" w:lastRow="0" w:firstColumn="1" w:lastColumn="0" w:noHBand="0" w:noVBand="1"/>
      </w:tblPr>
      <w:tblGrid>
        <w:gridCol w:w="2625"/>
        <w:gridCol w:w="1260"/>
        <w:gridCol w:w="900"/>
        <w:gridCol w:w="900"/>
        <w:gridCol w:w="4034"/>
      </w:tblGrid>
      <w:tr w:rsidR="002B155A" w:rsidRPr="00787F03" w14:paraId="006BD38B" w14:textId="77777777" w:rsidTr="006C2D4B">
        <w:trPr>
          <w:trHeight w:val="266"/>
        </w:trPr>
        <w:tc>
          <w:tcPr>
            <w:tcW w:w="262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7E560108" w14:textId="77777777" w:rsidR="004329FF" w:rsidRPr="00787F03" w:rsidRDefault="004329FF" w:rsidP="00DF3E4A">
            <w:pPr>
              <w:jc w:val="center"/>
              <w:rPr>
                <w:rFonts w:ascii="Calibri" w:hAnsi="Calibri"/>
                <w:b/>
                <w:bCs/>
                <w:color w:val="000000"/>
                <w:sz w:val="22"/>
                <w:szCs w:val="22"/>
              </w:rPr>
            </w:pPr>
            <w:r w:rsidRPr="00787F03">
              <w:rPr>
                <w:rFonts w:ascii="Calibri" w:hAnsi="Calibri"/>
                <w:b/>
                <w:bCs/>
                <w:color w:val="000000"/>
                <w:sz w:val="22"/>
                <w:szCs w:val="22"/>
              </w:rPr>
              <w:t>Item</w:t>
            </w:r>
          </w:p>
        </w:tc>
        <w:tc>
          <w:tcPr>
            <w:tcW w:w="1260" w:type="dxa"/>
            <w:tcBorders>
              <w:top w:val="single" w:sz="4" w:space="0" w:color="auto"/>
              <w:left w:val="nil"/>
              <w:bottom w:val="single" w:sz="4" w:space="0" w:color="auto"/>
              <w:right w:val="single" w:sz="4" w:space="0" w:color="auto"/>
            </w:tcBorders>
            <w:shd w:val="clear" w:color="000000" w:fill="A6A6A6"/>
            <w:noWrap/>
            <w:vAlign w:val="bottom"/>
            <w:hideMark/>
          </w:tcPr>
          <w:p w14:paraId="44729C3F" w14:textId="77777777" w:rsidR="004329FF" w:rsidRPr="00787F03" w:rsidRDefault="004329FF" w:rsidP="00DF3E4A">
            <w:pPr>
              <w:jc w:val="center"/>
              <w:rPr>
                <w:rFonts w:ascii="Calibri" w:hAnsi="Calibri"/>
                <w:b/>
                <w:bCs/>
                <w:color w:val="000000"/>
                <w:sz w:val="22"/>
                <w:szCs w:val="22"/>
              </w:rPr>
            </w:pPr>
            <w:r w:rsidRPr="00787F03">
              <w:rPr>
                <w:rFonts w:ascii="Calibri" w:hAnsi="Calibri"/>
                <w:b/>
                <w:bCs/>
                <w:color w:val="000000"/>
                <w:sz w:val="22"/>
                <w:szCs w:val="22"/>
              </w:rPr>
              <w:t>Score (0-5)</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7BE0FEF7" w14:textId="77777777" w:rsidR="004329FF" w:rsidRPr="00787F03" w:rsidRDefault="004329FF" w:rsidP="00DF3E4A">
            <w:pPr>
              <w:rPr>
                <w:rFonts w:ascii="Calibri" w:hAnsi="Calibri"/>
                <w:b/>
                <w:bCs/>
                <w:color w:val="000000"/>
                <w:sz w:val="22"/>
                <w:szCs w:val="22"/>
              </w:rPr>
            </w:pPr>
            <w:r w:rsidRPr="00787F03">
              <w:rPr>
                <w:rFonts w:ascii="Calibri" w:hAnsi="Calibri"/>
                <w:b/>
                <w:bCs/>
                <w:color w:val="000000"/>
                <w:sz w:val="22"/>
                <w:szCs w:val="22"/>
              </w:rPr>
              <w:t>Weight</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01A24105" w14:textId="77777777" w:rsidR="004329FF" w:rsidRPr="00787F03" w:rsidRDefault="004329FF" w:rsidP="00DF3E4A">
            <w:pPr>
              <w:jc w:val="center"/>
              <w:rPr>
                <w:rFonts w:ascii="Calibri" w:hAnsi="Calibri"/>
                <w:b/>
                <w:bCs/>
                <w:color w:val="000000"/>
                <w:sz w:val="22"/>
                <w:szCs w:val="22"/>
              </w:rPr>
            </w:pPr>
            <w:r w:rsidRPr="00787F03">
              <w:rPr>
                <w:rFonts w:ascii="Calibri" w:hAnsi="Calibri"/>
                <w:b/>
                <w:bCs/>
                <w:color w:val="000000"/>
                <w:sz w:val="22"/>
                <w:szCs w:val="22"/>
              </w:rPr>
              <w:t>Points</w:t>
            </w:r>
          </w:p>
        </w:tc>
        <w:tc>
          <w:tcPr>
            <w:tcW w:w="4034" w:type="dxa"/>
            <w:tcBorders>
              <w:top w:val="single" w:sz="4" w:space="0" w:color="auto"/>
              <w:left w:val="nil"/>
              <w:bottom w:val="single" w:sz="4" w:space="0" w:color="auto"/>
              <w:right w:val="single" w:sz="4" w:space="0" w:color="auto"/>
            </w:tcBorders>
            <w:shd w:val="clear" w:color="000000" w:fill="A6A6A6"/>
            <w:noWrap/>
            <w:vAlign w:val="bottom"/>
            <w:hideMark/>
          </w:tcPr>
          <w:p w14:paraId="48A516E3" w14:textId="77777777" w:rsidR="004329FF" w:rsidRPr="00787F03" w:rsidRDefault="004329FF" w:rsidP="00DF3E4A">
            <w:pPr>
              <w:jc w:val="center"/>
              <w:rPr>
                <w:rFonts w:ascii="Calibri" w:hAnsi="Calibri"/>
                <w:b/>
                <w:bCs/>
                <w:color w:val="000000"/>
                <w:sz w:val="22"/>
                <w:szCs w:val="22"/>
              </w:rPr>
            </w:pPr>
            <w:r w:rsidRPr="00787F03">
              <w:rPr>
                <w:rFonts w:ascii="Calibri" w:hAnsi="Calibri"/>
                <w:b/>
                <w:bCs/>
                <w:color w:val="000000"/>
                <w:sz w:val="22"/>
                <w:szCs w:val="22"/>
              </w:rPr>
              <w:t>Notes</w:t>
            </w:r>
          </w:p>
        </w:tc>
      </w:tr>
      <w:tr w:rsidR="004329FF" w:rsidRPr="00787F03" w14:paraId="4BE5831F" w14:textId="77777777" w:rsidTr="006C2D4B">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39F289A" w14:textId="77777777" w:rsidR="004329FF" w:rsidRPr="00787F03" w:rsidRDefault="004329FF" w:rsidP="00DF3E4A">
            <w:pPr>
              <w:rPr>
                <w:rFonts w:ascii="Calibri" w:hAnsi="Calibri"/>
                <w:b/>
                <w:bCs/>
                <w:color w:val="000000"/>
                <w:sz w:val="22"/>
                <w:szCs w:val="22"/>
              </w:rPr>
            </w:pPr>
            <w:r w:rsidRPr="00787F03">
              <w:rPr>
                <w:rFonts w:ascii="Calibri" w:hAnsi="Calibri"/>
                <w:b/>
                <w:bCs/>
                <w:color w:val="000000"/>
                <w:sz w:val="22"/>
                <w:szCs w:val="22"/>
              </w:rPr>
              <w:t>Assignment-Specific Items</w:t>
            </w:r>
          </w:p>
        </w:tc>
      </w:tr>
      <w:tr w:rsidR="006C2D4B" w:rsidRPr="00787F03" w14:paraId="3BE77121"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EE42623" w14:textId="77777777" w:rsidR="004329FF" w:rsidRPr="00787F03" w:rsidRDefault="002B155A" w:rsidP="00DF3E4A">
            <w:pPr>
              <w:rPr>
                <w:rFonts w:ascii="Calibri" w:hAnsi="Calibri"/>
                <w:b/>
                <w:bCs/>
                <w:color w:val="000000"/>
                <w:sz w:val="22"/>
                <w:szCs w:val="22"/>
              </w:rPr>
            </w:pPr>
            <w:r>
              <w:rPr>
                <w:rFonts w:ascii="Calibri" w:hAnsi="Calibri"/>
                <w:b/>
                <w:bCs/>
                <w:color w:val="000000"/>
                <w:sz w:val="22"/>
                <w:szCs w:val="22"/>
              </w:rPr>
              <w:t>Reliability Analysis</w:t>
            </w:r>
          </w:p>
        </w:tc>
        <w:tc>
          <w:tcPr>
            <w:tcW w:w="1260" w:type="dxa"/>
            <w:tcBorders>
              <w:top w:val="nil"/>
              <w:left w:val="nil"/>
              <w:bottom w:val="single" w:sz="4" w:space="0" w:color="auto"/>
              <w:right w:val="single" w:sz="4" w:space="0" w:color="auto"/>
            </w:tcBorders>
            <w:shd w:val="clear" w:color="auto" w:fill="auto"/>
            <w:noWrap/>
            <w:vAlign w:val="bottom"/>
            <w:hideMark/>
          </w:tcPr>
          <w:p w14:paraId="5197D971" w14:textId="77777777" w:rsidR="004329FF" w:rsidRPr="00787F03" w:rsidRDefault="00B370AD" w:rsidP="00055F3E">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14:paraId="497D9DE4"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731F057F" w14:textId="77777777" w:rsidR="004329FF" w:rsidRPr="00787F03" w:rsidRDefault="00D22FAA" w:rsidP="00055F3E">
            <w:pPr>
              <w:jc w:val="center"/>
              <w:rPr>
                <w:rFonts w:ascii="Calibri" w:hAnsi="Calibri"/>
                <w:color w:val="000000"/>
                <w:sz w:val="22"/>
                <w:szCs w:val="22"/>
              </w:rPr>
            </w:pPr>
            <w:r>
              <w:rPr>
                <w:rFonts w:ascii="Calibri" w:hAnsi="Calibri"/>
                <w:color w:val="000000"/>
                <w:sz w:val="22"/>
                <w:szCs w:val="22"/>
              </w:rPr>
              <w:t>10</w:t>
            </w:r>
          </w:p>
        </w:tc>
        <w:tc>
          <w:tcPr>
            <w:tcW w:w="4034" w:type="dxa"/>
            <w:tcBorders>
              <w:top w:val="nil"/>
              <w:left w:val="nil"/>
              <w:bottom w:val="single" w:sz="4" w:space="0" w:color="auto"/>
              <w:right w:val="single" w:sz="4" w:space="0" w:color="auto"/>
            </w:tcBorders>
            <w:shd w:val="clear" w:color="auto" w:fill="auto"/>
            <w:noWrap/>
            <w:vAlign w:val="bottom"/>
            <w:hideMark/>
          </w:tcPr>
          <w:p w14:paraId="0822D8E5" w14:textId="77777777" w:rsidR="004329FF" w:rsidRPr="00787F03" w:rsidRDefault="004329FF" w:rsidP="00DF3E4A">
            <w:pPr>
              <w:rPr>
                <w:rFonts w:ascii="Calibri" w:hAnsi="Calibri"/>
                <w:color w:val="000000"/>
                <w:sz w:val="22"/>
                <w:szCs w:val="22"/>
              </w:rPr>
            </w:pPr>
            <w:r w:rsidRPr="00787F03">
              <w:rPr>
                <w:rFonts w:ascii="Calibri" w:hAnsi="Calibri"/>
                <w:color w:val="000000"/>
                <w:sz w:val="22"/>
                <w:szCs w:val="22"/>
              </w:rPr>
              <w:t> </w:t>
            </w:r>
          </w:p>
        </w:tc>
      </w:tr>
      <w:tr w:rsidR="006C2D4B" w:rsidRPr="00787F03" w14:paraId="19148D29"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8EBD1B6" w14:textId="77777777" w:rsidR="004329FF" w:rsidRPr="00787F03" w:rsidRDefault="002B155A" w:rsidP="00DF3E4A">
            <w:pPr>
              <w:rPr>
                <w:rFonts w:ascii="Calibri" w:hAnsi="Calibri"/>
                <w:b/>
                <w:bCs/>
                <w:color w:val="000000"/>
                <w:sz w:val="22"/>
                <w:szCs w:val="22"/>
              </w:rPr>
            </w:pPr>
            <w:r>
              <w:rPr>
                <w:rFonts w:ascii="Calibri" w:hAnsi="Calibri"/>
                <w:b/>
                <w:bCs/>
                <w:color w:val="000000"/>
                <w:sz w:val="22"/>
                <w:szCs w:val="22"/>
              </w:rPr>
              <w:t>MTTF Tables</w:t>
            </w:r>
          </w:p>
        </w:tc>
        <w:tc>
          <w:tcPr>
            <w:tcW w:w="1260" w:type="dxa"/>
            <w:tcBorders>
              <w:top w:val="nil"/>
              <w:left w:val="nil"/>
              <w:bottom w:val="single" w:sz="4" w:space="0" w:color="auto"/>
              <w:right w:val="single" w:sz="4" w:space="0" w:color="auto"/>
            </w:tcBorders>
            <w:shd w:val="clear" w:color="auto" w:fill="auto"/>
            <w:noWrap/>
            <w:vAlign w:val="bottom"/>
            <w:hideMark/>
          </w:tcPr>
          <w:p w14:paraId="49D8FAF9" w14:textId="77777777" w:rsidR="004329FF" w:rsidRPr="00787F03" w:rsidRDefault="00B370AD" w:rsidP="00055F3E">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14:paraId="242103B7"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2198547B" w14:textId="77777777" w:rsidR="004329FF" w:rsidRPr="00787F03" w:rsidRDefault="00D22FAA" w:rsidP="00055F3E">
            <w:pPr>
              <w:jc w:val="center"/>
              <w:rPr>
                <w:rFonts w:ascii="Calibri" w:hAnsi="Calibri"/>
                <w:color w:val="000000"/>
                <w:sz w:val="22"/>
                <w:szCs w:val="22"/>
              </w:rPr>
            </w:pPr>
            <w:r>
              <w:rPr>
                <w:rFonts w:ascii="Calibri" w:hAnsi="Calibri"/>
                <w:color w:val="000000"/>
                <w:sz w:val="22"/>
                <w:szCs w:val="22"/>
              </w:rPr>
              <w:t>15</w:t>
            </w:r>
          </w:p>
        </w:tc>
        <w:tc>
          <w:tcPr>
            <w:tcW w:w="4034" w:type="dxa"/>
            <w:tcBorders>
              <w:top w:val="nil"/>
              <w:left w:val="nil"/>
              <w:bottom w:val="single" w:sz="4" w:space="0" w:color="auto"/>
              <w:right w:val="single" w:sz="4" w:space="0" w:color="auto"/>
            </w:tcBorders>
            <w:shd w:val="clear" w:color="auto" w:fill="auto"/>
            <w:noWrap/>
            <w:vAlign w:val="bottom"/>
            <w:hideMark/>
          </w:tcPr>
          <w:p w14:paraId="6BEDB3B8" w14:textId="77777777" w:rsidR="004329FF" w:rsidRPr="00787F03" w:rsidRDefault="004329FF" w:rsidP="00DF3E4A">
            <w:pPr>
              <w:rPr>
                <w:rFonts w:ascii="Calibri" w:hAnsi="Calibri"/>
                <w:color w:val="000000"/>
                <w:sz w:val="22"/>
                <w:szCs w:val="22"/>
              </w:rPr>
            </w:pPr>
            <w:r w:rsidRPr="00787F03">
              <w:rPr>
                <w:rFonts w:ascii="Calibri" w:hAnsi="Calibri"/>
                <w:color w:val="000000"/>
                <w:sz w:val="22"/>
                <w:szCs w:val="22"/>
              </w:rPr>
              <w:t> </w:t>
            </w:r>
          </w:p>
        </w:tc>
      </w:tr>
      <w:tr w:rsidR="006C2D4B" w:rsidRPr="00787F03" w14:paraId="0AB0FBC3"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4478265A" w14:textId="77777777" w:rsidR="004329FF" w:rsidRPr="00787F03" w:rsidRDefault="002B155A" w:rsidP="00DF3E4A">
            <w:pPr>
              <w:rPr>
                <w:rFonts w:ascii="Calibri" w:hAnsi="Calibri"/>
                <w:b/>
                <w:bCs/>
                <w:color w:val="000000"/>
                <w:sz w:val="22"/>
                <w:szCs w:val="22"/>
              </w:rPr>
            </w:pPr>
            <w:r>
              <w:rPr>
                <w:rFonts w:ascii="Calibri" w:hAnsi="Calibri"/>
                <w:b/>
                <w:bCs/>
                <w:color w:val="000000"/>
                <w:sz w:val="22"/>
                <w:szCs w:val="22"/>
              </w:rPr>
              <w:t>FMECA Analysis</w:t>
            </w:r>
          </w:p>
        </w:tc>
        <w:tc>
          <w:tcPr>
            <w:tcW w:w="1260" w:type="dxa"/>
            <w:tcBorders>
              <w:top w:val="nil"/>
              <w:left w:val="nil"/>
              <w:bottom w:val="single" w:sz="4" w:space="0" w:color="auto"/>
              <w:right w:val="single" w:sz="4" w:space="0" w:color="auto"/>
            </w:tcBorders>
            <w:shd w:val="clear" w:color="auto" w:fill="auto"/>
            <w:noWrap/>
            <w:vAlign w:val="bottom"/>
            <w:hideMark/>
          </w:tcPr>
          <w:p w14:paraId="506416F9" w14:textId="77777777" w:rsidR="004329FF" w:rsidRPr="00787F03" w:rsidRDefault="00B370AD" w:rsidP="00055F3E">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14:paraId="2AD224DA"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5ADC833B" w14:textId="77777777" w:rsidR="004329FF" w:rsidRPr="00787F03" w:rsidRDefault="00D22FAA" w:rsidP="00055F3E">
            <w:pPr>
              <w:jc w:val="center"/>
              <w:rPr>
                <w:rFonts w:ascii="Calibri" w:hAnsi="Calibri"/>
                <w:color w:val="000000"/>
                <w:sz w:val="22"/>
                <w:szCs w:val="22"/>
              </w:rPr>
            </w:pPr>
            <w:r>
              <w:rPr>
                <w:rFonts w:ascii="Calibri" w:hAnsi="Calibri"/>
                <w:color w:val="000000"/>
                <w:sz w:val="22"/>
                <w:szCs w:val="22"/>
              </w:rPr>
              <w:t>10</w:t>
            </w:r>
          </w:p>
        </w:tc>
        <w:tc>
          <w:tcPr>
            <w:tcW w:w="4034" w:type="dxa"/>
            <w:tcBorders>
              <w:top w:val="nil"/>
              <w:left w:val="nil"/>
              <w:bottom w:val="single" w:sz="4" w:space="0" w:color="auto"/>
              <w:right w:val="single" w:sz="4" w:space="0" w:color="auto"/>
            </w:tcBorders>
            <w:shd w:val="clear" w:color="auto" w:fill="auto"/>
            <w:noWrap/>
            <w:vAlign w:val="bottom"/>
            <w:hideMark/>
          </w:tcPr>
          <w:p w14:paraId="58A34593" w14:textId="77777777" w:rsidR="004329FF" w:rsidRPr="00787F03" w:rsidRDefault="004329FF" w:rsidP="00DF3E4A">
            <w:pPr>
              <w:rPr>
                <w:rFonts w:ascii="Calibri" w:hAnsi="Calibri"/>
                <w:color w:val="000000"/>
                <w:sz w:val="22"/>
                <w:szCs w:val="22"/>
              </w:rPr>
            </w:pPr>
            <w:r w:rsidRPr="00787F03">
              <w:rPr>
                <w:rFonts w:ascii="Calibri" w:hAnsi="Calibri"/>
                <w:color w:val="000000"/>
                <w:sz w:val="22"/>
                <w:szCs w:val="22"/>
              </w:rPr>
              <w:t> </w:t>
            </w:r>
          </w:p>
        </w:tc>
      </w:tr>
      <w:tr w:rsidR="006C2D4B" w:rsidRPr="00787F03" w14:paraId="4D7423A8"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42B715C5" w14:textId="77777777" w:rsidR="004329FF" w:rsidRPr="00787F03" w:rsidRDefault="002B155A" w:rsidP="00DF3E4A">
            <w:pPr>
              <w:rPr>
                <w:rFonts w:ascii="Calibri" w:hAnsi="Calibri"/>
                <w:b/>
                <w:bCs/>
                <w:color w:val="000000"/>
                <w:sz w:val="22"/>
                <w:szCs w:val="22"/>
              </w:rPr>
            </w:pPr>
            <w:r>
              <w:rPr>
                <w:rFonts w:ascii="Calibri" w:hAnsi="Calibri"/>
                <w:b/>
                <w:bCs/>
                <w:color w:val="000000"/>
                <w:sz w:val="22"/>
                <w:szCs w:val="22"/>
              </w:rPr>
              <w:t xml:space="preserve">Schematic </w:t>
            </w:r>
            <w:r w:rsidR="006C2D4B">
              <w:rPr>
                <w:rFonts w:ascii="Calibri" w:hAnsi="Calibri"/>
                <w:b/>
                <w:bCs/>
                <w:color w:val="000000"/>
                <w:sz w:val="22"/>
                <w:szCs w:val="22"/>
              </w:rPr>
              <w:t xml:space="preserve">of </w:t>
            </w:r>
            <w:r>
              <w:rPr>
                <w:rFonts w:ascii="Calibri" w:hAnsi="Calibri"/>
                <w:b/>
                <w:bCs/>
                <w:color w:val="000000"/>
                <w:sz w:val="22"/>
                <w:szCs w:val="22"/>
              </w:rPr>
              <w:t>Functional Blocks</w:t>
            </w:r>
            <w:r w:rsidR="006C2D4B">
              <w:rPr>
                <w:rFonts w:ascii="Calibri" w:hAnsi="Calibri"/>
                <w:b/>
                <w:bCs/>
                <w:color w:val="000000"/>
                <w:sz w:val="22"/>
                <w:szCs w:val="22"/>
              </w:rPr>
              <w:t xml:space="preserve"> (Appendix A)</w:t>
            </w:r>
          </w:p>
        </w:tc>
        <w:tc>
          <w:tcPr>
            <w:tcW w:w="1260" w:type="dxa"/>
            <w:tcBorders>
              <w:top w:val="nil"/>
              <w:left w:val="nil"/>
              <w:bottom w:val="single" w:sz="4" w:space="0" w:color="auto"/>
              <w:right w:val="single" w:sz="4" w:space="0" w:color="auto"/>
            </w:tcBorders>
            <w:shd w:val="clear" w:color="auto" w:fill="auto"/>
            <w:noWrap/>
            <w:vAlign w:val="bottom"/>
            <w:hideMark/>
          </w:tcPr>
          <w:p w14:paraId="04CB0DAC" w14:textId="77777777" w:rsidR="004329FF" w:rsidRPr="00787F03" w:rsidRDefault="00B370AD" w:rsidP="00055F3E">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14:paraId="7CD8308F"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0CCBDD2E" w14:textId="77777777" w:rsidR="004329FF" w:rsidRPr="00787F03" w:rsidRDefault="00D22FAA" w:rsidP="00055F3E">
            <w:pPr>
              <w:jc w:val="center"/>
              <w:rPr>
                <w:rFonts w:ascii="Calibri" w:hAnsi="Calibri"/>
                <w:color w:val="000000"/>
                <w:sz w:val="22"/>
                <w:szCs w:val="22"/>
              </w:rPr>
            </w:pPr>
            <w:r>
              <w:rPr>
                <w:rFonts w:ascii="Calibri" w:hAnsi="Calibri"/>
                <w:color w:val="000000"/>
                <w:sz w:val="22"/>
                <w:szCs w:val="22"/>
              </w:rPr>
              <w:t>10</w:t>
            </w:r>
          </w:p>
        </w:tc>
        <w:tc>
          <w:tcPr>
            <w:tcW w:w="4034" w:type="dxa"/>
            <w:tcBorders>
              <w:top w:val="nil"/>
              <w:left w:val="nil"/>
              <w:bottom w:val="single" w:sz="4" w:space="0" w:color="auto"/>
              <w:right w:val="single" w:sz="4" w:space="0" w:color="auto"/>
            </w:tcBorders>
            <w:shd w:val="clear" w:color="auto" w:fill="auto"/>
            <w:noWrap/>
            <w:vAlign w:val="bottom"/>
            <w:hideMark/>
          </w:tcPr>
          <w:p w14:paraId="03F0F1AD" w14:textId="77777777" w:rsidR="004329FF" w:rsidRPr="00787F03" w:rsidRDefault="004329FF" w:rsidP="00DF3E4A">
            <w:pPr>
              <w:rPr>
                <w:rFonts w:ascii="Calibri" w:hAnsi="Calibri"/>
                <w:color w:val="000000"/>
                <w:sz w:val="22"/>
                <w:szCs w:val="22"/>
              </w:rPr>
            </w:pPr>
            <w:r w:rsidRPr="00787F03">
              <w:rPr>
                <w:rFonts w:ascii="Calibri" w:hAnsi="Calibri"/>
                <w:color w:val="000000"/>
                <w:sz w:val="22"/>
                <w:szCs w:val="22"/>
              </w:rPr>
              <w:t> </w:t>
            </w:r>
          </w:p>
        </w:tc>
      </w:tr>
      <w:tr w:rsidR="006C2D4B" w:rsidRPr="00787F03" w14:paraId="4BA9116D"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7B88CB81" w14:textId="77777777" w:rsidR="004329FF" w:rsidRPr="00787F03" w:rsidRDefault="006C2D4B" w:rsidP="00DF3E4A">
            <w:pPr>
              <w:rPr>
                <w:rFonts w:ascii="Calibri" w:hAnsi="Calibri"/>
                <w:b/>
                <w:bCs/>
                <w:color w:val="000000"/>
                <w:sz w:val="22"/>
                <w:szCs w:val="22"/>
              </w:rPr>
            </w:pPr>
            <w:r>
              <w:rPr>
                <w:rFonts w:ascii="Calibri" w:hAnsi="Calibri"/>
                <w:b/>
                <w:bCs/>
                <w:color w:val="000000"/>
                <w:sz w:val="22"/>
                <w:szCs w:val="22"/>
              </w:rPr>
              <w:t>FMECA Worksheet (Appendix B)</w:t>
            </w:r>
          </w:p>
        </w:tc>
        <w:tc>
          <w:tcPr>
            <w:tcW w:w="1260" w:type="dxa"/>
            <w:tcBorders>
              <w:top w:val="nil"/>
              <w:left w:val="nil"/>
              <w:bottom w:val="single" w:sz="4" w:space="0" w:color="auto"/>
              <w:right w:val="single" w:sz="4" w:space="0" w:color="auto"/>
            </w:tcBorders>
            <w:shd w:val="clear" w:color="auto" w:fill="auto"/>
            <w:noWrap/>
            <w:vAlign w:val="bottom"/>
            <w:hideMark/>
          </w:tcPr>
          <w:p w14:paraId="49F40E25" w14:textId="77777777" w:rsidR="004329FF" w:rsidRPr="00787F03" w:rsidRDefault="00D22FAA" w:rsidP="00055F3E">
            <w:pPr>
              <w:jc w:val="center"/>
              <w:rPr>
                <w:rFonts w:ascii="Calibri" w:hAnsi="Calibri"/>
                <w:color w:val="000000"/>
                <w:sz w:val="22"/>
                <w:szCs w:val="22"/>
              </w:rPr>
            </w:pPr>
            <w:r>
              <w:rPr>
                <w:rFonts w:ascii="Calibri" w:hAnsi="Calibri"/>
                <w:color w:val="000000"/>
                <w:sz w:val="22"/>
                <w:szCs w:val="22"/>
              </w:rPr>
              <w:t>4.5</w:t>
            </w:r>
          </w:p>
        </w:tc>
        <w:tc>
          <w:tcPr>
            <w:tcW w:w="900" w:type="dxa"/>
            <w:tcBorders>
              <w:top w:val="nil"/>
              <w:left w:val="nil"/>
              <w:bottom w:val="single" w:sz="4" w:space="0" w:color="auto"/>
              <w:right w:val="single" w:sz="4" w:space="0" w:color="auto"/>
            </w:tcBorders>
            <w:shd w:val="clear" w:color="auto" w:fill="auto"/>
            <w:noWrap/>
            <w:vAlign w:val="bottom"/>
            <w:hideMark/>
          </w:tcPr>
          <w:p w14:paraId="32CF8C11"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5F3D2DDC" w14:textId="77777777" w:rsidR="004329FF" w:rsidRPr="00787F03" w:rsidRDefault="00D22FAA" w:rsidP="00055F3E">
            <w:pPr>
              <w:jc w:val="center"/>
              <w:rPr>
                <w:rFonts w:ascii="Calibri" w:hAnsi="Calibri"/>
                <w:color w:val="000000"/>
                <w:sz w:val="22"/>
                <w:szCs w:val="22"/>
              </w:rPr>
            </w:pPr>
            <w:r>
              <w:rPr>
                <w:rFonts w:ascii="Calibri" w:hAnsi="Calibri"/>
                <w:color w:val="000000"/>
                <w:sz w:val="22"/>
                <w:szCs w:val="22"/>
              </w:rPr>
              <w:t>13.5</w:t>
            </w:r>
          </w:p>
        </w:tc>
        <w:tc>
          <w:tcPr>
            <w:tcW w:w="4034" w:type="dxa"/>
            <w:tcBorders>
              <w:top w:val="nil"/>
              <w:left w:val="nil"/>
              <w:bottom w:val="single" w:sz="4" w:space="0" w:color="auto"/>
              <w:right w:val="single" w:sz="4" w:space="0" w:color="auto"/>
            </w:tcBorders>
            <w:shd w:val="clear" w:color="auto" w:fill="auto"/>
            <w:noWrap/>
            <w:vAlign w:val="bottom"/>
            <w:hideMark/>
          </w:tcPr>
          <w:p w14:paraId="491527EA" w14:textId="77777777" w:rsidR="004329FF" w:rsidRPr="00787F03" w:rsidRDefault="00D22FAA" w:rsidP="00DF3E4A">
            <w:pPr>
              <w:rPr>
                <w:rFonts w:ascii="Calibri" w:hAnsi="Calibri"/>
                <w:color w:val="000000"/>
                <w:sz w:val="22"/>
                <w:szCs w:val="22"/>
              </w:rPr>
            </w:pPr>
            <w:r>
              <w:rPr>
                <w:rFonts w:ascii="Calibri" w:hAnsi="Calibri"/>
                <w:color w:val="000000"/>
                <w:sz w:val="22"/>
                <w:szCs w:val="22"/>
              </w:rPr>
              <w:t>Methods of Detection should be from the user’s perspective</w:t>
            </w:r>
          </w:p>
        </w:tc>
      </w:tr>
      <w:tr w:rsidR="004329FF" w:rsidRPr="00787F03" w14:paraId="326481B4" w14:textId="77777777" w:rsidTr="006C2D4B">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00E5F23" w14:textId="77777777" w:rsidR="004329FF" w:rsidRPr="00787F03" w:rsidRDefault="004329FF" w:rsidP="00DF3E4A">
            <w:pPr>
              <w:rPr>
                <w:rFonts w:ascii="Calibri" w:hAnsi="Calibri"/>
                <w:b/>
                <w:bCs/>
                <w:color w:val="000000"/>
                <w:sz w:val="22"/>
                <w:szCs w:val="22"/>
              </w:rPr>
            </w:pPr>
            <w:r w:rsidRPr="00787F03">
              <w:rPr>
                <w:rFonts w:ascii="Calibri" w:hAnsi="Calibri"/>
                <w:b/>
                <w:bCs/>
                <w:color w:val="000000"/>
                <w:sz w:val="22"/>
                <w:szCs w:val="22"/>
              </w:rPr>
              <w:t>Writing-Specific Items</w:t>
            </w:r>
          </w:p>
        </w:tc>
      </w:tr>
      <w:tr w:rsidR="00055F3E" w:rsidRPr="00787F03" w14:paraId="6FD8A3D3"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54D0B4E0" w14:textId="77777777" w:rsidR="00055F3E" w:rsidRPr="00787F03" w:rsidRDefault="00055F3E" w:rsidP="00DF3E4A">
            <w:pPr>
              <w:rPr>
                <w:rFonts w:ascii="Calibri" w:hAnsi="Calibri"/>
                <w:b/>
                <w:bCs/>
                <w:color w:val="000000"/>
                <w:sz w:val="22"/>
                <w:szCs w:val="22"/>
              </w:rPr>
            </w:pPr>
            <w:r w:rsidRPr="00787F03">
              <w:rPr>
                <w:rFonts w:ascii="Calibri" w:hAnsi="Calibri"/>
                <w:b/>
                <w:bCs/>
                <w:color w:val="000000"/>
                <w:sz w:val="22"/>
                <w:szCs w:val="22"/>
              </w:rPr>
              <w:t>Spelling and Grammar</w:t>
            </w:r>
          </w:p>
        </w:tc>
        <w:tc>
          <w:tcPr>
            <w:tcW w:w="1260" w:type="dxa"/>
            <w:tcBorders>
              <w:top w:val="nil"/>
              <w:left w:val="nil"/>
              <w:bottom w:val="single" w:sz="4" w:space="0" w:color="auto"/>
              <w:right w:val="single" w:sz="4" w:space="0" w:color="auto"/>
            </w:tcBorders>
            <w:shd w:val="clear" w:color="auto" w:fill="auto"/>
            <w:noWrap/>
            <w:vAlign w:val="bottom"/>
            <w:hideMark/>
          </w:tcPr>
          <w:p w14:paraId="65B7D116" w14:textId="77777777" w:rsidR="00055F3E" w:rsidRPr="00787F03" w:rsidRDefault="00D22FAA" w:rsidP="00055F3E">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14:paraId="57DD1F6B" w14:textId="77777777" w:rsidR="00055F3E" w:rsidRPr="00FF1987" w:rsidRDefault="00055F3E" w:rsidP="00DF3E4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590B3153" w14:textId="77777777" w:rsidR="00055F3E" w:rsidRPr="00787F03" w:rsidRDefault="00D22FAA" w:rsidP="00055F3E">
            <w:pPr>
              <w:jc w:val="center"/>
              <w:rPr>
                <w:rFonts w:ascii="Calibri" w:hAnsi="Calibri"/>
                <w:color w:val="000000"/>
                <w:sz w:val="22"/>
                <w:szCs w:val="22"/>
              </w:rPr>
            </w:pPr>
            <w:r>
              <w:rPr>
                <w:rFonts w:ascii="Calibri" w:hAnsi="Calibri"/>
                <w:color w:val="000000"/>
                <w:sz w:val="22"/>
                <w:szCs w:val="22"/>
              </w:rPr>
              <w:t>10</w:t>
            </w:r>
          </w:p>
        </w:tc>
        <w:tc>
          <w:tcPr>
            <w:tcW w:w="4034" w:type="dxa"/>
            <w:tcBorders>
              <w:top w:val="nil"/>
              <w:left w:val="nil"/>
              <w:bottom w:val="single" w:sz="4" w:space="0" w:color="auto"/>
              <w:right w:val="single" w:sz="4" w:space="0" w:color="auto"/>
            </w:tcBorders>
            <w:shd w:val="clear" w:color="auto" w:fill="auto"/>
            <w:noWrap/>
            <w:vAlign w:val="bottom"/>
            <w:hideMark/>
          </w:tcPr>
          <w:p w14:paraId="1D7014BF" w14:textId="77777777" w:rsidR="00055F3E" w:rsidRPr="00787F03" w:rsidRDefault="00055F3E" w:rsidP="00DF3E4A">
            <w:pPr>
              <w:rPr>
                <w:rFonts w:ascii="Calibri" w:hAnsi="Calibri"/>
                <w:color w:val="000000"/>
                <w:sz w:val="22"/>
                <w:szCs w:val="22"/>
              </w:rPr>
            </w:pPr>
            <w:r w:rsidRPr="00787F03">
              <w:rPr>
                <w:rFonts w:ascii="Calibri" w:hAnsi="Calibri"/>
                <w:color w:val="000000"/>
                <w:sz w:val="22"/>
                <w:szCs w:val="22"/>
              </w:rPr>
              <w:t> </w:t>
            </w:r>
          </w:p>
        </w:tc>
      </w:tr>
      <w:tr w:rsidR="00055F3E" w:rsidRPr="00787F03" w14:paraId="1F91D9DA"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6511B795" w14:textId="77777777" w:rsidR="00055F3E" w:rsidRPr="00787F03" w:rsidRDefault="00055F3E" w:rsidP="00DF3E4A">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60" w:type="dxa"/>
            <w:tcBorders>
              <w:top w:val="nil"/>
              <w:left w:val="nil"/>
              <w:bottom w:val="single" w:sz="4" w:space="0" w:color="auto"/>
              <w:right w:val="single" w:sz="4" w:space="0" w:color="auto"/>
            </w:tcBorders>
            <w:shd w:val="clear" w:color="auto" w:fill="auto"/>
            <w:noWrap/>
            <w:vAlign w:val="bottom"/>
            <w:hideMark/>
          </w:tcPr>
          <w:p w14:paraId="73BCB88D" w14:textId="77777777" w:rsidR="00055F3E" w:rsidRPr="00787F03" w:rsidRDefault="00D22FAA" w:rsidP="00055F3E">
            <w:pPr>
              <w:jc w:val="center"/>
              <w:rPr>
                <w:rFonts w:ascii="Calibri" w:hAnsi="Calibri"/>
                <w:color w:val="000000"/>
                <w:sz w:val="22"/>
                <w:szCs w:val="22"/>
              </w:rPr>
            </w:pPr>
            <w:r>
              <w:rPr>
                <w:rFonts w:ascii="Calibri" w:hAnsi="Calibri"/>
                <w:color w:val="000000"/>
                <w:sz w:val="22"/>
                <w:szCs w:val="22"/>
              </w:rPr>
              <w:t>4</w:t>
            </w:r>
          </w:p>
        </w:tc>
        <w:tc>
          <w:tcPr>
            <w:tcW w:w="900" w:type="dxa"/>
            <w:tcBorders>
              <w:top w:val="nil"/>
              <w:left w:val="nil"/>
              <w:bottom w:val="single" w:sz="4" w:space="0" w:color="auto"/>
              <w:right w:val="single" w:sz="4" w:space="0" w:color="auto"/>
            </w:tcBorders>
            <w:shd w:val="clear" w:color="auto" w:fill="auto"/>
            <w:noWrap/>
            <w:vAlign w:val="bottom"/>
            <w:hideMark/>
          </w:tcPr>
          <w:p w14:paraId="2A00E8DE" w14:textId="77777777" w:rsidR="00055F3E" w:rsidRPr="00FF1987" w:rsidRDefault="00055F3E" w:rsidP="00DF3E4A">
            <w:pPr>
              <w:jc w:val="center"/>
              <w:rPr>
                <w:rFonts w:ascii="Calibri" w:hAnsi="Calibri"/>
                <w:color w:val="000000"/>
                <w:sz w:val="22"/>
                <w:szCs w:val="22"/>
              </w:rPr>
            </w:pPr>
            <w:r>
              <w:rPr>
                <w:rFonts w:ascii="Calibri" w:hAnsi="Calibri"/>
                <w:color w:val="000000"/>
                <w:sz w:val="22"/>
                <w:szCs w:val="22"/>
              </w:rPr>
              <w:t>x1</w:t>
            </w:r>
          </w:p>
        </w:tc>
        <w:tc>
          <w:tcPr>
            <w:tcW w:w="900" w:type="dxa"/>
            <w:tcBorders>
              <w:top w:val="nil"/>
              <w:left w:val="nil"/>
              <w:bottom w:val="single" w:sz="4" w:space="0" w:color="auto"/>
              <w:right w:val="single" w:sz="4" w:space="0" w:color="auto"/>
            </w:tcBorders>
            <w:shd w:val="clear" w:color="auto" w:fill="auto"/>
            <w:noWrap/>
            <w:vAlign w:val="bottom"/>
            <w:hideMark/>
          </w:tcPr>
          <w:p w14:paraId="7FF258FF" w14:textId="77777777" w:rsidR="00055F3E" w:rsidRPr="00787F03" w:rsidRDefault="00D22FAA" w:rsidP="00055F3E">
            <w:pPr>
              <w:jc w:val="center"/>
              <w:rPr>
                <w:rFonts w:ascii="Calibri" w:hAnsi="Calibri"/>
                <w:color w:val="000000"/>
                <w:sz w:val="22"/>
                <w:szCs w:val="22"/>
              </w:rPr>
            </w:pPr>
            <w:r>
              <w:rPr>
                <w:rFonts w:ascii="Calibri" w:hAnsi="Calibri"/>
                <w:color w:val="000000"/>
                <w:sz w:val="22"/>
                <w:szCs w:val="22"/>
              </w:rPr>
              <w:t>4</w:t>
            </w:r>
          </w:p>
        </w:tc>
        <w:tc>
          <w:tcPr>
            <w:tcW w:w="4034" w:type="dxa"/>
            <w:tcBorders>
              <w:top w:val="nil"/>
              <w:left w:val="nil"/>
              <w:bottom w:val="single" w:sz="4" w:space="0" w:color="auto"/>
              <w:right w:val="single" w:sz="4" w:space="0" w:color="auto"/>
            </w:tcBorders>
            <w:shd w:val="clear" w:color="auto" w:fill="auto"/>
            <w:noWrap/>
            <w:vAlign w:val="bottom"/>
            <w:hideMark/>
          </w:tcPr>
          <w:p w14:paraId="0F4D325D" w14:textId="77777777" w:rsidR="00055F3E" w:rsidRPr="00787F03" w:rsidRDefault="00D22FAA" w:rsidP="00DF3E4A">
            <w:pPr>
              <w:rPr>
                <w:rFonts w:ascii="Calibri" w:hAnsi="Calibri"/>
                <w:color w:val="000000"/>
                <w:sz w:val="22"/>
                <w:szCs w:val="22"/>
              </w:rPr>
            </w:pPr>
            <w:r>
              <w:rPr>
                <w:rFonts w:ascii="Calibri" w:hAnsi="Calibri"/>
                <w:color w:val="000000"/>
                <w:sz w:val="22"/>
                <w:szCs w:val="22"/>
              </w:rPr>
              <w:t>Indent in Sources Cited</w:t>
            </w:r>
            <w:r w:rsidR="00055F3E" w:rsidRPr="00787F03">
              <w:rPr>
                <w:rFonts w:ascii="Calibri" w:hAnsi="Calibri"/>
                <w:color w:val="000000"/>
                <w:sz w:val="22"/>
                <w:szCs w:val="22"/>
              </w:rPr>
              <w:t> </w:t>
            </w:r>
          </w:p>
        </w:tc>
      </w:tr>
      <w:tr w:rsidR="00055F3E" w:rsidRPr="00787F03" w14:paraId="05439DE4"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95F3F49" w14:textId="77777777" w:rsidR="00055F3E" w:rsidRPr="00787F03" w:rsidRDefault="00055F3E" w:rsidP="00DF3E4A">
            <w:pPr>
              <w:rPr>
                <w:rFonts w:ascii="Calibri" w:hAnsi="Calibri"/>
                <w:b/>
                <w:bCs/>
                <w:color w:val="000000"/>
                <w:sz w:val="22"/>
                <w:szCs w:val="22"/>
              </w:rPr>
            </w:pPr>
            <w:r w:rsidRPr="00787F03">
              <w:rPr>
                <w:rFonts w:ascii="Calibri" w:hAnsi="Calibri"/>
                <w:b/>
                <w:bCs/>
                <w:color w:val="000000"/>
                <w:sz w:val="22"/>
                <w:szCs w:val="22"/>
              </w:rPr>
              <w:t>Figures and Graphs</w:t>
            </w:r>
          </w:p>
        </w:tc>
        <w:tc>
          <w:tcPr>
            <w:tcW w:w="1260" w:type="dxa"/>
            <w:tcBorders>
              <w:top w:val="nil"/>
              <w:left w:val="nil"/>
              <w:bottom w:val="single" w:sz="4" w:space="0" w:color="auto"/>
              <w:right w:val="single" w:sz="4" w:space="0" w:color="auto"/>
            </w:tcBorders>
            <w:shd w:val="clear" w:color="auto" w:fill="auto"/>
            <w:noWrap/>
            <w:vAlign w:val="bottom"/>
            <w:hideMark/>
          </w:tcPr>
          <w:p w14:paraId="160BAB1D" w14:textId="77777777" w:rsidR="00055F3E" w:rsidRPr="00787F03" w:rsidRDefault="00D22FAA" w:rsidP="00055F3E">
            <w:pPr>
              <w:jc w:val="center"/>
              <w:rPr>
                <w:rFonts w:ascii="Calibri" w:hAnsi="Calibri"/>
                <w:color w:val="000000"/>
                <w:sz w:val="22"/>
                <w:szCs w:val="22"/>
              </w:rPr>
            </w:pPr>
            <w:r>
              <w:rPr>
                <w:rFonts w:ascii="Calibri" w:hAnsi="Calibri"/>
                <w:color w:val="000000"/>
                <w:sz w:val="22"/>
                <w:szCs w:val="22"/>
              </w:rPr>
              <w:t>4</w:t>
            </w:r>
          </w:p>
        </w:tc>
        <w:tc>
          <w:tcPr>
            <w:tcW w:w="900" w:type="dxa"/>
            <w:tcBorders>
              <w:top w:val="nil"/>
              <w:left w:val="nil"/>
              <w:bottom w:val="single" w:sz="4" w:space="0" w:color="auto"/>
              <w:right w:val="single" w:sz="4" w:space="0" w:color="auto"/>
            </w:tcBorders>
            <w:shd w:val="clear" w:color="auto" w:fill="auto"/>
            <w:noWrap/>
            <w:vAlign w:val="bottom"/>
            <w:hideMark/>
          </w:tcPr>
          <w:p w14:paraId="58B037F9" w14:textId="77777777" w:rsidR="00055F3E" w:rsidRPr="00FF1987" w:rsidRDefault="00055F3E" w:rsidP="00DF3E4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7B602D63" w14:textId="77777777" w:rsidR="00055F3E" w:rsidRPr="00787F03" w:rsidRDefault="00D22FAA" w:rsidP="00055F3E">
            <w:pPr>
              <w:jc w:val="center"/>
              <w:rPr>
                <w:rFonts w:ascii="Calibri" w:hAnsi="Calibri"/>
                <w:color w:val="000000"/>
                <w:sz w:val="22"/>
                <w:szCs w:val="22"/>
              </w:rPr>
            </w:pPr>
            <w:r>
              <w:rPr>
                <w:rFonts w:ascii="Calibri" w:hAnsi="Calibri"/>
                <w:color w:val="000000"/>
                <w:sz w:val="22"/>
                <w:szCs w:val="22"/>
              </w:rPr>
              <w:t>8</w:t>
            </w:r>
          </w:p>
        </w:tc>
        <w:tc>
          <w:tcPr>
            <w:tcW w:w="4034" w:type="dxa"/>
            <w:tcBorders>
              <w:top w:val="nil"/>
              <w:left w:val="nil"/>
              <w:bottom w:val="single" w:sz="4" w:space="0" w:color="auto"/>
              <w:right w:val="single" w:sz="4" w:space="0" w:color="auto"/>
            </w:tcBorders>
            <w:shd w:val="clear" w:color="auto" w:fill="auto"/>
            <w:noWrap/>
            <w:vAlign w:val="bottom"/>
            <w:hideMark/>
          </w:tcPr>
          <w:p w14:paraId="33BA1851" w14:textId="4CD92FAA" w:rsidR="00055F3E" w:rsidRPr="00787F03" w:rsidRDefault="004D2116" w:rsidP="00DF3E4A">
            <w:pPr>
              <w:rPr>
                <w:rFonts w:ascii="Calibri" w:hAnsi="Calibri"/>
                <w:color w:val="000000"/>
                <w:sz w:val="22"/>
                <w:szCs w:val="22"/>
              </w:rPr>
            </w:pPr>
            <w:r>
              <w:rPr>
                <w:rFonts w:ascii="Calibri" w:hAnsi="Calibri"/>
                <w:color w:val="000000"/>
                <w:sz w:val="22"/>
                <w:szCs w:val="22"/>
              </w:rPr>
              <w:t>Size of schematics</w:t>
            </w:r>
          </w:p>
        </w:tc>
      </w:tr>
      <w:tr w:rsidR="00055F3E" w:rsidRPr="00787F03" w14:paraId="0DC0CBB3"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0E0CEBBA" w14:textId="77777777" w:rsidR="00055F3E" w:rsidRPr="00787F03" w:rsidRDefault="00055F3E" w:rsidP="00DF3E4A">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60" w:type="dxa"/>
            <w:tcBorders>
              <w:top w:val="nil"/>
              <w:left w:val="nil"/>
              <w:bottom w:val="single" w:sz="4" w:space="0" w:color="auto"/>
              <w:right w:val="single" w:sz="4" w:space="0" w:color="auto"/>
            </w:tcBorders>
            <w:shd w:val="clear" w:color="auto" w:fill="auto"/>
            <w:noWrap/>
            <w:vAlign w:val="bottom"/>
            <w:hideMark/>
          </w:tcPr>
          <w:p w14:paraId="20BC0561" w14:textId="77777777" w:rsidR="00055F3E" w:rsidRPr="00787F03" w:rsidRDefault="00D22FAA" w:rsidP="00055F3E">
            <w:pPr>
              <w:jc w:val="center"/>
              <w:rPr>
                <w:rFonts w:ascii="Calibri" w:hAnsi="Calibri"/>
                <w:color w:val="000000"/>
                <w:sz w:val="22"/>
                <w:szCs w:val="22"/>
              </w:rPr>
            </w:pPr>
            <w:r>
              <w:rPr>
                <w:rFonts w:ascii="Calibri" w:hAnsi="Calibri"/>
                <w:color w:val="000000"/>
                <w:sz w:val="22"/>
                <w:szCs w:val="22"/>
              </w:rPr>
              <w:t>5</w:t>
            </w:r>
          </w:p>
        </w:tc>
        <w:tc>
          <w:tcPr>
            <w:tcW w:w="900" w:type="dxa"/>
            <w:tcBorders>
              <w:top w:val="nil"/>
              <w:left w:val="nil"/>
              <w:bottom w:val="single" w:sz="4" w:space="0" w:color="auto"/>
              <w:right w:val="single" w:sz="4" w:space="0" w:color="auto"/>
            </w:tcBorders>
            <w:shd w:val="clear" w:color="auto" w:fill="auto"/>
            <w:noWrap/>
            <w:vAlign w:val="bottom"/>
            <w:hideMark/>
          </w:tcPr>
          <w:p w14:paraId="682726AA" w14:textId="77777777" w:rsidR="00055F3E" w:rsidRPr="00FF1987" w:rsidRDefault="00055F3E" w:rsidP="00DF3E4A">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41032C16" w14:textId="77777777" w:rsidR="00055F3E" w:rsidRPr="00787F03" w:rsidRDefault="00D22FAA" w:rsidP="00055F3E">
            <w:pPr>
              <w:jc w:val="center"/>
              <w:rPr>
                <w:rFonts w:ascii="Calibri" w:hAnsi="Calibri"/>
                <w:color w:val="000000"/>
                <w:sz w:val="22"/>
                <w:szCs w:val="22"/>
              </w:rPr>
            </w:pPr>
            <w:r>
              <w:rPr>
                <w:rFonts w:ascii="Calibri" w:hAnsi="Calibri"/>
                <w:color w:val="000000"/>
                <w:sz w:val="22"/>
                <w:szCs w:val="22"/>
              </w:rPr>
              <w:t>15</w:t>
            </w:r>
          </w:p>
        </w:tc>
        <w:tc>
          <w:tcPr>
            <w:tcW w:w="4034" w:type="dxa"/>
            <w:tcBorders>
              <w:top w:val="nil"/>
              <w:left w:val="nil"/>
              <w:bottom w:val="single" w:sz="4" w:space="0" w:color="auto"/>
              <w:right w:val="single" w:sz="4" w:space="0" w:color="auto"/>
            </w:tcBorders>
            <w:shd w:val="clear" w:color="auto" w:fill="auto"/>
            <w:noWrap/>
            <w:vAlign w:val="bottom"/>
            <w:hideMark/>
          </w:tcPr>
          <w:p w14:paraId="31BF2A26" w14:textId="77777777" w:rsidR="00055F3E" w:rsidRPr="00787F03" w:rsidRDefault="00055F3E" w:rsidP="00DF3E4A">
            <w:pPr>
              <w:rPr>
                <w:rFonts w:ascii="Calibri" w:hAnsi="Calibri"/>
                <w:color w:val="000000"/>
                <w:sz w:val="22"/>
                <w:szCs w:val="22"/>
              </w:rPr>
            </w:pPr>
            <w:r w:rsidRPr="00787F03">
              <w:rPr>
                <w:rFonts w:ascii="Calibri" w:hAnsi="Calibri"/>
                <w:color w:val="000000"/>
                <w:sz w:val="22"/>
                <w:szCs w:val="22"/>
              </w:rPr>
              <w:t> </w:t>
            </w:r>
          </w:p>
        </w:tc>
      </w:tr>
      <w:tr w:rsidR="00055F3E" w:rsidRPr="00787F03" w14:paraId="4043B5F6" w14:textId="77777777" w:rsidTr="006C2D4B">
        <w:trPr>
          <w:trHeight w:val="266"/>
        </w:trPr>
        <w:tc>
          <w:tcPr>
            <w:tcW w:w="2625" w:type="dxa"/>
            <w:tcBorders>
              <w:top w:val="nil"/>
              <w:left w:val="single" w:sz="4" w:space="0" w:color="auto"/>
              <w:bottom w:val="single" w:sz="4" w:space="0" w:color="auto"/>
              <w:right w:val="single" w:sz="4" w:space="0" w:color="auto"/>
            </w:tcBorders>
            <w:shd w:val="clear" w:color="000000" w:fill="FFC000"/>
            <w:noWrap/>
            <w:vAlign w:val="bottom"/>
            <w:hideMark/>
          </w:tcPr>
          <w:p w14:paraId="385347FA" w14:textId="77777777" w:rsidR="00055F3E" w:rsidRPr="00787F03" w:rsidRDefault="00055F3E" w:rsidP="00DF3E4A">
            <w:pPr>
              <w:rPr>
                <w:rFonts w:ascii="Calibri" w:hAnsi="Calibri"/>
                <w:b/>
                <w:bCs/>
                <w:color w:val="000000"/>
                <w:sz w:val="22"/>
                <w:szCs w:val="22"/>
              </w:rPr>
            </w:pPr>
            <w:r w:rsidRPr="00787F03">
              <w:rPr>
                <w:rFonts w:ascii="Calibri" w:hAnsi="Calibri"/>
                <w:b/>
                <w:bCs/>
                <w:color w:val="000000"/>
                <w:sz w:val="22"/>
                <w:szCs w:val="22"/>
              </w:rPr>
              <w:t>Total Score</w:t>
            </w:r>
          </w:p>
        </w:tc>
        <w:tc>
          <w:tcPr>
            <w:tcW w:w="30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DFD1344" w14:textId="77777777" w:rsidR="00055F3E" w:rsidRPr="00787F03" w:rsidRDefault="00DB4AA5" w:rsidP="00D22FAA">
            <w:pPr>
              <w:jc w:val="center"/>
              <w:rPr>
                <w:rFonts w:ascii="Calibri" w:hAnsi="Calibri"/>
                <w:color w:val="000000"/>
                <w:sz w:val="22"/>
                <w:szCs w:val="22"/>
              </w:rPr>
            </w:pPr>
            <w:r>
              <w:rPr>
                <w:rFonts w:ascii="Calibri" w:hAnsi="Calibri"/>
                <w:color w:val="000000"/>
                <w:sz w:val="22"/>
                <w:szCs w:val="22"/>
              </w:rPr>
              <w:t>95.5</w:t>
            </w:r>
            <w:r w:rsidR="00D22FAA">
              <w:rPr>
                <w:rFonts w:ascii="Calibri" w:hAnsi="Calibri"/>
                <w:color w:val="000000"/>
                <w:sz w:val="22"/>
                <w:szCs w:val="22"/>
              </w:rPr>
              <w:t>/100</w:t>
            </w:r>
          </w:p>
        </w:tc>
        <w:tc>
          <w:tcPr>
            <w:tcW w:w="4034" w:type="dxa"/>
            <w:tcBorders>
              <w:top w:val="nil"/>
              <w:left w:val="nil"/>
              <w:bottom w:val="single" w:sz="4" w:space="0" w:color="auto"/>
              <w:right w:val="single" w:sz="4" w:space="0" w:color="auto"/>
            </w:tcBorders>
            <w:shd w:val="clear" w:color="auto" w:fill="auto"/>
            <w:noWrap/>
            <w:vAlign w:val="bottom"/>
            <w:hideMark/>
          </w:tcPr>
          <w:p w14:paraId="20D9028E" w14:textId="77777777" w:rsidR="00055F3E" w:rsidRPr="00787F03" w:rsidRDefault="00055F3E" w:rsidP="00DF3E4A">
            <w:pPr>
              <w:rPr>
                <w:rFonts w:ascii="Calibri" w:hAnsi="Calibri"/>
                <w:color w:val="000000"/>
                <w:sz w:val="22"/>
                <w:szCs w:val="22"/>
              </w:rPr>
            </w:pPr>
            <w:r w:rsidRPr="00787F03">
              <w:rPr>
                <w:rFonts w:ascii="Calibri" w:hAnsi="Calibri"/>
                <w:color w:val="000000"/>
                <w:sz w:val="22"/>
                <w:szCs w:val="22"/>
              </w:rPr>
              <w:t> </w:t>
            </w:r>
          </w:p>
        </w:tc>
      </w:tr>
    </w:tbl>
    <w:p w14:paraId="00A876F0" w14:textId="77777777" w:rsidR="004329FF" w:rsidRDefault="004329FF" w:rsidP="004329FF">
      <w:pPr>
        <w:pStyle w:val="Title"/>
        <w:jc w:val="left"/>
        <w:rPr>
          <w:sz w:val="24"/>
        </w:rPr>
      </w:pPr>
    </w:p>
    <w:p w14:paraId="59E77D1F" w14:textId="77777777" w:rsidR="004329FF" w:rsidRDefault="004329FF" w:rsidP="004329FF">
      <w:pPr>
        <w:pStyle w:val="Title"/>
        <w:jc w:val="left"/>
        <w:rPr>
          <w:sz w:val="24"/>
        </w:rPr>
      </w:pPr>
      <w:r>
        <w:rPr>
          <w:sz w:val="24"/>
        </w:rPr>
        <w:t xml:space="preserve">5: Excellent </w:t>
      </w:r>
      <w:r>
        <w:rPr>
          <w:sz w:val="24"/>
        </w:rPr>
        <w:tab/>
        <w:t>4: Good     3: Acceptable    2: Poor     1: Very Poor    0: Not attempted</w:t>
      </w:r>
    </w:p>
    <w:p w14:paraId="20B80759" w14:textId="77777777" w:rsidR="004329FF" w:rsidRDefault="004329FF" w:rsidP="004329FF">
      <w:pPr>
        <w:pStyle w:val="Title"/>
        <w:jc w:val="left"/>
        <w:rPr>
          <w:sz w:val="24"/>
        </w:rPr>
      </w:pPr>
    </w:p>
    <w:p w14:paraId="4EFEB4A7" w14:textId="77777777" w:rsidR="004329FF" w:rsidRDefault="004329FF" w:rsidP="004329FF">
      <w:pPr>
        <w:pStyle w:val="Title"/>
        <w:jc w:val="left"/>
        <w:rPr>
          <w:sz w:val="24"/>
        </w:rPr>
      </w:pPr>
      <w:r>
        <w:rPr>
          <w:sz w:val="24"/>
        </w:rPr>
        <w:t>Comments:</w:t>
      </w:r>
    </w:p>
    <w:p w14:paraId="1C6543E9" w14:textId="77777777" w:rsidR="00DB4AA5" w:rsidRPr="00DB4AA5" w:rsidRDefault="00DB4AA5" w:rsidP="004329FF">
      <w:pPr>
        <w:pStyle w:val="Title"/>
        <w:jc w:val="left"/>
        <w:rPr>
          <w:b w:val="0"/>
          <w:sz w:val="24"/>
        </w:rPr>
      </w:pPr>
      <w:r>
        <w:rPr>
          <w:b w:val="0"/>
          <w:sz w:val="24"/>
        </w:rPr>
        <w:t>This is really great work. You really nailed down a thorough analysis of your parts’ reliability and weakpoints. The only real improvements I can suggest to the content would be to get more specific with methods of detection.</w:t>
      </w:r>
    </w:p>
    <w:p w14:paraId="73EB01EE" w14:textId="77777777" w:rsidR="00C53E7B" w:rsidRPr="00A70386" w:rsidRDefault="00C53E7B" w:rsidP="00C53E7B">
      <w:pPr>
        <w:pStyle w:val="Title"/>
        <w:jc w:val="left"/>
        <w:rPr>
          <w:b w:val="0"/>
          <w:sz w:val="22"/>
          <w:szCs w:val="22"/>
        </w:rPr>
      </w:pPr>
    </w:p>
    <w:p w14:paraId="19B601D2" w14:textId="77777777" w:rsidR="00DE38AE" w:rsidRDefault="00A70386" w:rsidP="002B155A">
      <w:pPr>
        <w:pStyle w:val="Title"/>
        <w:numPr>
          <w:ilvl w:val="0"/>
          <w:numId w:val="12"/>
        </w:numPr>
        <w:spacing w:line="360" w:lineRule="auto"/>
        <w:jc w:val="left"/>
        <w:rPr>
          <w:sz w:val="24"/>
          <w:szCs w:val="24"/>
        </w:rPr>
      </w:pPr>
      <w:r w:rsidRPr="00A70386">
        <w:rPr>
          <w:b w:val="0"/>
          <w:sz w:val="24"/>
          <w:szCs w:val="24"/>
        </w:rPr>
        <w:br w:type="page"/>
      </w:r>
      <w:r w:rsidR="00C53E7B" w:rsidRPr="00D1298B">
        <w:rPr>
          <w:sz w:val="24"/>
          <w:szCs w:val="24"/>
        </w:rPr>
        <w:lastRenderedPageBreak/>
        <w:t>Reliability Analysis</w:t>
      </w:r>
    </w:p>
    <w:p w14:paraId="7670A097" w14:textId="77777777" w:rsidR="00571988" w:rsidRDefault="008259E9" w:rsidP="008259E9">
      <w:pPr>
        <w:pStyle w:val="Title"/>
        <w:ind w:firstLine="360"/>
        <w:jc w:val="left"/>
        <w:rPr>
          <w:b w:val="0"/>
          <w:sz w:val="24"/>
          <w:szCs w:val="24"/>
        </w:rPr>
      </w:pPr>
      <w:r w:rsidRPr="008259E9">
        <w:rPr>
          <w:b w:val="0"/>
          <w:sz w:val="24"/>
          <w:szCs w:val="24"/>
        </w:rPr>
        <w:t xml:space="preserve">The design of Guitutar has </w:t>
      </w:r>
      <w:r w:rsidR="00D4291C">
        <w:rPr>
          <w:b w:val="0"/>
          <w:sz w:val="24"/>
          <w:szCs w:val="24"/>
        </w:rPr>
        <w:t>five</w:t>
      </w:r>
      <w:r w:rsidRPr="008259E9">
        <w:rPr>
          <w:b w:val="0"/>
          <w:sz w:val="24"/>
          <w:szCs w:val="24"/>
        </w:rPr>
        <w:t xml:space="preserve"> components that are the most likely to fail: the PIC32MX570F512L</w:t>
      </w:r>
      <w:r>
        <w:rPr>
          <w:b w:val="0"/>
          <w:sz w:val="24"/>
          <w:szCs w:val="24"/>
        </w:rPr>
        <w:t xml:space="preserve"> microcontroller, the LM1117 Low Drop-out Voltage Regulator, the BM78SPPS5NC2-0</w:t>
      </w:r>
      <w:r w:rsidR="00D4291C">
        <w:rPr>
          <w:b w:val="0"/>
          <w:sz w:val="24"/>
          <w:szCs w:val="24"/>
        </w:rPr>
        <w:t>002AA Bluetooth transceiver,</w:t>
      </w:r>
      <w:r>
        <w:rPr>
          <w:b w:val="0"/>
          <w:sz w:val="24"/>
          <w:szCs w:val="24"/>
        </w:rPr>
        <w:t xml:space="preserve"> the MM74HC595PW shift register</w:t>
      </w:r>
      <w:r w:rsidR="00D4291C">
        <w:rPr>
          <w:b w:val="0"/>
          <w:sz w:val="24"/>
          <w:szCs w:val="24"/>
        </w:rPr>
        <w:t>, and the APT3216LVBC/D Blue LEDs</w:t>
      </w:r>
      <w:r>
        <w:rPr>
          <w:b w:val="0"/>
          <w:sz w:val="24"/>
          <w:szCs w:val="24"/>
        </w:rPr>
        <w:t xml:space="preserve">. The PIC32MX570F512L is the brain of the device and will be performing the majority of the </w:t>
      </w:r>
      <w:r w:rsidR="00351535">
        <w:rPr>
          <w:b w:val="0"/>
          <w:sz w:val="24"/>
          <w:szCs w:val="24"/>
        </w:rPr>
        <w:t xml:space="preserve">functionality. It also has the most I/O pins at 81 pins. The LM1117 Low Drop-out Voltage Regulator is important as it will regulate the 5.2 volt input from the PowerBoost 1000 to 3.3 volts which is the safe voltage rating for the microcontroller. The Bluetooth transceiver is the primary means of connecting the Guitutar device to the controller phone application. The shift register will drive the LED array which is our means of teaching the user how to play the guitar. </w:t>
      </w:r>
      <w:r w:rsidR="00D4291C">
        <w:rPr>
          <w:b w:val="0"/>
          <w:sz w:val="24"/>
          <w:szCs w:val="24"/>
        </w:rPr>
        <w:t>The LEDs will be turning on and off multiple times and will be supplied around 10 mA of current at 2.65 volts.</w:t>
      </w:r>
    </w:p>
    <w:p w14:paraId="59CDAFC0" w14:textId="77777777" w:rsidR="00D73BBC" w:rsidRDefault="00D73BBC" w:rsidP="008259E9">
      <w:pPr>
        <w:pStyle w:val="Title"/>
        <w:ind w:firstLine="360"/>
        <w:jc w:val="left"/>
        <w:rPr>
          <w:b w:val="0"/>
          <w:sz w:val="24"/>
          <w:szCs w:val="24"/>
        </w:rPr>
      </w:pPr>
      <w:r>
        <w:rPr>
          <w:b w:val="0"/>
          <w:sz w:val="24"/>
          <w:szCs w:val="24"/>
        </w:rPr>
        <w:t>For this analysis, the Military Handbook for Reliability Prediction of Electronic Equipment (MIL-HDBK-217F) [1] and the article “Designing for Reliability,</w:t>
      </w:r>
      <w:r w:rsidR="00432FD7">
        <w:rPr>
          <w:b w:val="0"/>
          <w:sz w:val="24"/>
          <w:szCs w:val="24"/>
        </w:rPr>
        <w:t xml:space="preserve"> Maintainability, and Safety” [7</w:t>
      </w:r>
      <w:r>
        <w:rPr>
          <w:b w:val="0"/>
          <w:sz w:val="24"/>
          <w:szCs w:val="24"/>
        </w:rPr>
        <w:t>] were used to determine the models for Mean Time to Failure (MTTF) and the failure rate (</w:t>
      </w:r>
      <m:oMath>
        <m:sSub>
          <m:sSubPr>
            <m:ctrlPr>
              <w:rPr>
                <w:rFonts w:ascii="Cambria Math" w:hAnsi="Cambria Math"/>
                <w:b w:val="0"/>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oMath>
      <w:r>
        <w:rPr>
          <w:b w:val="0"/>
          <w:sz w:val="24"/>
          <w:szCs w:val="24"/>
        </w:rPr>
        <w:t>). The models for failure rate are listed before the respective component and varied depending on the type of component. The model for MTTF in years was used for all components that were being analyzed. Some assumptions made for all components were for the Environmental Constant π</w:t>
      </w:r>
      <w:r>
        <w:rPr>
          <w:b w:val="0"/>
          <w:sz w:val="24"/>
          <w:szCs w:val="24"/>
          <w:vertAlign w:val="subscript"/>
        </w:rPr>
        <w:t>E</w:t>
      </w:r>
      <w:r>
        <w:rPr>
          <w:b w:val="0"/>
          <w:sz w:val="24"/>
          <w:szCs w:val="24"/>
        </w:rPr>
        <w:t xml:space="preserve">, the Learning Factor </w:t>
      </w:r>
      <w:r w:rsidR="00F83083">
        <w:rPr>
          <w:b w:val="0"/>
          <w:sz w:val="24"/>
          <w:szCs w:val="24"/>
        </w:rPr>
        <w:t>π</w:t>
      </w:r>
      <w:r w:rsidR="00F83083">
        <w:rPr>
          <w:b w:val="0"/>
          <w:sz w:val="24"/>
          <w:szCs w:val="24"/>
          <w:vertAlign w:val="subscript"/>
        </w:rPr>
        <w:t>L</w:t>
      </w:r>
      <w:r>
        <w:rPr>
          <w:b w:val="0"/>
          <w:sz w:val="24"/>
          <w:szCs w:val="24"/>
        </w:rPr>
        <w:t>, and the Quality Factor</w:t>
      </w:r>
      <w:r w:rsidR="00F83083">
        <w:rPr>
          <w:b w:val="0"/>
          <w:sz w:val="24"/>
          <w:szCs w:val="24"/>
        </w:rPr>
        <w:t xml:space="preserve"> π</w:t>
      </w:r>
      <w:r w:rsidR="00F83083">
        <w:rPr>
          <w:b w:val="0"/>
          <w:sz w:val="24"/>
          <w:szCs w:val="24"/>
          <w:vertAlign w:val="subscript"/>
        </w:rPr>
        <w:t>Q</w:t>
      </w:r>
      <w:r>
        <w:rPr>
          <w:b w:val="0"/>
          <w:sz w:val="24"/>
          <w:szCs w:val="24"/>
        </w:rPr>
        <w:t>. For the environmental constant, all parts were assumed Ground Fixed since Guitutar is intended to be a mobile device</w:t>
      </w:r>
      <w:r w:rsidR="00F83083">
        <w:rPr>
          <w:b w:val="0"/>
          <w:sz w:val="24"/>
          <w:szCs w:val="24"/>
        </w:rPr>
        <w:t>. Therefore, the constant was set as 2.0</w:t>
      </w:r>
      <w:r>
        <w:rPr>
          <w:b w:val="0"/>
          <w:sz w:val="24"/>
          <w:szCs w:val="24"/>
        </w:rPr>
        <w:t xml:space="preserve">. For the Learning Factor, each part was at least </w:t>
      </w:r>
      <w:r w:rsidR="00F83083">
        <w:rPr>
          <w:b w:val="0"/>
          <w:sz w:val="24"/>
          <w:szCs w:val="24"/>
        </w:rPr>
        <w:t>more than two years in production and was set as 1.0</w:t>
      </w:r>
      <w:r w:rsidR="00432FD7">
        <w:rPr>
          <w:b w:val="0"/>
          <w:sz w:val="24"/>
          <w:szCs w:val="24"/>
        </w:rPr>
        <w:t xml:space="preserve"> [7]</w:t>
      </w:r>
      <w:r w:rsidR="00F83083">
        <w:rPr>
          <w:b w:val="0"/>
          <w:sz w:val="24"/>
          <w:szCs w:val="24"/>
        </w:rPr>
        <w:t xml:space="preserve">. For the Quality Factor, each part was assumed to be a commercial part (part fit for commercial use) unless MIL-HDBK-217F stated a different value for the case packaging (i.e. plastic casing is 8.0). </w:t>
      </w:r>
    </w:p>
    <w:p w14:paraId="42DC2BFF" w14:textId="77777777" w:rsidR="00432FD7" w:rsidRPr="00D73BBC" w:rsidRDefault="00432FD7" w:rsidP="008259E9">
      <w:pPr>
        <w:pStyle w:val="Title"/>
        <w:ind w:firstLine="360"/>
        <w:jc w:val="left"/>
        <w:rPr>
          <w:b w:val="0"/>
          <w:sz w:val="24"/>
          <w:szCs w:val="24"/>
        </w:rPr>
      </w:pPr>
    </w:p>
    <w:p w14:paraId="1390A7E9" w14:textId="77777777" w:rsidR="00D12990" w:rsidRPr="00D12990" w:rsidRDefault="00B9476A" w:rsidP="00D12990">
      <w:pPr>
        <w:pStyle w:val="Title"/>
        <w:ind w:firstLine="360"/>
        <w:jc w:val="left"/>
        <w:rPr>
          <w:b w:val="0"/>
          <w:sz w:val="24"/>
          <w:szCs w:val="24"/>
        </w:rPr>
      </w:pPr>
      <m:oMathPara>
        <m:oMath>
          <m:r>
            <m:rPr>
              <m:sty m:val="bi"/>
            </m:rPr>
            <w:rPr>
              <w:rFonts w:ascii="Cambria Math" w:hAnsi="Cambria Math"/>
              <w:sz w:val="24"/>
              <w:szCs w:val="24"/>
            </w:rPr>
            <m:t xml:space="preserve">MTTF= </m:t>
          </m:r>
          <m:sSup>
            <m:sSupPr>
              <m:ctrlPr>
                <w:rPr>
                  <w:rFonts w:ascii="Cambria Math" w:hAnsi="Cambria Math"/>
                  <w:b w:val="0"/>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6</m:t>
              </m:r>
            </m:sup>
          </m:sSup>
          <m:r>
            <m:rPr>
              <m:sty m:val="bi"/>
            </m:rPr>
            <w:rPr>
              <w:rFonts w:ascii="Cambria Math" w:hAnsi="Cambria Math"/>
              <w:sz w:val="24"/>
              <w:szCs w:val="24"/>
            </w:rPr>
            <m:t>/(24*365*</m:t>
          </m:r>
          <m:sSub>
            <m:sSubPr>
              <m:ctrlPr>
                <w:rPr>
                  <w:rFonts w:ascii="Cambria Math" w:hAnsi="Cambria Math"/>
                  <w:b w:val="0"/>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r>
            <m:rPr>
              <m:sty m:val="bi"/>
            </m:rPr>
            <w:rPr>
              <w:rFonts w:ascii="Cambria Math" w:hAnsi="Cambria Math"/>
              <w:sz w:val="24"/>
              <w:szCs w:val="24"/>
            </w:rPr>
            <m:t>) years</m:t>
          </m:r>
        </m:oMath>
      </m:oMathPara>
    </w:p>
    <w:p w14:paraId="2F865A0E" w14:textId="77777777" w:rsidR="00D12990" w:rsidRDefault="00D12990" w:rsidP="00D12990">
      <w:pPr>
        <w:pStyle w:val="Title"/>
        <w:jc w:val="both"/>
        <w:rPr>
          <w:b w:val="0"/>
          <w:sz w:val="24"/>
          <w:szCs w:val="24"/>
        </w:rPr>
      </w:pPr>
    </w:p>
    <w:p w14:paraId="50399EB5" w14:textId="77777777" w:rsidR="00D12990" w:rsidRDefault="00D12990" w:rsidP="00D12990">
      <w:pPr>
        <w:pStyle w:val="Title"/>
        <w:jc w:val="both"/>
        <w:rPr>
          <w:sz w:val="24"/>
          <w:szCs w:val="24"/>
        </w:rPr>
      </w:pPr>
      <w:r w:rsidRPr="00D12990">
        <w:rPr>
          <w:sz w:val="24"/>
          <w:szCs w:val="24"/>
        </w:rPr>
        <w:t>1.1  PIC32MX570F512L Microcontroller [2]</w:t>
      </w:r>
    </w:p>
    <w:p w14:paraId="4D8A5481" w14:textId="77777777" w:rsidR="00E6564E" w:rsidRPr="00D12990" w:rsidRDefault="00E6564E" w:rsidP="00D12990">
      <w:pPr>
        <w:pStyle w:val="Title"/>
        <w:jc w:val="both"/>
        <w:rPr>
          <w:sz w:val="24"/>
          <w:szCs w:val="24"/>
        </w:rPr>
      </w:pPr>
    </w:p>
    <w:p w14:paraId="4ED8AF08" w14:textId="77777777" w:rsidR="00D12990" w:rsidRPr="00D12990" w:rsidRDefault="00D12990" w:rsidP="00D12990">
      <w:pPr>
        <w:pStyle w:val="Title"/>
        <w:ind w:firstLine="360"/>
        <w:jc w:val="both"/>
        <w:rPr>
          <w:b w:val="0"/>
          <w:sz w:val="24"/>
          <w:szCs w:val="24"/>
        </w:rPr>
      </w:pPr>
      <w:r>
        <w:rPr>
          <w:b w:val="0"/>
          <w:sz w:val="24"/>
          <w:szCs w:val="24"/>
        </w:rPr>
        <w:t>The PIC32 microcontroller is a 32-bit microprocessor with 100 pins. The die complexity was listed in MIL-HDBK-217F as 0.56 for a 32-bit MOS microprocessor. The temperature coefficient was listed as 0.98 for a 50MHz microcontroller operating at a maximum temperature of +85°C. Due to the high number of pins, the value for C</w:t>
      </w:r>
      <w:r>
        <w:rPr>
          <w:b w:val="0"/>
          <w:sz w:val="24"/>
          <w:szCs w:val="24"/>
          <w:vertAlign w:val="subscript"/>
        </w:rPr>
        <w:t>2</w:t>
      </w:r>
      <w:r>
        <w:rPr>
          <w:b w:val="0"/>
          <w:sz w:val="24"/>
          <w:szCs w:val="24"/>
        </w:rPr>
        <w:t xml:space="preserve"> is driving the failure rate and MTTF to be lower. </w:t>
      </w:r>
      <w:r w:rsidR="00E6564E">
        <w:rPr>
          <w:b w:val="0"/>
          <w:sz w:val="24"/>
          <w:szCs w:val="24"/>
        </w:rPr>
        <w:t>The failure rate was calculated to be 6.2974×10</w:t>
      </w:r>
      <w:r w:rsidR="00E6564E">
        <w:rPr>
          <w:b w:val="0"/>
          <w:sz w:val="24"/>
          <w:szCs w:val="24"/>
          <w:vertAlign w:val="superscript"/>
        </w:rPr>
        <w:t>-6</w:t>
      </w:r>
      <w:r w:rsidR="00E6564E">
        <w:rPr>
          <w:b w:val="0"/>
          <w:sz w:val="24"/>
          <w:szCs w:val="24"/>
        </w:rPr>
        <w:t xml:space="preserve"> failures/hour and the MTTF to be 18.127 years.</w:t>
      </w:r>
    </w:p>
    <w:p w14:paraId="69BF9B66" w14:textId="77777777" w:rsidR="00D12990" w:rsidRDefault="00D12990" w:rsidP="00D12990">
      <w:pPr>
        <w:pStyle w:val="Title"/>
        <w:ind w:firstLine="360"/>
        <w:jc w:val="left"/>
        <w:rPr>
          <w:b w:val="0"/>
          <w:sz w:val="24"/>
          <w:szCs w:val="24"/>
        </w:rPr>
      </w:pPr>
    </w:p>
    <w:p w14:paraId="76B97B8E" w14:textId="77777777" w:rsidR="00D4291C" w:rsidRPr="00B9476A" w:rsidRDefault="00115824" w:rsidP="00D12990">
      <w:pPr>
        <w:pStyle w:val="Title"/>
        <w:ind w:firstLine="360"/>
        <w:jc w:val="left"/>
        <w:rPr>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r>
            <m:rPr>
              <m:sty m:val="bi"/>
            </m:rPr>
            <w:rPr>
              <w:rFonts w:ascii="Cambria Math" w:hAnsi="Cambria Math"/>
              <w:sz w:val="24"/>
              <w:szCs w:val="24"/>
            </w:rPr>
            <m:t>=</m:t>
          </m:r>
          <m:d>
            <m:dPr>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Sub>
                <m:sSubPr>
                  <m:ctrlPr>
                    <w:rPr>
                      <w:rFonts w:ascii="Cambria Math" w:hAnsi="Cambria Math"/>
                      <w:b w:val="0"/>
                      <w:i/>
                      <w:sz w:val="24"/>
                      <w:szCs w:val="24"/>
                    </w:rPr>
                  </m:ctrlPr>
                </m:sSubPr>
                <m:e>
                  <m:r>
                    <m:rPr>
                      <m:sty m:val="bi"/>
                    </m:rPr>
                    <w:rPr>
                      <w:rFonts w:ascii="Cambria Math" w:hAnsi="Cambria Math" w:cs="Cambria Math"/>
                      <w:sz w:val="24"/>
                      <w:szCs w:val="24"/>
                    </w:rPr>
                    <m:t>π</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e>
          </m:d>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Q</m:t>
              </m:r>
            </m:sub>
          </m:sSub>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L</m:t>
              </m:r>
            </m:sub>
          </m:sSub>
          <m:r>
            <m:rPr>
              <m:sty m:val="bi"/>
            </m:rPr>
            <w:rPr>
              <w:rFonts w:ascii="Cambria Math" w:hAnsi="Cambria Math"/>
              <w:sz w:val="24"/>
              <w:szCs w:val="24"/>
            </w:rPr>
            <m:t xml:space="preserve"> Failures/</m:t>
          </m:r>
          <m:sSup>
            <m:sSupPr>
              <m:ctrlPr>
                <w:rPr>
                  <w:rFonts w:ascii="Cambria Math" w:hAnsi="Cambria Math"/>
                  <w:b w:val="0"/>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6</m:t>
              </m:r>
            </m:sup>
          </m:sSup>
          <m:r>
            <m:rPr>
              <m:sty m:val="bi"/>
            </m:rPr>
            <w:rPr>
              <w:rFonts w:ascii="Cambria Math" w:hAnsi="Cambria Math"/>
              <w:sz w:val="24"/>
              <w:szCs w:val="24"/>
            </w:rPr>
            <m:t xml:space="preserve"> Hours</m:t>
          </m:r>
        </m:oMath>
      </m:oMathPara>
    </w:p>
    <w:p w14:paraId="44C5FF2E" w14:textId="77777777" w:rsidR="00D6529B" w:rsidRPr="008E3E7E" w:rsidRDefault="00D6529B" w:rsidP="00351535">
      <w:pPr>
        <w:pStyle w:val="Title"/>
        <w:jc w:val="left"/>
        <w:rPr>
          <w:b w:val="0"/>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415"/>
        <w:gridCol w:w="1633"/>
        <w:gridCol w:w="2854"/>
      </w:tblGrid>
      <w:tr w:rsidR="008E3E7E" w:rsidRPr="008E3E7E" w14:paraId="12B13696" w14:textId="77777777" w:rsidTr="00E10EC8">
        <w:tc>
          <w:tcPr>
            <w:tcW w:w="2141" w:type="dxa"/>
          </w:tcPr>
          <w:p w14:paraId="7ADB66A4" w14:textId="77777777" w:rsidR="008D410E" w:rsidRPr="008E3E7E" w:rsidRDefault="008D410E" w:rsidP="00E10EC8">
            <w:pPr>
              <w:pStyle w:val="Title"/>
              <w:jc w:val="left"/>
              <w:rPr>
                <w:sz w:val="24"/>
                <w:szCs w:val="24"/>
              </w:rPr>
            </w:pPr>
            <w:r w:rsidRPr="008E3E7E">
              <w:rPr>
                <w:sz w:val="24"/>
                <w:szCs w:val="24"/>
              </w:rPr>
              <w:t>Parameter name</w:t>
            </w:r>
          </w:p>
        </w:tc>
        <w:tc>
          <w:tcPr>
            <w:tcW w:w="2467" w:type="dxa"/>
          </w:tcPr>
          <w:p w14:paraId="4DFDA71A" w14:textId="77777777" w:rsidR="008D410E" w:rsidRPr="008E3E7E" w:rsidRDefault="008D410E" w:rsidP="00E10EC8">
            <w:pPr>
              <w:pStyle w:val="Title"/>
              <w:jc w:val="left"/>
              <w:rPr>
                <w:sz w:val="24"/>
                <w:szCs w:val="24"/>
              </w:rPr>
            </w:pPr>
            <w:r w:rsidRPr="008E3E7E">
              <w:rPr>
                <w:sz w:val="24"/>
                <w:szCs w:val="24"/>
              </w:rPr>
              <w:t>Description</w:t>
            </w:r>
          </w:p>
          <w:p w14:paraId="17005E4C" w14:textId="77777777" w:rsidR="008D410E" w:rsidRPr="008E3E7E" w:rsidRDefault="008D410E" w:rsidP="00E10EC8">
            <w:pPr>
              <w:pStyle w:val="Title"/>
              <w:jc w:val="left"/>
              <w:rPr>
                <w:sz w:val="24"/>
                <w:szCs w:val="24"/>
              </w:rPr>
            </w:pPr>
          </w:p>
        </w:tc>
        <w:tc>
          <w:tcPr>
            <w:tcW w:w="1676" w:type="dxa"/>
          </w:tcPr>
          <w:p w14:paraId="042E58E3" w14:textId="77777777" w:rsidR="008D410E" w:rsidRPr="008E3E7E" w:rsidRDefault="008D410E" w:rsidP="00E10EC8">
            <w:pPr>
              <w:pStyle w:val="Title"/>
              <w:jc w:val="left"/>
              <w:rPr>
                <w:sz w:val="24"/>
                <w:szCs w:val="24"/>
              </w:rPr>
            </w:pPr>
            <w:r w:rsidRPr="008E3E7E">
              <w:rPr>
                <w:sz w:val="24"/>
                <w:szCs w:val="24"/>
              </w:rPr>
              <w:t>Value</w:t>
            </w:r>
          </w:p>
        </w:tc>
        <w:tc>
          <w:tcPr>
            <w:tcW w:w="2932" w:type="dxa"/>
          </w:tcPr>
          <w:p w14:paraId="0114B6B0" w14:textId="77777777" w:rsidR="008D410E" w:rsidRPr="008E3E7E" w:rsidRDefault="008D410E" w:rsidP="00E10EC8">
            <w:pPr>
              <w:pStyle w:val="Title"/>
              <w:jc w:val="left"/>
              <w:rPr>
                <w:b w:val="0"/>
                <w:i/>
                <w:sz w:val="24"/>
                <w:szCs w:val="24"/>
              </w:rPr>
            </w:pPr>
            <w:r w:rsidRPr="00AF785F">
              <w:rPr>
                <w:sz w:val="24"/>
                <w:szCs w:val="24"/>
              </w:rPr>
              <w:t>Comments</w:t>
            </w:r>
            <w:r w:rsidRPr="008E3E7E">
              <w:rPr>
                <w:b w:val="0"/>
                <w:i/>
                <w:sz w:val="24"/>
                <w:szCs w:val="24"/>
              </w:rPr>
              <w:t xml:space="preserve">  </w:t>
            </w:r>
          </w:p>
        </w:tc>
      </w:tr>
      <w:tr w:rsidR="008E3E7E" w:rsidRPr="008E3E7E" w14:paraId="0992FB9E" w14:textId="77777777" w:rsidTr="00E10EC8">
        <w:tc>
          <w:tcPr>
            <w:tcW w:w="2141" w:type="dxa"/>
          </w:tcPr>
          <w:p w14:paraId="3387D842" w14:textId="77777777" w:rsidR="008D410E" w:rsidRPr="00D73BBC" w:rsidRDefault="00115824" w:rsidP="00BB4D6F">
            <w:pPr>
              <w:pStyle w:val="Title"/>
              <w:rPr>
                <w:b w:val="0"/>
                <w:sz w:val="24"/>
                <w:szCs w:val="24"/>
              </w:rPr>
            </w:pPr>
            <m:oMathPara>
              <m:oMathParaPr>
                <m:jc m:val="center"/>
              </m:oMathParaPr>
              <m:oMath>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m:oMathPara>
          </w:p>
        </w:tc>
        <w:tc>
          <w:tcPr>
            <w:tcW w:w="2467" w:type="dxa"/>
          </w:tcPr>
          <w:p w14:paraId="7D80310E" w14:textId="77777777" w:rsidR="008D410E" w:rsidRPr="008E3E7E" w:rsidRDefault="008E3E7E" w:rsidP="00E10EC8">
            <w:pPr>
              <w:pStyle w:val="Title"/>
              <w:jc w:val="left"/>
              <w:rPr>
                <w:b w:val="0"/>
                <w:sz w:val="24"/>
                <w:szCs w:val="24"/>
              </w:rPr>
            </w:pPr>
            <w:r>
              <w:rPr>
                <w:b w:val="0"/>
                <w:sz w:val="24"/>
                <w:szCs w:val="24"/>
              </w:rPr>
              <w:t>Die C</w:t>
            </w:r>
            <w:r w:rsidR="008D410E" w:rsidRPr="008E3E7E">
              <w:rPr>
                <w:b w:val="0"/>
                <w:sz w:val="24"/>
                <w:szCs w:val="24"/>
              </w:rPr>
              <w:t>omplexity</w:t>
            </w:r>
          </w:p>
        </w:tc>
        <w:tc>
          <w:tcPr>
            <w:tcW w:w="1676" w:type="dxa"/>
          </w:tcPr>
          <w:p w14:paraId="39E6DCCF" w14:textId="77777777" w:rsidR="008D410E" w:rsidRPr="00D0320B" w:rsidRDefault="00D0320B" w:rsidP="00E10EC8">
            <w:pPr>
              <w:pStyle w:val="Title"/>
              <w:jc w:val="left"/>
              <w:rPr>
                <w:b w:val="0"/>
                <w:sz w:val="24"/>
                <w:szCs w:val="24"/>
              </w:rPr>
            </w:pPr>
            <w:r>
              <w:rPr>
                <w:b w:val="0"/>
                <w:sz w:val="24"/>
                <w:szCs w:val="24"/>
              </w:rPr>
              <w:t>0.56</w:t>
            </w:r>
          </w:p>
        </w:tc>
        <w:tc>
          <w:tcPr>
            <w:tcW w:w="2932" w:type="dxa"/>
          </w:tcPr>
          <w:p w14:paraId="68B1D706" w14:textId="77777777" w:rsidR="008D410E" w:rsidRPr="00D0320B" w:rsidRDefault="00DF3E4A" w:rsidP="00E10EC8">
            <w:pPr>
              <w:pStyle w:val="Title"/>
              <w:jc w:val="left"/>
              <w:rPr>
                <w:b w:val="0"/>
                <w:sz w:val="24"/>
                <w:szCs w:val="24"/>
              </w:rPr>
            </w:pPr>
            <w:r>
              <w:rPr>
                <w:b w:val="0"/>
                <w:sz w:val="24"/>
                <w:szCs w:val="24"/>
              </w:rPr>
              <w:t>32-bit MOS microprocessor</w:t>
            </w:r>
          </w:p>
        </w:tc>
      </w:tr>
      <w:tr w:rsidR="008E3E7E" w:rsidRPr="008E3E7E" w14:paraId="3B5214F0" w14:textId="77777777" w:rsidTr="00E10EC8">
        <w:tc>
          <w:tcPr>
            <w:tcW w:w="2141" w:type="dxa"/>
          </w:tcPr>
          <w:p w14:paraId="66CB883B" w14:textId="77777777" w:rsidR="008D410E" w:rsidRPr="00D73BBC" w:rsidRDefault="00115824" w:rsidP="00BB4D6F">
            <w:pPr>
              <w:pStyle w:val="Title"/>
              <w:rPr>
                <w:b w:val="0"/>
                <w:sz w:val="24"/>
                <w:szCs w:val="24"/>
              </w:rPr>
            </w:pPr>
            <m:oMathPara>
              <m:oMathParaPr>
                <m:jc m:val="center"/>
              </m:oMathParaPr>
              <m:oMath>
                <m:sSub>
                  <m:sSubPr>
                    <m:ctrlPr>
                      <w:rPr>
                        <w:rFonts w:ascii="Cambria Math" w:hAnsi="Cambria Math"/>
                        <w:b w:val="0"/>
                        <w:i/>
                        <w:sz w:val="24"/>
                        <w:szCs w:val="24"/>
                      </w:rPr>
                    </m:ctrlPr>
                  </m:sSubPr>
                  <m:e>
                    <m:r>
                      <m:rPr>
                        <m:sty m:val="bi"/>
                      </m:rPr>
                      <w:rPr>
                        <w:rFonts w:ascii="Cambria Math" w:hAnsi="Cambria Math" w:cs="Cambria Math"/>
                        <w:sz w:val="24"/>
                        <w:szCs w:val="24"/>
                      </w:rPr>
                      <m:t>π</m:t>
                    </m:r>
                  </m:e>
                  <m:sub>
                    <m:r>
                      <m:rPr>
                        <m:sty m:val="bi"/>
                      </m:rPr>
                      <w:rPr>
                        <w:rFonts w:ascii="Cambria Math" w:hAnsi="Cambria Math"/>
                        <w:sz w:val="24"/>
                        <w:szCs w:val="24"/>
                      </w:rPr>
                      <m:t>T</m:t>
                    </m:r>
                  </m:sub>
                </m:sSub>
              </m:oMath>
            </m:oMathPara>
          </w:p>
        </w:tc>
        <w:tc>
          <w:tcPr>
            <w:tcW w:w="2467" w:type="dxa"/>
          </w:tcPr>
          <w:p w14:paraId="2936233D" w14:textId="77777777" w:rsidR="008D410E" w:rsidRPr="008E3E7E" w:rsidRDefault="008E3E7E" w:rsidP="00E10EC8">
            <w:pPr>
              <w:pStyle w:val="Title"/>
              <w:jc w:val="left"/>
              <w:rPr>
                <w:b w:val="0"/>
                <w:sz w:val="24"/>
                <w:szCs w:val="24"/>
              </w:rPr>
            </w:pPr>
            <w:r>
              <w:rPr>
                <w:b w:val="0"/>
                <w:sz w:val="24"/>
                <w:szCs w:val="24"/>
              </w:rPr>
              <w:t>Temperature C</w:t>
            </w:r>
            <w:r w:rsidR="008D410E" w:rsidRPr="008E3E7E">
              <w:rPr>
                <w:b w:val="0"/>
                <w:sz w:val="24"/>
                <w:szCs w:val="24"/>
              </w:rPr>
              <w:t>oeff</w:t>
            </w:r>
            <w:r>
              <w:rPr>
                <w:b w:val="0"/>
                <w:sz w:val="24"/>
                <w:szCs w:val="24"/>
              </w:rPr>
              <w:t>icient</w:t>
            </w:r>
          </w:p>
        </w:tc>
        <w:tc>
          <w:tcPr>
            <w:tcW w:w="1676" w:type="dxa"/>
          </w:tcPr>
          <w:p w14:paraId="1CF2B2E7" w14:textId="77777777" w:rsidR="008D410E" w:rsidRPr="00D0320B" w:rsidRDefault="00D0320B" w:rsidP="00E10EC8">
            <w:pPr>
              <w:pStyle w:val="Title"/>
              <w:jc w:val="left"/>
              <w:rPr>
                <w:b w:val="0"/>
                <w:sz w:val="24"/>
                <w:szCs w:val="24"/>
              </w:rPr>
            </w:pPr>
            <w:r>
              <w:rPr>
                <w:b w:val="0"/>
                <w:sz w:val="24"/>
                <w:szCs w:val="24"/>
              </w:rPr>
              <w:t>0.98</w:t>
            </w:r>
          </w:p>
        </w:tc>
        <w:tc>
          <w:tcPr>
            <w:tcW w:w="2932" w:type="dxa"/>
          </w:tcPr>
          <w:p w14:paraId="25C6164B" w14:textId="77777777" w:rsidR="008D410E" w:rsidRPr="00D0320B" w:rsidRDefault="00D0320B" w:rsidP="00E10EC8">
            <w:pPr>
              <w:pStyle w:val="Title"/>
              <w:jc w:val="left"/>
              <w:rPr>
                <w:b w:val="0"/>
                <w:sz w:val="24"/>
                <w:szCs w:val="24"/>
              </w:rPr>
            </w:pPr>
            <w:r>
              <w:rPr>
                <w:b w:val="0"/>
                <w:sz w:val="24"/>
                <w:szCs w:val="24"/>
              </w:rPr>
              <w:t xml:space="preserve">Max operating temp of </w:t>
            </w:r>
            <w:r w:rsidR="007508E2">
              <w:rPr>
                <w:b w:val="0"/>
                <w:sz w:val="24"/>
                <w:szCs w:val="24"/>
              </w:rPr>
              <w:t>+</w:t>
            </w:r>
            <w:r>
              <w:rPr>
                <w:b w:val="0"/>
                <w:sz w:val="24"/>
                <w:szCs w:val="24"/>
              </w:rPr>
              <w:t xml:space="preserve">85°C for 50MHz </w:t>
            </w:r>
            <w:r w:rsidR="00FA10A3">
              <w:rPr>
                <w:b w:val="0"/>
                <w:sz w:val="24"/>
                <w:szCs w:val="24"/>
              </w:rPr>
              <w:t>micro</w:t>
            </w:r>
          </w:p>
        </w:tc>
      </w:tr>
      <w:tr w:rsidR="008E3E7E" w:rsidRPr="008E3E7E" w14:paraId="69FD1C8F" w14:textId="77777777" w:rsidTr="00E10EC8">
        <w:tc>
          <w:tcPr>
            <w:tcW w:w="2141" w:type="dxa"/>
          </w:tcPr>
          <w:p w14:paraId="56F9FEEC" w14:textId="77777777" w:rsidR="008D410E" w:rsidRPr="00D73BBC" w:rsidRDefault="00115824" w:rsidP="00BB4D6F">
            <w:pPr>
              <w:pStyle w:val="Title"/>
              <w:rPr>
                <w:b w:val="0"/>
                <w:sz w:val="24"/>
                <w:szCs w:val="24"/>
              </w:rPr>
            </w:pPr>
            <m:oMathPara>
              <m:oMathParaPr>
                <m:jc m:val="center"/>
              </m:oMathParaPr>
              <m:oMath>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oMath>
            </m:oMathPara>
          </w:p>
        </w:tc>
        <w:tc>
          <w:tcPr>
            <w:tcW w:w="2467" w:type="dxa"/>
          </w:tcPr>
          <w:p w14:paraId="4FB5855E" w14:textId="77777777" w:rsidR="008D410E" w:rsidRPr="008E3E7E" w:rsidRDefault="008E3E7E" w:rsidP="00E10EC8">
            <w:pPr>
              <w:pStyle w:val="Title"/>
              <w:jc w:val="left"/>
              <w:rPr>
                <w:b w:val="0"/>
                <w:sz w:val="24"/>
                <w:szCs w:val="24"/>
              </w:rPr>
            </w:pPr>
            <w:r>
              <w:rPr>
                <w:b w:val="0"/>
                <w:sz w:val="24"/>
                <w:szCs w:val="24"/>
              </w:rPr>
              <w:t>Pin Number Constant</w:t>
            </w:r>
          </w:p>
        </w:tc>
        <w:tc>
          <w:tcPr>
            <w:tcW w:w="1676" w:type="dxa"/>
          </w:tcPr>
          <w:p w14:paraId="01CA34A1" w14:textId="77777777" w:rsidR="008D410E" w:rsidRPr="00D0320B" w:rsidRDefault="00FA10A3" w:rsidP="00E10EC8">
            <w:pPr>
              <w:pStyle w:val="Title"/>
              <w:jc w:val="left"/>
              <w:rPr>
                <w:b w:val="0"/>
                <w:sz w:val="24"/>
                <w:szCs w:val="24"/>
              </w:rPr>
            </w:pPr>
            <w:r>
              <w:rPr>
                <w:b w:val="0"/>
                <w:sz w:val="24"/>
                <w:szCs w:val="24"/>
              </w:rPr>
              <w:t>0.04047</w:t>
            </w:r>
          </w:p>
        </w:tc>
        <w:tc>
          <w:tcPr>
            <w:tcW w:w="2932" w:type="dxa"/>
          </w:tcPr>
          <w:p w14:paraId="4551B0EC" w14:textId="77777777" w:rsidR="008D410E" w:rsidRPr="00D0320B" w:rsidRDefault="00FA10A3" w:rsidP="00E10EC8">
            <w:pPr>
              <w:pStyle w:val="Title"/>
              <w:jc w:val="left"/>
              <w:rPr>
                <w:b w:val="0"/>
                <w:sz w:val="24"/>
                <w:szCs w:val="24"/>
              </w:rPr>
            </w:pPr>
            <w:r>
              <w:rPr>
                <w:b w:val="0"/>
                <w:sz w:val="24"/>
                <w:szCs w:val="24"/>
              </w:rPr>
              <w:t>Calculated using equation for SMT packages in MIL-HDBK-217F</w:t>
            </w:r>
          </w:p>
        </w:tc>
      </w:tr>
      <w:tr w:rsidR="008E3E7E" w:rsidRPr="008E3E7E" w14:paraId="7EDD6720" w14:textId="77777777" w:rsidTr="00E10EC8">
        <w:tc>
          <w:tcPr>
            <w:tcW w:w="2141" w:type="dxa"/>
          </w:tcPr>
          <w:p w14:paraId="2E3D8E17" w14:textId="77777777" w:rsidR="008E3E7E" w:rsidRPr="00D73BBC" w:rsidRDefault="00115824" w:rsidP="00BB4D6F">
            <w:pPr>
              <w:pStyle w:val="Title"/>
              <w:rPr>
                <w:b w:val="0"/>
                <w:sz w:val="24"/>
                <w:szCs w:val="24"/>
              </w:rPr>
            </w:pPr>
            <m:oMathPara>
              <m:oMathParaPr>
                <m:jc m:val="center"/>
              </m:oMathParaPr>
              <m:oMath>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oMath>
            </m:oMathPara>
          </w:p>
        </w:tc>
        <w:tc>
          <w:tcPr>
            <w:tcW w:w="2467" w:type="dxa"/>
          </w:tcPr>
          <w:p w14:paraId="0A80D0AA" w14:textId="77777777" w:rsidR="008E3E7E" w:rsidRPr="008E3E7E" w:rsidRDefault="008E3E7E" w:rsidP="00E10EC8">
            <w:pPr>
              <w:pStyle w:val="Title"/>
              <w:jc w:val="left"/>
              <w:rPr>
                <w:b w:val="0"/>
                <w:sz w:val="24"/>
                <w:szCs w:val="24"/>
              </w:rPr>
            </w:pPr>
            <w:r>
              <w:rPr>
                <w:b w:val="0"/>
                <w:sz w:val="24"/>
                <w:szCs w:val="24"/>
              </w:rPr>
              <w:t>Environmental Constant</w:t>
            </w:r>
          </w:p>
        </w:tc>
        <w:tc>
          <w:tcPr>
            <w:tcW w:w="1676" w:type="dxa"/>
          </w:tcPr>
          <w:p w14:paraId="0AD1C81A" w14:textId="77777777" w:rsidR="008E3E7E" w:rsidRPr="00D0320B" w:rsidRDefault="00FA10A3" w:rsidP="00E10EC8">
            <w:pPr>
              <w:pStyle w:val="Title"/>
              <w:jc w:val="left"/>
              <w:rPr>
                <w:b w:val="0"/>
                <w:sz w:val="24"/>
                <w:szCs w:val="24"/>
              </w:rPr>
            </w:pPr>
            <w:r>
              <w:rPr>
                <w:b w:val="0"/>
                <w:sz w:val="24"/>
                <w:szCs w:val="24"/>
              </w:rPr>
              <w:t>2.0</w:t>
            </w:r>
          </w:p>
        </w:tc>
        <w:tc>
          <w:tcPr>
            <w:tcW w:w="2932" w:type="dxa"/>
          </w:tcPr>
          <w:p w14:paraId="2CF645B8" w14:textId="77777777" w:rsidR="008E3E7E" w:rsidRPr="00D0320B" w:rsidRDefault="00FA10A3" w:rsidP="00E10EC8">
            <w:pPr>
              <w:pStyle w:val="Title"/>
              <w:jc w:val="left"/>
              <w:rPr>
                <w:b w:val="0"/>
                <w:sz w:val="24"/>
                <w:szCs w:val="24"/>
              </w:rPr>
            </w:pPr>
            <w:r>
              <w:rPr>
                <w:b w:val="0"/>
                <w:sz w:val="24"/>
                <w:szCs w:val="24"/>
              </w:rPr>
              <w:t>Ground Fixed</w:t>
            </w:r>
          </w:p>
        </w:tc>
      </w:tr>
      <w:tr w:rsidR="008E3E7E" w:rsidRPr="008E3E7E" w14:paraId="37B77962" w14:textId="77777777" w:rsidTr="00E10EC8">
        <w:tc>
          <w:tcPr>
            <w:tcW w:w="2141" w:type="dxa"/>
          </w:tcPr>
          <w:p w14:paraId="0ECA3B2D" w14:textId="77777777" w:rsidR="008E3E7E" w:rsidRPr="00D73BBC" w:rsidRDefault="00115824" w:rsidP="00BB4D6F">
            <w:pPr>
              <w:pStyle w:val="Title"/>
              <w:rPr>
                <w:b w:val="0"/>
                <w:sz w:val="24"/>
                <w:szCs w:val="24"/>
              </w:rPr>
            </w:pPr>
            <m:oMathPara>
              <m:oMathParaPr>
                <m:jc m:val="center"/>
              </m:oMathParaPr>
              <m:oMath>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L</m:t>
                    </m:r>
                  </m:sub>
                </m:sSub>
              </m:oMath>
            </m:oMathPara>
          </w:p>
        </w:tc>
        <w:tc>
          <w:tcPr>
            <w:tcW w:w="2467" w:type="dxa"/>
          </w:tcPr>
          <w:p w14:paraId="7F4CED42" w14:textId="77777777" w:rsidR="008E3E7E" w:rsidRPr="008E3E7E" w:rsidRDefault="008E3E7E" w:rsidP="00E10EC8">
            <w:pPr>
              <w:pStyle w:val="Title"/>
              <w:jc w:val="left"/>
              <w:rPr>
                <w:b w:val="0"/>
                <w:sz w:val="24"/>
                <w:szCs w:val="24"/>
              </w:rPr>
            </w:pPr>
            <w:r>
              <w:rPr>
                <w:b w:val="0"/>
                <w:sz w:val="24"/>
                <w:szCs w:val="24"/>
              </w:rPr>
              <w:t>Learning Factor</w:t>
            </w:r>
          </w:p>
        </w:tc>
        <w:tc>
          <w:tcPr>
            <w:tcW w:w="1676" w:type="dxa"/>
          </w:tcPr>
          <w:p w14:paraId="4536FADB" w14:textId="77777777" w:rsidR="008E3E7E" w:rsidRPr="00D0320B" w:rsidRDefault="00FA10A3" w:rsidP="00E10EC8">
            <w:pPr>
              <w:pStyle w:val="Title"/>
              <w:jc w:val="left"/>
              <w:rPr>
                <w:b w:val="0"/>
                <w:sz w:val="24"/>
                <w:szCs w:val="24"/>
              </w:rPr>
            </w:pPr>
            <w:r>
              <w:rPr>
                <w:b w:val="0"/>
                <w:sz w:val="24"/>
                <w:szCs w:val="24"/>
              </w:rPr>
              <w:t>1.0</w:t>
            </w:r>
          </w:p>
        </w:tc>
        <w:tc>
          <w:tcPr>
            <w:tcW w:w="2932" w:type="dxa"/>
          </w:tcPr>
          <w:p w14:paraId="69428364" w14:textId="77777777" w:rsidR="008E3E7E" w:rsidRPr="00D0320B" w:rsidRDefault="00FA10A3" w:rsidP="00E10EC8">
            <w:pPr>
              <w:pStyle w:val="Title"/>
              <w:jc w:val="left"/>
              <w:rPr>
                <w:b w:val="0"/>
                <w:sz w:val="24"/>
                <w:szCs w:val="24"/>
              </w:rPr>
            </w:pPr>
            <w:r>
              <w:rPr>
                <w:b w:val="0"/>
                <w:sz w:val="24"/>
                <w:szCs w:val="24"/>
              </w:rPr>
              <w:t>More than 2 years in production</w:t>
            </w:r>
          </w:p>
        </w:tc>
      </w:tr>
      <w:tr w:rsidR="008E3E7E" w:rsidRPr="008E3E7E" w14:paraId="5DAE3F07" w14:textId="77777777" w:rsidTr="00E10EC8">
        <w:tc>
          <w:tcPr>
            <w:tcW w:w="2141" w:type="dxa"/>
          </w:tcPr>
          <w:p w14:paraId="14B86737" w14:textId="77777777" w:rsidR="008E3E7E" w:rsidRPr="00D73BBC" w:rsidRDefault="00115824" w:rsidP="00BB4D6F">
            <w:pPr>
              <w:pStyle w:val="Title"/>
              <w:rPr>
                <w:b w:val="0"/>
                <w:sz w:val="24"/>
                <w:szCs w:val="24"/>
              </w:rPr>
            </w:pPr>
            <m:oMathPara>
              <m:oMathParaPr>
                <m:jc m:val="center"/>
              </m:oMathParaPr>
              <m:oMath>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Q</m:t>
                    </m:r>
                  </m:sub>
                </m:sSub>
              </m:oMath>
            </m:oMathPara>
          </w:p>
        </w:tc>
        <w:tc>
          <w:tcPr>
            <w:tcW w:w="2467" w:type="dxa"/>
          </w:tcPr>
          <w:p w14:paraId="015C6ED1" w14:textId="77777777" w:rsidR="008E3E7E" w:rsidRPr="008E3E7E" w:rsidRDefault="008E3E7E" w:rsidP="00E10EC8">
            <w:pPr>
              <w:pStyle w:val="Title"/>
              <w:jc w:val="left"/>
              <w:rPr>
                <w:b w:val="0"/>
                <w:sz w:val="24"/>
                <w:szCs w:val="24"/>
              </w:rPr>
            </w:pPr>
            <w:r>
              <w:rPr>
                <w:b w:val="0"/>
                <w:sz w:val="24"/>
                <w:szCs w:val="24"/>
              </w:rPr>
              <w:t>Quality Factor</w:t>
            </w:r>
          </w:p>
        </w:tc>
        <w:tc>
          <w:tcPr>
            <w:tcW w:w="1676" w:type="dxa"/>
          </w:tcPr>
          <w:p w14:paraId="5214067D" w14:textId="77777777" w:rsidR="008E3E7E" w:rsidRPr="00D0320B" w:rsidRDefault="00FA10A3" w:rsidP="00E10EC8">
            <w:pPr>
              <w:pStyle w:val="Title"/>
              <w:jc w:val="left"/>
              <w:rPr>
                <w:b w:val="0"/>
                <w:sz w:val="24"/>
                <w:szCs w:val="24"/>
              </w:rPr>
            </w:pPr>
            <w:r>
              <w:rPr>
                <w:b w:val="0"/>
                <w:sz w:val="24"/>
                <w:szCs w:val="24"/>
              </w:rPr>
              <w:t>10</w:t>
            </w:r>
          </w:p>
        </w:tc>
        <w:tc>
          <w:tcPr>
            <w:tcW w:w="2932" w:type="dxa"/>
          </w:tcPr>
          <w:p w14:paraId="6549DCF3" w14:textId="77777777" w:rsidR="008E3E7E" w:rsidRPr="00D0320B" w:rsidRDefault="00FA10A3" w:rsidP="00E10EC8">
            <w:pPr>
              <w:pStyle w:val="Title"/>
              <w:jc w:val="left"/>
              <w:rPr>
                <w:b w:val="0"/>
                <w:sz w:val="24"/>
                <w:szCs w:val="24"/>
              </w:rPr>
            </w:pPr>
            <w:r>
              <w:rPr>
                <w:b w:val="0"/>
                <w:sz w:val="24"/>
                <w:szCs w:val="24"/>
              </w:rPr>
              <w:t>Commercial part</w:t>
            </w:r>
          </w:p>
        </w:tc>
      </w:tr>
      <w:tr w:rsidR="008E3E7E" w:rsidRPr="008E3E7E" w14:paraId="1E8FC746" w14:textId="77777777" w:rsidTr="00E10EC8">
        <w:tc>
          <w:tcPr>
            <w:tcW w:w="2141" w:type="dxa"/>
          </w:tcPr>
          <w:p w14:paraId="00B4C6D7" w14:textId="77777777" w:rsidR="008D410E" w:rsidRPr="008E3E7E" w:rsidRDefault="008D410E" w:rsidP="00E10EC8">
            <w:pPr>
              <w:pStyle w:val="Title"/>
              <w:jc w:val="left"/>
              <w:rPr>
                <w:sz w:val="24"/>
                <w:szCs w:val="24"/>
              </w:rPr>
            </w:pPr>
            <w:r w:rsidRPr="008E3E7E">
              <w:rPr>
                <w:sz w:val="24"/>
                <w:szCs w:val="24"/>
              </w:rPr>
              <w:t xml:space="preserve">Entire design: </w:t>
            </w:r>
          </w:p>
        </w:tc>
        <w:tc>
          <w:tcPr>
            <w:tcW w:w="2467" w:type="dxa"/>
          </w:tcPr>
          <w:p w14:paraId="323CCAAC" w14:textId="77777777" w:rsidR="008D410E" w:rsidRPr="008E3E7E" w:rsidRDefault="008D410E" w:rsidP="00E10EC8">
            <w:pPr>
              <w:pStyle w:val="Title"/>
              <w:jc w:val="left"/>
              <w:rPr>
                <w:b w:val="0"/>
                <w:i/>
                <w:sz w:val="24"/>
                <w:szCs w:val="24"/>
              </w:rPr>
            </w:pPr>
          </w:p>
        </w:tc>
        <w:tc>
          <w:tcPr>
            <w:tcW w:w="1676" w:type="dxa"/>
          </w:tcPr>
          <w:p w14:paraId="6137F489" w14:textId="77777777" w:rsidR="008D410E" w:rsidRPr="008E3E7E" w:rsidRDefault="008D410E" w:rsidP="00E10EC8">
            <w:pPr>
              <w:pStyle w:val="Title"/>
              <w:jc w:val="left"/>
              <w:rPr>
                <w:b w:val="0"/>
                <w:i/>
                <w:sz w:val="24"/>
                <w:szCs w:val="24"/>
              </w:rPr>
            </w:pPr>
          </w:p>
        </w:tc>
        <w:tc>
          <w:tcPr>
            <w:tcW w:w="2932" w:type="dxa"/>
          </w:tcPr>
          <w:p w14:paraId="3AAD1F1F" w14:textId="77777777" w:rsidR="008D410E" w:rsidRPr="008E3E7E" w:rsidRDefault="008D410E" w:rsidP="00E10EC8">
            <w:pPr>
              <w:pStyle w:val="Title"/>
              <w:jc w:val="left"/>
              <w:rPr>
                <w:b w:val="0"/>
                <w:i/>
                <w:sz w:val="24"/>
                <w:szCs w:val="24"/>
              </w:rPr>
            </w:pPr>
          </w:p>
        </w:tc>
      </w:tr>
      <w:tr w:rsidR="008E3E7E" w:rsidRPr="008E3E7E" w14:paraId="559FF419" w14:textId="77777777" w:rsidTr="00DF3E4A">
        <w:tc>
          <w:tcPr>
            <w:tcW w:w="4608" w:type="dxa"/>
            <w:gridSpan w:val="2"/>
          </w:tcPr>
          <w:p w14:paraId="0CDC8832" w14:textId="77777777" w:rsidR="008E3E7E" w:rsidRPr="00DF3E4A" w:rsidRDefault="00115824" w:rsidP="00E10EC8">
            <w:pPr>
              <w:pStyle w:val="Title"/>
              <w:jc w:val="left"/>
              <w:rPr>
                <w:b w:val="0"/>
                <w:i/>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oMath>
            </m:oMathPara>
          </w:p>
        </w:tc>
        <w:tc>
          <w:tcPr>
            <w:tcW w:w="4608" w:type="dxa"/>
            <w:gridSpan w:val="2"/>
          </w:tcPr>
          <w:p w14:paraId="0361AFBF" w14:textId="77777777" w:rsidR="008E3E7E" w:rsidRPr="00FA10A3" w:rsidRDefault="007508E2" w:rsidP="00E10EC8">
            <w:pPr>
              <w:pStyle w:val="Title"/>
              <w:jc w:val="left"/>
              <w:rPr>
                <w:b w:val="0"/>
                <w:sz w:val="24"/>
                <w:szCs w:val="24"/>
              </w:rPr>
            </w:pPr>
            <w:r>
              <w:rPr>
                <w:b w:val="0"/>
                <w:sz w:val="24"/>
                <w:szCs w:val="24"/>
              </w:rPr>
              <w:t>6.2974</w:t>
            </w:r>
            <w:r w:rsidR="00FA10A3">
              <w:rPr>
                <w:b w:val="0"/>
                <w:sz w:val="24"/>
                <w:szCs w:val="24"/>
              </w:rPr>
              <w:t>×10</w:t>
            </w:r>
            <w:r w:rsidR="00FA10A3">
              <w:rPr>
                <w:b w:val="0"/>
                <w:sz w:val="24"/>
                <w:szCs w:val="24"/>
                <w:vertAlign w:val="superscript"/>
              </w:rPr>
              <w:t>-</w:t>
            </w:r>
            <w:r>
              <w:rPr>
                <w:b w:val="0"/>
                <w:sz w:val="24"/>
                <w:szCs w:val="24"/>
                <w:vertAlign w:val="superscript"/>
              </w:rPr>
              <w:t>6</w:t>
            </w:r>
            <w:r w:rsidR="00FA10A3">
              <w:rPr>
                <w:b w:val="0"/>
                <w:sz w:val="24"/>
                <w:szCs w:val="24"/>
              </w:rPr>
              <w:t xml:space="preserve"> failures/hour</w:t>
            </w:r>
          </w:p>
        </w:tc>
      </w:tr>
      <w:tr w:rsidR="008E3E7E" w:rsidRPr="008E3E7E" w14:paraId="31ABE785" w14:textId="77777777" w:rsidTr="00DF3E4A">
        <w:tc>
          <w:tcPr>
            <w:tcW w:w="4608" w:type="dxa"/>
            <w:gridSpan w:val="2"/>
          </w:tcPr>
          <w:p w14:paraId="74644862" w14:textId="77777777" w:rsidR="008E3E7E" w:rsidRPr="008E3E7E" w:rsidRDefault="00F83083" w:rsidP="00E10EC8">
            <w:pPr>
              <w:pStyle w:val="Title"/>
              <w:jc w:val="left"/>
              <w:rPr>
                <w:b w:val="0"/>
                <w:sz w:val="24"/>
                <w:szCs w:val="24"/>
              </w:rPr>
            </w:pPr>
            <w:r>
              <w:rPr>
                <w:b w:val="0"/>
                <w:sz w:val="24"/>
                <w:szCs w:val="24"/>
              </w:rPr>
              <w:t>MTTF (Mean Time t</w:t>
            </w:r>
            <w:r w:rsidR="008E3E7E">
              <w:rPr>
                <w:b w:val="0"/>
                <w:sz w:val="24"/>
                <w:szCs w:val="24"/>
              </w:rPr>
              <w:t>o Failure)</w:t>
            </w:r>
          </w:p>
        </w:tc>
        <w:tc>
          <w:tcPr>
            <w:tcW w:w="4608" w:type="dxa"/>
            <w:gridSpan w:val="2"/>
          </w:tcPr>
          <w:p w14:paraId="4639C79F" w14:textId="77777777" w:rsidR="008E3E7E" w:rsidRPr="00FA10A3" w:rsidRDefault="007508E2" w:rsidP="00E10EC8">
            <w:pPr>
              <w:pStyle w:val="Title"/>
              <w:jc w:val="left"/>
              <w:rPr>
                <w:b w:val="0"/>
                <w:sz w:val="24"/>
                <w:szCs w:val="24"/>
              </w:rPr>
            </w:pPr>
            <w:r>
              <w:rPr>
                <w:b w:val="0"/>
                <w:sz w:val="24"/>
                <w:szCs w:val="24"/>
              </w:rPr>
              <w:t>18.127</w:t>
            </w:r>
            <w:r w:rsidR="00FA10A3">
              <w:rPr>
                <w:b w:val="0"/>
                <w:sz w:val="24"/>
                <w:szCs w:val="24"/>
              </w:rPr>
              <w:t xml:space="preserve"> years</w:t>
            </w:r>
          </w:p>
        </w:tc>
      </w:tr>
    </w:tbl>
    <w:p w14:paraId="2ADD9B1B" w14:textId="77777777" w:rsidR="00351535" w:rsidRDefault="00351535" w:rsidP="00351535">
      <w:pPr>
        <w:pStyle w:val="Title"/>
        <w:jc w:val="left"/>
        <w:rPr>
          <w:b w:val="0"/>
          <w:sz w:val="24"/>
          <w:szCs w:val="24"/>
        </w:rPr>
      </w:pPr>
    </w:p>
    <w:p w14:paraId="129420B8" w14:textId="77777777" w:rsidR="00D12990" w:rsidRPr="008E3E7E" w:rsidRDefault="00D12990" w:rsidP="00D12990">
      <w:pPr>
        <w:pStyle w:val="Title"/>
        <w:jc w:val="left"/>
        <w:rPr>
          <w:b w:val="0"/>
          <w:sz w:val="24"/>
          <w:szCs w:val="24"/>
        </w:rPr>
      </w:pPr>
      <w:r>
        <w:rPr>
          <w:sz w:val="24"/>
          <w:szCs w:val="24"/>
        </w:rPr>
        <w:t>1.2</w:t>
      </w:r>
      <w:r w:rsidRPr="00D12990">
        <w:rPr>
          <w:sz w:val="24"/>
          <w:szCs w:val="24"/>
        </w:rPr>
        <w:t xml:space="preserve">  </w:t>
      </w:r>
      <w:r w:rsidRPr="00E6564E">
        <w:rPr>
          <w:sz w:val="24"/>
          <w:szCs w:val="24"/>
        </w:rPr>
        <w:t>LM1117 LDO Voltage Regulator [3]</w:t>
      </w:r>
    </w:p>
    <w:p w14:paraId="57B7F860" w14:textId="77777777" w:rsidR="00E6564E" w:rsidRDefault="00E6564E" w:rsidP="00E6564E">
      <w:pPr>
        <w:pStyle w:val="Title"/>
        <w:jc w:val="left"/>
        <w:rPr>
          <w:sz w:val="24"/>
          <w:szCs w:val="24"/>
        </w:rPr>
      </w:pPr>
    </w:p>
    <w:p w14:paraId="47C06A4B" w14:textId="77777777" w:rsidR="00D12990" w:rsidRDefault="00D12990" w:rsidP="00E6564E">
      <w:pPr>
        <w:pStyle w:val="Title"/>
        <w:ind w:firstLine="360"/>
        <w:jc w:val="left"/>
        <w:rPr>
          <w:b w:val="0"/>
          <w:sz w:val="24"/>
          <w:szCs w:val="24"/>
        </w:rPr>
      </w:pPr>
      <w:r>
        <w:rPr>
          <w:b w:val="0"/>
          <w:sz w:val="24"/>
          <w:szCs w:val="24"/>
        </w:rPr>
        <w:t xml:space="preserve">The LM1117 LDO was analyzed as it is going to be taking in 5.2V and regulating it to 3.3V for the microcontroller to use. A base failure rate was listed in MIL-HDBK-217F as 0.0020. Its maximum operating temperature is +125°C and results in a temperature coefficient of 5.1. The quality factor was decided to be based on the plastic case which was listed as 8.0. The LM1117 was also assumed to be metallurgically bonded </w:t>
      </w:r>
      <w:r w:rsidR="00E6564E">
        <w:rPr>
          <w:b w:val="0"/>
          <w:sz w:val="24"/>
          <w:szCs w:val="24"/>
        </w:rPr>
        <w:t>because of the metal pins used for the packaging. Ground fixed was listed as 6.0 which is a different environmental factor than the other parts. The failure rate was calculated to be 4.896 × 10</w:t>
      </w:r>
      <w:r w:rsidR="00E6564E">
        <w:rPr>
          <w:b w:val="0"/>
          <w:sz w:val="24"/>
          <w:szCs w:val="24"/>
          <w:vertAlign w:val="superscript"/>
        </w:rPr>
        <w:t>-7</w:t>
      </w:r>
      <w:r w:rsidR="00E6564E">
        <w:rPr>
          <w:b w:val="0"/>
          <w:sz w:val="24"/>
          <w:szCs w:val="24"/>
        </w:rPr>
        <w:t xml:space="preserve"> failures/hour with an MTTF of 233.16 years.</w:t>
      </w:r>
    </w:p>
    <w:p w14:paraId="3BBA9CE8" w14:textId="77777777" w:rsidR="00E6564E" w:rsidRPr="008E3E7E" w:rsidRDefault="00E6564E" w:rsidP="00D12990">
      <w:pPr>
        <w:pStyle w:val="Title"/>
        <w:jc w:val="left"/>
        <w:rPr>
          <w:b w:val="0"/>
          <w:sz w:val="24"/>
          <w:szCs w:val="24"/>
        </w:rPr>
      </w:pPr>
    </w:p>
    <w:p w14:paraId="01224C13" w14:textId="77777777" w:rsidR="00351535" w:rsidRPr="00D12990" w:rsidRDefault="00115824" w:rsidP="00351535">
      <w:pPr>
        <w:pStyle w:val="Title"/>
        <w:jc w:val="left"/>
        <w:rPr>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cs="Cambria Math"/>
                  <w:sz w:val="24"/>
                  <w:szCs w:val="24"/>
                </w:rPr>
                <m:t>λ</m:t>
              </m:r>
            </m:e>
            <m:sub>
              <m:r>
                <m:rPr>
                  <m:sty m:val="bi"/>
                </m:rPr>
                <w:rPr>
                  <w:rFonts w:ascii="Cambria Math" w:hAnsi="Cambria Math"/>
                  <w:sz w:val="24"/>
                  <w:szCs w:val="24"/>
                </w:rPr>
                <m:t>b</m:t>
              </m:r>
            </m:sub>
          </m:sSub>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T</m:t>
              </m:r>
            </m:sub>
          </m:sSub>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S</m:t>
              </m:r>
            </m:sub>
          </m:sSub>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C</m:t>
              </m:r>
            </m:sub>
          </m:sSub>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Q</m:t>
              </m:r>
            </m:sub>
          </m:sSub>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r>
            <m:rPr>
              <m:sty m:val="bi"/>
            </m:rPr>
            <w:rPr>
              <w:rFonts w:ascii="Cambria Math" w:hAnsi="Cambria Math"/>
              <w:sz w:val="24"/>
              <w:szCs w:val="24"/>
            </w:rPr>
            <m:t xml:space="preserve"> Failures/</m:t>
          </m:r>
          <m:sSup>
            <m:sSupPr>
              <m:ctrlPr>
                <w:rPr>
                  <w:rFonts w:ascii="Cambria Math" w:hAnsi="Cambria Math"/>
                  <w:b w:val="0"/>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6</m:t>
              </m:r>
            </m:sup>
          </m:sSup>
          <m:r>
            <m:rPr>
              <m:sty m:val="bi"/>
            </m:rPr>
            <w:rPr>
              <w:rFonts w:ascii="Cambria Math" w:hAnsi="Cambria Math"/>
              <w:sz w:val="24"/>
              <w:szCs w:val="24"/>
            </w:rPr>
            <m:t xml:space="preserve"> Hours</m:t>
          </m:r>
        </m:oMath>
      </m:oMathPara>
    </w:p>
    <w:p w14:paraId="1BCD1593" w14:textId="77777777" w:rsidR="00D12990" w:rsidRPr="008E3E7E" w:rsidRDefault="00D12990" w:rsidP="00351535">
      <w:pPr>
        <w:pStyle w:val="Title"/>
        <w:jc w:val="left"/>
        <w:rPr>
          <w:b w:val="0"/>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0"/>
        <w:gridCol w:w="2417"/>
        <w:gridCol w:w="1627"/>
        <w:gridCol w:w="2856"/>
      </w:tblGrid>
      <w:tr w:rsidR="008E3E7E" w:rsidRPr="00BB4D6F" w14:paraId="26271628" w14:textId="77777777" w:rsidTr="00DF3E4A">
        <w:tc>
          <w:tcPr>
            <w:tcW w:w="2141" w:type="dxa"/>
          </w:tcPr>
          <w:p w14:paraId="25C16360" w14:textId="77777777" w:rsidR="00351535" w:rsidRPr="00BB4D6F" w:rsidRDefault="00351535" w:rsidP="00DF3E4A">
            <w:pPr>
              <w:pStyle w:val="Title"/>
              <w:jc w:val="left"/>
              <w:rPr>
                <w:sz w:val="24"/>
                <w:szCs w:val="24"/>
              </w:rPr>
            </w:pPr>
            <w:r w:rsidRPr="00BB4D6F">
              <w:rPr>
                <w:sz w:val="24"/>
                <w:szCs w:val="24"/>
              </w:rPr>
              <w:t>Parameter name</w:t>
            </w:r>
          </w:p>
        </w:tc>
        <w:tc>
          <w:tcPr>
            <w:tcW w:w="2467" w:type="dxa"/>
          </w:tcPr>
          <w:p w14:paraId="070E16FC" w14:textId="77777777" w:rsidR="00351535" w:rsidRPr="00BB4D6F" w:rsidRDefault="00351535" w:rsidP="00DF3E4A">
            <w:pPr>
              <w:pStyle w:val="Title"/>
              <w:jc w:val="left"/>
              <w:rPr>
                <w:sz w:val="24"/>
                <w:szCs w:val="24"/>
              </w:rPr>
            </w:pPr>
            <w:r w:rsidRPr="00BB4D6F">
              <w:rPr>
                <w:sz w:val="24"/>
                <w:szCs w:val="24"/>
              </w:rPr>
              <w:t>Description</w:t>
            </w:r>
          </w:p>
          <w:p w14:paraId="429466C0" w14:textId="77777777" w:rsidR="00351535" w:rsidRPr="00BB4D6F" w:rsidRDefault="00351535" w:rsidP="00DF3E4A">
            <w:pPr>
              <w:pStyle w:val="Title"/>
              <w:jc w:val="left"/>
              <w:rPr>
                <w:sz w:val="24"/>
                <w:szCs w:val="24"/>
              </w:rPr>
            </w:pPr>
          </w:p>
        </w:tc>
        <w:tc>
          <w:tcPr>
            <w:tcW w:w="1676" w:type="dxa"/>
          </w:tcPr>
          <w:p w14:paraId="5236A17D" w14:textId="77777777" w:rsidR="00351535" w:rsidRPr="00BB4D6F" w:rsidRDefault="00351535" w:rsidP="00DF3E4A">
            <w:pPr>
              <w:pStyle w:val="Title"/>
              <w:jc w:val="left"/>
              <w:rPr>
                <w:sz w:val="24"/>
                <w:szCs w:val="24"/>
              </w:rPr>
            </w:pPr>
            <w:r w:rsidRPr="00BB4D6F">
              <w:rPr>
                <w:sz w:val="24"/>
                <w:szCs w:val="24"/>
              </w:rPr>
              <w:t>Value</w:t>
            </w:r>
          </w:p>
        </w:tc>
        <w:tc>
          <w:tcPr>
            <w:tcW w:w="2932" w:type="dxa"/>
          </w:tcPr>
          <w:p w14:paraId="14DE1061" w14:textId="77777777" w:rsidR="00351535" w:rsidRPr="00BB4D6F" w:rsidRDefault="00351535" w:rsidP="00DF3E4A">
            <w:pPr>
              <w:pStyle w:val="Title"/>
              <w:jc w:val="left"/>
              <w:rPr>
                <w:b w:val="0"/>
                <w:sz w:val="24"/>
                <w:szCs w:val="24"/>
              </w:rPr>
            </w:pPr>
            <w:r w:rsidRPr="00BB4D6F">
              <w:rPr>
                <w:sz w:val="24"/>
                <w:szCs w:val="24"/>
              </w:rPr>
              <w:t>Comments</w:t>
            </w:r>
            <w:r w:rsidRPr="00BB4D6F">
              <w:rPr>
                <w:b w:val="0"/>
                <w:sz w:val="24"/>
                <w:szCs w:val="24"/>
              </w:rPr>
              <w:t xml:space="preserve">  </w:t>
            </w:r>
          </w:p>
        </w:tc>
      </w:tr>
      <w:tr w:rsidR="008E3E7E" w:rsidRPr="00BB4D6F" w14:paraId="1A95CC61" w14:textId="77777777" w:rsidTr="00DF3E4A">
        <w:tc>
          <w:tcPr>
            <w:tcW w:w="2141" w:type="dxa"/>
          </w:tcPr>
          <w:p w14:paraId="4489C9DB" w14:textId="77777777" w:rsidR="00351535" w:rsidRPr="00B9476A" w:rsidRDefault="00115824" w:rsidP="00DF3E4A">
            <w:pPr>
              <w:pStyle w:val="Title"/>
              <w:jc w:val="left"/>
              <w:rPr>
                <w:b w:val="0"/>
                <w:i/>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b</m:t>
                    </m:r>
                  </m:sub>
                </m:sSub>
              </m:oMath>
            </m:oMathPara>
          </w:p>
        </w:tc>
        <w:tc>
          <w:tcPr>
            <w:tcW w:w="2467" w:type="dxa"/>
          </w:tcPr>
          <w:p w14:paraId="7511C1C7" w14:textId="77777777" w:rsidR="00351535" w:rsidRPr="00BB4D6F" w:rsidRDefault="008E3E7E" w:rsidP="00DF3E4A">
            <w:pPr>
              <w:pStyle w:val="Title"/>
              <w:jc w:val="left"/>
              <w:rPr>
                <w:b w:val="0"/>
                <w:sz w:val="24"/>
                <w:szCs w:val="24"/>
              </w:rPr>
            </w:pPr>
            <w:r w:rsidRPr="00BB4D6F">
              <w:rPr>
                <w:b w:val="0"/>
                <w:sz w:val="24"/>
                <w:szCs w:val="24"/>
              </w:rPr>
              <w:t>Base Failure Rate</w:t>
            </w:r>
          </w:p>
        </w:tc>
        <w:tc>
          <w:tcPr>
            <w:tcW w:w="1676" w:type="dxa"/>
          </w:tcPr>
          <w:p w14:paraId="4543ECB9" w14:textId="77777777" w:rsidR="00351535" w:rsidRPr="00BB4D6F" w:rsidRDefault="00BB4D6F" w:rsidP="00DF3E4A">
            <w:pPr>
              <w:pStyle w:val="Title"/>
              <w:jc w:val="left"/>
              <w:rPr>
                <w:b w:val="0"/>
                <w:sz w:val="24"/>
                <w:szCs w:val="24"/>
              </w:rPr>
            </w:pPr>
            <w:r>
              <w:rPr>
                <w:b w:val="0"/>
                <w:sz w:val="24"/>
                <w:szCs w:val="24"/>
              </w:rPr>
              <w:t>0.0020</w:t>
            </w:r>
          </w:p>
        </w:tc>
        <w:tc>
          <w:tcPr>
            <w:tcW w:w="2932" w:type="dxa"/>
          </w:tcPr>
          <w:p w14:paraId="59DD51BE" w14:textId="77777777" w:rsidR="00351535" w:rsidRPr="00BB4D6F" w:rsidRDefault="00BB4D6F" w:rsidP="00DF3E4A">
            <w:pPr>
              <w:pStyle w:val="Title"/>
              <w:jc w:val="left"/>
              <w:rPr>
                <w:b w:val="0"/>
                <w:sz w:val="24"/>
                <w:szCs w:val="24"/>
              </w:rPr>
            </w:pPr>
            <w:r>
              <w:rPr>
                <w:b w:val="0"/>
                <w:sz w:val="24"/>
                <w:szCs w:val="24"/>
              </w:rPr>
              <w:t xml:space="preserve">Base Rate for Voltage Regulators </w:t>
            </w:r>
          </w:p>
        </w:tc>
      </w:tr>
      <w:tr w:rsidR="008E3E7E" w:rsidRPr="00BB4D6F" w14:paraId="32D08621" w14:textId="77777777" w:rsidTr="00DF3E4A">
        <w:tc>
          <w:tcPr>
            <w:tcW w:w="2141" w:type="dxa"/>
          </w:tcPr>
          <w:p w14:paraId="7FCE5D5B" w14:textId="77777777" w:rsidR="00351535" w:rsidRPr="00B9476A" w:rsidRDefault="00115824" w:rsidP="00DF3E4A">
            <w:pPr>
              <w:pStyle w:val="Title"/>
              <w:jc w:val="left"/>
              <w:rPr>
                <w:b w:val="0"/>
                <w:i/>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T</m:t>
                    </m:r>
                  </m:sub>
                </m:sSub>
              </m:oMath>
            </m:oMathPara>
          </w:p>
        </w:tc>
        <w:tc>
          <w:tcPr>
            <w:tcW w:w="2467" w:type="dxa"/>
          </w:tcPr>
          <w:p w14:paraId="2AE06E23" w14:textId="77777777" w:rsidR="00351535" w:rsidRPr="00BB4D6F" w:rsidRDefault="00351535" w:rsidP="00DF3E4A">
            <w:pPr>
              <w:pStyle w:val="Title"/>
              <w:jc w:val="left"/>
              <w:rPr>
                <w:b w:val="0"/>
                <w:sz w:val="24"/>
                <w:szCs w:val="24"/>
              </w:rPr>
            </w:pPr>
            <w:r w:rsidRPr="00BB4D6F">
              <w:rPr>
                <w:b w:val="0"/>
                <w:sz w:val="24"/>
                <w:szCs w:val="24"/>
              </w:rPr>
              <w:t xml:space="preserve">Temperature </w:t>
            </w:r>
            <w:r w:rsidR="008E3E7E" w:rsidRPr="00BB4D6F">
              <w:rPr>
                <w:b w:val="0"/>
                <w:sz w:val="24"/>
                <w:szCs w:val="24"/>
              </w:rPr>
              <w:t>Coefficient</w:t>
            </w:r>
          </w:p>
        </w:tc>
        <w:tc>
          <w:tcPr>
            <w:tcW w:w="1676" w:type="dxa"/>
          </w:tcPr>
          <w:p w14:paraId="7EEDF4C6" w14:textId="77777777" w:rsidR="00351535" w:rsidRPr="00BB4D6F" w:rsidRDefault="00BB4D6F" w:rsidP="00DF3E4A">
            <w:pPr>
              <w:pStyle w:val="Title"/>
              <w:jc w:val="left"/>
              <w:rPr>
                <w:b w:val="0"/>
                <w:sz w:val="24"/>
                <w:szCs w:val="24"/>
              </w:rPr>
            </w:pPr>
            <w:r>
              <w:rPr>
                <w:b w:val="0"/>
                <w:sz w:val="24"/>
                <w:szCs w:val="24"/>
              </w:rPr>
              <w:t>5.1</w:t>
            </w:r>
          </w:p>
        </w:tc>
        <w:tc>
          <w:tcPr>
            <w:tcW w:w="2932" w:type="dxa"/>
          </w:tcPr>
          <w:p w14:paraId="09D45BC0" w14:textId="77777777" w:rsidR="00351535" w:rsidRPr="00BB4D6F" w:rsidRDefault="00BB4D6F" w:rsidP="00DF3E4A">
            <w:pPr>
              <w:pStyle w:val="Title"/>
              <w:jc w:val="left"/>
              <w:rPr>
                <w:b w:val="0"/>
                <w:sz w:val="24"/>
                <w:szCs w:val="24"/>
              </w:rPr>
            </w:pPr>
            <w:r>
              <w:rPr>
                <w:b w:val="0"/>
                <w:sz w:val="24"/>
                <w:szCs w:val="24"/>
              </w:rPr>
              <w:t xml:space="preserve">Maximum operating temperature </w:t>
            </w:r>
            <w:r w:rsidR="007508E2">
              <w:rPr>
                <w:b w:val="0"/>
                <w:sz w:val="24"/>
                <w:szCs w:val="24"/>
              </w:rPr>
              <w:t>+</w:t>
            </w:r>
            <w:r>
              <w:rPr>
                <w:b w:val="0"/>
                <w:sz w:val="24"/>
                <w:szCs w:val="24"/>
              </w:rPr>
              <w:t>125°C</w:t>
            </w:r>
          </w:p>
        </w:tc>
      </w:tr>
      <w:tr w:rsidR="008E3E7E" w:rsidRPr="00BB4D6F" w14:paraId="72B15951" w14:textId="77777777" w:rsidTr="00DF3E4A">
        <w:tc>
          <w:tcPr>
            <w:tcW w:w="2141" w:type="dxa"/>
          </w:tcPr>
          <w:p w14:paraId="04B66E5E" w14:textId="77777777" w:rsidR="00351535" w:rsidRPr="00B9476A" w:rsidRDefault="00115824" w:rsidP="00DF3E4A">
            <w:pPr>
              <w:pStyle w:val="Title"/>
              <w:jc w:val="left"/>
              <w:rPr>
                <w:b w:val="0"/>
                <w:i/>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S</m:t>
                    </m:r>
                  </m:sub>
                </m:sSub>
              </m:oMath>
            </m:oMathPara>
          </w:p>
        </w:tc>
        <w:tc>
          <w:tcPr>
            <w:tcW w:w="2467" w:type="dxa"/>
          </w:tcPr>
          <w:p w14:paraId="65B4BF79" w14:textId="77777777" w:rsidR="00351535" w:rsidRPr="00BB4D6F" w:rsidRDefault="008E3E7E" w:rsidP="00DF3E4A">
            <w:pPr>
              <w:pStyle w:val="Title"/>
              <w:jc w:val="left"/>
              <w:rPr>
                <w:b w:val="0"/>
                <w:sz w:val="24"/>
                <w:szCs w:val="24"/>
              </w:rPr>
            </w:pPr>
            <w:r w:rsidRPr="00BB4D6F">
              <w:rPr>
                <w:b w:val="0"/>
                <w:sz w:val="24"/>
                <w:szCs w:val="24"/>
              </w:rPr>
              <w:t>Electrical Stress Factor</w:t>
            </w:r>
          </w:p>
        </w:tc>
        <w:tc>
          <w:tcPr>
            <w:tcW w:w="1676" w:type="dxa"/>
          </w:tcPr>
          <w:p w14:paraId="62226F0E" w14:textId="77777777" w:rsidR="00351535" w:rsidRPr="00BB4D6F" w:rsidRDefault="00BB4D6F" w:rsidP="00DF3E4A">
            <w:pPr>
              <w:pStyle w:val="Title"/>
              <w:jc w:val="left"/>
              <w:rPr>
                <w:b w:val="0"/>
                <w:sz w:val="24"/>
                <w:szCs w:val="24"/>
              </w:rPr>
            </w:pPr>
            <w:r>
              <w:rPr>
                <w:b w:val="0"/>
                <w:sz w:val="24"/>
                <w:szCs w:val="24"/>
              </w:rPr>
              <w:t>1.0</w:t>
            </w:r>
          </w:p>
        </w:tc>
        <w:tc>
          <w:tcPr>
            <w:tcW w:w="2932" w:type="dxa"/>
          </w:tcPr>
          <w:p w14:paraId="5E0B4DB7" w14:textId="77777777" w:rsidR="00351535" w:rsidRPr="00BB4D6F" w:rsidRDefault="00FA10A3" w:rsidP="00DF3E4A">
            <w:pPr>
              <w:pStyle w:val="Title"/>
              <w:jc w:val="left"/>
              <w:rPr>
                <w:b w:val="0"/>
                <w:sz w:val="24"/>
                <w:szCs w:val="24"/>
              </w:rPr>
            </w:pPr>
            <w:r>
              <w:rPr>
                <w:b w:val="0"/>
                <w:sz w:val="24"/>
                <w:szCs w:val="24"/>
              </w:rPr>
              <w:t>Given in MIL-HDBK-</w:t>
            </w:r>
            <w:r w:rsidR="00BB4D6F">
              <w:rPr>
                <w:b w:val="0"/>
                <w:sz w:val="24"/>
                <w:szCs w:val="24"/>
              </w:rPr>
              <w:t>217F</w:t>
            </w:r>
          </w:p>
        </w:tc>
      </w:tr>
      <w:tr w:rsidR="008E3E7E" w:rsidRPr="00BB4D6F" w14:paraId="3798CCA8" w14:textId="77777777" w:rsidTr="00DF3E4A">
        <w:tc>
          <w:tcPr>
            <w:tcW w:w="2141" w:type="dxa"/>
          </w:tcPr>
          <w:p w14:paraId="18BC7196" w14:textId="77777777" w:rsidR="008E3E7E" w:rsidRPr="00B9476A" w:rsidRDefault="00115824" w:rsidP="00DF3E4A">
            <w:pPr>
              <w:pStyle w:val="Title"/>
              <w:jc w:val="left"/>
              <w:rPr>
                <w:b w:val="0"/>
                <w:i/>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C</m:t>
                    </m:r>
                  </m:sub>
                </m:sSub>
              </m:oMath>
            </m:oMathPara>
          </w:p>
        </w:tc>
        <w:tc>
          <w:tcPr>
            <w:tcW w:w="2467" w:type="dxa"/>
          </w:tcPr>
          <w:p w14:paraId="105E5665" w14:textId="77777777" w:rsidR="008E3E7E" w:rsidRPr="00BB4D6F" w:rsidRDefault="008E3E7E" w:rsidP="00DF3E4A">
            <w:pPr>
              <w:pStyle w:val="Title"/>
              <w:jc w:val="left"/>
              <w:rPr>
                <w:b w:val="0"/>
                <w:sz w:val="24"/>
                <w:szCs w:val="24"/>
              </w:rPr>
            </w:pPr>
            <w:r w:rsidRPr="00BB4D6F">
              <w:rPr>
                <w:b w:val="0"/>
                <w:sz w:val="24"/>
                <w:szCs w:val="24"/>
              </w:rPr>
              <w:t>Contact Construction Factor</w:t>
            </w:r>
          </w:p>
        </w:tc>
        <w:tc>
          <w:tcPr>
            <w:tcW w:w="1676" w:type="dxa"/>
          </w:tcPr>
          <w:p w14:paraId="0E251E70" w14:textId="77777777" w:rsidR="008E3E7E" w:rsidRPr="00BB4D6F" w:rsidRDefault="00BB4D6F" w:rsidP="00DF3E4A">
            <w:pPr>
              <w:pStyle w:val="Title"/>
              <w:jc w:val="left"/>
              <w:rPr>
                <w:b w:val="0"/>
                <w:sz w:val="24"/>
                <w:szCs w:val="24"/>
              </w:rPr>
            </w:pPr>
            <w:r>
              <w:rPr>
                <w:b w:val="0"/>
                <w:sz w:val="24"/>
                <w:szCs w:val="24"/>
              </w:rPr>
              <w:t>1.0</w:t>
            </w:r>
          </w:p>
        </w:tc>
        <w:tc>
          <w:tcPr>
            <w:tcW w:w="2932" w:type="dxa"/>
          </w:tcPr>
          <w:p w14:paraId="410D5593" w14:textId="77777777" w:rsidR="008E3E7E" w:rsidRPr="00BB4D6F" w:rsidRDefault="00BB4D6F" w:rsidP="00DF3E4A">
            <w:pPr>
              <w:pStyle w:val="Title"/>
              <w:jc w:val="left"/>
              <w:rPr>
                <w:b w:val="0"/>
                <w:sz w:val="24"/>
                <w:szCs w:val="24"/>
              </w:rPr>
            </w:pPr>
            <w:r>
              <w:rPr>
                <w:b w:val="0"/>
                <w:sz w:val="24"/>
                <w:szCs w:val="24"/>
              </w:rPr>
              <w:t>Metallurgically Bonded</w:t>
            </w:r>
          </w:p>
        </w:tc>
      </w:tr>
      <w:tr w:rsidR="008E3E7E" w:rsidRPr="00BB4D6F" w14:paraId="1817A467" w14:textId="77777777" w:rsidTr="00DF3E4A">
        <w:tc>
          <w:tcPr>
            <w:tcW w:w="2141" w:type="dxa"/>
          </w:tcPr>
          <w:p w14:paraId="7BF02437" w14:textId="77777777" w:rsidR="008E3E7E" w:rsidRPr="00B9476A" w:rsidRDefault="00115824" w:rsidP="00DF3E4A">
            <w:pPr>
              <w:pStyle w:val="Title"/>
              <w:jc w:val="left"/>
              <w:rPr>
                <w:b w:val="0"/>
                <w:i/>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cs="Cambria Math"/>
                        <w:sz w:val="24"/>
                        <w:szCs w:val="24"/>
                      </w:rPr>
                      <m:t>Q</m:t>
                    </m:r>
                  </m:sub>
                </m:sSub>
              </m:oMath>
            </m:oMathPara>
          </w:p>
        </w:tc>
        <w:tc>
          <w:tcPr>
            <w:tcW w:w="2467" w:type="dxa"/>
          </w:tcPr>
          <w:p w14:paraId="46AA545B" w14:textId="77777777" w:rsidR="008E3E7E" w:rsidRPr="00BB4D6F" w:rsidRDefault="008E3E7E" w:rsidP="00DF3E4A">
            <w:pPr>
              <w:pStyle w:val="Title"/>
              <w:jc w:val="left"/>
              <w:rPr>
                <w:b w:val="0"/>
                <w:sz w:val="24"/>
                <w:szCs w:val="24"/>
              </w:rPr>
            </w:pPr>
            <w:r w:rsidRPr="00BB4D6F">
              <w:rPr>
                <w:b w:val="0"/>
                <w:sz w:val="24"/>
                <w:szCs w:val="24"/>
              </w:rPr>
              <w:t>Quality Factor</w:t>
            </w:r>
          </w:p>
        </w:tc>
        <w:tc>
          <w:tcPr>
            <w:tcW w:w="1676" w:type="dxa"/>
          </w:tcPr>
          <w:p w14:paraId="0F730300" w14:textId="77777777" w:rsidR="008E3E7E" w:rsidRPr="00BB4D6F" w:rsidRDefault="00790F6D" w:rsidP="00DF3E4A">
            <w:pPr>
              <w:pStyle w:val="Title"/>
              <w:jc w:val="left"/>
              <w:rPr>
                <w:b w:val="0"/>
                <w:sz w:val="24"/>
                <w:szCs w:val="24"/>
              </w:rPr>
            </w:pPr>
            <w:r>
              <w:rPr>
                <w:b w:val="0"/>
                <w:sz w:val="24"/>
                <w:szCs w:val="24"/>
              </w:rPr>
              <w:t>8.0</w:t>
            </w:r>
          </w:p>
        </w:tc>
        <w:tc>
          <w:tcPr>
            <w:tcW w:w="2932" w:type="dxa"/>
          </w:tcPr>
          <w:p w14:paraId="4A46C59B" w14:textId="77777777" w:rsidR="008E3E7E" w:rsidRPr="00BB4D6F" w:rsidRDefault="00D0320B" w:rsidP="00DF3E4A">
            <w:pPr>
              <w:pStyle w:val="Title"/>
              <w:jc w:val="left"/>
              <w:rPr>
                <w:b w:val="0"/>
                <w:sz w:val="24"/>
                <w:szCs w:val="24"/>
              </w:rPr>
            </w:pPr>
            <w:r>
              <w:rPr>
                <w:b w:val="0"/>
                <w:sz w:val="24"/>
                <w:szCs w:val="24"/>
              </w:rPr>
              <w:t>Plastic Case</w:t>
            </w:r>
          </w:p>
        </w:tc>
      </w:tr>
      <w:tr w:rsidR="008E3E7E" w:rsidRPr="00BB4D6F" w14:paraId="1A5D241F" w14:textId="77777777" w:rsidTr="00DF3E4A">
        <w:tc>
          <w:tcPr>
            <w:tcW w:w="2141" w:type="dxa"/>
          </w:tcPr>
          <w:p w14:paraId="5E0AB5C5" w14:textId="77777777" w:rsidR="008E3E7E" w:rsidRPr="00B9476A" w:rsidRDefault="00115824" w:rsidP="00DF3E4A">
            <w:pPr>
              <w:pStyle w:val="Title"/>
              <w:jc w:val="left"/>
              <w:rPr>
                <w:b w:val="0"/>
                <w:i/>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oMath>
            </m:oMathPara>
          </w:p>
        </w:tc>
        <w:tc>
          <w:tcPr>
            <w:tcW w:w="2467" w:type="dxa"/>
          </w:tcPr>
          <w:p w14:paraId="5BEC22CD" w14:textId="77777777" w:rsidR="008E3E7E" w:rsidRPr="00BB4D6F" w:rsidRDefault="008E3E7E" w:rsidP="00DF3E4A">
            <w:pPr>
              <w:pStyle w:val="Title"/>
              <w:jc w:val="left"/>
              <w:rPr>
                <w:b w:val="0"/>
                <w:sz w:val="24"/>
                <w:szCs w:val="24"/>
              </w:rPr>
            </w:pPr>
            <w:r w:rsidRPr="00BB4D6F">
              <w:rPr>
                <w:b w:val="0"/>
                <w:sz w:val="24"/>
                <w:szCs w:val="24"/>
              </w:rPr>
              <w:t>Environmental Factor</w:t>
            </w:r>
          </w:p>
        </w:tc>
        <w:tc>
          <w:tcPr>
            <w:tcW w:w="1676" w:type="dxa"/>
          </w:tcPr>
          <w:p w14:paraId="0D000351" w14:textId="77777777" w:rsidR="008E3E7E" w:rsidRPr="00BB4D6F" w:rsidRDefault="00BB4D6F" w:rsidP="00DF3E4A">
            <w:pPr>
              <w:pStyle w:val="Title"/>
              <w:jc w:val="left"/>
              <w:rPr>
                <w:b w:val="0"/>
                <w:sz w:val="24"/>
                <w:szCs w:val="24"/>
              </w:rPr>
            </w:pPr>
            <w:r>
              <w:rPr>
                <w:b w:val="0"/>
                <w:sz w:val="24"/>
                <w:szCs w:val="24"/>
              </w:rPr>
              <w:t>6.0</w:t>
            </w:r>
          </w:p>
        </w:tc>
        <w:tc>
          <w:tcPr>
            <w:tcW w:w="2932" w:type="dxa"/>
          </w:tcPr>
          <w:p w14:paraId="548C0308" w14:textId="77777777" w:rsidR="008E3E7E" w:rsidRPr="00BB4D6F" w:rsidRDefault="00BB4D6F" w:rsidP="00DF3E4A">
            <w:pPr>
              <w:pStyle w:val="Title"/>
              <w:jc w:val="left"/>
              <w:rPr>
                <w:b w:val="0"/>
                <w:sz w:val="24"/>
                <w:szCs w:val="24"/>
              </w:rPr>
            </w:pPr>
            <w:r>
              <w:rPr>
                <w:b w:val="0"/>
                <w:sz w:val="24"/>
                <w:szCs w:val="24"/>
              </w:rPr>
              <w:t>Ground Fixed</w:t>
            </w:r>
          </w:p>
        </w:tc>
      </w:tr>
      <w:tr w:rsidR="008E3E7E" w:rsidRPr="00BB4D6F" w14:paraId="641A17A8" w14:textId="77777777" w:rsidTr="00DF3E4A">
        <w:tc>
          <w:tcPr>
            <w:tcW w:w="2141" w:type="dxa"/>
          </w:tcPr>
          <w:p w14:paraId="023F876B" w14:textId="77777777" w:rsidR="00351535" w:rsidRPr="00BB4D6F" w:rsidRDefault="00351535" w:rsidP="00DF3E4A">
            <w:pPr>
              <w:pStyle w:val="Title"/>
              <w:jc w:val="left"/>
              <w:rPr>
                <w:sz w:val="24"/>
                <w:szCs w:val="24"/>
              </w:rPr>
            </w:pPr>
            <w:r w:rsidRPr="00BB4D6F">
              <w:rPr>
                <w:sz w:val="24"/>
                <w:szCs w:val="24"/>
              </w:rPr>
              <w:t xml:space="preserve">Entire design: </w:t>
            </w:r>
          </w:p>
        </w:tc>
        <w:tc>
          <w:tcPr>
            <w:tcW w:w="2467" w:type="dxa"/>
          </w:tcPr>
          <w:p w14:paraId="5A3AB24A" w14:textId="77777777" w:rsidR="00351535" w:rsidRPr="00BB4D6F" w:rsidRDefault="00351535" w:rsidP="00DF3E4A">
            <w:pPr>
              <w:pStyle w:val="Title"/>
              <w:jc w:val="left"/>
              <w:rPr>
                <w:b w:val="0"/>
                <w:sz w:val="24"/>
                <w:szCs w:val="24"/>
              </w:rPr>
            </w:pPr>
          </w:p>
        </w:tc>
        <w:tc>
          <w:tcPr>
            <w:tcW w:w="1676" w:type="dxa"/>
          </w:tcPr>
          <w:p w14:paraId="18D6B759" w14:textId="77777777" w:rsidR="00351535" w:rsidRPr="00BB4D6F" w:rsidRDefault="00351535" w:rsidP="00DF3E4A">
            <w:pPr>
              <w:pStyle w:val="Title"/>
              <w:jc w:val="left"/>
              <w:rPr>
                <w:b w:val="0"/>
                <w:sz w:val="24"/>
                <w:szCs w:val="24"/>
              </w:rPr>
            </w:pPr>
          </w:p>
        </w:tc>
        <w:tc>
          <w:tcPr>
            <w:tcW w:w="2932" w:type="dxa"/>
          </w:tcPr>
          <w:p w14:paraId="0044A27C" w14:textId="77777777" w:rsidR="00351535" w:rsidRPr="00BB4D6F" w:rsidRDefault="00351535" w:rsidP="00DF3E4A">
            <w:pPr>
              <w:pStyle w:val="Title"/>
              <w:jc w:val="left"/>
              <w:rPr>
                <w:b w:val="0"/>
                <w:sz w:val="24"/>
                <w:szCs w:val="24"/>
              </w:rPr>
            </w:pPr>
          </w:p>
        </w:tc>
      </w:tr>
      <w:tr w:rsidR="008E3E7E" w:rsidRPr="00BB4D6F" w14:paraId="160911FD" w14:textId="77777777" w:rsidTr="00DF3E4A">
        <w:tc>
          <w:tcPr>
            <w:tcW w:w="4608" w:type="dxa"/>
            <w:gridSpan w:val="2"/>
          </w:tcPr>
          <w:p w14:paraId="580A731B" w14:textId="77777777" w:rsidR="008E3E7E" w:rsidRPr="00DF3E4A" w:rsidRDefault="00115824" w:rsidP="00DF3E4A">
            <w:pPr>
              <w:pStyle w:val="Title"/>
              <w:jc w:val="left"/>
              <w:rPr>
                <w:b w:val="0"/>
                <w:sz w:val="24"/>
                <w:szCs w:val="24"/>
              </w:rPr>
            </w:pPr>
            <m:oMathPara>
              <m:oMath>
                <m:sSub>
                  <m:sSubPr>
                    <m:ctrlPr>
                      <w:rPr>
                        <w:rFonts w:ascii="Cambria Math" w:hAnsi="Cambria Math"/>
                        <w:b w:val="0"/>
                        <w:sz w:val="24"/>
                        <w:szCs w:val="24"/>
                      </w:rPr>
                    </m:ctrlPr>
                  </m:sSubPr>
                  <m:e>
                    <m:r>
                      <m:rPr>
                        <m:sty m:val="b"/>
                      </m:rPr>
                      <w:rPr>
                        <w:rFonts w:ascii="Cambria Math" w:hAnsi="Cambria Math"/>
                        <w:sz w:val="24"/>
                        <w:szCs w:val="24"/>
                      </w:rPr>
                      <m:t>λ</m:t>
                    </m:r>
                  </m:e>
                  <m:sub>
                    <m:r>
                      <m:rPr>
                        <m:sty m:val="b"/>
                      </m:rPr>
                      <w:rPr>
                        <w:rFonts w:ascii="Cambria Math" w:hAnsi="Cambria Math"/>
                        <w:sz w:val="24"/>
                        <w:szCs w:val="24"/>
                      </w:rPr>
                      <m:t>P</m:t>
                    </m:r>
                  </m:sub>
                </m:sSub>
              </m:oMath>
            </m:oMathPara>
          </w:p>
        </w:tc>
        <w:tc>
          <w:tcPr>
            <w:tcW w:w="4608" w:type="dxa"/>
            <w:gridSpan w:val="2"/>
          </w:tcPr>
          <w:p w14:paraId="23EEAA54" w14:textId="77777777" w:rsidR="008E3E7E" w:rsidRPr="00790F6D" w:rsidRDefault="00790F6D" w:rsidP="00DF3E4A">
            <w:pPr>
              <w:pStyle w:val="Title"/>
              <w:jc w:val="left"/>
              <w:rPr>
                <w:b w:val="0"/>
                <w:sz w:val="24"/>
                <w:szCs w:val="24"/>
              </w:rPr>
            </w:pPr>
            <w:r>
              <w:rPr>
                <w:b w:val="0"/>
                <w:sz w:val="24"/>
                <w:szCs w:val="24"/>
              </w:rPr>
              <w:t>4.896 × 10</w:t>
            </w:r>
            <w:r>
              <w:rPr>
                <w:b w:val="0"/>
                <w:sz w:val="24"/>
                <w:szCs w:val="24"/>
                <w:vertAlign w:val="superscript"/>
              </w:rPr>
              <w:t>-7</w:t>
            </w:r>
            <w:r>
              <w:rPr>
                <w:b w:val="0"/>
                <w:sz w:val="24"/>
                <w:szCs w:val="24"/>
              </w:rPr>
              <w:t xml:space="preserve"> failures/hour</w:t>
            </w:r>
          </w:p>
        </w:tc>
      </w:tr>
      <w:tr w:rsidR="008E3E7E" w:rsidRPr="00BB4D6F" w14:paraId="27EBF7DC" w14:textId="77777777" w:rsidTr="00DF3E4A">
        <w:tc>
          <w:tcPr>
            <w:tcW w:w="4608" w:type="dxa"/>
            <w:gridSpan w:val="2"/>
          </w:tcPr>
          <w:p w14:paraId="7503D699" w14:textId="77777777" w:rsidR="008E3E7E" w:rsidRPr="00BB4D6F" w:rsidRDefault="00F83083" w:rsidP="00DF3E4A">
            <w:pPr>
              <w:pStyle w:val="Title"/>
              <w:jc w:val="left"/>
              <w:rPr>
                <w:b w:val="0"/>
                <w:sz w:val="24"/>
                <w:szCs w:val="24"/>
              </w:rPr>
            </w:pPr>
            <w:r>
              <w:rPr>
                <w:b w:val="0"/>
                <w:sz w:val="24"/>
                <w:szCs w:val="24"/>
              </w:rPr>
              <w:t>MTTF (Mean Time t</w:t>
            </w:r>
            <w:r w:rsidR="008E3E7E" w:rsidRPr="00BB4D6F">
              <w:rPr>
                <w:b w:val="0"/>
                <w:sz w:val="24"/>
                <w:szCs w:val="24"/>
              </w:rPr>
              <w:t>o Failure)</w:t>
            </w:r>
          </w:p>
        </w:tc>
        <w:tc>
          <w:tcPr>
            <w:tcW w:w="4608" w:type="dxa"/>
            <w:gridSpan w:val="2"/>
          </w:tcPr>
          <w:p w14:paraId="2F4C948F" w14:textId="77777777" w:rsidR="008E3E7E" w:rsidRPr="00BB4D6F" w:rsidRDefault="00790F6D" w:rsidP="00DF3E4A">
            <w:pPr>
              <w:pStyle w:val="Title"/>
              <w:jc w:val="left"/>
              <w:rPr>
                <w:b w:val="0"/>
                <w:sz w:val="24"/>
                <w:szCs w:val="24"/>
              </w:rPr>
            </w:pPr>
            <w:r>
              <w:rPr>
                <w:b w:val="0"/>
                <w:sz w:val="24"/>
                <w:szCs w:val="24"/>
              </w:rPr>
              <w:t>233.160 years</w:t>
            </w:r>
          </w:p>
        </w:tc>
      </w:tr>
    </w:tbl>
    <w:p w14:paraId="22907875" w14:textId="77777777" w:rsidR="00351535" w:rsidRDefault="00351535" w:rsidP="00351535">
      <w:pPr>
        <w:pStyle w:val="Title"/>
        <w:jc w:val="left"/>
        <w:rPr>
          <w:b w:val="0"/>
          <w:sz w:val="24"/>
          <w:szCs w:val="24"/>
        </w:rPr>
      </w:pPr>
    </w:p>
    <w:p w14:paraId="1B69E990" w14:textId="77777777" w:rsidR="00E6564E" w:rsidRPr="008E3E7E" w:rsidRDefault="00E6564E" w:rsidP="00E6564E">
      <w:pPr>
        <w:pStyle w:val="Title"/>
        <w:jc w:val="left"/>
        <w:rPr>
          <w:b w:val="0"/>
          <w:sz w:val="24"/>
          <w:szCs w:val="24"/>
        </w:rPr>
      </w:pPr>
      <w:r>
        <w:rPr>
          <w:sz w:val="24"/>
          <w:szCs w:val="24"/>
        </w:rPr>
        <w:t>1.3</w:t>
      </w:r>
      <w:r w:rsidRPr="00D12990">
        <w:rPr>
          <w:sz w:val="24"/>
          <w:szCs w:val="24"/>
        </w:rPr>
        <w:t xml:space="preserve">  </w:t>
      </w:r>
      <w:r w:rsidRPr="00E6564E">
        <w:rPr>
          <w:sz w:val="24"/>
          <w:szCs w:val="24"/>
        </w:rPr>
        <w:t>BM78SPPS5NC2-0002AA Bluetooth Transceiver [4]</w:t>
      </w:r>
    </w:p>
    <w:p w14:paraId="4931F09C" w14:textId="77777777" w:rsidR="00E6564E" w:rsidRDefault="00E6564E" w:rsidP="00E6564E">
      <w:pPr>
        <w:pStyle w:val="Title"/>
        <w:jc w:val="left"/>
        <w:rPr>
          <w:sz w:val="24"/>
          <w:szCs w:val="24"/>
        </w:rPr>
      </w:pPr>
    </w:p>
    <w:p w14:paraId="1BE86C76" w14:textId="77777777" w:rsidR="00E6564E" w:rsidRDefault="00E6564E" w:rsidP="00E6564E">
      <w:pPr>
        <w:pStyle w:val="Title"/>
        <w:ind w:firstLine="360"/>
        <w:jc w:val="left"/>
        <w:rPr>
          <w:b w:val="0"/>
          <w:sz w:val="24"/>
          <w:szCs w:val="24"/>
        </w:rPr>
      </w:pPr>
      <w:r>
        <w:rPr>
          <w:b w:val="0"/>
          <w:sz w:val="24"/>
          <w:szCs w:val="24"/>
        </w:rPr>
        <w:t xml:space="preserve">The BM78SPPS5NC2 Bluetooth Transceiver was assumed to be analyzed in the same manner as a microprocessor as it is operating in a similar manner. This part is a small circuit </w:t>
      </w:r>
      <w:r>
        <w:rPr>
          <w:b w:val="0"/>
          <w:sz w:val="24"/>
          <w:szCs w:val="24"/>
        </w:rPr>
        <w:lastRenderedPageBreak/>
        <w:t>consisting of multiple parts. The die complexity was assumed to be 0.56 for a 32-bit MOS microprocessor since it has a data transfer rate in the kbps range. This part has 32 pins and the pin number constant was calculated based on the equation given on page 5-14 [1] in MIL-HDBK-217F. The failure rate was calculated to be 3.5964 ×10</w:t>
      </w:r>
      <w:r>
        <w:rPr>
          <w:b w:val="0"/>
          <w:sz w:val="24"/>
          <w:szCs w:val="24"/>
          <w:vertAlign w:val="superscript"/>
        </w:rPr>
        <w:t>-6</w:t>
      </w:r>
      <w:r>
        <w:rPr>
          <w:b w:val="0"/>
          <w:sz w:val="24"/>
          <w:szCs w:val="24"/>
        </w:rPr>
        <w:t xml:space="preserve"> failures/hour with an MTTF of 31.741 years.</w:t>
      </w:r>
    </w:p>
    <w:p w14:paraId="3E95B1E6" w14:textId="77777777" w:rsidR="00501214" w:rsidRPr="00BB4D6F" w:rsidRDefault="00115824" w:rsidP="00351535">
      <w:pPr>
        <w:pStyle w:val="Title"/>
        <w:jc w:val="left"/>
        <w:rPr>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r>
            <m:rPr>
              <m:sty m:val="bi"/>
            </m:rPr>
            <w:rPr>
              <w:rFonts w:ascii="Cambria Math" w:hAnsi="Cambria Math"/>
              <w:sz w:val="24"/>
              <w:szCs w:val="24"/>
            </w:rPr>
            <m:t>=</m:t>
          </m:r>
          <m:d>
            <m:dPr>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Sub>
                <m:sSubPr>
                  <m:ctrlPr>
                    <w:rPr>
                      <w:rFonts w:ascii="Cambria Math" w:hAnsi="Cambria Math"/>
                      <w:b w:val="0"/>
                      <w:i/>
                      <w:sz w:val="24"/>
                      <w:szCs w:val="24"/>
                    </w:rPr>
                  </m:ctrlPr>
                </m:sSubPr>
                <m:e>
                  <m:r>
                    <m:rPr>
                      <m:sty m:val="bi"/>
                    </m:rPr>
                    <w:rPr>
                      <w:rFonts w:ascii="Cambria Math" w:hAnsi="Cambria Math" w:cs="Cambria Math"/>
                      <w:sz w:val="24"/>
                      <w:szCs w:val="24"/>
                    </w:rPr>
                    <m:t>π</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e>
          </m:d>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Q</m:t>
              </m:r>
            </m:sub>
          </m:sSub>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L</m:t>
              </m:r>
            </m:sub>
          </m:sSub>
          <m:r>
            <m:rPr>
              <m:sty m:val="bi"/>
            </m:rPr>
            <w:rPr>
              <w:rFonts w:ascii="Cambria Math" w:hAnsi="Cambria Math"/>
              <w:sz w:val="24"/>
              <w:szCs w:val="24"/>
            </w:rPr>
            <m:t xml:space="preserve"> Failures/</m:t>
          </m:r>
          <m:sSup>
            <m:sSupPr>
              <m:ctrlPr>
                <w:rPr>
                  <w:rFonts w:ascii="Cambria Math" w:hAnsi="Cambria Math"/>
                  <w:b w:val="0"/>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6</m:t>
              </m:r>
            </m:sup>
          </m:sSup>
          <m:r>
            <m:rPr>
              <m:sty m:val="bi"/>
            </m:rPr>
            <w:rPr>
              <w:rFonts w:ascii="Cambria Math" w:hAnsi="Cambria Math"/>
              <w:sz w:val="24"/>
              <w:szCs w:val="24"/>
            </w:rPr>
            <m:t xml:space="preserve"> Hours</m:t>
          </m:r>
        </m:oMath>
      </m:oMathPara>
    </w:p>
    <w:p w14:paraId="0FD6A5E4" w14:textId="77777777" w:rsidR="00351535" w:rsidRPr="00BB4D6F" w:rsidRDefault="00351535" w:rsidP="00351535">
      <w:pPr>
        <w:pStyle w:val="Title"/>
        <w:jc w:val="left"/>
        <w:rPr>
          <w:b w:val="0"/>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415"/>
        <w:gridCol w:w="1633"/>
        <w:gridCol w:w="2854"/>
      </w:tblGrid>
      <w:tr w:rsidR="00B9476A" w:rsidRPr="008E3E7E" w14:paraId="730E9FB4" w14:textId="77777777" w:rsidTr="00DF3E4A">
        <w:tc>
          <w:tcPr>
            <w:tcW w:w="2141" w:type="dxa"/>
          </w:tcPr>
          <w:p w14:paraId="38A6CD6E" w14:textId="77777777" w:rsidR="00B9476A" w:rsidRPr="008E3E7E" w:rsidRDefault="00B9476A" w:rsidP="00DF3E4A">
            <w:pPr>
              <w:pStyle w:val="Title"/>
              <w:jc w:val="left"/>
              <w:rPr>
                <w:sz w:val="24"/>
                <w:szCs w:val="24"/>
              </w:rPr>
            </w:pPr>
            <w:r w:rsidRPr="008E3E7E">
              <w:rPr>
                <w:sz w:val="24"/>
                <w:szCs w:val="24"/>
              </w:rPr>
              <w:t>Parameter name</w:t>
            </w:r>
          </w:p>
        </w:tc>
        <w:tc>
          <w:tcPr>
            <w:tcW w:w="2467" w:type="dxa"/>
          </w:tcPr>
          <w:p w14:paraId="7223D83D" w14:textId="77777777" w:rsidR="00B9476A" w:rsidRPr="008E3E7E" w:rsidRDefault="00B9476A" w:rsidP="00DF3E4A">
            <w:pPr>
              <w:pStyle w:val="Title"/>
              <w:jc w:val="left"/>
              <w:rPr>
                <w:sz w:val="24"/>
                <w:szCs w:val="24"/>
              </w:rPr>
            </w:pPr>
            <w:r w:rsidRPr="008E3E7E">
              <w:rPr>
                <w:sz w:val="24"/>
                <w:szCs w:val="24"/>
              </w:rPr>
              <w:t>Description</w:t>
            </w:r>
          </w:p>
          <w:p w14:paraId="642B8FD9" w14:textId="77777777" w:rsidR="00B9476A" w:rsidRPr="008E3E7E" w:rsidRDefault="00B9476A" w:rsidP="00DF3E4A">
            <w:pPr>
              <w:pStyle w:val="Title"/>
              <w:jc w:val="left"/>
              <w:rPr>
                <w:sz w:val="24"/>
                <w:szCs w:val="24"/>
              </w:rPr>
            </w:pPr>
          </w:p>
        </w:tc>
        <w:tc>
          <w:tcPr>
            <w:tcW w:w="1676" w:type="dxa"/>
          </w:tcPr>
          <w:p w14:paraId="763A630D" w14:textId="77777777" w:rsidR="00B9476A" w:rsidRPr="008E3E7E" w:rsidRDefault="00B9476A" w:rsidP="00DF3E4A">
            <w:pPr>
              <w:pStyle w:val="Title"/>
              <w:jc w:val="left"/>
              <w:rPr>
                <w:sz w:val="24"/>
                <w:szCs w:val="24"/>
              </w:rPr>
            </w:pPr>
            <w:r w:rsidRPr="008E3E7E">
              <w:rPr>
                <w:sz w:val="24"/>
                <w:szCs w:val="24"/>
              </w:rPr>
              <w:t>Value</w:t>
            </w:r>
          </w:p>
        </w:tc>
        <w:tc>
          <w:tcPr>
            <w:tcW w:w="2932" w:type="dxa"/>
          </w:tcPr>
          <w:p w14:paraId="38F6E727" w14:textId="77777777" w:rsidR="00B9476A" w:rsidRPr="008E3E7E" w:rsidRDefault="00B9476A" w:rsidP="00DF3E4A">
            <w:pPr>
              <w:pStyle w:val="Title"/>
              <w:jc w:val="left"/>
              <w:rPr>
                <w:b w:val="0"/>
                <w:i/>
                <w:sz w:val="24"/>
                <w:szCs w:val="24"/>
              </w:rPr>
            </w:pPr>
            <w:r w:rsidRPr="00AF785F">
              <w:rPr>
                <w:sz w:val="24"/>
                <w:szCs w:val="24"/>
              </w:rPr>
              <w:t>Comments</w:t>
            </w:r>
            <w:r w:rsidRPr="008E3E7E">
              <w:rPr>
                <w:b w:val="0"/>
                <w:i/>
                <w:sz w:val="24"/>
                <w:szCs w:val="24"/>
              </w:rPr>
              <w:t xml:space="preserve">  </w:t>
            </w:r>
          </w:p>
        </w:tc>
      </w:tr>
      <w:tr w:rsidR="00B9476A" w:rsidRPr="00D0320B" w14:paraId="0B86D0F9" w14:textId="77777777" w:rsidTr="00DF3E4A">
        <w:tc>
          <w:tcPr>
            <w:tcW w:w="2141" w:type="dxa"/>
          </w:tcPr>
          <w:p w14:paraId="1311A2BF" w14:textId="77777777" w:rsidR="00B9476A" w:rsidRPr="00D73BBC" w:rsidRDefault="00115824" w:rsidP="00DF3E4A">
            <w:pPr>
              <w:pStyle w:val="Title"/>
              <w:rPr>
                <w:b w:val="0"/>
                <w:sz w:val="24"/>
                <w:szCs w:val="24"/>
              </w:rPr>
            </w:pPr>
            <m:oMathPara>
              <m:oMathParaPr>
                <m:jc m:val="center"/>
              </m:oMathParaPr>
              <m:oMath>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m:oMathPara>
          </w:p>
        </w:tc>
        <w:tc>
          <w:tcPr>
            <w:tcW w:w="2467" w:type="dxa"/>
          </w:tcPr>
          <w:p w14:paraId="269D31A9" w14:textId="77777777" w:rsidR="00B9476A" w:rsidRPr="008E3E7E" w:rsidRDefault="00B9476A" w:rsidP="00DF3E4A">
            <w:pPr>
              <w:pStyle w:val="Title"/>
              <w:jc w:val="left"/>
              <w:rPr>
                <w:b w:val="0"/>
                <w:sz w:val="24"/>
                <w:szCs w:val="24"/>
              </w:rPr>
            </w:pPr>
            <w:r>
              <w:rPr>
                <w:b w:val="0"/>
                <w:sz w:val="24"/>
                <w:szCs w:val="24"/>
              </w:rPr>
              <w:t>Die C</w:t>
            </w:r>
            <w:r w:rsidRPr="008E3E7E">
              <w:rPr>
                <w:b w:val="0"/>
                <w:sz w:val="24"/>
                <w:szCs w:val="24"/>
              </w:rPr>
              <w:t>omplexity</w:t>
            </w:r>
          </w:p>
        </w:tc>
        <w:tc>
          <w:tcPr>
            <w:tcW w:w="1676" w:type="dxa"/>
          </w:tcPr>
          <w:p w14:paraId="7786E3AD" w14:textId="77777777" w:rsidR="00B9476A" w:rsidRPr="00D0320B" w:rsidRDefault="00D12990" w:rsidP="00DF3E4A">
            <w:pPr>
              <w:pStyle w:val="Title"/>
              <w:jc w:val="left"/>
              <w:rPr>
                <w:b w:val="0"/>
                <w:sz w:val="24"/>
                <w:szCs w:val="24"/>
              </w:rPr>
            </w:pPr>
            <w:r>
              <w:rPr>
                <w:b w:val="0"/>
                <w:sz w:val="24"/>
                <w:szCs w:val="24"/>
              </w:rPr>
              <w:t>0.56</w:t>
            </w:r>
          </w:p>
        </w:tc>
        <w:tc>
          <w:tcPr>
            <w:tcW w:w="2932" w:type="dxa"/>
          </w:tcPr>
          <w:p w14:paraId="0CD96866" w14:textId="77777777" w:rsidR="00B9476A" w:rsidRPr="00D0320B" w:rsidRDefault="00D12990" w:rsidP="00DF3E4A">
            <w:pPr>
              <w:pStyle w:val="Title"/>
              <w:jc w:val="left"/>
              <w:rPr>
                <w:b w:val="0"/>
                <w:sz w:val="24"/>
                <w:szCs w:val="24"/>
              </w:rPr>
            </w:pPr>
            <w:r>
              <w:rPr>
                <w:b w:val="0"/>
                <w:sz w:val="24"/>
                <w:szCs w:val="24"/>
              </w:rPr>
              <w:t xml:space="preserve">Up to </w:t>
            </w:r>
            <w:r w:rsidR="00DF3E4A">
              <w:rPr>
                <w:b w:val="0"/>
                <w:sz w:val="24"/>
                <w:szCs w:val="24"/>
              </w:rPr>
              <w:t>32-bit MOS microprocessor</w:t>
            </w:r>
          </w:p>
        </w:tc>
      </w:tr>
      <w:tr w:rsidR="00B9476A" w:rsidRPr="00D0320B" w14:paraId="10332962" w14:textId="77777777" w:rsidTr="00DF3E4A">
        <w:tc>
          <w:tcPr>
            <w:tcW w:w="2141" w:type="dxa"/>
          </w:tcPr>
          <w:p w14:paraId="4E0B919C" w14:textId="77777777" w:rsidR="00B9476A" w:rsidRPr="00D73BBC" w:rsidRDefault="00115824" w:rsidP="00DF3E4A">
            <w:pPr>
              <w:pStyle w:val="Title"/>
              <w:rPr>
                <w:b w:val="0"/>
                <w:sz w:val="24"/>
                <w:szCs w:val="24"/>
              </w:rPr>
            </w:pPr>
            <m:oMathPara>
              <m:oMathParaPr>
                <m:jc m:val="center"/>
              </m:oMathParaPr>
              <m:oMath>
                <m:sSub>
                  <m:sSubPr>
                    <m:ctrlPr>
                      <w:rPr>
                        <w:rFonts w:ascii="Cambria Math" w:hAnsi="Cambria Math"/>
                        <w:b w:val="0"/>
                        <w:i/>
                        <w:sz w:val="24"/>
                        <w:szCs w:val="24"/>
                      </w:rPr>
                    </m:ctrlPr>
                  </m:sSubPr>
                  <m:e>
                    <m:r>
                      <m:rPr>
                        <m:sty m:val="bi"/>
                      </m:rPr>
                      <w:rPr>
                        <w:rFonts w:ascii="Cambria Math" w:hAnsi="Cambria Math" w:cs="Cambria Math"/>
                        <w:sz w:val="24"/>
                        <w:szCs w:val="24"/>
                      </w:rPr>
                      <m:t>π</m:t>
                    </m:r>
                  </m:e>
                  <m:sub>
                    <m:r>
                      <m:rPr>
                        <m:sty m:val="bi"/>
                      </m:rPr>
                      <w:rPr>
                        <w:rFonts w:ascii="Cambria Math" w:hAnsi="Cambria Math"/>
                        <w:sz w:val="24"/>
                        <w:szCs w:val="24"/>
                      </w:rPr>
                      <m:t>T</m:t>
                    </m:r>
                  </m:sub>
                </m:sSub>
              </m:oMath>
            </m:oMathPara>
          </w:p>
        </w:tc>
        <w:tc>
          <w:tcPr>
            <w:tcW w:w="2467" w:type="dxa"/>
          </w:tcPr>
          <w:p w14:paraId="2CDDED82" w14:textId="77777777" w:rsidR="00B9476A" w:rsidRPr="008E3E7E" w:rsidRDefault="00B9476A" w:rsidP="00DF3E4A">
            <w:pPr>
              <w:pStyle w:val="Title"/>
              <w:jc w:val="left"/>
              <w:rPr>
                <w:b w:val="0"/>
                <w:sz w:val="24"/>
                <w:szCs w:val="24"/>
              </w:rPr>
            </w:pPr>
            <w:r>
              <w:rPr>
                <w:b w:val="0"/>
                <w:sz w:val="24"/>
                <w:szCs w:val="24"/>
              </w:rPr>
              <w:t>Temperature C</w:t>
            </w:r>
            <w:r w:rsidRPr="008E3E7E">
              <w:rPr>
                <w:b w:val="0"/>
                <w:sz w:val="24"/>
                <w:szCs w:val="24"/>
              </w:rPr>
              <w:t>oeff</w:t>
            </w:r>
            <w:r>
              <w:rPr>
                <w:b w:val="0"/>
                <w:sz w:val="24"/>
                <w:szCs w:val="24"/>
              </w:rPr>
              <w:t>icient</w:t>
            </w:r>
          </w:p>
        </w:tc>
        <w:tc>
          <w:tcPr>
            <w:tcW w:w="1676" w:type="dxa"/>
          </w:tcPr>
          <w:p w14:paraId="58ED53EA" w14:textId="77777777" w:rsidR="00B9476A" w:rsidRPr="00D0320B" w:rsidRDefault="00D20D13" w:rsidP="00DF3E4A">
            <w:pPr>
              <w:pStyle w:val="Title"/>
              <w:jc w:val="left"/>
              <w:rPr>
                <w:b w:val="0"/>
                <w:sz w:val="24"/>
                <w:szCs w:val="24"/>
              </w:rPr>
            </w:pPr>
            <w:r>
              <w:rPr>
                <w:b w:val="0"/>
                <w:sz w:val="24"/>
                <w:szCs w:val="24"/>
              </w:rPr>
              <w:t>0.60</w:t>
            </w:r>
          </w:p>
        </w:tc>
        <w:tc>
          <w:tcPr>
            <w:tcW w:w="2932" w:type="dxa"/>
          </w:tcPr>
          <w:p w14:paraId="23B920FC" w14:textId="77777777" w:rsidR="00B9476A" w:rsidRPr="00D0320B" w:rsidRDefault="00B9476A" w:rsidP="00DF3E4A">
            <w:pPr>
              <w:pStyle w:val="Title"/>
              <w:jc w:val="left"/>
              <w:rPr>
                <w:b w:val="0"/>
                <w:sz w:val="24"/>
                <w:szCs w:val="24"/>
              </w:rPr>
            </w:pPr>
            <w:r>
              <w:rPr>
                <w:b w:val="0"/>
                <w:sz w:val="24"/>
                <w:szCs w:val="24"/>
              </w:rPr>
              <w:t>Max operating temp of +85°C for 50MHz micro</w:t>
            </w:r>
          </w:p>
        </w:tc>
      </w:tr>
      <w:tr w:rsidR="00B9476A" w:rsidRPr="00D0320B" w14:paraId="5782B5A3" w14:textId="77777777" w:rsidTr="00DF3E4A">
        <w:tc>
          <w:tcPr>
            <w:tcW w:w="2141" w:type="dxa"/>
          </w:tcPr>
          <w:p w14:paraId="15C7532B" w14:textId="77777777" w:rsidR="00B9476A" w:rsidRPr="00D73BBC" w:rsidRDefault="00115824" w:rsidP="00DF3E4A">
            <w:pPr>
              <w:pStyle w:val="Title"/>
              <w:rPr>
                <w:b w:val="0"/>
                <w:sz w:val="24"/>
                <w:szCs w:val="24"/>
              </w:rPr>
            </w:pPr>
            <m:oMathPara>
              <m:oMathParaPr>
                <m:jc m:val="center"/>
              </m:oMathParaPr>
              <m:oMath>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oMath>
            </m:oMathPara>
          </w:p>
        </w:tc>
        <w:tc>
          <w:tcPr>
            <w:tcW w:w="2467" w:type="dxa"/>
          </w:tcPr>
          <w:p w14:paraId="1ACE65CD" w14:textId="77777777" w:rsidR="00B9476A" w:rsidRPr="008E3E7E" w:rsidRDefault="00B9476A" w:rsidP="00DF3E4A">
            <w:pPr>
              <w:pStyle w:val="Title"/>
              <w:jc w:val="left"/>
              <w:rPr>
                <w:b w:val="0"/>
                <w:sz w:val="24"/>
                <w:szCs w:val="24"/>
              </w:rPr>
            </w:pPr>
            <w:r>
              <w:rPr>
                <w:b w:val="0"/>
                <w:sz w:val="24"/>
                <w:szCs w:val="24"/>
              </w:rPr>
              <w:t>Pin Number Constant</w:t>
            </w:r>
          </w:p>
        </w:tc>
        <w:tc>
          <w:tcPr>
            <w:tcW w:w="1676" w:type="dxa"/>
          </w:tcPr>
          <w:p w14:paraId="7B242064" w14:textId="77777777" w:rsidR="00B9476A" w:rsidRPr="00D0320B" w:rsidRDefault="00B9476A" w:rsidP="00DF3E4A">
            <w:pPr>
              <w:pStyle w:val="Title"/>
              <w:jc w:val="left"/>
              <w:rPr>
                <w:b w:val="0"/>
                <w:sz w:val="24"/>
                <w:szCs w:val="24"/>
              </w:rPr>
            </w:pPr>
            <w:r>
              <w:rPr>
                <w:b w:val="0"/>
                <w:sz w:val="24"/>
                <w:szCs w:val="24"/>
              </w:rPr>
              <w:t>0.01182</w:t>
            </w:r>
          </w:p>
        </w:tc>
        <w:tc>
          <w:tcPr>
            <w:tcW w:w="2932" w:type="dxa"/>
          </w:tcPr>
          <w:p w14:paraId="33FBA200" w14:textId="77777777" w:rsidR="00B9476A" w:rsidRPr="00D0320B" w:rsidRDefault="00B9476A" w:rsidP="00DF3E4A">
            <w:pPr>
              <w:pStyle w:val="Title"/>
              <w:jc w:val="left"/>
              <w:rPr>
                <w:b w:val="0"/>
                <w:sz w:val="24"/>
                <w:szCs w:val="24"/>
              </w:rPr>
            </w:pPr>
            <w:r>
              <w:rPr>
                <w:b w:val="0"/>
                <w:sz w:val="24"/>
                <w:szCs w:val="24"/>
              </w:rPr>
              <w:t>Calculated using equation for SMT packages in MIL-HDBK-217F</w:t>
            </w:r>
          </w:p>
        </w:tc>
      </w:tr>
      <w:tr w:rsidR="00B9476A" w:rsidRPr="00D0320B" w14:paraId="7A269CCD" w14:textId="77777777" w:rsidTr="00DF3E4A">
        <w:tc>
          <w:tcPr>
            <w:tcW w:w="2141" w:type="dxa"/>
          </w:tcPr>
          <w:p w14:paraId="4C7F0DAC" w14:textId="77777777" w:rsidR="00B9476A" w:rsidRPr="00D73BBC" w:rsidRDefault="00115824" w:rsidP="00DF3E4A">
            <w:pPr>
              <w:pStyle w:val="Title"/>
              <w:rPr>
                <w:b w:val="0"/>
                <w:sz w:val="24"/>
                <w:szCs w:val="24"/>
              </w:rPr>
            </w:pPr>
            <m:oMathPara>
              <m:oMathParaPr>
                <m:jc m:val="center"/>
              </m:oMathParaPr>
              <m:oMath>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oMath>
            </m:oMathPara>
          </w:p>
        </w:tc>
        <w:tc>
          <w:tcPr>
            <w:tcW w:w="2467" w:type="dxa"/>
          </w:tcPr>
          <w:p w14:paraId="413C690F" w14:textId="77777777" w:rsidR="00B9476A" w:rsidRPr="008E3E7E" w:rsidRDefault="00B9476A" w:rsidP="00DF3E4A">
            <w:pPr>
              <w:pStyle w:val="Title"/>
              <w:jc w:val="left"/>
              <w:rPr>
                <w:b w:val="0"/>
                <w:sz w:val="24"/>
                <w:szCs w:val="24"/>
              </w:rPr>
            </w:pPr>
            <w:r>
              <w:rPr>
                <w:b w:val="0"/>
                <w:sz w:val="24"/>
                <w:szCs w:val="24"/>
              </w:rPr>
              <w:t>Environmental Constant</w:t>
            </w:r>
          </w:p>
        </w:tc>
        <w:tc>
          <w:tcPr>
            <w:tcW w:w="1676" w:type="dxa"/>
          </w:tcPr>
          <w:p w14:paraId="45973BAA" w14:textId="77777777" w:rsidR="00B9476A" w:rsidRPr="00D0320B" w:rsidRDefault="00B9476A" w:rsidP="00DF3E4A">
            <w:pPr>
              <w:pStyle w:val="Title"/>
              <w:jc w:val="left"/>
              <w:rPr>
                <w:b w:val="0"/>
                <w:sz w:val="24"/>
                <w:szCs w:val="24"/>
              </w:rPr>
            </w:pPr>
            <w:r>
              <w:rPr>
                <w:b w:val="0"/>
                <w:sz w:val="24"/>
                <w:szCs w:val="24"/>
              </w:rPr>
              <w:t>2.0</w:t>
            </w:r>
          </w:p>
        </w:tc>
        <w:tc>
          <w:tcPr>
            <w:tcW w:w="2932" w:type="dxa"/>
          </w:tcPr>
          <w:p w14:paraId="55D8D314" w14:textId="77777777" w:rsidR="00B9476A" w:rsidRPr="00D0320B" w:rsidRDefault="00B9476A" w:rsidP="00DF3E4A">
            <w:pPr>
              <w:pStyle w:val="Title"/>
              <w:jc w:val="left"/>
              <w:rPr>
                <w:b w:val="0"/>
                <w:sz w:val="24"/>
                <w:szCs w:val="24"/>
              </w:rPr>
            </w:pPr>
            <w:r>
              <w:rPr>
                <w:b w:val="0"/>
                <w:sz w:val="24"/>
                <w:szCs w:val="24"/>
              </w:rPr>
              <w:t>Ground Fixed</w:t>
            </w:r>
          </w:p>
        </w:tc>
      </w:tr>
      <w:tr w:rsidR="00B9476A" w:rsidRPr="00D0320B" w14:paraId="7AB8CB5E" w14:textId="77777777" w:rsidTr="00DF3E4A">
        <w:tc>
          <w:tcPr>
            <w:tcW w:w="2141" w:type="dxa"/>
          </w:tcPr>
          <w:p w14:paraId="365A4BF3" w14:textId="77777777" w:rsidR="00B9476A" w:rsidRPr="00D73BBC" w:rsidRDefault="00115824" w:rsidP="00DF3E4A">
            <w:pPr>
              <w:pStyle w:val="Title"/>
              <w:rPr>
                <w:b w:val="0"/>
                <w:sz w:val="24"/>
                <w:szCs w:val="24"/>
              </w:rPr>
            </w:pPr>
            <m:oMathPara>
              <m:oMathParaPr>
                <m:jc m:val="center"/>
              </m:oMathParaPr>
              <m:oMath>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L</m:t>
                    </m:r>
                  </m:sub>
                </m:sSub>
              </m:oMath>
            </m:oMathPara>
          </w:p>
        </w:tc>
        <w:tc>
          <w:tcPr>
            <w:tcW w:w="2467" w:type="dxa"/>
          </w:tcPr>
          <w:p w14:paraId="41207D46" w14:textId="77777777" w:rsidR="00B9476A" w:rsidRPr="008E3E7E" w:rsidRDefault="00B9476A" w:rsidP="00DF3E4A">
            <w:pPr>
              <w:pStyle w:val="Title"/>
              <w:jc w:val="left"/>
              <w:rPr>
                <w:b w:val="0"/>
                <w:sz w:val="24"/>
                <w:szCs w:val="24"/>
              </w:rPr>
            </w:pPr>
            <w:r>
              <w:rPr>
                <w:b w:val="0"/>
                <w:sz w:val="24"/>
                <w:szCs w:val="24"/>
              </w:rPr>
              <w:t>Learning Factor</w:t>
            </w:r>
          </w:p>
        </w:tc>
        <w:tc>
          <w:tcPr>
            <w:tcW w:w="1676" w:type="dxa"/>
          </w:tcPr>
          <w:p w14:paraId="1672B1A9" w14:textId="77777777" w:rsidR="00B9476A" w:rsidRPr="00D0320B" w:rsidRDefault="00B9476A" w:rsidP="00DF3E4A">
            <w:pPr>
              <w:pStyle w:val="Title"/>
              <w:jc w:val="left"/>
              <w:rPr>
                <w:b w:val="0"/>
                <w:sz w:val="24"/>
                <w:szCs w:val="24"/>
              </w:rPr>
            </w:pPr>
            <w:r>
              <w:rPr>
                <w:b w:val="0"/>
                <w:sz w:val="24"/>
                <w:szCs w:val="24"/>
              </w:rPr>
              <w:t>1.0</w:t>
            </w:r>
          </w:p>
        </w:tc>
        <w:tc>
          <w:tcPr>
            <w:tcW w:w="2932" w:type="dxa"/>
          </w:tcPr>
          <w:p w14:paraId="491661F5" w14:textId="77777777" w:rsidR="00B9476A" w:rsidRPr="00D0320B" w:rsidRDefault="00B9476A" w:rsidP="00DF3E4A">
            <w:pPr>
              <w:pStyle w:val="Title"/>
              <w:jc w:val="left"/>
              <w:rPr>
                <w:b w:val="0"/>
                <w:sz w:val="24"/>
                <w:szCs w:val="24"/>
              </w:rPr>
            </w:pPr>
            <w:r>
              <w:rPr>
                <w:b w:val="0"/>
                <w:sz w:val="24"/>
                <w:szCs w:val="24"/>
              </w:rPr>
              <w:t>More than 2 years in production</w:t>
            </w:r>
          </w:p>
        </w:tc>
      </w:tr>
      <w:tr w:rsidR="00B9476A" w:rsidRPr="00D0320B" w14:paraId="208AD657" w14:textId="77777777" w:rsidTr="00DF3E4A">
        <w:tc>
          <w:tcPr>
            <w:tcW w:w="2141" w:type="dxa"/>
          </w:tcPr>
          <w:p w14:paraId="1E5ECD69" w14:textId="77777777" w:rsidR="00B9476A" w:rsidRPr="00D73BBC" w:rsidRDefault="00115824" w:rsidP="00DF3E4A">
            <w:pPr>
              <w:pStyle w:val="Title"/>
              <w:rPr>
                <w:b w:val="0"/>
                <w:sz w:val="24"/>
                <w:szCs w:val="24"/>
              </w:rPr>
            </w:pPr>
            <m:oMathPara>
              <m:oMathParaPr>
                <m:jc m:val="center"/>
              </m:oMathParaPr>
              <m:oMath>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Q</m:t>
                    </m:r>
                  </m:sub>
                </m:sSub>
              </m:oMath>
            </m:oMathPara>
          </w:p>
        </w:tc>
        <w:tc>
          <w:tcPr>
            <w:tcW w:w="2467" w:type="dxa"/>
          </w:tcPr>
          <w:p w14:paraId="35FAFD27" w14:textId="77777777" w:rsidR="00B9476A" w:rsidRPr="008E3E7E" w:rsidRDefault="00B9476A" w:rsidP="00DF3E4A">
            <w:pPr>
              <w:pStyle w:val="Title"/>
              <w:jc w:val="left"/>
              <w:rPr>
                <w:b w:val="0"/>
                <w:sz w:val="24"/>
                <w:szCs w:val="24"/>
              </w:rPr>
            </w:pPr>
            <w:r>
              <w:rPr>
                <w:b w:val="0"/>
                <w:sz w:val="24"/>
                <w:szCs w:val="24"/>
              </w:rPr>
              <w:t>Quality Factor</w:t>
            </w:r>
          </w:p>
        </w:tc>
        <w:tc>
          <w:tcPr>
            <w:tcW w:w="1676" w:type="dxa"/>
          </w:tcPr>
          <w:p w14:paraId="78CE89FF" w14:textId="77777777" w:rsidR="00B9476A" w:rsidRPr="00D0320B" w:rsidRDefault="00B9476A" w:rsidP="00DF3E4A">
            <w:pPr>
              <w:pStyle w:val="Title"/>
              <w:jc w:val="left"/>
              <w:rPr>
                <w:b w:val="0"/>
                <w:sz w:val="24"/>
                <w:szCs w:val="24"/>
              </w:rPr>
            </w:pPr>
            <w:r>
              <w:rPr>
                <w:b w:val="0"/>
                <w:sz w:val="24"/>
                <w:szCs w:val="24"/>
              </w:rPr>
              <w:t>10</w:t>
            </w:r>
          </w:p>
        </w:tc>
        <w:tc>
          <w:tcPr>
            <w:tcW w:w="2932" w:type="dxa"/>
          </w:tcPr>
          <w:p w14:paraId="2690EAC2" w14:textId="77777777" w:rsidR="00B9476A" w:rsidRPr="00D0320B" w:rsidRDefault="00B9476A" w:rsidP="00DF3E4A">
            <w:pPr>
              <w:pStyle w:val="Title"/>
              <w:jc w:val="left"/>
              <w:rPr>
                <w:b w:val="0"/>
                <w:sz w:val="24"/>
                <w:szCs w:val="24"/>
              </w:rPr>
            </w:pPr>
            <w:r>
              <w:rPr>
                <w:b w:val="0"/>
                <w:sz w:val="24"/>
                <w:szCs w:val="24"/>
              </w:rPr>
              <w:t>Commercial part</w:t>
            </w:r>
          </w:p>
        </w:tc>
      </w:tr>
      <w:tr w:rsidR="00B9476A" w:rsidRPr="008E3E7E" w14:paraId="11387E52" w14:textId="77777777" w:rsidTr="00DF3E4A">
        <w:tc>
          <w:tcPr>
            <w:tcW w:w="2141" w:type="dxa"/>
          </w:tcPr>
          <w:p w14:paraId="094D947C" w14:textId="77777777" w:rsidR="00B9476A" w:rsidRPr="008E3E7E" w:rsidRDefault="00B9476A" w:rsidP="00DF3E4A">
            <w:pPr>
              <w:pStyle w:val="Title"/>
              <w:jc w:val="left"/>
              <w:rPr>
                <w:sz w:val="24"/>
                <w:szCs w:val="24"/>
              </w:rPr>
            </w:pPr>
            <w:r w:rsidRPr="008E3E7E">
              <w:rPr>
                <w:sz w:val="24"/>
                <w:szCs w:val="24"/>
              </w:rPr>
              <w:t xml:space="preserve">Entire design: </w:t>
            </w:r>
          </w:p>
        </w:tc>
        <w:tc>
          <w:tcPr>
            <w:tcW w:w="2467" w:type="dxa"/>
          </w:tcPr>
          <w:p w14:paraId="00461A77" w14:textId="77777777" w:rsidR="00B9476A" w:rsidRPr="008E3E7E" w:rsidRDefault="00B9476A" w:rsidP="00DF3E4A">
            <w:pPr>
              <w:pStyle w:val="Title"/>
              <w:jc w:val="left"/>
              <w:rPr>
                <w:b w:val="0"/>
                <w:i/>
                <w:sz w:val="24"/>
                <w:szCs w:val="24"/>
              </w:rPr>
            </w:pPr>
          </w:p>
        </w:tc>
        <w:tc>
          <w:tcPr>
            <w:tcW w:w="1676" w:type="dxa"/>
          </w:tcPr>
          <w:p w14:paraId="1C71EA4D" w14:textId="77777777" w:rsidR="00B9476A" w:rsidRPr="008E3E7E" w:rsidRDefault="00B9476A" w:rsidP="00DF3E4A">
            <w:pPr>
              <w:pStyle w:val="Title"/>
              <w:jc w:val="left"/>
              <w:rPr>
                <w:b w:val="0"/>
                <w:i/>
                <w:sz w:val="24"/>
                <w:szCs w:val="24"/>
              </w:rPr>
            </w:pPr>
          </w:p>
        </w:tc>
        <w:tc>
          <w:tcPr>
            <w:tcW w:w="2932" w:type="dxa"/>
          </w:tcPr>
          <w:p w14:paraId="59363FC0" w14:textId="77777777" w:rsidR="00B9476A" w:rsidRPr="008E3E7E" w:rsidRDefault="00B9476A" w:rsidP="00DF3E4A">
            <w:pPr>
              <w:pStyle w:val="Title"/>
              <w:jc w:val="left"/>
              <w:rPr>
                <w:b w:val="0"/>
                <w:i/>
                <w:sz w:val="24"/>
                <w:szCs w:val="24"/>
              </w:rPr>
            </w:pPr>
          </w:p>
        </w:tc>
      </w:tr>
      <w:tr w:rsidR="00B9476A" w:rsidRPr="00FA10A3" w14:paraId="4CC4E4FE" w14:textId="77777777" w:rsidTr="00DF3E4A">
        <w:tc>
          <w:tcPr>
            <w:tcW w:w="4608" w:type="dxa"/>
            <w:gridSpan w:val="2"/>
          </w:tcPr>
          <w:p w14:paraId="3F52D3E6" w14:textId="77777777" w:rsidR="00B9476A" w:rsidRPr="00DF3E4A" w:rsidRDefault="00115824" w:rsidP="00DF3E4A">
            <w:pPr>
              <w:pStyle w:val="Title"/>
              <w:jc w:val="left"/>
              <w:rPr>
                <w:b w:val="0"/>
                <w:i/>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oMath>
            </m:oMathPara>
          </w:p>
        </w:tc>
        <w:tc>
          <w:tcPr>
            <w:tcW w:w="4608" w:type="dxa"/>
            <w:gridSpan w:val="2"/>
          </w:tcPr>
          <w:p w14:paraId="6797FCAA" w14:textId="77777777" w:rsidR="00B9476A" w:rsidRPr="00FA10A3" w:rsidRDefault="00E6564E" w:rsidP="00DF3E4A">
            <w:pPr>
              <w:pStyle w:val="Title"/>
              <w:jc w:val="left"/>
              <w:rPr>
                <w:b w:val="0"/>
                <w:sz w:val="24"/>
                <w:szCs w:val="24"/>
              </w:rPr>
            </w:pPr>
            <w:r>
              <w:rPr>
                <w:b w:val="0"/>
                <w:sz w:val="24"/>
                <w:szCs w:val="24"/>
              </w:rPr>
              <w:t xml:space="preserve">3.5964 </w:t>
            </w:r>
            <w:r w:rsidR="00B9476A">
              <w:rPr>
                <w:b w:val="0"/>
                <w:sz w:val="24"/>
                <w:szCs w:val="24"/>
              </w:rPr>
              <w:t>×10</w:t>
            </w:r>
            <w:r w:rsidR="00B9476A">
              <w:rPr>
                <w:b w:val="0"/>
                <w:sz w:val="24"/>
                <w:szCs w:val="24"/>
                <w:vertAlign w:val="superscript"/>
              </w:rPr>
              <w:t>-6</w:t>
            </w:r>
            <w:r w:rsidR="00B9476A">
              <w:rPr>
                <w:b w:val="0"/>
                <w:sz w:val="24"/>
                <w:szCs w:val="24"/>
              </w:rPr>
              <w:t xml:space="preserve"> failures/hour</w:t>
            </w:r>
          </w:p>
        </w:tc>
      </w:tr>
      <w:tr w:rsidR="00B9476A" w:rsidRPr="00FA10A3" w14:paraId="0946B031" w14:textId="77777777" w:rsidTr="00DF3E4A">
        <w:tc>
          <w:tcPr>
            <w:tcW w:w="4608" w:type="dxa"/>
            <w:gridSpan w:val="2"/>
          </w:tcPr>
          <w:p w14:paraId="3891B8F1" w14:textId="77777777" w:rsidR="00B9476A" w:rsidRPr="008E3E7E" w:rsidRDefault="00B9476A" w:rsidP="00DF3E4A">
            <w:pPr>
              <w:pStyle w:val="Title"/>
              <w:jc w:val="left"/>
              <w:rPr>
                <w:b w:val="0"/>
                <w:sz w:val="24"/>
                <w:szCs w:val="24"/>
              </w:rPr>
            </w:pPr>
            <w:r>
              <w:rPr>
                <w:b w:val="0"/>
                <w:sz w:val="24"/>
                <w:szCs w:val="24"/>
              </w:rPr>
              <w:t>MTTF (Mean Time to Failure)</w:t>
            </w:r>
          </w:p>
        </w:tc>
        <w:tc>
          <w:tcPr>
            <w:tcW w:w="4608" w:type="dxa"/>
            <w:gridSpan w:val="2"/>
          </w:tcPr>
          <w:p w14:paraId="4970D921" w14:textId="77777777" w:rsidR="00B9476A" w:rsidRPr="00FA10A3" w:rsidRDefault="00E6564E" w:rsidP="00DF3E4A">
            <w:pPr>
              <w:pStyle w:val="Title"/>
              <w:jc w:val="left"/>
              <w:rPr>
                <w:b w:val="0"/>
                <w:sz w:val="24"/>
                <w:szCs w:val="24"/>
              </w:rPr>
            </w:pPr>
            <w:r>
              <w:rPr>
                <w:b w:val="0"/>
                <w:sz w:val="24"/>
                <w:szCs w:val="24"/>
              </w:rPr>
              <w:t>31.741</w:t>
            </w:r>
            <w:r w:rsidR="00B9476A">
              <w:rPr>
                <w:b w:val="0"/>
                <w:sz w:val="24"/>
                <w:szCs w:val="24"/>
              </w:rPr>
              <w:t xml:space="preserve"> years</w:t>
            </w:r>
          </w:p>
        </w:tc>
      </w:tr>
    </w:tbl>
    <w:p w14:paraId="77E1FC2C" w14:textId="77777777" w:rsidR="00351535" w:rsidRDefault="00351535" w:rsidP="00351535">
      <w:pPr>
        <w:pStyle w:val="Title"/>
        <w:jc w:val="left"/>
        <w:rPr>
          <w:b w:val="0"/>
          <w:sz w:val="24"/>
          <w:szCs w:val="24"/>
        </w:rPr>
      </w:pPr>
    </w:p>
    <w:p w14:paraId="339422EA" w14:textId="77777777" w:rsidR="00E6564E" w:rsidRPr="008E3E7E" w:rsidRDefault="00E6564E" w:rsidP="00E6564E">
      <w:pPr>
        <w:pStyle w:val="Title"/>
        <w:jc w:val="left"/>
        <w:rPr>
          <w:b w:val="0"/>
          <w:sz w:val="24"/>
          <w:szCs w:val="24"/>
        </w:rPr>
      </w:pPr>
      <w:r>
        <w:rPr>
          <w:sz w:val="24"/>
          <w:szCs w:val="24"/>
        </w:rPr>
        <w:t>1.4</w:t>
      </w:r>
      <w:r w:rsidRPr="00D12990">
        <w:rPr>
          <w:sz w:val="24"/>
          <w:szCs w:val="24"/>
        </w:rPr>
        <w:t xml:space="preserve">  </w:t>
      </w:r>
      <w:r w:rsidRPr="00E6564E">
        <w:rPr>
          <w:sz w:val="24"/>
          <w:szCs w:val="24"/>
        </w:rPr>
        <w:t>MM74HC595PW Shift Register [5]</w:t>
      </w:r>
    </w:p>
    <w:p w14:paraId="550C3975" w14:textId="77777777" w:rsidR="00E6564E" w:rsidRDefault="00E6564E" w:rsidP="00E6564E">
      <w:pPr>
        <w:pStyle w:val="Title"/>
        <w:jc w:val="left"/>
        <w:rPr>
          <w:sz w:val="24"/>
          <w:szCs w:val="24"/>
        </w:rPr>
      </w:pPr>
    </w:p>
    <w:p w14:paraId="51051E29" w14:textId="77777777" w:rsidR="00E6564E" w:rsidRDefault="00E6564E" w:rsidP="002428B4">
      <w:pPr>
        <w:pStyle w:val="Title"/>
        <w:ind w:firstLine="360"/>
        <w:jc w:val="left"/>
        <w:rPr>
          <w:b w:val="0"/>
          <w:sz w:val="24"/>
          <w:szCs w:val="24"/>
        </w:rPr>
      </w:pPr>
      <w:r>
        <w:rPr>
          <w:b w:val="0"/>
          <w:sz w:val="24"/>
          <w:szCs w:val="24"/>
        </w:rPr>
        <w:t>The shift registers were assumed to be similar to a microprocessor since they are a type of integrated circuit. T</w:t>
      </w:r>
      <w:r w:rsidR="002428B4">
        <w:rPr>
          <w:b w:val="0"/>
          <w:sz w:val="24"/>
          <w:szCs w:val="24"/>
        </w:rPr>
        <w:t>he shift registers</w:t>
      </w:r>
      <w:r>
        <w:rPr>
          <w:b w:val="0"/>
          <w:sz w:val="24"/>
          <w:szCs w:val="24"/>
        </w:rPr>
        <w:t xml:space="preserve"> are an 8-bit MOS microprocessor</w:t>
      </w:r>
      <w:r w:rsidR="002428B4">
        <w:rPr>
          <w:b w:val="0"/>
          <w:sz w:val="24"/>
          <w:szCs w:val="24"/>
        </w:rPr>
        <w:t xml:space="preserve"> with a die complexity value of 0.14. There are 16 pins on the shift register, and the pin number constant was calculated using the equation on page 5-14 [1]. The failure rate was calculated to be 1.4838 ×10</w:t>
      </w:r>
      <w:r w:rsidR="002428B4">
        <w:rPr>
          <w:b w:val="0"/>
          <w:sz w:val="24"/>
          <w:szCs w:val="24"/>
          <w:vertAlign w:val="superscript"/>
        </w:rPr>
        <w:t>-6</w:t>
      </w:r>
      <w:r w:rsidR="002428B4">
        <w:rPr>
          <w:b w:val="0"/>
          <w:sz w:val="24"/>
          <w:szCs w:val="24"/>
        </w:rPr>
        <w:t xml:space="preserve"> failures/hour with an MTTF of 76.934 years.</w:t>
      </w:r>
    </w:p>
    <w:p w14:paraId="4C62F0DF" w14:textId="77777777" w:rsidR="002428B4" w:rsidRDefault="002428B4" w:rsidP="00E6564E">
      <w:pPr>
        <w:pStyle w:val="Title"/>
        <w:jc w:val="left"/>
        <w:rPr>
          <w:b w:val="0"/>
          <w:sz w:val="24"/>
          <w:szCs w:val="24"/>
        </w:rPr>
      </w:pPr>
    </w:p>
    <w:p w14:paraId="0ABF7D06" w14:textId="77777777" w:rsidR="00B9476A" w:rsidRPr="00B9476A" w:rsidRDefault="00115824" w:rsidP="00B9476A">
      <w:pPr>
        <w:pStyle w:val="Title"/>
        <w:jc w:val="left"/>
        <w:rPr>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r>
            <m:rPr>
              <m:sty m:val="bi"/>
            </m:rPr>
            <w:rPr>
              <w:rFonts w:ascii="Cambria Math" w:hAnsi="Cambria Math"/>
              <w:sz w:val="24"/>
              <w:szCs w:val="24"/>
            </w:rPr>
            <m:t>=</m:t>
          </m:r>
          <m:d>
            <m:dPr>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Sub>
                <m:sSubPr>
                  <m:ctrlPr>
                    <w:rPr>
                      <w:rFonts w:ascii="Cambria Math" w:hAnsi="Cambria Math"/>
                      <w:b w:val="0"/>
                      <w:i/>
                      <w:sz w:val="24"/>
                      <w:szCs w:val="24"/>
                    </w:rPr>
                  </m:ctrlPr>
                </m:sSubPr>
                <m:e>
                  <m:r>
                    <m:rPr>
                      <m:sty m:val="bi"/>
                    </m:rPr>
                    <w:rPr>
                      <w:rFonts w:ascii="Cambria Math" w:hAnsi="Cambria Math" w:cs="Cambria Math"/>
                      <w:sz w:val="24"/>
                      <w:szCs w:val="24"/>
                    </w:rPr>
                    <m:t>π</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e>
          </m:d>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Q</m:t>
              </m:r>
            </m:sub>
          </m:sSub>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L</m:t>
              </m:r>
            </m:sub>
          </m:sSub>
          <m:r>
            <m:rPr>
              <m:sty m:val="bi"/>
            </m:rPr>
            <w:rPr>
              <w:rFonts w:ascii="Cambria Math" w:hAnsi="Cambria Math"/>
              <w:sz w:val="24"/>
              <w:szCs w:val="24"/>
            </w:rPr>
            <m:t xml:space="preserve"> Failures/</m:t>
          </m:r>
          <m:sSup>
            <m:sSupPr>
              <m:ctrlPr>
                <w:rPr>
                  <w:rFonts w:ascii="Cambria Math" w:hAnsi="Cambria Math"/>
                  <w:b w:val="0"/>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6</m:t>
              </m:r>
            </m:sup>
          </m:sSup>
          <m:r>
            <m:rPr>
              <m:sty m:val="bi"/>
            </m:rPr>
            <w:rPr>
              <w:rFonts w:ascii="Cambria Math" w:hAnsi="Cambria Math"/>
              <w:sz w:val="24"/>
              <w:szCs w:val="24"/>
            </w:rPr>
            <m:t xml:space="preserve"> Hours</m:t>
          </m:r>
        </m:oMath>
      </m:oMathPara>
    </w:p>
    <w:p w14:paraId="6F2BF2C5" w14:textId="77777777" w:rsidR="00351535" w:rsidRPr="00BB4D6F" w:rsidRDefault="00351535" w:rsidP="00351535">
      <w:pPr>
        <w:pStyle w:val="Title"/>
        <w:jc w:val="left"/>
        <w:rPr>
          <w:b w:val="0"/>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415"/>
        <w:gridCol w:w="1633"/>
        <w:gridCol w:w="2854"/>
      </w:tblGrid>
      <w:tr w:rsidR="00DF3E4A" w:rsidRPr="008E3E7E" w14:paraId="2AA258A6" w14:textId="77777777" w:rsidTr="002428B4">
        <w:tc>
          <w:tcPr>
            <w:tcW w:w="2088" w:type="dxa"/>
          </w:tcPr>
          <w:p w14:paraId="040D5420" w14:textId="77777777" w:rsidR="00DF3E4A" w:rsidRPr="008E3E7E" w:rsidRDefault="00DF3E4A" w:rsidP="00DF3E4A">
            <w:pPr>
              <w:pStyle w:val="Title"/>
              <w:jc w:val="left"/>
              <w:rPr>
                <w:sz w:val="24"/>
                <w:szCs w:val="24"/>
              </w:rPr>
            </w:pPr>
            <w:r w:rsidRPr="008E3E7E">
              <w:rPr>
                <w:sz w:val="24"/>
                <w:szCs w:val="24"/>
              </w:rPr>
              <w:t>Parameter name</w:t>
            </w:r>
          </w:p>
        </w:tc>
        <w:tc>
          <w:tcPr>
            <w:tcW w:w="2415" w:type="dxa"/>
          </w:tcPr>
          <w:p w14:paraId="0E60FA1D" w14:textId="77777777" w:rsidR="00DF3E4A" w:rsidRPr="008E3E7E" w:rsidRDefault="00DF3E4A" w:rsidP="00DF3E4A">
            <w:pPr>
              <w:pStyle w:val="Title"/>
              <w:jc w:val="left"/>
              <w:rPr>
                <w:sz w:val="24"/>
                <w:szCs w:val="24"/>
              </w:rPr>
            </w:pPr>
            <w:r w:rsidRPr="008E3E7E">
              <w:rPr>
                <w:sz w:val="24"/>
                <w:szCs w:val="24"/>
              </w:rPr>
              <w:t>Description</w:t>
            </w:r>
          </w:p>
          <w:p w14:paraId="3967DDA3" w14:textId="77777777" w:rsidR="00DF3E4A" w:rsidRPr="008E3E7E" w:rsidRDefault="00DF3E4A" w:rsidP="00DF3E4A">
            <w:pPr>
              <w:pStyle w:val="Title"/>
              <w:jc w:val="left"/>
              <w:rPr>
                <w:sz w:val="24"/>
                <w:szCs w:val="24"/>
              </w:rPr>
            </w:pPr>
          </w:p>
        </w:tc>
        <w:tc>
          <w:tcPr>
            <w:tcW w:w="1633" w:type="dxa"/>
          </w:tcPr>
          <w:p w14:paraId="60AE8B68" w14:textId="77777777" w:rsidR="00DF3E4A" w:rsidRPr="008E3E7E" w:rsidRDefault="00DF3E4A" w:rsidP="00DF3E4A">
            <w:pPr>
              <w:pStyle w:val="Title"/>
              <w:jc w:val="left"/>
              <w:rPr>
                <w:sz w:val="24"/>
                <w:szCs w:val="24"/>
              </w:rPr>
            </w:pPr>
            <w:r w:rsidRPr="008E3E7E">
              <w:rPr>
                <w:sz w:val="24"/>
                <w:szCs w:val="24"/>
              </w:rPr>
              <w:t>Value</w:t>
            </w:r>
          </w:p>
        </w:tc>
        <w:tc>
          <w:tcPr>
            <w:tcW w:w="2854" w:type="dxa"/>
          </w:tcPr>
          <w:p w14:paraId="232702C7" w14:textId="77777777" w:rsidR="00DF3E4A" w:rsidRPr="008E3E7E" w:rsidRDefault="00DF3E4A" w:rsidP="00DF3E4A">
            <w:pPr>
              <w:pStyle w:val="Title"/>
              <w:jc w:val="left"/>
              <w:rPr>
                <w:b w:val="0"/>
                <w:i/>
                <w:sz w:val="24"/>
                <w:szCs w:val="24"/>
              </w:rPr>
            </w:pPr>
            <w:r w:rsidRPr="00AF785F">
              <w:rPr>
                <w:sz w:val="24"/>
                <w:szCs w:val="24"/>
              </w:rPr>
              <w:t>Comments</w:t>
            </w:r>
            <w:r w:rsidRPr="008E3E7E">
              <w:rPr>
                <w:b w:val="0"/>
                <w:i/>
                <w:sz w:val="24"/>
                <w:szCs w:val="24"/>
              </w:rPr>
              <w:t xml:space="preserve">  </w:t>
            </w:r>
          </w:p>
        </w:tc>
      </w:tr>
      <w:tr w:rsidR="00DF3E4A" w:rsidRPr="00D0320B" w14:paraId="3DEA6F66" w14:textId="77777777" w:rsidTr="002428B4">
        <w:tc>
          <w:tcPr>
            <w:tcW w:w="2088" w:type="dxa"/>
          </w:tcPr>
          <w:p w14:paraId="312F8F4E" w14:textId="77777777" w:rsidR="00DF3E4A" w:rsidRPr="00D73BBC" w:rsidRDefault="00115824" w:rsidP="00DF3E4A">
            <w:pPr>
              <w:pStyle w:val="Title"/>
              <w:rPr>
                <w:b w:val="0"/>
                <w:sz w:val="24"/>
                <w:szCs w:val="24"/>
              </w:rPr>
            </w:pPr>
            <m:oMathPara>
              <m:oMathParaPr>
                <m:jc m:val="center"/>
              </m:oMathParaPr>
              <m:oMath>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m:oMathPara>
          </w:p>
        </w:tc>
        <w:tc>
          <w:tcPr>
            <w:tcW w:w="2415" w:type="dxa"/>
          </w:tcPr>
          <w:p w14:paraId="08996341" w14:textId="77777777" w:rsidR="00DF3E4A" w:rsidRPr="008E3E7E" w:rsidRDefault="00DF3E4A" w:rsidP="00DF3E4A">
            <w:pPr>
              <w:pStyle w:val="Title"/>
              <w:jc w:val="left"/>
              <w:rPr>
                <w:b w:val="0"/>
                <w:sz w:val="24"/>
                <w:szCs w:val="24"/>
              </w:rPr>
            </w:pPr>
            <w:r>
              <w:rPr>
                <w:b w:val="0"/>
                <w:sz w:val="24"/>
                <w:szCs w:val="24"/>
              </w:rPr>
              <w:t>Die C</w:t>
            </w:r>
            <w:r w:rsidRPr="008E3E7E">
              <w:rPr>
                <w:b w:val="0"/>
                <w:sz w:val="24"/>
                <w:szCs w:val="24"/>
              </w:rPr>
              <w:t>omplexity</w:t>
            </w:r>
          </w:p>
        </w:tc>
        <w:tc>
          <w:tcPr>
            <w:tcW w:w="1633" w:type="dxa"/>
          </w:tcPr>
          <w:p w14:paraId="7F8165C3" w14:textId="77777777" w:rsidR="00DF3E4A" w:rsidRPr="00D0320B" w:rsidRDefault="00DF3E4A" w:rsidP="00DF3E4A">
            <w:pPr>
              <w:pStyle w:val="Title"/>
              <w:jc w:val="left"/>
              <w:rPr>
                <w:b w:val="0"/>
                <w:sz w:val="24"/>
                <w:szCs w:val="24"/>
              </w:rPr>
            </w:pPr>
            <w:r>
              <w:rPr>
                <w:b w:val="0"/>
                <w:sz w:val="24"/>
                <w:szCs w:val="24"/>
              </w:rPr>
              <w:t>0.14</w:t>
            </w:r>
          </w:p>
        </w:tc>
        <w:tc>
          <w:tcPr>
            <w:tcW w:w="2854" w:type="dxa"/>
          </w:tcPr>
          <w:p w14:paraId="2229F00A" w14:textId="77777777" w:rsidR="00DF3E4A" w:rsidRPr="00D0320B" w:rsidRDefault="00DF3E4A" w:rsidP="00DF3E4A">
            <w:pPr>
              <w:pStyle w:val="Title"/>
              <w:jc w:val="left"/>
              <w:rPr>
                <w:b w:val="0"/>
                <w:sz w:val="24"/>
                <w:szCs w:val="24"/>
              </w:rPr>
            </w:pPr>
            <w:r>
              <w:rPr>
                <w:b w:val="0"/>
                <w:sz w:val="24"/>
                <w:szCs w:val="24"/>
              </w:rPr>
              <w:t>8-bit MOS microprocessor</w:t>
            </w:r>
          </w:p>
        </w:tc>
      </w:tr>
      <w:tr w:rsidR="00DF3E4A" w:rsidRPr="00D0320B" w14:paraId="2AAD2296" w14:textId="77777777" w:rsidTr="002428B4">
        <w:tc>
          <w:tcPr>
            <w:tcW w:w="2088" w:type="dxa"/>
          </w:tcPr>
          <w:p w14:paraId="65C065A2" w14:textId="77777777" w:rsidR="00DF3E4A" w:rsidRPr="00D73BBC" w:rsidRDefault="00115824" w:rsidP="00DF3E4A">
            <w:pPr>
              <w:pStyle w:val="Title"/>
              <w:rPr>
                <w:b w:val="0"/>
                <w:sz w:val="24"/>
                <w:szCs w:val="24"/>
              </w:rPr>
            </w:pPr>
            <m:oMathPara>
              <m:oMathParaPr>
                <m:jc m:val="center"/>
              </m:oMathParaPr>
              <m:oMath>
                <m:sSub>
                  <m:sSubPr>
                    <m:ctrlPr>
                      <w:rPr>
                        <w:rFonts w:ascii="Cambria Math" w:hAnsi="Cambria Math"/>
                        <w:b w:val="0"/>
                        <w:i/>
                        <w:sz w:val="24"/>
                        <w:szCs w:val="24"/>
                      </w:rPr>
                    </m:ctrlPr>
                  </m:sSubPr>
                  <m:e>
                    <m:r>
                      <m:rPr>
                        <m:sty m:val="bi"/>
                      </m:rPr>
                      <w:rPr>
                        <w:rFonts w:ascii="Cambria Math" w:hAnsi="Cambria Math" w:cs="Cambria Math"/>
                        <w:sz w:val="24"/>
                        <w:szCs w:val="24"/>
                      </w:rPr>
                      <m:t>π</m:t>
                    </m:r>
                  </m:e>
                  <m:sub>
                    <m:r>
                      <m:rPr>
                        <m:sty m:val="bi"/>
                      </m:rPr>
                      <w:rPr>
                        <w:rFonts w:ascii="Cambria Math" w:hAnsi="Cambria Math"/>
                        <w:sz w:val="24"/>
                        <w:szCs w:val="24"/>
                      </w:rPr>
                      <m:t>T</m:t>
                    </m:r>
                  </m:sub>
                </m:sSub>
              </m:oMath>
            </m:oMathPara>
          </w:p>
        </w:tc>
        <w:tc>
          <w:tcPr>
            <w:tcW w:w="2415" w:type="dxa"/>
          </w:tcPr>
          <w:p w14:paraId="2107DFEE" w14:textId="77777777" w:rsidR="00DF3E4A" w:rsidRPr="008E3E7E" w:rsidRDefault="00DF3E4A" w:rsidP="00DF3E4A">
            <w:pPr>
              <w:pStyle w:val="Title"/>
              <w:jc w:val="left"/>
              <w:rPr>
                <w:b w:val="0"/>
                <w:sz w:val="24"/>
                <w:szCs w:val="24"/>
              </w:rPr>
            </w:pPr>
            <w:r>
              <w:rPr>
                <w:b w:val="0"/>
                <w:sz w:val="24"/>
                <w:szCs w:val="24"/>
              </w:rPr>
              <w:t>Temperature C</w:t>
            </w:r>
            <w:r w:rsidRPr="008E3E7E">
              <w:rPr>
                <w:b w:val="0"/>
                <w:sz w:val="24"/>
                <w:szCs w:val="24"/>
              </w:rPr>
              <w:t>oeff</w:t>
            </w:r>
            <w:r>
              <w:rPr>
                <w:b w:val="0"/>
                <w:sz w:val="24"/>
                <w:szCs w:val="24"/>
              </w:rPr>
              <w:t>icient</w:t>
            </w:r>
          </w:p>
        </w:tc>
        <w:tc>
          <w:tcPr>
            <w:tcW w:w="1633" w:type="dxa"/>
          </w:tcPr>
          <w:p w14:paraId="46266C67" w14:textId="77777777" w:rsidR="00DF3E4A" w:rsidRPr="00D0320B" w:rsidRDefault="00DF3E4A" w:rsidP="00DF3E4A">
            <w:pPr>
              <w:pStyle w:val="Title"/>
              <w:jc w:val="left"/>
              <w:rPr>
                <w:b w:val="0"/>
                <w:sz w:val="24"/>
                <w:szCs w:val="24"/>
              </w:rPr>
            </w:pPr>
            <w:r>
              <w:rPr>
                <w:b w:val="0"/>
                <w:sz w:val="24"/>
                <w:szCs w:val="24"/>
              </w:rPr>
              <w:t>0.98</w:t>
            </w:r>
          </w:p>
        </w:tc>
        <w:tc>
          <w:tcPr>
            <w:tcW w:w="2854" w:type="dxa"/>
          </w:tcPr>
          <w:p w14:paraId="4B197512" w14:textId="77777777" w:rsidR="00DF3E4A" w:rsidRPr="00D0320B" w:rsidRDefault="00DF3E4A" w:rsidP="00DF3E4A">
            <w:pPr>
              <w:pStyle w:val="Title"/>
              <w:jc w:val="left"/>
              <w:rPr>
                <w:b w:val="0"/>
                <w:sz w:val="24"/>
                <w:szCs w:val="24"/>
              </w:rPr>
            </w:pPr>
            <w:r>
              <w:rPr>
                <w:b w:val="0"/>
                <w:sz w:val="24"/>
                <w:szCs w:val="24"/>
              </w:rPr>
              <w:t xml:space="preserve">Max operating temp of +85°C </w:t>
            </w:r>
          </w:p>
        </w:tc>
      </w:tr>
      <w:tr w:rsidR="00DF3E4A" w:rsidRPr="00D0320B" w14:paraId="375E8A54" w14:textId="77777777" w:rsidTr="002428B4">
        <w:tc>
          <w:tcPr>
            <w:tcW w:w="2088" w:type="dxa"/>
          </w:tcPr>
          <w:p w14:paraId="4F148F4F" w14:textId="77777777" w:rsidR="00DF3E4A" w:rsidRPr="00D73BBC" w:rsidRDefault="00115824" w:rsidP="00DF3E4A">
            <w:pPr>
              <w:pStyle w:val="Title"/>
              <w:rPr>
                <w:b w:val="0"/>
                <w:sz w:val="24"/>
                <w:szCs w:val="24"/>
              </w:rPr>
            </w:pPr>
            <m:oMathPara>
              <m:oMathParaPr>
                <m:jc m:val="center"/>
              </m:oMathParaPr>
              <m:oMath>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oMath>
            </m:oMathPara>
          </w:p>
        </w:tc>
        <w:tc>
          <w:tcPr>
            <w:tcW w:w="2415" w:type="dxa"/>
          </w:tcPr>
          <w:p w14:paraId="62CABA17" w14:textId="77777777" w:rsidR="00DF3E4A" w:rsidRPr="008E3E7E" w:rsidRDefault="00DF3E4A" w:rsidP="00DF3E4A">
            <w:pPr>
              <w:pStyle w:val="Title"/>
              <w:jc w:val="left"/>
              <w:rPr>
                <w:b w:val="0"/>
                <w:sz w:val="24"/>
                <w:szCs w:val="24"/>
              </w:rPr>
            </w:pPr>
            <w:r>
              <w:rPr>
                <w:b w:val="0"/>
                <w:sz w:val="24"/>
                <w:szCs w:val="24"/>
              </w:rPr>
              <w:t>Pin Number Constant</w:t>
            </w:r>
          </w:p>
        </w:tc>
        <w:tc>
          <w:tcPr>
            <w:tcW w:w="1633" w:type="dxa"/>
          </w:tcPr>
          <w:p w14:paraId="1651EFE1" w14:textId="77777777" w:rsidR="00DF3E4A" w:rsidRPr="00D0320B" w:rsidRDefault="002428B4" w:rsidP="00DF3E4A">
            <w:pPr>
              <w:pStyle w:val="Title"/>
              <w:jc w:val="left"/>
              <w:rPr>
                <w:b w:val="0"/>
                <w:sz w:val="24"/>
                <w:szCs w:val="24"/>
              </w:rPr>
            </w:pPr>
            <w:r>
              <w:rPr>
                <w:b w:val="0"/>
                <w:sz w:val="24"/>
                <w:szCs w:val="24"/>
              </w:rPr>
              <w:t>0.00559</w:t>
            </w:r>
          </w:p>
        </w:tc>
        <w:tc>
          <w:tcPr>
            <w:tcW w:w="2854" w:type="dxa"/>
          </w:tcPr>
          <w:p w14:paraId="606C5750" w14:textId="77777777" w:rsidR="00DF3E4A" w:rsidRPr="00D0320B" w:rsidRDefault="00DF3E4A" w:rsidP="00DF3E4A">
            <w:pPr>
              <w:pStyle w:val="Title"/>
              <w:jc w:val="left"/>
              <w:rPr>
                <w:b w:val="0"/>
                <w:sz w:val="24"/>
                <w:szCs w:val="24"/>
              </w:rPr>
            </w:pPr>
            <w:r>
              <w:rPr>
                <w:b w:val="0"/>
                <w:sz w:val="24"/>
                <w:szCs w:val="24"/>
              </w:rPr>
              <w:t>Calculated using equation for SMT packages in MIL-HDBK-217F</w:t>
            </w:r>
          </w:p>
        </w:tc>
      </w:tr>
      <w:tr w:rsidR="00DF3E4A" w:rsidRPr="00D0320B" w14:paraId="3FB1FF1A" w14:textId="77777777" w:rsidTr="002428B4">
        <w:tc>
          <w:tcPr>
            <w:tcW w:w="2088" w:type="dxa"/>
          </w:tcPr>
          <w:p w14:paraId="40ED926E" w14:textId="77777777" w:rsidR="00DF3E4A" w:rsidRPr="00D73BBC" w:rsidRDefault="00115824" w:rsidP="00DF3E4A">
            <w:pPr>
              <w:pStyle w:val="Title"/>
              <w:rPr>
                <w:b w:val="0"/>
                <w:sz w:val="24"/>
                <w:szCs w:val="24"/>
              </w:rPr>
            </w:pPr>
            <m:oMathPara>
              <m:oMathParaPr>
                <m:jc m:val="center"/>
              </m:oMathParaPr>
              <m:oMath>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oMath>
            </m:oMathPara>
          </w:p>
        </w:tc>
        <w:tc>
          <w:tcPr>
            <w:tcW w:w="2415" w:type="dxa"/>
          </w:tcPr>
          <w:p w14:paraId="75175E99" w14:textId="77777777" w:rsidR="00DF3E4A" w:rsidRPr="008E3E7E" w:rsidRDefault="00DF3E4A" w:rsidP="00DF3E4A">
            <w:pPr>
              <w:pStyle w:val="Title"/>
              <w:jc w:val="left"/>
              <w:rPr>
                <w:b w:val="0"/>
                <w:sz w:val="24"/>
                <w:szCs w:val="24"/>
              </w:rPr>
            </w:pPr>
            <w:r>
              <w:rPr>
                <w:b w:val="0"/>
                <w:sz w:val="24"/>
                <w:szCs w:val="24"/>
              </w:rPr>
              <w:t>Environmental Constant</w:t>
            </w:r>
          </w:p>
        </w:tc>
        <w:tc>
          <w:tcPr>
            <w:tcW w:w="1633" w:type="dxa"/>
          </w:tcPr>
          <w:p w14:paraId="1C950F37" w14:textId="77777777" w:rsidR="00DF3E4A" w:rsidRPr="00D0320B" w:rsidRDefault="00DF3E4A" w:rsidP="00DF3E4A">
            <w:pPr>
              <w:pStyle w:val="Title"/>
              <w:jc w:val="left"/>
              <w:rPr>
                <w:b w:val="0"/>
                <w:sz w:val="24"/>
                <w:szCs w:val="24"/>
              </w:rPr>
            </w:pPr>
            <w:r>
              <w:rPr>
                <w:b w:val="0"/>
                <w:sz w:val="24"/>
                <w:szCs w:val="24"/>
              </w:rPr>
              <w:t>2.0</w:t>
            </w:r>
          </w:p>
        </w:tc>
        <w:tc>
          <w:tcPr>
            <w:tcW w:w="2854" w:type="dxa"/>
          </w:tcPr>
          <w:p w14:paraId="1D757FBC" w14:textId="77777777" w:rsidR="00DF3E4A" w:rsidRPr="00D0320B" w:rsidRDefault="00DF3E4A" w:rsidP="00DF3E4A">
            <w:pPr>
              <w:pStyle w:val="Title"/>
              <w:jc w:val="left"/>
              <w:rPr>
                <w:b w:val="0"/>
                <w:sz w:val="24"/>
                <w:szCs w:val="24"/>
              </w:rPr>
            </w:pPr>
            <w:r>
              <w:rPr>
                <w:b w:val="0"/>
                <w:sz w:val="24"/>
                <w:szCs w:val="24"/>
              </w:rPr>
              <w:t>Ground Fixed</w:t>
            </w:r>
          </w:p>
        </w:tc>
      </w:tr>
      <w:tr w:rsidR="00DF3E4A" w:rsidRPr="00D0320B" w14:paraId="5C331FE4" w14:textId="77777777" w:rsidTr="002428B4">
        <w:tc>
          <w:tcPr>
            <w:tcW w:w="2088" w:type="dxa"/>
          </w:tcPr>
          <w:p w14:paraId="2A945DF1" w14:textId="77777777" w:rsidR="00DF3E4A" w:rsidRPr="00D73BBC" w:rsidRDefault="00115824" w:rsidP="00DF3E4A">
            <w:pPr>
              <w:pStyle w:val="Title"/>
              <w:rPr>
                <w:b w:val="0"/>
                <w:sz w:val="24"/>
                <w:szCs w:val="24"/>
              </w:rPr>
            </w:pPr>
            <m:oMathPara>
              <m:oMathParaPr>
                <m:jc m:val="center"/>
              </m:oMathParaPr>
              <m:oMath>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L</m:t>
                    </m:r>
                  </m:sub>
                </m:sSub>
              </m:oMath>
            </m:oMathPara>
          </w:p>
        </w:tc>
        <w:tc>
          <w:tcPr>
            <w:tcW w:w="2415" w:type="dxa"/>
          </w:tcPr>
          <w:p w14:paraId="18E4A3B2" w14:textId="77777777" w:rsidR="00DF3E4A" w:rsidRPr="008E3E7E" w:rsidRDefault="00DF3E4A" w:rsidP="00DF3E4A">
            <w:pPr>
              <w:pStyle w:val="Title"/>
              <w:jc w:val="left"/>
              <w:rPr>
                <w:b w:val="0"/>
                <w:sz w:val="24"/>
                <w:szCs w:val="24"/>
              </w:rPr>
            </w:pPr>
            <w:r>
              <w:rPr>
                <w:b w:val="0"/>
                <w:sz w:val="24"/>
                <w:szCs w:val="24"/>
              </w:rPr>
              <w:t>Learning Factor</w:t>
            </w:r>
          </w:p>
        </w:tc>
        <w:tc>
          <w:tcPr>
            <w:tcW w:w="1633" w:type="dxa"/>
          </w:tcPr>
          <w:p w14:paraId="16689F89" w14:textId="77777777" w:rsidR="00DF3E4A" w:rsidRPr="00D0320B" w:rsidRDefault="00DF3E4A" w:rsidP="00DF3E4A">
            <w:pPr>
              <w:pStyle w:val="Title"/>
              <w:jc w:val="left"/>
              <w:rPr>
                <w:b w:val="0"/>
                <w:sz w:val="24"/>
                <w:szCs w:val="24"/>
              </w:rPr>
            </w:pPr>
            <w:r>
              <w:rPr>
                <w:b w:val="0"/>
                <w:sz w:val="24"/>
                <w:szCs w:val="24"/>
              </w:rPr>
              <w:t>1.0</w:t>
            </w:r>
          </w:p>
        </w:tc>
        <w:tc>
          <w:tcPr>
            <w:tcW w:w="2854" w:type="dxa"/>
          </w:tcPr>
          <w:p w14:paraId="46BD0344" w14:textId="77777777" w:rsidR="00DF3E4A" w:rsidRPr="00D0320B" w:rsidRDefault="00DF3E4A" w:rsidP="00DF3E4A">
            <w:pPr>
              <w:pStyle w:val="Title"/>
              <w:jc w:val="left"/>
              <w:rPr>
                <w:b w:val="0"/>
                <w:sz w:val="24"/>
                <w:szCs w:val="24"/>
              </w:rPr>
            </w:pPr>
            <w:r>
              <w:rPr>
                <w:b w:val="0"/>
                <w:sz w:val="24"/>
                <w:szCs w:val="24"/>
              </w:rPr>
              <w:t>More than 2 years in production</w:t>
            </w:r>
          </w:p>
        </w:tc>
      </w:tr>
      <w:tr w:rsidR="00DF3E4A" w:rsidRPr="00D0320B" w14:paraId="240456D3" w14:textId="77777777" w:rsidTr="002428B4">
        <w:tc>
          <w:tcPr>
            <w:tcW w:w="2088" w:type="dxa"/>
          </w:tcPr>
          <w:p w14:paraId="305B6604" w14:textId="77777777" w:rsidR="00DF3E4A" w:rsidRPr="00D73BBC" w:rsidRDefault="00115824" w:rsidP="00DF3E4A">
            <w:pPr>
              <w:pStyle w:val="Title"/>
              <w:rPr>
                <w:b w:val="0"/>
                <w:sz w:val="24"/>
                <w:szCs w:val="24"/>
              </w:rPr>
            </w:pPr>
            <m:oMathPara>
              <m:oMathParaPr>
                <m:jc m:val="center"/>
              </m:oMathParaPr>
              <m:oMath>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Q</m:t>
                    </m:r>
                  </m:sub>
                </m:sSub>
              </m:oMath>
            </m:oMathPara>
          </w:p>
        </w:tc>
        <w:tc>
          <w:tcPr>
            <w:tcW w:w="2415" w:type="dxa"/>
          </w:tcPr>
          <w:p w14:paraId="3D65686B" w14:textId="77777777" w:rsidR="00DF3E4A" w:rsidRPr="008E3E7E" w:rsidRDefault="00DF3E4A" w:rsidP="00DF3E4A">
            <w:pPr>
              <w:pStyle w:val="Title"/>
              <w:jc w:val="left"/>
              <w:rPr>
                <w:b w:val="0"/>
                <w:sz w:val="24"/>
                <w:szCs w:val="24"/>
              </w:rPr>
            </w:pPr>
            <w:r>
              <w:rPr>
                <w:b w:val="0"/>
                <w:sz w:val="24"/>
                <w:szCs w:val="24"/>
              </w:rPr>
              <w:t>Quality Factor</w:t>
            </w:r>
          </w:p>
        </w:tc>
        <w:tc>
          <w:tcPr>
            <w:tcW w:w="1633" w:type="dxa"/>
          </w:tcPr>
          <w:p w14:paraId="766396DA" w14:textId="77777777" w:rsidR="00DF3E4A" w:rsidRPr="00D0320B" w:rsidRDefault="00DF3E4A" w:rsidP="00DF3E4A">
            <w:pPr>
              <w:pStyle w:val="Title"/>
              <w:jc w:val="left"/>
              <w:rPr>
                <w:b w:val="0"/>
                <w:sz w:val="24"/>
                <w:szCs w:val="24"/>
              </w:rPr>
            </w:pPr>
            <w:r>
              <w:rPr>
                <w:b w:val="0"/>
                <w:sz w:val="24"/>
                <w:szCs w:val="24"/>
              </w:rPr>
              <w:t>10</w:t>
            </w:r>
          </w:p>
        </w:tc>
        <w:tc>
          <w:tcPr>
            <w:tcW w:w="2854" w:type="dxa"/>
          </w:tcPr>
          <w:p w14:paraId="659F1C0F" w14:textId="77777777" w:rsidR="00DF3E4A" w:rsidRPr="00D0320B" w:rsidRDefault="00DF3E4A" w:rsidP="00DF3E4A">
            <w:pPr>
              <w:pStyle w:val="Title"/>
              <w:jc w:val="left"/>
              <w:rPr>
                <w:b w:val="0"/>
                <w:sz w:val="24"/>
                <w:szCs w:val="24"/>
              </w:rPr>
            </w:pPr>
            <w:r>
              <w:rPr>
                <w:b w:val="0"/>
                <w:sz w:val="24"/>
                <w:szCs w:val="24"/>
              </w:rPr>
              <w:t>Commercial part</w:t>
            </w:r>
          </w:p>
        </w:tc>
      </w:tr>
      <w:tr w:rsidR="00DF3E4A" w:rsidRPr="008E3E7E" w14:paraId="67F79AB1" w14:textId="77777777" w:rsidTr="002428B4">
        <w:tc>
          <w:tcPr>
            <w:tcW w:w="2088" w:type="dxa"/>
          </w:tcPr>
          <w:p w14:paraId="55839B4B" w14:textId="77777777" w:rsidR="00DF3E4A" w:rsidRPr="008E3E7E" w:rsidRDefault="00DF3E4A" w:rsidP="00DF3E4A">
            <w:pPr>
              <w:pStyle w:val="Title"/>
              <w:jc w:val="left"/>
              <w:rPr>
                <w:sz w:val="24"/>
                <w:szCs w:val="24"/>
              </w:rPr>
            </w:pPr>
            <w:r w:rsidRPr="008E3E7E">
              <w:rPr>
                <w:sz w:val="24"/>
                <w:szCs w:val="24"/>
              </w:rPr>
              <w:t xml:space="preserve">Entire design: </w:t>
            </w:r>
          </w:p>
        </w:tc>
        <w:tc>
          <w:tcPr>
            <w:tcW w:w="2415" w:type="dxa"/>
          </w:tcPr>
          <w:p w14:paraId="34E96064" w14:textId="77777777" w:rsidR="00DF3E4A" w:rsidRPr="008E3E7E" w:rsidRDefault="00DF3E4A" w:rsidP="00DF3E4A">
            <w:pPr>
              <w:pStyle w:val="Title"/>
              <w:jc w:val="left"/>
              <w:rPr>
                <w:b w:val="0"/>
                <w:i/>
                <w:sz w:val="24"/>
                <w:szCs w:val="24"/>
              </w:rPr>
            </w:pPr>
          </w:p>
        </w:tc>
        <w:tc>
          <w:tcPr>
            <w:tcW w:w="1633" w:type="dxa"/>
          </w:tcPr>
          <w:p w14:paraId="7823B57D" w14:textId="77777777" w:rsidR="00DF3E4A" w:rsidRPr="008E3E7E" w:rsidRDefault="00DF3E4A" w:rsidP="00DF3E4A">
            <w:pPr>
              <w:pStyle w:val="Title"/>
              <w:jc w:val="left"/>
              <w:rPr>
                <w:b w:val="0"/>
                <w:i/>
                <w:sz w:val="24"/>
                <w:szCs w:val="24"/>
              </w:rPr>
            </w:pPr>
          </w:p>
        </w:tc>
        <w:tc>
          <w:tcPr>
            <w:tcW w:w="2854" w:type="dxa"/>
          </w:tcPr>
          <w:p w14:paraId="0CF68276" w14:textId="77777777" w:rsidR="00DF3E4A" w:rsidRPr="008E3E7E" w:rsidRDefault="00DF3E4A" w:rsidP="00DF3E4A">
            <w:pPr>
              <w:pStyle w:val="Title"/>
              <w:jc w:val="left"/>
              <w:rPr>
                <w:b w:val="0"/>
                <w:i/>
                <w:sz w:val="24"/>
                <w:szCs w:val="24"/>
              </w:rPr>
            </w:pPr>
          </w:p>
        </w:tc>
      </w:tr>
      <w:tr w:rsidR="00DF3E4A" w:rsidRPr="00FA10A3" w14:paraId="042124DD" w14:textId="77777777" w:rsidTr="002428B4">
        <w:tc>
          <w:tcPr>
            <w:tcW w:w="4503" w:type="dxa"/>
            <w:gridSpan w:val="2"/>
          </w:tcPr>
          <w:p w14:paraId="20F6707D" w14:textId="77777777" w:rsidR="00DF3E4A" w:rsidRPr="00DF3E4A" w:rsidRDefault="00115824" w:rsidP="00DF3E4A">
            <w:pPr>
              <w:pStyle w:val="Title"/>
              <w:jc w:val="left"/>
              <w:rPr>
                <w:b w:val="0"/>
                <w:i/>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oMath>
            </m:oMathPara>
          </w:p>
        </w:tc>
        <w:tc>
          <w:tcPr>
            <w:tcW w:w="4487" w:type="dxa"/>
            <w:gridSpan w:val="2"/>
          </w:tcPr>
          <w:p w14:paraId="29462C60" w14:textId="77777777" w:rsidR="00DF3E4A" w:rsidRPr="00FA10A3" w:rsidRDefault="002428B4" w:rsidP="00DF3E4A">
            <w:pPr>
              <w:pStyle w:val="Title"/>
              <w:jc w:val="left"/>
              <w:rPr>
                <w:b w:val="0"/>
                <w:sz w:val="24"/>
                <w:szCs w:val="24"/>
              </w:rPr>
            </w:pPr>
            <w:r>
              <w:rPr>
                <w:b w:val="0"/>
                <w:sz w:val="24"/>
                <w:szCs w:val="24"/>
              </w:rPr>
              <w:t xml:space="preserve">1.4838 </w:t>
            </w:r>
            <w:r w:rsidR="00DF3E4A">
              <w:rPr>
                <w:b w:val="0"/>
                <w:sz w:val="24"/>
                <w:szCs w:val="24"/>
              </w:rPr>
              <w:t>×10</w:t>
            </w:r>
            <w:r w:rsidR="00DF3E4A">
              <w:rPr>
                <w:b w:val="0"/>
                <w:sz w:val="24"/>
                <w:szCs w:val="24"/>
                <w:vertAlign w:val="superscript"/>
              </w:rPr>
              <w:t>-6</w:t>
            </w:r>
            <w:r w:rsidR="00DF3E4A">
              <w:rPr>
                <w:b w:val="0"/>
                <w:sz w:val="24"/>
                <w:szCs w:val="24"/>
              </w:rPr>
              <w:t xml:space="preserve"> failures/hour</w:t>
            </w:r>
          </w:p>
        </w:tc>
      </w:tr>
      <w:tr w:rsidR="00DF3E4A" w:rsidRPr="00FA10A3" w14:paraId="47F84971" w14:textId="77777777" w:rsidTr="002428B4">
        <w:tc>
          <w:tcPr>
            <w:tcW w:w="4503" w:type="dxa"/>
            <w:gridSpan w:val="2"/>
          </w:tcPr>
          <w:p w14:paraId="068FD86D" w14:textId="77777777" w:rsidR="00DF3E4A" w:rsidRPr="008E3E7E" w:rsidRDefault="00DF3E4A" w:rsidP="00DF3E4A">
            <w:pPr>
              <w:pStyle w:val="Title"/>
              <w:jc w:val="left"/>
              <w:rPr>
                <w:b w:val="0"/>
                <w:sz w:val="24"/>
                <w:szCs w:val="24"/>
              </w:rPr>
            </w:pPr>
            <w:r>
              <w:rPr>
                <w:b w:val="0"/>
                <w:sz w:val="24"/>
                <w:szCs w:val="24"/>
              </w:rPr>
              <w:t>MTTF (Mean Time to Failure)</w:t>
            </w:r>
          </w:p>
        </w:tc>
        <w:tc>
          <w:tcPr>
            <w:tcW w:w="4487" w:type="dxa"/>
            <w:gridSpan w:val="2"/>
          </w:tcPr>
          <w:p w14:paraId="576E9288" w14:textId="77777777" w:rsidR="00DF3E4A" w:rsidRPr="00FA10A3" w:rsidRDefault="002428B4" w:rsidP="00DF3E4A">
            <w:pPr>
              <w:pStyle w:val="Title"/>
              <w:jc w:val="left"/>
              <w:rPr>
                <w:b w:val="0"/>
                <w:sz w:val="24"/>
                <w:szCs w:val="24"/>
              </w:rPr>
            </w:pPr>
            <w:r>
              <w:rPr>
                <w:b w:val="0"/>
                <w:sz w:val="24"/>
                <w:szCs w:val="24"/>
              </w:rPr>
              <w:t>76.93</w:t>
            </w:r>
            <w:r w:rsidR="00DF3E4A">
              <w:rPr>
                <w:b w:val="0"/>
                <w:sz w:val="24"/>
                <w:szCs w:val="24"/>
              </w:rPr>
              <w:t>4 years</w:t>
            </w:r>
          </w:p>
        </w:tc>
      </w:tr>
    </w:tbl>
    <w:p w14:paraId="1B264C52" w14:textId="77777777" w:rsidR="002428B4" w:rsidRDefault="002428B4" w:rsidP="002428B4">
      <w:pPr>
        <w:pStyle w:val="Title"/>
        <w:jc w:val="left"/>
        <w:rPr>
          <w:sz w:val="24"/>
          <w:szCs w:val="24"/>
        </w:rPr>
      </w:pPr>
    </w:p>
    <w:p w14:paraId="274A9838" w14:textId="77777777" w:rsidR="002428B4" w:rsidRPr="002428B4" w:rsidRDefault="002428B4" w:rsidP="002428B4">
      <w:pPr>
        <w:pStyle w:val="Title"/>
        <w:jc w:val="left"/>
        <w:rPr>
          <w:sz w:val="24"/>
          <w:szCs w:val="24"/>
        </w:rPr>
      </w:pPr>
      <w:r>
        <w:rPr>
          <w:sz w:val="24"/>
          <w:szCs w:val="24"/>
        </w:rPr>
        <w:t>1.5</w:t>
      </w:r>
      <w:r w:rsidRPr="00D12990">
        <w:rPr>
          <w:sz w:val="24"/>
          <w:szCs w:val="24"/>
        </w:rPr>
        <w:t xml:space="preserve">  </w:t>
      </w:r>
      <w:r w:rsidRPr="002428B4">
        <w:rPr>
          <w:sz w:val="24"/>
          <w:szCs w:val="24"/>
        </w:rPr>
        <w:t>APT3216LVBC/D LEDs [6]</w:t>
      </w:r>
    </w:p>
    <w:p w14:paraId="73BE592F" w14:textId="77777777" w:rsidR="002428B4" w:rsidRDefault="002428B4" w:rsidP="002428B4">
      <w:pPr>
        <w:pStyle w:val="Title"/>
        <w:jc w:val="left"/>
        <w:rPr>
          <w:sz w:val="24"/>
          <w:szCs w:val="24"/>
        </w:rPr>
      </w:pPr>
    </w:p>
    <w:p w14:paraId="68704CCB" w14:textId="77777777" w:rsidR="00351535" w:rsidRDefault="002428B4" w:rsidP="002428B4">
      <w:pPr>
        <w:pStyle w:val="Title"/>
        <w:jc w:val="left"/>
        <w:rPr>
          <w:b w:val="0"/>
          <w:sz w:val="24"/>
          <w:szCs w:val="24"/>
        </w:rPr>
      </w:pPr>
      <w:r>
        <w:rPr>
          <w:b w:val="0"/>
          <w:sz w:val="24"/>
          <w:szCs w:val="24"/>
        </w:rPr>
        <w:t>The LEDs had a base rate of 0.00023 which was stated in MIL-HDBK-217F. Assuming that the LEDs had a plastic casing, the quality factor was selected to be 8.0 instead of 10.0 for commercial parts. The maximum operating temperature was +85°C which corresponded to a temperature coefficient of 4.8. The failure rate was calculated to be 1.7664×10</w:t>
      </w:r>
      <w:r>
        <w:rPr>
          <w:b w:val="0"/>
          <w:sz w:val="24"/>
          <w:szCs w:val="24"/>
          <w:vertAlign w:val="superscript"/>
        </w:rPr>
        <w:t>-8</w:t>
      </w:r>
      <w:r>
        <w:rPr>
          <w:b w:val="0"/>
          <w:sz w:val="24"/>
          <w:szCs w:val="24"/>
        </w:rPr>
        <w:t xml:space="preserve"> failures/hour with a MTTF of 56,612,318.840 years.</w:t>
      </w:r>
    </w:p>
    <w:p w14:paraId="373EF72A" w14:textId="77777777" w:rsidR="00FA10A3" w:rsidRPr="00BB4D6F" w:rsidRDefault="00115824" w:rsidP="00351535">
      <w:pPr>
        <w:pStyle w:val="Title"/>
        <w:jc w:val="left"/>
        <w:rPr>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P</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b</m:t>
              </m:r>
            </m:sub>
          </m:sSub>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T</m:t>
              </m:r>
            </m:sub>
          </m:sSub>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Q</m:t>
              </m:r>
            </m:sub>
          </m:sSub>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oMath>
      </m:oMathPara>
    </w:p>
    <w:p w14:paraId="059CE3EC" w14:textId="77777777" w:rsidR="00D4291C" w:rsidRPr="00BB4D6F" w:rsidRDefault="00D4291C" w:rsidP="00351535">
      <w:pPr>
        <w:pStyle w:val="Title"/>
        <w:jc w:val="left"/>
        <w:rPr>
          <w:b w:val="0"/>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2412"/>
        <w:gridCol w:w="1630"/>
        <w:gridCol w:w="2853"/>
      </w:tblGrid>
      <w:tr w:rsidR="008E3E7E" w:rsidRPr="00BB4D6F" w14:paraId="0C588291" w14:textId="77777777" w:rsidTr="007508E2">
        <w:tc>
          <w:tcPr>
            <w:tcW w:w="2095" w:type="dxa"/>
          </w:tcPr>
          <w:p w14:paraId="6EE08A28" w14:textId="77777777" w:rsidR="00D4291C" w:rsidRPr="00BB4D6F" w:rsidRDefault="00D4291C" w:rsidP="00DF3E4A">
            <w:pPr>
              <w:pStyle w:val="Title"/>
              <w:jc w:val="left"/>
              <w:rPr>
                <w:sz w:val="24"/>
                <w:szCs w:val="24"/>
              </w:rPr>
            </w:pPr>
            <w:r w:rsidRPr="00BB4D6F">
              <w:rPr>
                <w:sz w:val="24"/>
                <w:szCs w:val="24"/>
              </w:rPr>
              <w:t>Parameter name</w:t>
            </w:r>
          </w:p>
        </w:tc>
        <w:tc>
          <w:tcPr>
            <w:tcW w:w="2412" w:type="dxa"/>
          </w:tcPr>
          <w:p w14:paraId="37210DED" w14:textId="77777777" w:rsidR="00D4291C" w:rsidRPr="00BB4D6F" w:rsidRDefault="00D4291C" w:rsidP="00DF3E4A">
            <w:pPr>
              <w:pStyle w:val="Title"/>
              <w:jc w:val="left"/>
              <w:rPr>
                <w:sz w:val="24"/>
                <w:szCs w:val="24"/>
              </w:rPr>
            </w:pPr>
            <w:r w:rsidRPr="00BB4D6F">
              <w:rPr>
                <w:sz w:val="24"/>
                <w:szCs w:val="24"/>
              </w:rPr>
              <w:t>Description</w:t>
            </w:r>
          </w:p>
          <w:p w14:paraId="0A201E6F" w14:textId="77777777" w:rsidR="00D4291C" w:rsidRPr="00BB4D6F" w:rsidRDefault="00D4291C" w:rsidP="00DF3E4A">
            <w:pPr>
              <w:pStyle w:val="Title"/>
              <w:jc w:val="left"/>
              <w:rPr>
                <w:sz w:val="24"/>
                <w:szCs w:val="24"/>
              </w:rPr>
            </w:pPr>
          </w:p>
        </w:tc>
        <w:tc>
          <w:tcPr>
            <w:tcW w:w="1630" w:type="dxa"/>
          </w:tcPr>
          <w:p w14:paraId="0D3C39EE" w14:textId="77777777" w:rsidR="00D4291C" w:rsidRPr="00BB4D6F" w:rsidRDefault="00D4291C" w:rsidP="00DF3E4A">
            <w:pPr>
              <w:pStyle w:val="Title"/>
              <w:jc w:val="left"/>
              <w:rPr>
                <w:sz w:val="24"/>
                <w:szCs w:val="24"/>
              </w:rPr>
            </w:pPr>
            <w:r w:rsidRPr="00BB4D6F">
              <w:rPr>
                <w:sz w:val="24"/>
                <w:szCs w:val="24"/>
              </w:rPr>
              <w:t>Value</w:t>
            </w:r>
          </w:p>
        </w:tc>
        <w:tc>
          <w:tcPr>
            <w:tcW w:w="2853" w:type="dxa"/>
          </w:tcPr>
          <w:p w14:paraId="5A871C60" w14:textId="77777777" w:rsidR="00D4291C" w:rsidRPr="00BB4D6F" w:rsidRDefault="00D4291C" w:rsidP="00DF3E4A">
            <w:pPr>
              <w:pStyle w:val="Title"/>
              <w:jc w:val="left"/>
              <w:rPr>
                <w:b w:val="0"/>
                <w:sz w:val="24"/>
                <w:szCs w:val="24"/>
              </w:rPr>
            </w:pPr>
            <w:r w:rsidRPr="00BB4D6F">
              <w:rPr>
                <w:sz w:val="24"/>
                <w:szCs w:val="24"/>
              </w:rPr>
              <w:t>Comments</w:t>
            </w:r>
            <w:r w:rsidRPr="00BB4D6F">
              <w:rPr>
                <w:b w:val="0"/>
                <w:sz w:val="24"/>
                <w:szCs w:val="24"/>
              </w:rPr>
              <w:t xml:space="preserve">  </w:t>
            </w:r>
          </w:p>
        </w:tc>
      </w:tr>
      <w:tr w:rsidR="008E3E7E" w:rsidRPr="00BB4D6F" w14:paraId="6D4D7524" w14:textId="77777777" w:rsidTr="007508E2">
        <w:tc>
          <w:tcPr>
            <w:tcW w:w="2095" w:type="dxa"/>
          </w:tcPr>
          <w:p w14:paraId="3A95B989" w14:textId="77777777" w:rsidR="00D4291C" w:rsidRPr="00BB4D6F" w:rsidRDefault="00115824" w:rsidP="00DF3E4A">
            <w:pPr>
              <w:pStyle w:val="Title"/>
              <w:jc w:val="left"/>
              <w:rPr>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b</m:t>
                    </m:r>
                  </m:sub>
                </m:sSub>
              </m:oMath>
            </m:oMathPara>
          </w:p>
        </w:tc>
        <w:tc>
          <w:tcPr>
            <w:tcW w:w="2412" w:type="dxa"/>
          </w:tcPr>
          <w:p w14:paraId="1CFB93D7" w14:textId="77777777" w:rsidR="00D4291C" w:rsidRPr="00BB4D6F" w:rsidRDefault="007508E2" w:rsidP="00DF3E4A">
            <w:pPr>
              <w:pStyle w:val="Title"/>
              <w:jc w:val="left"/>
              <w:rPr>
                <w:b w:val="0"/>
                <w:sz w:val="24"/>
                <w:szCs w:val="24"/>
              </w:rPr>
            </w:pPr>
            <w:r>
              <w:rPr>
                <w:b w:val="0"/>
                <w:sz w:val="24"/>
                <w:szCs w:val="24"/>
              </w:rPr>
              <w:t>Base Failure Rate</w:t>
            </w:r>
          </w:p>
        </w:tc>
        <w:tc>
          <w:tcPr>
            <w:tcW w:w="1630" w:type="dxa"/>
          </w:tcPr>
          <w:p w14:paraId="7A635520" w14:textId="77777777" w:rsidR="00D4291C" w:rsidRPr="00BB4D6F" w:rsidRDefault="007508E2" w:rsidP="00DF3E4A">
            <w:pPr>
              <w:pStyle w:val="Title"/>
              <w:jc w:val="left"/>
              <w:rPr>
                <w:b w:val="0"/>
                <w:sz w:val="24"/>
                <w:szCs w:val="24"/>
              </w:rPr>
            </w:pPr>
            <w:r>
              <w:rPr>
                <w:b w:val="0"/>
                <w:sz w:val="24"/>
                <w:szCs w:val="24"/>
              </w:rPr>
              <w:t>0.00023</w:t>
            </w:r>
          </w:p>
        </w:tc>
        <w:tc>
          <w:tcPr>
            <w:tcW w:w="2853" w:type="dxa"/>
          </w:tcPr>
          <w:p w14:paraId="4FC5AB67" w14:textId="77777777" w:rsidR="00D4291C" w:rsidRPr="00BB4D6F" w:rsidRDefault="007508E2" w:rsidP="00DF3E4A">
            <w:pPr>
              <w:pStyle w:val="Title"/>
              <w:jc w:val="left"/>
              <w:rPr>
                <w:b w:val="0"/>
                <w:sz w:val="24"/>
                <w:szCs w:val="24"/>
              </w:rPr>
            </w:pPr>
            <w:r>
              <w:rPr>
                <w:b w:val="0"/>
                <w:sz w:val="24"/>
                <w:szCs w:val="24"/>
              </w:rPr>
              <w:t>Base rate for LEDs</w:t>
            </w:r>
          </w:p>
        </w:tc>
      </w:tr>
      <w:tr w:rsidR="008E3E7E" w:rsidRPr="00BB4D6F" w14:paraId="30C5462A" w14:textId="77777777" w:rsidTr="007508E2">
        <w:tc>
          <w:tcPr>
            <w:tcW w:w="2095" w:type="dxa"/>
          </w:tcPr>
          <w:p w14:paraId="4F93E767" w14:textId="77777777" w:rsidR="00D4291C" w:rsidRPr="00BB4D6F" w:rsidRDefault="00115824" w:rsidP="00DF3E4A">
            <w:pPr>
              <w:pStyle w:val="Title"/>
              <w:jc w:val="left"/>
              <w:rPr>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T</m:t>
                    </m:r>
                  </m:sub>
                </m:sSub>
              </m:oMath>
            </m:oMathPara>
          </w:p>
        </w:tc>
        <w:tc>
          <w:tcPr>
            <w:tcW w:w="2412" w:type="dxa"/>
          </w:tcPr>
          <w:p w14:paraId="78214809" w14:textId="77777777" w:rsidR="00D4291C" w:rsidRPr="00BB4D6F" w:rsidRDefault="00D4291C" w:rsidP="00DF3E4A">
            <w:pPr>
              <w:pStyle w:val="Title"/>
              <w:jc w:val="left"/>
              <w:rPr>
                <w:b w:val="0"/>
                <w:sz w:val="24"/>
                <w:szCs w:val="24"/>
              </w:rPr>
            </w:pPr>
            <w:r w:rsidRPr="00BB4D6F">
              <w:rPr>
                <w:b w:val="0"/>
                <w:sz w:val="24"/>
                <w:szCs w:val="24"/>
              </w:rPr>
              <w:t>Temperature coeff</w:t>
            </w:r>
            <w:r w:rsidR="007508E2">
              <w:rPr>
                <w:b w:val="0"/>
                <w:sz w:val="24"/>
                <w:szCs w:val="24"/>
              </w:rPr>
              <w:t>icient</w:t>
            </w:r>
          </w:p>
        </w:tc>
        <w:tc>
          <w:tcPr>
            <w:tcW w:w="1630" w:type="dxa"/>
          </w:tcPr>
          <w:p w14:paraId="2FD57782" w14:textId="77777777" w:rsidR="00D4291C" w:rsidRPr="00BB4D6F" w:rsidRDefault="007508E2" w:rsidP="00DF3E4A">
            <w:pPr>
              <w:pStyle w:val="Title"/>
              <w:jc w:val="left"/>
              <w:rPr>
                <w:b w:val="0"/>
                <w:sz w:val="24"/>
                <w:szCs w:val="24"/>
              </w:rPr>
            </w:pPr>
            <w:r>
              <w:rPr>
                <w:b w:val="0"/>
                <w:sz w:val="24"/>
                <w:szCs w:val="24"/>
              </w:rPr>
              <w:t>4.8</w:t>
            </w:r>
          </w:p>
        </w:tc>
        <w:tc>
          <w:tcPr>
            <w:tcW w:w="2853" w:type="dxa"/>
          </w:tcPr>
          <w:p w14:paraId="2B5681FB" w14:textId="77777777" w:rsidR="00D4291C" w:rsidRPr="00BB4D6F" w:rsidRDefault="007508E2" w:rsidP="00DF3E4A">
            <w:pPr>
              <w:pStyle w:val="Title"/>
              <w:jc w:val="left"/>
              <w:rPr>
                <w:b w:val="0"/>
                <w:sz w:val="24"/>
                <w:szCs w:val="24"/>
              </w:rPr>
            </w:pPr>
            <w:r>
              <w:rPr>
                <w:b w:val="0"/>
                <w:sz w:val="24"/>
                <w:szCs w:val="24"/>
              </w:rPr>
              <w:t>Maximum operating temperature +85°C</w:t>
            </w:r>
          </w:p>
        </w:tc>
      </w:tr>
      <w:tr w:rsidR="008E3E7E" w:rsidRPr="00BB4D6F" w14:paraId="3DEFACBD" w14:textId="77777777" w:rsidTr="007508E2">
        <w:tc>
          <w:tcPr>
            <w:tcW w:w="2095" w:type="dxa"/>
          </w:tcPr>
          <w:p w14:paraId="1B2173C8" w14:textId="77777777" w:rsidR="00D4291C" w:rsidRPr="00BB4D6F" w:rsidRDefault="00115824" w:rsidP="00DF3E4A">
            <w:pPr>
              <w:pStyle w:val="Title"/>
              <w:jc w:val="left"/>
              <w:rPr>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Q</m:t>
                    </m:r>
                  </m:sub>
                </m:sSub>
              </m:oMath>
            </m:oMathPara>
          </w:p>
        </w:tc>
        <w:tc>
          <w:tcPr>
            <w:tcW w:w="2412" w:type="dxa"/>
          </w:tcPr>
          <w:p w14:paraId="6D636DCF" w14:textId="77777777" w:rsidR="00D4291C" w:rsidRPr="00BB4D6F" w:rsidRDefault="007508E2" w:rsidP="00DF3E4A">
            <w:pPr>
              <w:pStyle w:val="Title"/>
              <w:jc w:val="left"/>
              <w:rPr>
                <w:b w:val="0"/>
                <w:sz w:val="24"/>
                <w:szCs w:val="24"/>
              </w:rPr>
            </w:pPr>
            <w:r>
              <w:rPr>
                <w:b w:val="0"/>
                <w:sz w:val="24"/>
                <w:szCs w:val="24"/>
              </w:rPr>
              <w:t>Quality Factor</w:t>
            </w:r>
          </w:p>
        </w:tc>
        <w:tc>
          <w:tcPr>
            <w:tcW w:w="1630" w:type="dxa"/>
          </w:tcPr>
          <w:p w14:paraId="1A789A35" w14:textId="77777777" w:rsidR="00D4291C" w:rsidRPr="00BB4D6F" w:rsidRDefault="007508E2" w:rsidP="00DF3E4A">
            <w:pPr>
              <w:pStyle w:val="Title"/>
              <w:jc w:val="left"/>
              <w:rPr>
                <w:b w:val="0"/>
                <w:sz w:val="24"/>
                <w:szCs w:val="24"/>
              </w:rPr>
            </w:pPr>
            <w:r>
              <w:rPr>
                <w:b w:val="0"/>
                <w:sz w:val="24"/>
                <w:szCs w:val="24"/>
              </w:rPr>
              <w:t>8.0</w:t>
            </w:r>
          </w:p>
        </w:tc>
        <w:tc>
          <w:tcPr>
            <w:tcW w:w="2853" w:type="dxa"/>
          </w:tcPr>
          <w:p w14:paraId="1FC0AE69" w14:textId="77777777" w:rsidR="00D4291C" w:rsidRPr="00BB4D6F" w:rsidRDefault="007508E2" w:rsidP="00DF3E4A">
            <w:pPr>
              <w:pStyle w:val="Title"/>
              <w:jc w:val="left"/>
              <w:rPr>
                <w:b w:val="0"/>
                <w:sz w:val="24"/>
                <w:szCs w:val="24"/>
              </w:rPr>
            </w:pPr>
            <w:r>
              <w:rPr>
                <w:b w:val="0"/>
                <w:sz w:val="24"/>
                <w:szCs w:val="24"/>
              </w:rPr>
              <w:t>Plastic casing</w:t>
            </w:r>
          </w:p>
        </w:tc>
      </w:tr>
      <w:tr w:rsidR="007508E2" w:rsidRPr="00BB4D6F" w14:paraId="00E0C144" w14:textId="77777777" w:rsidTr="007508E2">
        <w:tc>
          <w:tcPr>
            <w:tcW w:w="2095" w:type="dxa"/>
          </w:tcPr>
          <w:p w14:paraId="2EC2AA26" w14:textId="77777777" w:rsidR="007508E2" w:rsidRPr="00BB4D6F" w:rsidRDefault="00115824" w:rsidP="00DF3E4A">
            <w:pPr>
              <w:pStyle w:val="Title"/>
              <w:jc w:val="left"/>
              <w:rPr>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E</m:t>
                    </m:r>
                  </m:sub>
                </m:sSub>
              </m:oMath>
            </m:oMathPara>
          </w:p>
        </w:tc>
        <w:tc>
          <w:tcPr>
            <w:tcW w:w="2412" w:type="dxa"/>
          </w:tcPr>
          <w:p w14:paraId="7D064553" w14:textId="77777777" w:rsidR="007508E2" w:rsidRPr="00BB4D6F" w:rsidRDefault="007508E2" w:rsidP="00DF3E4A">
            <w:pPr>
              <w:pStyle w:val="Title"/>
              <w:jc w:val="left"/>
              <w:rPr>
                <w:b w:val="0"/>
                <w:sz w:val="24"/>
                <w:szCs w:val="24"/>
              </w:rPr>
            </w:pPr>
            <w:r>
              <w:rPr>
                <w:b w:val="0"/>
                <w:sz w:val="24"/>
                <w:szCs w:val="24"/>
              </w:rPr>
              <w:t>Environment Factor</w:t>
            </w:r>
          </w:p>
        </w:tc>
        <w:tc>
          <w:tcPr>
            <w:tcW w:w="1630" w:type="dxa"/>
          </w:tcPr>
          <w:p w14:paraId="749E72F7" w14:textId="77777777" w:rsidR="007508E2" w:rsidRPr="00BB4D6F" w:rsidRDefault="007508E2" w:rsidP="00DF3E4A">
            <w:pPr>
              <w:pStyle w:val="Title"/>
              <w:jc w:val="left"/>
              <w:rPr>
                <w:b w:val="0"/>
                <w:sz w:val="24"/>
                <w:szCs w:val="24"/>
              </w:rPr>
            </w:pPr>
            <w:r>
              <w:rPr>
                <w:b w:val="0"/>
                <w:sz w:val="24"/>
                <w:szCs w:val="24"/>
              </w:rPr>
              <w:t>2.0</w:t>
            </w:r>
          </w:p>
        </w:tc>
        <w:tc>
          <w:tcPr>
            <w:tcW w:w="2853" w:type="dxa"/>
          </w:tcPr>
          <w:p w14:paraId="7DAD6AA2" w14:textId="77777777" w:rsidR="007508E2" w:rsidRPr="00BB4D6F" w:rsidRDefault="007508E2" w:rsidP="00DF3E4A">
            <w:pPr>
              <w:pStyle w:val="Title"/>
              <w:jc w:val="left"/>
              <w:rPr>
                <w:b w:val="0"/>
                <w:sz w:val="24"/>
                <w:szCs w:val="24"/>
              </w:rPr>
            </w:pPr>
            <w:r>
              <w:rPr>
                <w:b w:val="0"/>
                <w:sz w:val="24"/>
                <w:szCs w:val="24"/>
              </w:rPr>
              <w:t>Ground Fixed</w:t>
            </w:r>
          </w:p>
        </w:tc>
      </w:tr>
      <w:tr w:rsidR="008E3E7E" w:rsidRPr="00BB4D6F" w14:paraId="7BD11126" w14:textId="77777777" w:rsidTr="007508E2">
        <w:tc>
          <w:tcPr>
            <w:tcW w:w="2095" w:type="dxa"/>
          </w:tcPr>
          <w:p w14:paraId="4962FD48" w14:textId="77777777" w:rsidR="00D4291C" w:rsidRPr="00BB4D6F" w:rsidRDefault="00D4291C" w:rsidP="00DF3E4A">
            <w:pPr>
              <w:pStyle w:val="Title"/>
              <w:jc w:val="left"/>
              <w:rPr>
                <w:sz w:val="24"/>
                <w:szCs w:val="24"/>
              </w:rPr>
            </w:pPr>
            <w:r w:rsidRPr="00BB4D6F">
              <w:rPr>
                <w:sz w:val="24"/>
                <w:szCs w:val="24"/>
              </w:rPr>
              <w:t xml:space="preserve">Entire design: </w:t>
            </w:r>
          </w:p>
        </w:tc>
        <w:tc>
          <w:tcPr>
            <w:tcW w:w="2412" w:type="dxa"/>
          </w:tcPr>
          <w:p w14:paraId="759B9A1B" w14:textId="77777777" w:rsidR="00D4291C" w:rsidRPr="00BB4D6F" w:rsidRDefault="00D4291C" w:rsidP="00DF3E4A">
            <w:pPr>
              <w:pStyle w:val="Title"/>
              <w:jc w:val="left"/>
              <w:rPr>
                <w:b w:val="0"/>
                <w:sz w:val="24"/>
                <w:szCs w:val="24"/>
              </w:rPr>
            </w:pPr>
          </w:p>
        </w:tc>
        <w:tc>
          <w:tcPr>
            <w:tcW w:w="1630" w:type="dxa"/>
          </w:tcPr>
          <w:p w14:paraId="6D73F923" w14:textId="77777777" w:rsidR="00D4291C" w:rsidRPr="00BB4D6F" w:rsidRDefault="00D4291C" w:rsidP="00DF3E4A">
            <w:pPr>
              <w:pStyle w:val="Title"/>
              <w:jc w:val="left"/>
              <w:rPr>
                <w:b w:val="0"/>
                <w:sz w:val="24"/>
                <w:szCs w:val="24"/>
              </w:rPr>
            </w:pPr>
          </w:p>
        </w:tc>
        <w:tc>
          <w:tcPr>
            <w:tcW w:w="2853" w:type="dxa"/>
          </w:tcPr>
          <w:p w14:paraId="1529B352" w14:textId="77777777" w:rsidR="00D4291C" w:rsidRPr="00BB4D6F" w:rsidRDefault="00D4291C" w:rsidP="00DF3E4A">
            <w:pPr>
              <w:pStyle w:val="Title"/>
              <w:jc w:val="left"/>
              <w:rPr>
                <w:b w:val="0"/>
                <w:sz w:val="24"/>
                <w:szCs w:val="24"/>
              </w:rPr>
            </w:pPr>
          </w:p>
        </w:tc>
      </w:tr>
      <w:tr w:rsidR="008E3E7E" w:rsidRPr="00BB4D6F" w14:paraId="77EF138B" w14:textId="77777777" w:rsidTr="007508E2">
        <w:tc>
          <w:tcPr>
            <w:tcW w:w="4507" w:type="dxa"/>
            <w:gridSpan w:val="2"/>
          </w:tcPr>
          <w:p w14:paraId="1E8BE022" w14:textId="77777777" w:rsidR="008E3E7E" w:rsidRPr="00DF3E4A" w:rsidRDefault="00115824" w:rsidP="00DF3E4A">
            <w:pPr>
              <w:pStyle w:val="Title"/>
              <w:jc w:val="left"/>
              <w:rPr>
                <w:b w:val="0"/>
                <w:sz w:val="24"/>
                <w:szCs w:val="24"/>
              </w:rPr>
            </w:pPr>
            <m:oMathPara>
              <m:oMath>
                <m:sSub>
                  <m:sSubPr>
                    <m:ctrlPr>
                      <w:rPr>
                        <w:rFonts w:ascii="Cambria Math" w:hAnsi="Cambria Math"/>
                        <w:b w:val="0"/>
                        <w:sz w:val="24"/>
                        <w:szCs w:val="24"/>
                      </w:rPr>
                    </m:ctrlPr>
                  </m:sSubPr>
                  <m:e>
                    <m:r>
                      <m:rPr>
                        <m:sty m:val="b"/>
                      </m:rPr>
                      <w:rPr>
                        <w:rFonts w:ascii="Cambria Math" w:hAnsi="Cambria Math"/>
                        <w:sz w:val="24"/>
                        <w:szCs w:val="24"/>
                      </w:rPr>
                      <m:t>λ</m:t>
                    </m:r>
                  </m:e>
                  <m:sub>
                    <m:r>
                      <m:rPr>
                        <m:sty m:val="b"/>
                      </m:rPr>
                      <w:rPr>
                        <w:rFonts w:ascii="Cambria Math" w:hAnsi="Cambria Math"/>
                        <w:sz w:val="24"/>
                        <w:szCs w:val="24"/>
                      </w:rPr>
                      <m:t>P</m:t>
                    </m:r>
                  </m:sub>
                </m:sSub>
              </m:oMath>
            </m:oMathPara>
          </w:p>
        </w:tc>
        <w:tc>
          <w:tcPr>
            <w:tcW w:w="4483" w:type="dxa"/>
            <w:gridSpan w:val="2"/>
          </w:tcPr>
          <w:p w14:paraId="77223F9B" w14:textId="77777777" w:rsidR="008E3E7E" w:rsidRPr="007508E2" w:rsidRDefault="007508E2" w:rsidP="00DF3E4A">
            <w:pPr>
              <w:pStyle w:val="Title"/>
              <w:jc w:val="left"/>
              <w:rPr>
                <w:b w:val="0"/>
                <w:sz w:val="24"/>
                <w:szCs w:val="24"/>
              </w:rPr>
            </w:pPr>
            <w:r>
              <w:rPr>
                <w:b w:val="0"/>
                <w:sz w:val="24"/>
                <w:szCs w:val="24"/>
              </w:rPr>
              <w:t>1.7664×10</w:t>
            </w:r>
            <w:r>
              <w:rPr>
                <w:b w:val="0"/>
                <w:sz w:val="24"/>
                <w:szCs w:val="24"/>
                <w:vertAlign w:val="superscript"/>
              </w:rPr>
              <w:t>-8</w:t>
            </w:r>
            <w:r>
              <w:rPr>
                <w:b w:val="0"/>
                <w:sz w:val="24"/>
                <w:szCs w:val="24"/>
              </w:rPr>
              <w:t xml:space="preserve"> failures/hour</w:t>
            </w:r>
          </w:p>
        </w:tc>
      </w:tr>
      <w:tr w:rsidR="008E3E7E" w:rsidRPr="00BB4D6F" w14:paraId="19CA2FD8" w14:textId="77777777" w:rsidTr="007508E2">
        <w:tc>
          <w:tcPr>
            <w:tcW w:w="4507" w:type="dxa"/>
            <w:gridSpan w:val="2"/>
          </w:tcPr>
          <w:p w14:paraId="29CDAD9D" w14:textId="77777777" w:rsidR="008E3E7E" w:rsidRPr="00BB4D6F" w:rsidRDefault="00F83083" w:rsidP="00DF3E4A">
            <w:pPr>
              <w:pStyle w:val="Title"/>
              <w:jc w:val="left"/>
              <w:rPr>
                <w:b w:val="0"/>
                <w:sz w:val="24"/>
                <w:szCs w:val="24"/>
              </w:rPr>
            </w:pPr>
            <w:r>
              <w:rPr>
                <w:b w:val="0"/>
                <w:sz w:val="24"/>
                <w:szCs w:val="24"/>
              </w:rPr>
              <w:t>MTTF (Mean Time t</w:t>
            </w:r>
            <w:r w:rsidR="008E3E7E" w:rsidRPr="00BB4D6F">
              <w:rPr>
                <w:b w:val="0"/>
                <w:sz w:val="24"/>
                <w:szCs w:val="24"/>
              </w:rPr>
              <w:t>o Failure)</w:t>
            </w:r>
          </w:p>
        </w:tc>
        <w:tc>
          <w:tcPr>
            <w:tcW w:w="4483" w:type="dxa"/>
            <w:gridSpan w:val="2"/>
          </w:tcPr>
          <w:p w14:paraId="528A2C16" w14:textId="77777777" w:rsidR="008E3E7E" w:rsidRPr="00BB4D6F" w:rsidRDefault="007508E2" w:rsidP="00DF3E4A">
            <w:pPr>
              <w:pStyle w:val="Title"/>
              <w:jc w:val="left"/>
              <w:rPr>
                <w:b w:val="0"/>
                <w:sz w:val="24"/>
                <w:szCs w:val="24"/>
              </w:rPr>
            </w:pPr>
            <w:r>
              <w:rPr>
                <w:b w:val="0"/>
                <w:sz w:val="24"/>
                <w:szCs w:val="24"/>
              </w:rPr>
              <w:t>56612318.840 years</w:t>
            </w:r>
          </w:p>
        </w:tc>
      </w:tr>
    </w:tbl>
    <w:p w14:paraId="7C9A41DD" w14:textId="77777777" w:rsidR="00E24E15" w:rsidRPr="00D1298B" w:rsidRDefault="00E24E15" w:rsidP="00F83083">
      <w:pPr>
        <w:pStyle w:val="Title"/>
        <w:jc w:val="left"/>
        <w:rPr>
          <w:i/>
          <w:color w:val="FF0000"/>
          <w:sz w:val="24"/>
          <w:szCs w:val="24"/>
        </w:rPr>
      </w:pPr>
    </w:p>
    <w:p w14:paraId="44DDB7AB" w14:textId="77777777" w:rsidR="00DE38AE" w:rsidRDefault="002428B4" w:rsidP="00B80FA7">
      <w:pPr>
        <w:pStyle w:val="Title"/>
        <w:jc w:val="left"/>
        <w:rPr>
          <w:sz w:val="24"/>
          <w:szCs w:val="24"/>
        </w:rPr>
      </w:pPr>
      <w:r>
        <w:rPr>
          <w:sz w:val="24"/>
          <w:szCs w:val="24"/>
        </w:rPr>
        <w:t>1.6</w:t>
      </w:r>
      <w:r w:rsidR="00B80FA7">
        <w:rPr>
          <w:sz w:val="24"/>
          <w:szCs w:val="24"/>
        </w:rPr>
        <w:t xml:space="preserve">  Reliability Summary</w:t>
      </w:r>
    </w:p>
    <w:p w14:paraId="08DBE2AE" w14:textId="77777777" w:rsidR="00B80FA7" w:rsidRDefault="00B80FA7" w:rsidP="00B80FA7">
      <w:pPr>
        <w:pStyle w:val="Title"/>
        <w:jc w:val="left"/>
        <w:rPr>
          <w:b w:val="0"/>
          <w:sz w:val="24"/>
          <w:szCs w:val="24"/>
        </w:rPr>
      </w:pPr>
    </w:p>
    <w:p w14:paraId="7693F297" w14:textId="77777777" w:rsidR="00B80FA7" w:rsidRPr="00B80FA7" w:rsidRDefault="00B80FA7" w:rsidP="00B80FA7">
      <w:pPr>
        <w:pStyle w:val="Title"/>
        <w:ind w:firstLine="432"/>
        <w:jc w:val="left"/>
        <w:rPr>
          <w:b w:val="0"/>
          <w:sz w:val="24"/>
          <w:szCs w:val="24"/>
        </w:rPr>
      </w:pPr>
      <w:r>
        <w:rPr>
          <w:b w:val="0"/>
          <w:sz w:val="24"/>
          <w:szCs w:val="24"/>
        </w:rPr>
        <w:t xml:space="preserve">The Mean Time to Failure for </w:t>
      </w:r>
      <w:r w:rsidR="002428B4">
        <w:rPr>
          <w:b w:val="0"/>
          <w:sz w:val="24"/>
          <w:szCs w:val="24"/>
        </w:rPr>
        <w:t>all</w:t>
      </w:r>
      <w:r>
        <w:rPr>
          <w:b w:val="0"/>
          <w:sz w:val="24"/>
          <w:szCs w:val="24"/>
        </w:rPr>
        <w:t xml:space="preserve"> the analyzed components ranged from short (18 years) to long (56 million years). The microcontroller had the shortest MTTF at 18.127 years. The driving factor was due to the package having 100 pins. Microcontrollers with more pins were prone to more failures as seen in MIL-HDBK-217F [1]. </w:t>
      </w:r>
      <w:r w:rsidR="00DF3E4A">
        <w:rPr>
          <w:b w:val="0"/>
          <w:sz w:val="24"/>
          <w:szCs w:val="24"/>
        </w:rPr>
        <w:t xml:space="preserve">This MMTF is acceptable to us since we expect Guitutar to serve as a teacher for the end user on how to play the guitar. Once the end user has a grasp on how to play, they would swap out Guitutar for a normal guitar neck. </w:t>
      </w:r>
      <w:r>
        <w:rPr>
          <w:b w:val="0"/>
          <w:sz w:val="24"/>
          <w:szCs w:val="24"/>
        </w:rPr>
        <w:t xml:space="preserve">A possible improvement to the design would be </w:t>
      </w:r>
      <w:r w:rsidR="00AF785F">
        <w:rPr>
          <w:b w:val="0"/>
          <w:sz w:val="24"/>
          <w:szCs w:val="24"/>
        </w:rPr>
        <w:t xml:space="preserve">to add a second microcontroller that would control the LED array and switch matrix while the other handled the Bluetooth communication. </w:t>
      </w:r>
      <w:r>
        <w:rPr>
          <w:b w:val="0"/>
          <w:sz w:val="24"/>
          <w:szCs w:val="24"/>
        </w:rPr>
        <w:t xml:space="preserve">The LEDs were determined to have the longest MTTF at more than 56 million years. This would mean that </w:t>
      </w:r>
      <w:r w:rsidR="002428B4">
        <w:rPr>
          <w:b w:val="0"/>
          <w:sz w:val="24"/>
          <w:szCs w:val="24"/>
        </w:rPr>
        <w:t>if</w:t>
      </w:r>
      <w:r>
        <w:rPr>
          <w:b w:val="0"/>
          <w:sz w:val="24"/>
          <w:szCs w:val="24"/>
        </w:rPr>
        <w:t xml:space="preserve"> the LEDs are operating within their limits, </w:t>
      </w:r>
      <w:r w:rsidR="002428B4">
        <w:rPr>
          <w:b w:val="0"/>
          <w:sz w:val="24"/>
          <w:szCs w:val="24"/>
        </w:rPr>
        <w:t xml:space="preserve">then </w:t>
      </w:r>
      <w:r>
        <w:rPr>
          <w:b w:val="0"/>
          <w:sz w:val="24"/>
          <w:szCs w:val="24"/>
        </w:rPr>
        <w:t>the LEDs should never fail.</w:t>
      </w:r>
    </w:p>
    <w:p w14:paraId="24CE92B4" w14:textId="77777777" w:rsidR="00B80FA7" w:rsidRDefault="00B80FA7" w:rsidP="00B80FA7">
      <w:pPr>
        <w:pStyle w:val="Title"/>
        <w:jc w:val="left"/>
        <w:rPr>
          <w:sz w:val="24"/>
          <w:szCs w:val="24"/>
        </w:rPr>
      </w:pPr>
    </w:p>
    <w:p w14:paraId="23DEC302" w14:textId="77777777" w:rsidR="00432FD7" w:rsidRDefault="00432FD7" w:rsidP="00B80FA7">
      <w:pPr>
        <w:pStyle w:val="Title"/>
        <w:jc w:val="left"/>
        <w:rPr>
          <w:sz w:val="24"/>
          <w:szCs w:val="24"/>
        </w:rPr>
      </w:pPr>
    </w:p>
    <w:p w14:paraId="33EBDF5F" w14:textId="77777777" w:rsidR="00432FD7" w:rsidRPr="00D1298B" w:rsidRDefault="00432FD7" w:rsidP="00B80FA7">
      <w:pPr>
        <w:pStyle w:val="Title"/>
        <w:jc w:val="left"/>
        <w:rPr>
          <w:sz w:val="24"/>
          <w:szCs w:val="24"/>
        </w:rPr>
      </w:pPr>
    </w:p>
    <w:p w14:paraId="7AE50976" w14:textId="77777777" w:rsidR="00C53E7B" w:rsidRPr="00D1298B" w:rsidRDefault="00C53E7B" w:rsidP="00C53E7B">
      <w:pPr>
        <w:pStyle w:val="Title"/>
        <w:numPr>
          <w:ilvl w:val="0"/>
          <w:numId w:val="11"/>
        </w:numPr>
        <w:jc w:val="left"/>
        <w:rPr>
          <w:sz w:val="24"/>
          <w:szCs w:val="24"/>
        </w:rPr>
      </w:pPr>
      <w:r w:rsidRPr="00D1298B">
        <w:rPr>
          <w:sz w:val="24"/>
          <w:szCs w:val="24"/>
        </w:rPr>
        <w:lastRenderedPageBreak/>
        <w:t xml:space="preserve">Failure Mode, Effects, and Criticality Analysis (FMECA) </w:t>
      </w:r>
    </w:p>
    <w:p w14:paraId="3FA8FEC9" w14:textId="77777777" w:rsidR="00FB7592" w:rsidRDefault="00FB7592" w:rsidP="00FB7592">
      <w:pPr>
        <w:pStyle w:val="Title"/>
        <w:ind w:left="72"/>
        <w:jc w:val="left"/>
        <w:rPr>
          <w:sz w:val="24"/>
          <w:szCs w:val="24"/>
        </w:rPr>
      </w:pPr>
    </w:p>
    <w:p w14:paraId="514335DE" w14:textId="77777777" w:rsidR="008A32DE" w:rsidRDefault="00701FA3" w:rsidP="00432FD7">
      <w:pPr>
        <w:pStyle w:val="Title"/>
        <w:ind w:left="72" w:firstLine="360"/>
        <w:jc w:val="left"/>
        <w:rPr>
          <w:b w:val="0"/>
          <w:sz w:val="24"/>
          <w:szCs w:val="24"/>
        </w:rPr>
      </w:pPr>
      <w:r>
        <w:rPr>
          <w:b w:val="0"/>
          <w:sz w:val="24"/>
          <w:szCs w:val="24"/>
        </w:rPr>
        <w:t xml:space="preserve">The schematic for Guitutar can be divided into five functional blocks: the LED </w:t>
      </w:r>
      <w:r w:rsidR="00432FD7">
        <w:rPr>
          <w:b w:val="0"/>
          <w:sz w:val="24"/>
          <w:szCs w:val="24"/>
        </w:rPr>
        <w:t xml:space="preserve">circuit </w:t>
      </w:r>
      <w:r>
        <w:rPr>
          <w:b w:val="0"/>
          <w:sz w:val="24"/>
          <w:szCs w:val="24"/>
        </w:rPr>
        <w:t xml:space="preserve">block, </w:t>
      </w:r>
      <w:r w:rsidR="00432FD7">
        <w:rPr>
          <w:b w:val="0"/>
          <w:sz w:val="24"/>
          <w:szCs w:val="24"/>
        </w:rPr>
        <w:t xml:space="preserve">the </w:t>
      </w:r>
      <w:r w:rsidR="008A32DE">
        <w:rPr>
          <w:b w:val="0"/>
          <w:sz w:val="24"/>
          <w:szCs w:val="24"/>
        </w:rPr>
        <w:t xml:space="preserve">Power </w:t>
      </w:r>
      <w:r w:rsidR="00432FD7">
        <w:rPr>
          <w:b w:val="0"/>
          <w:sz w:val="24"/>
          <w:szCs w:val="24"/>
        </w:rPr>
        <w:t xml:space="preserve">block, the Bluetooth transceiver block, the ESD resistor block, and the microcontroller block. </w:t>
      </w:r>
      <w:r w:rsidR="008A32DE">
        <w:rPr>
          <w:b w:val="0"/>
          <w:sz w:val="24"/>
          <w:szCs w:val="24"/>
        </w:rPr>
        <w:t xml:space="preserve">The five blocks are spread out between the five PCBs that make up Guitutar. The LED circuit block is on each PCB and is repeated 23 times (one for each of the 22 frets and one for open strings). The LDO and MCU blocks are on PCB3. The Bluetooth transceiver block is located on PCB1, which is the at the top of the guitar neck. The ESD resistor block spans across each of the five PCBs and are located next to the pads for the fret connections (22 in total). </w:t>
      </w:r>
    </w:p>
    <w:p w14:paraId="1A765F1E" w14:textId="77777777" w:rsidR="008A32DE" w:rsidRDefault="00432FD7" w:rsidP="00432FD7">
      <w:pPr>
        <w:pStyle w:val="Title"/>
        <w:ind w:left="72" w:firstLine="360"/>
        <w:jc w:val="left"/>
        <w:rPr>
          <w:b w:val="0"/>
          <w:sz w:val="24"/>
          <w:szCs w:val="24"/>
        </w:rPr>
      </w:pPr>
      <w:r>
        <w:rPr>
          <w:b w:val="0"/>
          <w:sz w:val="24"/>
          <w:szCs w:val="24"/>
        </w:rPr>
        <w:t>The LED circuit block includes the LED array, resistor array, and a shift register</w:t>
      </w:r>
      <w:r w:rsidR="008A32DE">
        <w:rPr>
          <w:b w:val="0"/>
          <w:sz w:val="24"/>
          <w:szCs w:val="24"/>
        </w:rPr>
        <w:t xml:space="preserve">. These are also the three components that could fail and affect the operation of the device. </w:t>
      </w:r>
      <w:r w:rsidR="00937441">
        <w:rPr>
          <w:b w:val="0"/>
          <w:sz w:val="24"/>
          <w:szCs w:val="24"/>
        </w:rPr>
        <w:t>The LEDs could fail from either being an open or shorted.</w:t>
      </w:r>
      <w:r w:rsidR="00B75296">
        <w:rPr>
          <w:b w:val="0"/>
          <w:sz w:val="24"/>
          <w:szCs w:val="24"/>
        </w:rPr>
        <w:t xml:space="preserve"> Moisture could also contribute to LEDs failing.</w:t>
      </w:r>
      <w:r w:rsidR="00937441">
        <w:rPr>
          <w:b w:val="0"/>
          <w:sz w:val="24"/>
          <w:szCs w:val="24"/>
        </w:rPr>
        <w:t xml:space="preserve"> The LEDs operate at a maximum voltage and current of 3V and 30mA. </w:t>
      </w:r>
      <w:r w:rsidR="008A32DE">
        <w:rPr>
          <w:b w:val="0"/>
          <w:sz w:val="24"/>
          <w:szCs w:val="24"/>
        </w:rPr>
        <w:t>Failure of the shift register would prevent</w:t>
      </w:r>
      <w:r w:rsidR="00937441">
        <w:rPr>
          <w:b w:val="0"/>
          <w:sz w:val="24"/>
          <w:szCs w:val="24"/>
        </w:rPr>
        <w:t xml:space="preserve"> the LEDs from illuminating and prevent the user from k</w:t>
      </w:r>
      <w:r w:rsidR="00B75296">
        <w:rPr>
          <w:b w:val="0"/>
          <w:sz w:val="24"/>
          <w:szCs w:val="24"/>
        </w:rPr>
        <w:t xml:space="preserve">nowing what note/chord to press. No LED operation would be noted as a failure of the learning device since the primary goal is to teach users on how to play the guitar. </w:t>
      </w:r>
      <w:r w:rsidR="00937441">
        <w:rPr>
          <w:b w:val="0"/>
          <w:sz w:val="24"/>
          <w:szCs w:val="24"/>
        </w:rPr>
        <w:t xml:space="preserve">The shift register also needs to output enough current so that the resistor array outputs 2.65V and 10mA to illuminate the LEDs. </w:t>
      </w:r>
      <w:r w:rsidR="009D024F">
        <w:rPr>
          <w:b w:val="0"/>
          <w:sz w:val="24"/>
          <w:szCs w:val="24"/>
        </w:rPr>
        <w:t xml:space="preserve">A failure in the shift register may also cause issues with programming since each shift register will be receiving a bit. </w:t>
      </w:r>
      <w:r w:rsidR="00B75296">
        <w:rPr>
          <w:b w:val="0"/>
          <w:sz w:val="24"/>
          <w:szCs w:val="24"/>
        </w:rPr>
        <w:t>The resistor array could either fail open or short in the same way a regular resistor could fail. An open would cause the LED to not illuminate and overall failure of the learning device. A short could potentially send more current or voltage through to the LED and shorting the LED.</w:t>
      </w:r>
    </w:p>
    <w:p w14:paraId="4A2BB0BA" w14:textId="77777777" w:rsidR="008A32DE" w:rsidRDefault="003C777E" w:rsidP="00432FD7">
      <w:pPr>
        <w:pStyle w:val="Title"/>
        <w:ind w:left="72" w:firstLine="360"/>
        <w:jc w:val="left"/>
        <w:rPr>
          <w:b w:val="0"/>
          <w:sz w:val="24"/>
          <w:szCs w:val="24"/>
        </w:rPr>
      </w:pPr>
      <w:r>
        <w:rPr>
          <w:b w:val="0"/>
          <w:sz w:val="24"/>
          <w:szCs w:val="24"/>
        </w:rPr>
        <w:t xml:space="preserve">The Power block includes the </w:t>
      </w:r>
      <w:r w:rsidR="008A32DE">
        <w:rPr>
          <w:b w:val="0"/>
          <w:sz w:val="24"/>
          <w:szCs w:val="24"/>
        </w:rPr>
        <w:t>LDO</w:t>
      </w:r>
      <w:r>
        <w:rPr>
          <w:b w:val="0"/>
          <w:sz w:val="24"/>
          <w:szCs w:val="24"/>
        </w:rPr>
        <w:t xml:space="preserve"> Linear Regulator, the PowerBoost 1000 circuit, </w:t>
      </w:r>
      <w:r w:rsidR="00BC3454">
        <w:rPr>
          <w:b w:val="0"/>
          <w:sz w:val="24"/>
          <w:szCs w:val="24"/>
        </w:rPr>
        <w:t xml:space="preserve">power switch, </w:t>
      </w:r>
      <w:r>
        <w:rPr>
          <w:b w:val="0"/>
          <w:sz w:val="24"/>
          <w:szCs w:val="24"/>
        </w:rPr>
        <w:t xml:space="preserve">and the battery. </w:t>
      </w:r>
      <w:r w:rsidR="00BC3454">
        <w:rPr>
          <w:b w:val="0"/>
          <w:sz w:val="24"/>
          <w:szCs w:val="24"/>
        </w:rPr>
        <w:t xml:space="preserve">The power switch will be a switch to turn the PowerBoost on or off and could fail open or close. A failure of open results in the user being unable to turn on the device, and a failure of close results in the system being unable to turn off. </w:t>
      </w:r>
      <w:r w:rsidR="00E67054">
        <w:rPr>
          <w:b w:val="0"/>
          <w:sz w:val="24"/>
          <w:szCs w:val="24"/>
        </w:rPr>
        <w:t xml:space="preserve">Failure modes for the battery include battery short and battery puncture. A short could be caused by a short between the power rail and ground and would cause the battery to not function or short circuit of the device. A battery puncture would be caused by an external force and would cause a catastrophic failure resulting in loss of device. The linear regulator </w:t>
      </w:r>
      <w:r w:rsidR="00906EAF">
        <w:rPr>
          <w:b w:val="0"/>
          <w:sz w:val="24"/>
          <w:szCs w:val="24"/>
        </w:rPr>
        <w:t xml:space="preserve">intakes 5.2V and outputs 3.3V and </w:t>
      </w:r>
      <w:r w:rsidR="00E67054">
        <w:rPr>
          <w:b w:val="0"/>
          <w:sz w:val="24"/>
          <w:szCs w:val="24"/>
        </w:rPr>
        <w:t xml:space="preserve">could fail with a high voltage or </w:t>
      </w:r>
      <w:r w:rsidR="00906EAF">
        <w:rPr>
          <w:b w:val="0"/>
          <w:sz w:val="24"/>
          <w:szCs w:val="24"/>
        </w:rPr>
        <w:t xml:space="preserve">fail with </w:t>
      </w:r>
      <w:r w:rsidR="00E67054">
        <w:rPr>
          <w:b w:val="0"/>
          <w:sz w:val="24"/>
          <w:szCs w:val="24"/>
        </w:rPr>
        <w:t xml:space="preserve">a low voltage due to a shorted bypass capacitor. The PowerBoost 1000 is a separate circuit </w:t>
      </w:r>
      <w:r w:rsidR="00906EAF">
        <w:rPr>
          <w:b w:val="0"/>
          <w:sz w:val="24"/>
          <w:szCs w:val="24"/>
        </w:rPr>
        <w:t xml:space="preserve">and will be analyzed based on its functionality. The PowerBoost could </w:t>
      </w:r>
      <w:r w:rsidR="00C11DCB">
        <w:rPr>
          <w:b w:val="0"/>
          <w:sz w:val="24"/>
          <w:szCs w:val="24"/>
        </w:rPr>
        <w:t xml:space="preserve">either </w:t>
      </w:r>
      <w:r w:rsidR="00906EAF">
        <w:rPr>
          <w:b w:val="0"/>
          <w:sz w:val="24"/>
          <w:szCs w:val="24"/>
        </w:rPr>
        <w:t>fail in that it is not outputting the expected 5.2V</w:t>
      </w:r>
      <w:r w:rsidR="00C11DCB">
        <w:rPr>
          <w:b w:val="0"/>
          <w:sz w:val="24"/>
          <w:szCs w:val="24"/>
        </w:rPr>
        <w:t xml:space="preserve"> (high, low, or no voltage) or </w:t>
      </w:r>
      <w:r w:rsidR="00906EAF">
        <w:rPr>
          <w:b w:val="0"/>
          <w:sz w:val="24"/>
          <w:szCs w:val="24"/>
        </w:rPr>
        <w:t>the</w:t>
      </w:r>
      <w:r w:rsidR="00C11DCB">
        <w:rPr>
          <w:b w:val="0"/>
          <w:sz w:val="24"/>
          <w:szCs w:val="24"/>
        </w:rPr>
        <w:t xml:space="preserve"> charging circuitry could fail.</w:t>
      </w:r>
    </w:p>
    <w:p w14:paraId="0927BD92" w14:textId="77777777" w:rsidR="008A32DE" w:rsidRDefault="00C11DCB" w:rsidP="00432FD7">
      <w:pPr>
        <w:pStyle w:val="Title"/>
        <w:ind w:left="72" w:firstLine="360"/>
        <w:jc w:val="left"/>
        <w:rPr>
          <w:b w:val="0"/>
          <w:sz w:val="24"/>
          <w:szCs w:val="24"/>
        </w:rPr>
      </w:pPr>
      <w:r>
        <w:rPr>
          <w:b w:val="0"/>
          <w:sz w:val="24"/>
          <w:szCs w:val="24"/>
        </w:rPr>
        <w:t xml:space="preserve">The </w:t>
      </w:r>
      <w:r w:rsidR="008A32DE">
        <w:rPr>
          <w:b w:val="0"/>
          <w:sz w:val="24"/>
          <w:szCs w:val="24"/>
        </w:rPr>
        <w:t>Bluetooth</w:t>
      </w:r>
      <w:r>
        <w:rPr>
          <w:b w:val="0"/>
          <w:sz w:val="24"/>
          <w:szCs w:val="24"/>
        </w:rPr>
        <w:t xml:space="preserve"> circuit only includes the Bluetooth transceiver. Successful operation requires a copper-free section near the top of the transceiver. Copper in this area would cause the transceiver to either fail in adequate communication to the phone application or it could cause an unintended short in the circuitry of the transceiver. Failure of the bypass capacitor (open or short) could result in either overvoltage or low voltage and ultimately loss of Bluetooth communication.</w:t>
      </w:r>
    </w:p>
    <w:p w14:paraId="54A03007" w14:textId="77777777" w:rsidR="008A32DE" w:rsidRDefault="00C11DCB" w:rsidP="00432FD7">
      <w:pPr>
        <w:pStyle w:val="Title"/>
        <w:ind w:left="72" w:firstLine="360"/>
        <w:jc w:val="left"/>
        <w:rPr>
          <w:b w:val="0"/>
          <w:sz w:val="24"/>
          <w:szCs w:val="24"/>
        </w:rPr>
      </w:pPr>
      <w:r>
        <w:rPr>
          <w:b w:val="0"/>
          <w:sz w:val="24"/>
          <w:szCs w:val="24"/>
        </w:rPr>
        <w:t xml:space="preserve">The </w:t>
      </w:r>
      <w:r w:rsidR="008A32DE">
        <w:rPr>
          <w:b w:val="0"/>
          <w:sz w:val="24"/>
          <w:szCs w:val="24"/>
        </w:rPr>
        <w:t xml:space="preserve">ESD </w:t>
      </w:r>
      <w:r>
        <w:rPr>
          <w:b w:val="0"/>
          <w:sz w:val="24"/>
          <w:szCs w:val="24"/>
        </w:rPr>
        <w:t>protection circuit includes the 330kΩ resistors that are placed after the fret connection pad. These resistors could either fail open or short.</w:t>
      </w:r>
      <w:r w:rsidR="0006779D">
        <w:rPr>
          <w:b w:val="0"/>
          <w:sz w:val="24"/>
          <w:szCs w:val="24"/>
        </w:rPr>
        <w:t xml:space="preserve"> An open would prevent the microcontroller from reading the user input from the switch matrix and would not iterate through the song. A short would leave the microcontroller vulnerable to static electricity.</w:t>
      </w:r>
    </w:p>
    <w:p w14:paraId="205F59E8" w14:textId="77777777" w:rsidR="00701FA3" w:rsidRDefault="0006779D" w:rsidP="00432FD7">
      <w:pPr>
        <w:pStyle w:val="Title"/>
        <w:ind w:left="72" w:firstLine="360"/>
        <w:jc w:val="left"/>
        <w:rPr>
          <w:b w:val="0"/>
          <w:sz w:val="24"/>
          <w:szCs w:val="24"/>
        </w:rPr>
      </w:pPr>
      <w:r>
        <w:rPr>
          <w:b w:val="0"/>
          <w:sz w:val="24"/>
          <w:szCs w:val="24"/>
        </w:rPr>
        <w:lastRenderedPageBreak/>
        <w:t xml:space="preserve">The </w:t>
      </w:r>
      <w:r w:rsidR="008A32DE">
        <w:rPr>
          <w:b w:val="0"/>
          <w:sz w:val="24"/>
          <w:szCs w:val="24"/>
        </w:rPr>
        <w:t xml:space="preserve">Microcontroller </w:t>
      </w:r>
      <w:r>
        <w:rPr>
          <w:b w:val="0"/>
          <w:sz w:val="24"/>
          <w:szCs w:val="24"/>
        </w:rPr>
        <w:t>circuit includes all of the decoupling capacitors, resistors, external oscillator, reset switch, and ICSP programming pins. The external oscillator may be unnecessary for the design, but was included just in case it is needed.</w:t>
      </w:r>
      <w:r w:rsidR="00BC3454">
        <w:rPr>
          <w:b w:val="0"/>
          <w:sz w:val="24"/>
          <w:szCs w:val="24"/>
        </w:rPr>
        <w:t xml:space="preserve"> Low voltage would be the effect of capacitors and resistors shorting. High voltage would be the effect of capacitors and resistors failing open. The switch could fail either open or close. A fail of open results in loss of reset capability to the MCU, and a fail of short results in the MCU constantly resetting and loss of MCU functionality. Correct operation of the programming pins is necessary to program and debug the MCU. Failure of the pins would result in loss of programming to the MCU and therefore a broken device.</w:t>
      </w:r>
    </w:p>
    <w:p w14:paraId="0508D933" w14:textId="77777777" w:rsidR="00B75296" w:rsidRPr="00701FA3" w:rsidRDefault="00B75296" w:rsidP="00432FD7">
      <w:pPr>
        <w:pStyle w:val="Title"/>
        <w:ind w:left="72" w:firstLine="360"/>
        <w:jc w:val="left"/>
        <w:rPr>
          <w:b w:val="0"/>
          <w:sz w:val="24"/>
          <w:szCs w:val="24"/>
        </w:rPr>
      </w:pPr>
      <w:r>
        <w:rPr>
          <w:b w:val="0"/>
          <w:sz w:val="24"/>
          <w:szCs w:val="24"/>
        </w:rPr>
        <w:t xml:space="preserve">Criticality was divided into four categories: minor, major, hazardous, and catastrophic. </w:t>
      </w:r>
      <w:r w:rsidR="00670C05">
        <w:rPr>
          <w:b w:val="0"/>
          <w:sz w:val="24"/>
          <w:szCs w:val="24"/>
        </w:rPr>
        <w:t xml:space="preserve">Minor is classified as failure conditions that would not significantly reduce the capability of the device. </w:t>
      </w:r>
      <w:r w:rsidR="003C777E">
        <w:rPr>
          <w:b w:val="0"/>
          <w:sz w:val="24"/>
          <w:szCs w:val="24"/>
        </w:rPr>
        <w:t>The failure rate of minor criticality is defined to be 10</w:t>
      </w:r>
      <w:r w:rsidR="003C777E">
        <w:rPr>
          <w:b w:val="0"/>
          <w:sz w:val="24"/>
          <w:szCs w:val="24"/>
          <w:vertAlign w:val="superscript"/>
        </w:rPr>
        <w:t>-6</w:t>
      </w:r>
      <w:r w:rsidR="003C777E">
        <w:rPr>
          <w:b w:val="0"/>
          <w:sz w:val="24"/>
          <w:szCs w:val="24"/>
        </w:rPr>
        <w:t xml:space="preserve"> or less. </w:t>
      </w:r>
      <w:r w:rsidR="00670C05">
        <w:rPr>
          <w:b w:val="0"/>
          <w:sz w:val="24"/>
          <w:szCs w:val="24"/>
        </w:rPr>
        <w:t>Major is classified as failure conditions that would reduce the functional capability of the device and yet still has some functionality where the user can cope with the failure. The failure rate of major</w:t>
      </w:r>
      <w:r w:rsidR="003C777E">
        <w:rPr>
          <w:b w:val="0"/>
          <w:sz w:val="24"/>
          <w:szCs w:val="24"/>
        </w:rPr>
        <w:t xml:space="preserve"> criticality is defined to be 10</w:t>
      </w:r>
      <w:r w:rsidR="003C777E">
        <w:rPr>
          <w:b w:val="0"/>
          <w:sz w:val="24"/>
          <w:szCs w:val="24"/>
          <w:vertAlign w:val="superscript"/>
        </w:rPr>
        <w:t>-7</w:t>
      </w:r>
      <w:r w:rsidR="003C777E">
        <w:rPr>
          <w:b w:val="0"/>
          <w:sz w:val="24"/>
          <w:szCs w:val="24"/>
        </w:rPr>
        <w:t xml:space="preserve"> or less. </w:t>
      </w:r>
      <w:r w:rsidR="00670C05">
        <w:rPr>
          <w:b w:val="0"/>
          <w:sz w:val="24"/>
          <w:szCs w:val="24"/>
        </w:rPr>
        <w:t xml:space="preserve">Hazardous is classified as failure conditions that would reduce the functional capability of the device and could potentially harm the user or others. </w:t>
      </w:r>
      <w:r w:rsidR="003C777E">
        <w:rPr>
          <w:b w:val="0"/>
          <w:sz w:val="24"/>
          <w:szCs w:val="24"/>
        </w:rPr>
        <w:t>The failure rate for hazardous criticality is defined to be 10</w:t>
      </w:r>
      <w:r w:rsidR="003C777E">
        <w:rPr>
          <w:b w:val="0"/>
          <w:sz w:val="24"/>
          <w:szCs w:val="24"/>
          <w:vertAlign w:val="superscript"/>
        </w:rPr>
        <w:t>-9</w:t>
      </w:r>
      <w:r w:rsidR="003C777E">
        <w:rPr>
          <w:b w:val="0"/>
          <w:sz w:val="24"/>
          <w:szCs w:val="24"/>
        </w:rPr>
        <w:t xml:space="preserve"> or less. </w:t>
      </w:r>
      <w:r w:rsidR="00670C05">
        <w:rPr>
          <w:b w:val="0"/>
          <w:sz w:val="24"/>
          <w:szCs w:val="24"/>
        </w:rPr>
        <w:t xml:space="preserve">Catastrophic is where failure conditions are expected to cause severe damage to the user and device. </w:t>
      </w:r>
      <w:r w:rsidR="003C777E">
        <w:rPr>
          <w:b w:val="0"/>
          <w:sz w:val="24"/>
          <w:szCs w:val="24"/>
        </w:rPr>
        <w:t>The failure rate for catastrophic criticality is defined to be 10</w:t>
      </w:r>
      <w:r w:rsidR="003C777E">
        <w:rPr>
          <w:b w:val="0"/>
          <w:sz w:val="24"/>
          <w:szCs w:val="24"/>
          <w:vertAlign w:val="superscript"/>
        </w:rPr>
        <w:t>-10</w:t>
      </w:r>
      <w:r w:rsidR="003C777E">
        <w:rPr>
          <w:b w:val="0"/>
          <w:sz w:val="24"/>
          <w:szCs w:val="24"/>
        </w:rPr>
        <w:t xml:space="preserve"> or less. </w:t>
      </w:r>
      <w:r w:rsidR="00670C05">
        <w:rPr>
          <w:b w:val="0"/>
          <w:sz w:val="24"/>
          <w:szCs w:val="24"/>
        </w:rPr>
        <w:t>For Guitutar, the only catastrophic case that could occur is puncture of the battery and result of fire due to the Lithiu</w:t>
      </w:r>
      <w:r w:rsidR="003C777E">
        <w:rPr>
          <w:b w:val="0"/>
          <w:sz w:val="24"/>
          <w:szCs w:val="24"/>
        </w:rPr>
        <w:t>m-ion battery. However, this is</w:t>
      </w:r>
      <w:r w:rsidR="00670C05">
        <w:rPr>
          <w:b w:val="0"/>
          <w:sz w:val="24"/>
          <w:szCs w:val="24"/>
        </w:rPr>
        <w:t xml:space="preserve"> unlikely and therefore the catastrophic category should not occur with the device in any other functional block.</w:t>
      </w:r>
    </w:p>
    <w:p w14:paraId="3F812AAE" w14:textId="77777777" w:rsidR="002B155A" w:rsidRDefault="002B155A" w:rsidP="00511157">
      <w:pPr>
        <w:pStyle w:val="Title"/>
        <w:jc w:val="left"/>
        <w:rPr>
          <w:sz w:val="24"/>
        </w:rPr>
      </w:pPr>
    </w:p>
    <w:p w14:paraId="594F350B" w14:textId="77777777" w:rsidR="002B155A" w:rsidRDefault="00EA5D73" w:rsidP="002B155A">
      <w:pPr>
        <w:pStyle w:val="Title"/>
        <w:jc w:val="left"/>
        <w:rPr>
          <w:sz w:val="24"/>
        </w:rPr>
      </w:pPr>
      <w:r>
        <w:rPr>
          <w:sz w:val="24"/>
        </w:rPr>
        <w:t>3</w:t>
      </w:r>
      <w:r w:rsidR="002B155A">
        <w:rPr>
          <w:sz w:val="24"/>
        </w:rPr>
        <w:t>.0 Sources Cited:</w:t>
      </w:r>
    </w:p>
    <w:p w14:paraId="4EB2CD0C" w14:textId="77777777" w:rsidR="00981E81" w:rsidRDefault="00981E81" w:rsidP="00981E81">
      <w:pPr>
        <w:pStyle w:val="Title"/>
        <w:jc w:val="left"/>
      </w:pPr>
    </w:p>
    <w:p w14:paraId="3C712E56" w14:textId="77777777" w:rsidR="00840DBE" w:rsidRDefault="00840DBE" w:rsidP="004F6312">
      <w:pPr>
        <w:pStyle w:val="Title"/>
        <w:ind w:left="360" w:hanging="360"/>
        <w:jc w:val="left"/>
        <w:rPr>
          <w:b w:val="0"/>
          <w:sz w:val="24"/>
        </w:rPr>
      </w:pPr>
      <w:r>
        <w:rPr>
          <w:b w:val="0"/>
          <w:sz w:val="24"/>
        </w:rPr>
        <w:t>[1]</w:t>
      </w:r>
      <w:r w:rsidR="00B80FA7">
        <w:rPr>
          <w:b w:val="0"/>
          <w:sz w:val="24"/>
        </w:rPr>
        <w:tab/>
      </w:r>
      <w:r w:rsidR="00981E81">
        <w:rPr>
          <w:b w:val="0"/>
          <w:i/>
          <w:sz w:val="24"/>
        </w:rPr>
        <w:t xml:space="preserve">Military Handbook Reliability Prediction of Electronic Equipment, </w:t>
      </w:r>
      <w:r w:rsidR="00981E81">
        <w:rPr>
          <w:b w:val="0"/>
          <w:sz w:val="24"/>
        </w:rPr>
        <w:t>Department of Defense, Washingthon, D.C., 1991.</w:t>
      </w:r>
    </w:p>
    <w:p w14:paraId="5D0B5F13" w14:textId="77777777" w:rsidR="00981E81" w:rsidRDefault="00981E81" w:rsidP="004F6312">
      <w:pPr>
        <w:pStyle w:val="Title"/>
        <w:ind w:left="360" w:hanging="360"/>
        <w:jc w:val="left"/>
        <w:rPr>
          <w:b w:val="0"/>
          <w:sz w:val="24"/>
        </w:rPr>
      </w:pPr>
    </w:p>
    <w:p w14:paraId="184B40D5" w14:textId="77777777" w:rsidR="00981E81" w:rsidRDefault="00B80FA7" w:rsidP="004F6312">
      <w:pPr>
        <w:pStyle w:val="Title"/>
        <w:ind w:left="360" w:hanging="360"/>
        <w:jc w:val="left"/>
        <w:rPr>
          <w:b w:val="0"/>
          <w:sz w:val="24"/>
        </w:rPr>
      </w:pPr>
      <w:r>
        <w:rPr>
          <w:b w:val="0"/>
          <w:sz w:val="24"/>
        </w:rPr>
        <w:t>[2]</w:t>
      </w:r>
      <w:r>
        <w:rPr>
          <w:b w:val="0"/>
          <w:sz w:val="24"/>
        </w:rPr>
        <w:tab/>
      </w:r>
      <w:r w:rsidR="00981E81">
        <w:rPr>
          <w:b w:val="0"/>
          <w:sz w:val="24"/>
        </w:rPr>
        <w:t>Microchip, “32-bit Microcontrollers (up to 512 KB Flash and 64 KB SRAM) with Audio/Graphics/Touch (HMI), CAN, USB, and Advanced Analog,” PIC32MX570 data</w:t>
      </w:r>
      <w:r w:rsidR="009D54E4">
        <w:rPr>
          <w:b w:val="0"/>
          <w:sz w:val="24"/>
        </w:rPr>
        <w:t xml:space="preserve">sheet, July 2014 [Revised Apr. </w:t>
      </w:r>
      <w:r w:rsidR="00981E81">
        <w:rPr>
          <w:b w:val="0"/>
          <w:sz w:val="24"/>
        </w:rPr>
        <w:t>2016].</w:t>
      </w:r>
    </w:p>
    <w:p w14:paraId="1A02F88F" w14:textId="77777777" w:rsidR="009D54E4" w:rsidRDefault="009D54E4" w:rsidP="004F6312">
      <w:pPr>
        <w:pStyle w:val="Title"/>
        <w:ind w:left="360" w:hanging="360"/>
        <w:jc w:val="left"/>
        <w:rPr>
          <w:b w:val="0"/>
          <w:sz w:val="24"/>
        </w:rPr>
      </w:pPr>
    </w:p>
    <w:p w14:paraId="7F063CDE" w14:textId="77777777" w:rsidR="009D54E4" w:rsidRDefault="009D54E4" w:rsidP="004F6312">
      <w:pPr>
        <w:pStyle w:val="Title"/>
        <w:ind w:left="360" w:hanging="360"/>
        <w:jc w:val="left"/>
        <w:rPr>
          <w:b w:val="0"/>
          <w:sz w:val="24"/>
        </w:rPr>
      </w:pPr>
      <w:r>
        <w:rPr>
          <w:b w:val="0"/>
          <w:sz w:val="24"/>
        </w:rPr>
        <w:t>[3]</w:t>
      </w:r>
      <w:r>
        <w:rPr>
          <w:b w:val="0"/>
          <w:sz w:val="24"/>
        </w:rPr>
        <w:tab/>
        <w:t>Texas Instruments, “LM1117 800-mA Low-Dropout Linear Regulator,” LM1117 datasheet, Feb. 2000 [Revised Jan. 2016].</w:t>
      </w:r>
    </w:p>
    <w:p w14:paraId="2D5A1652" w14:textId="77777777" w:rsidR="009D54E4" w:rsidRDefault="009D54E4" w:rsidP="004F6312">
      <w:pPr>
        <w:pStyle w:val="Title"/>
        <w:ind w:left="360" w:hanging="360"/>
        <w:jc w:val="left"/>
        <w:rPr>
          <w:b w:val="0"/>
          <w:sz w:val="24"/>
        </w:rPr>
      </w:pPr>
    </w:p>
    <w:p w14:paraId="7417236C" w14:textId="77777777" w:rsidR="009D54E4" w:rsidRDefault="009D54E4" w:rsidP="004F6312">
      <w:pPr>
        <w:pStyle w:val="Title"/>
        <w:ind w:left="360" w:hanging="360"/>
        <w:jc w:val="left"/>
        <w:rPr>
          <w:b w:val="0"/>
          <w:sz w:val="24"/>
        </w:rPr>
      </w:pPr>
      <w:r>
        <w:rPr>
          <w:b w:val="0"/>
          <w:sz w:val="24"/>
        </w:rPr>
        <w:t>[4]</w:t>
      </w:r>
      <w:r>
        <w:rPr>
          <w:b w:val="0"/>
          <w:sz w:val="24"/>
        </w:rPr>
        <w:tab/>
        <w:t>Microchip, “Bluetooth 4.2 Dual-Mode Module,” BM78SPPS5NC2 datasheet, Jan. 2016.</w:t>
      </w:r>
    </w:p>
    <w:p w14:paraId="36B6EC0F" w14:textId="77777777" w:rsidR="00981E81" w:rsidRDefault="00981E81" w:rsidP="004F6312">
      <w:pPr>
        <w:pStyle w:val="Title"/>
        <w:ind w:left="360" w:hanging="360"/>
        <w:jc w:val="left"/>
        <w:rPr>
          <w:b w:val="0"/>
          <w:sz w:val="24"/>
        </w:rPr>
      </w:pPr>
    </w:p>
    <w:p w14:paraId="228ABED0" w14:textId="77777777" w:rsidR="00981E81" w:rsidRDefault="00432FD7" w:rsidP="004F6312">
      <w:pPr>
        <w:pStyle w:val="Title"/>
        <w:ind w:left="360" w:hanging="360"/>
        <w:jc w:val="left"/>
        <w:rPr>
          <w:b w:val="0"/>
          <w:sz w:val="24"/>
        </w:rPr>
      </w:pPr>
      <w:r>
        <w:rPr>
          <w:b w:val="0"/>
          <w:sz w:val="24"/>
        </w:rPr>
        <w:t>[5</w:t>
      </w:r>
      <w:r w:rsidR="00B80FA7">
        <w:rPr>
          <w:b w:val="0"/>
          <w:sz w:val="24"/>
        </w:rPr>
        <w:t>]</w:t>
      </w:r>
      <w:r w:rsidR="00B80FA7">
        <w:rPr>
          <w:b w:val="0"/>
          <w:sz w:val="24"/>
        </w:rPr>
        <w:tab/>
      </w:r>
      <w:r w:rsidR="00981E81">
        <w:rPr>
          <w:b w:val="0"/>
          <w:sz w:val="24"/>
        </w:rPr>
        <w:t>ON Semiconductor, “8-Bit Shift Register with Output Latches,” MM74HC595 datas</w:t>
      </w:r>
      <w:r w:rsidR="009D54E4">
        <w:rPr>
          <w:b w:val="0"/>
          <w:sz w:val="24"/>
        </w:rPr>
        <w:t>heet, Jun.</w:t>
      </w:r>
      <w:r w:rsidR="00981E81">
        <w:rPr>
          <w:b w:val="0"/>
          <w:sz w:val="24"/>
        </w:rPr>
        <w:t xml:space="preserve"> 2009.</w:t>
      </w:r>
    </w:p>
    <w:p w14:paraId="3FC6F05A" w14:textId="77777777" w:rsidR="00981E81" w:rsidRDefault="00981E81" w:rsidP="004F6312">
      <w:pPr>
        <w:pStyle w:val="Title"/>
        <w:ind w:left="360" w:hanging="360"/>
        <w:jc w:val="left"/>
        <w:rPr>
          <w:b w:val="0"/>
          <w:sz w:val="24"/>
        </w:rPr>
      </w:pPr>
    </w:p>
    <w:p w14:paraId="4DFF8EC7" w14:textId="77777777" w:rsidR="00981E81" w:rsidRDefault="00432FD7" w:rsidP="004F6312">
      <w:pPr>
        <w:pStyle w:val="Title"/>
        <w:ind w:left="360" w:hanging="360"/>
        <w:jc w:val="left"/>
        <w:rPr>
          <w:b w:val="0"/>
          <w:sz w:val="24"/>
        </w:rPr>
      </w:pPr>
      <w:r>
        <w:rPr>
          <w:b w:val="0"/>
          <w:sz w:val="24"/>
        </w:rPr>
        <w:t>[6</w:t>
      </w:r>
      <w:r w:rsidR="00B80FA7">
        <w:rPr>
          <w:b w:val="0"/>
          <w:sz w:val="24"/>
        </w:rPr>
        <w:t>]</w:t>
      </w:r>
      <w:r w:rsidR="00B80FA7">
        <w:rPr>
          <w:b w:val="0"/>
          <w:sz w:val="24"/>
        </w:rPr>
        <w:tab/>
      </w:r>
      <w:r w:rsidR="00981E81">
        <w:rPr>
          <w:b w:val="0"/>
          <w:sz w:val="24"/>
        </w:rPr>
        <w:t>Kingbright, “3.2mmx1.6mm SMD CHIP LED LAMP,</w:t>
      </w:r>
      <w:r w:rsidR="009D54E4">
        <w:rPr>
          <w:b w:val="0"/>
          <w:sz w:val="24"/>
        </w:rPr>
        <w:t>” APT3216LVBC/D datasheet, Mar.</w:t>
      </w:r>
      <w:r w:rsidR="00981E81">
        <w:rPr>
          <w:b w:val="0"/>
          <w:sz w:val="24"/>
        </w:rPr>
        <w:t xml:space="preserve"> 2015.</w:t>
      </w:r>
    </w:p>
    <w:p w14:paraId="60153937" w14:textId="77777777" w:rsidR="00AF785F" w:rsidRDefault="00AF785F" w:rsidP="004F6312">
      <w:pPr>
        <w:pStyle w:val="Title"/>
        <w:ind w:left="360" w:hanging="360"/>
        <w:jc w:val="left"/>
        <w:rPr>
          <w:b w:val="0"/>
          <w:sz w:val="24"/>
        </w:rPr>
      </w:pPr>
    </w:p>
    <w:p w14:paraId="2940D36A" w14:textId="77777777" w:rsidR="00AF785F" w:rsidRPr="00840DBE" w:rsidRDefault="00432FD7" w:rsidP="004F6312">
      <w:pPr>
        <w:pStyle w:val="Title"/>
        <w:ind w:left="360" w:hanging="360"/>
        <w:jc w:val="left"/>
        <w:rPr>
          <w:b w:val="0"/>
          <w:sz w:val="24"/>
        </w:rPr>
      </w:pPr>
      <w:r>
        <w:rPr>
          <w:b w:val="0"/>
          <w:sz w:val="24"/>
        </w:rPr>
        <w:t>[7</w:t>
      </w:r>
      <w:r w:rsidR="00AF785F">
        <w:rPr>
          <w:b w:val="0"/>
          <w:sz w:val="24"/>
        </w:rPr>
        <w:t>]</w:t>
      </w:r>
      <w:r w:rsidR="00AF785F">
        <w:rPr>
          <w:b w:val="0"/>
          <w:sz w:val="24"/>
        </w:rPr>
        <w:tab/>
        <w:t>G. Novacek, “Designing for Reliability, Maintainability, and Safety,” Circuit Cellar, iss. 125</w:t>
      </w:r>
      <w:r w:rsidR="00D73BBC">
        <w:rPr>
          <w:b w:val="0"/>
          <w:sz w:val="24"/>
        </w:rPr>
        <w:t>, Dec. 2000.</w:t>
      </w:r>
    </w:p>
    <w:p w14:paraId="36FB5A95" w14:textId="77777777" w:rsidR="00C53E7B" w:rsidRDefault="00C53E7B" w:rsidP="00701FA3">
      <w:pPr>
        <w:pStyle w:val="Title"/>
        <w:jc w:val="left"/>
        <w:rPr>
          <w:sz w:val="24"/>
        </w:rPr>
        <w:sectPr w:rsidR="00C53E7B" w:rsidSect="00B56C42">
          <w:headerReference w:type="default" r:id="rId7"/>
          <w:footerReference w:type="default" r:id="rId8"/>
          <w:headerReference w:type="first" r:id="rId9"/>
          <w:footerReference w:type="first" r:id="rId10"/>
          <w:pgSz w:w="12240" w:h="15840" w:code="1"/>
          <w:pgMar w:top="1440" w:right="1440" w:bottom="1440" w:left="1440" w:header="720" w:footer="720" w:gutter="0"/>
          <w:pgNumType w:start="1"/>
          <w:cols w:space="720"/>
          <w:docGrid w:linePitch="326"/>
        </w:sectPr>
      </w:pPr>
    </w:p>
    <w:p w14:paraId="63CECE22" w14:textId="77777777" w:rsidR="00CC6618" w:rsidRDefault="00D1298B" w:rsidP="009B7FE3">
      <w:pPr>
        <w:pStyle w:val="Title"/>
        <w:ind w:left="72"/>
        <w:rPr>
          <w:sz w:val="24"/>
        </w:rPr>
      </w:pPr>
      <w:r>
        <w:rPr>
          <w:sz w:val="24"/>
        </w:rPr>
        <w:lastRenderedPageBreak/>
        <w:t xml:space="preserve">Appendix A:  Schematic Functional Blocks </w:t>
      </w:r>
    </w:p>
    <w:p w14:paraId="0FC6DD8C" w14:textId="77777777" w:rsidR="00D24BA3" w:rsidRPr="00D24BA3" w:rsidRDefault="00D24BA3" w:rsidP="00D24BA3">
      <w:pPr>
        <w:pStyle w:val="Title"/>
        <w:ind w:left="72"/>
      </w:pPr>
    </w:p>
    <w:p w14:paraId="5B2E0C9D" w14:textId="77777777" w:rsidR="00D24BA3" w:rsidRPr="00D24BA3" w:rsidRDefault="00D24BA3" w:rsidP="00D24BA3">
      <w:r>
        <w:rPr>
          <w:noProof/>
        </w:rPr>
        <w:drawing>
          <wp:anchor distT="0" distB="0" distL="114300" distR="114300" simplePos="0" relativeHeight="251658752" behindDoc="0" locked="0" layoutInCell="1" allowOverlap="1" wp14:anchorId="4237FF16" wp14:editId="7941C229">
            <wp:simplePos x="0" y="0"/>
            <wp:positionH relativeFrom="margin">
              <wp:align>center</wp:align>
            </wp:positionH>
            <wp:positionV relativeFrom="paragraph">
              <wp:posOffset>22383</wp:posOffset>
            </wp:positionV>
            <wp:extent cx="4074567" cy="2210498"/>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74567" cy="2210498"/>
                    </a:xfrm>
                    <a:prstGeom prst="rect">
                      <a:avLst/>
                    </a:prstGeom>
                  </pic:spPr>
                </pic:pic>
              </a:graphicData>
            </a:graphic>
            <wp14:sizeRelH relativeFrom="page">
              <wp14:pctWidth>0</wp14:pctWidth>
            </wp14:sizeRelH>
            <wp14:sizeRelV relativeFrom="page">
              <wp14:pctHeight>0</wp14:pctHeight>
            </wp14:sizeRelV>
          </wp:anchor>
        </w:drawing>
      </w:r>
    </w:p>
    <w:p w14:paraId="10A6CB30" w14:textId="77777777" w:rsidR="00D24BA3" w:rsidRPr="00D24BA3" w:rsidRDefault="00D24BA3" w:rsidP="00D24BA3"/>
    <w:p w14:paraId="69CDB658" w14:textId="77777777" w:rsidR="00D24BA3" w:rsidRPr="00D24BA3" w:rsidRDefault="00D24BA3" w:rsidP="00D24BA3"/>
    <w:p w14:paraId="13D939DE" w14:textId="77777777" w:rsidR="00D24BA3" w:rsidRPr="00D24BA3" w:rsidRDefault="00D24BA3" w:rsidP="00D24BA3"/>
    <w:p w14:paraId="0F8DC2B5" w14:textId="77777777" w:rsidR="00D24BA3" w:rsidRPr="00D24BA3" w:rsidRDefault="00D24BA3" w:rsidP="00D24BA3"/>
    <w:p w14:paraId="4C73510D" w14:textId="77777777" w:rsidR="00D24BA3" w:rsidRPr="00D24BA3" w:rsidRDefault="00D24BA3" w:rsidP="00D24BA3"/>
    <w:p w14:paraId="7EF93B82" w14:textId="77777777" w:rsidR="00D24BA3" w:rsidRPr="00D24BA3" w:rsidRDefault="00D24BA3" w:rsidP="00D24BA3"/>
    <w:p w14:paraId="3A6CD79F" w14:textId="77777777" w:rsidR="00D24BA3" w:rsidRPr="00D24BA3" w:rsidRDefault="00D24BA3" w:rsidP="00D24BA3"/>
    <w:p w14:paraId="7C98D017" w14:textId="77777777" w:rsidR="00D24BA3" w:rsidRPr="00D24BA3" w:rsidRDefault="00D24BA3" w:rsidP="00D24BA3"/>
    <w:p w14:paraId="0D7400B0" w14:textId="77777777" w:rsidR="00D24BA3" w:rsidRPr="00D24BA3" w:rsidRDefault="00D24BA3" w:rsidP="00D24BA3"/>
    <w:p w14:paraId="364B1D01" w14:textId="77777777" w:rsidR="00D24BA3" w:rsidRPr="00D24BA3" w:rsidRDefault="00D24BA3" w:rsidP="00D24BA3"/>
    <w:p w14:paraId="7AA48A9F" w14:textId="77777777" w:rsidR="00D24BA3" w:rsidRPr="00D24BA3" w:rsidRDefault="00D24BA3" w:rsidP="00D24BA3"/>
    <w:p w14:paraId="1566FF1C" w14:textId="77777777" w:rsidR="00D24BA3" w:rsidRPr="00D24BA3" w:rsidRDefault="00D24BA3" w:rsidP="00D24BA3"/>
    <w:p w14:paraId="2B5586B3" w14:textId="77777777" w:rsidR="00D24BA3" w:rsidRPr="00D24BA3" w:rsidRDefault="00D24BA3" w:rsidP="00D24BA3">
      <w:pPr>
        <w:pStyle w:val="Title"/>
        <w:tabs>
          <w:tab w:val="left" w:pos="6060"/>
        </w:tabs>
        <w:rPr>
          <w:b w:val="0"/>
          <w:sz w:val="24"/>
        </w:rPr>
      </w:pPr>
      <w:r>
        <w:rPr>
          <w:b w:val="0"/>
          <w:sz w:val="24"/>
        </w:rPr>
        <w:t>F</w:t>
      </w:r>
      <w:r w:rsidR="00906EAF">
        <w:rPr>
          <w:b w:val="0"/>
          <w:sz w:val="24"/>
        </w:rPr>
        <w:t>igure 1</w:t>
      </w:r>
      <w:r>
        <w:rPr>
          <w:b w:val="0"/>
          <w:sz w:val="24"/>
        </w:rPr>
        <w:t xml:space="preserve"> </w:t>
      </w:r>
      <w:r w:rsidR="00906EAF">
        <w:rPr>
          <w:b w:val="0"/>
          <w:sz w:val="24"/>
        </w:rPr>
        <w:t xml:space="preserve">Subsystem A: </w:t>
      </w:r>
      <w:r w:rsidR="003C777E">
        <w:rPr>
          <w:b w:val="0"/>
          <w:sz w:val="24"/>
        </w:rPr>
        <w:t>LED circuit</w:t>
      </w:r>
      <w:r>
        <w:rPr>
          <w:b w:val="0"/>
          <w:sz w:val="24"/>
        </w:rPr>
        <w:t xml:space="preserve"> block</w:t>
      </w:r>
      <w:r w:rsidR="00701FA3">
        <w:rPr>
          <w:b w:val="0"/>
          <w:sz w:val="24"/>
        </w:rPr>
        <w:t xml:space="preserve"> (23x)</w:t>
      </w:r>
    </w:p>
    <w:p w14:paraId="0B1D5D58" w14:textId="77777777" w:rsidR="00D24BA3" w:rsidRDefault="00D24BA3" w:rsidP="00742753">
      <w:pPr>
        <w:pStyle w:val="Title"/>
        <w:ind w:left="72"/>
      </w:pPr>
    </w:p>
    <w:p w14:paraId="0092A40F" w14:textId="77777777" w:rsidR="00D24BA3" w:rsidRDefault="00D24BA3" w:rsidP="00742753">
      <w:pPr>
        <w:pStyle w:val="Title"/>
        <w:ind w:left="72"/>
      </w:pPr>
      <w:r>
        <w:rPr>
          <w:noProof/>
        </w:rPr>
        <w:drawing>
          <wp:anchor distT="0" distB="0" distL="114300" distR="114300" simplePos="0" relativeHeight="251660800" behindDoc="0" locked="0" layoutInCell="1" allowOverlap="1" wp14:anchorId="6AC2908F" wp14:editId="4530ACEB">
            <wp:simplePos x="0" y="0"/>
            <wp:positionH relativeFrom="margin">
              <wp:align>center</wp:align>
            </wp:positionH>
            <wp:positionV relativeFrom="paragraph">
              <wp:posOffset>3302</wp:posOffset>
            </wp:positionV>
            <wp:extent cx="2239017" cy="1806854"/>
            <wp:effectExtent l="0" t="0" r="889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9017" cy="1806854"/>
                    </a:xfrm>
                    <a:prstGeom prst="rect">
                      <a:avLst/>
                    </a:prstGeom>
                  </pic:spPr>
                </pic:pic>
              </a:graphicData>
            </a:graphic>
            <wp14:sizeRelH relativeFrom="page">
              <wp14:pctWidth>0</wp14:pctWidth>
            </wp14:sizeRelH>
            <wp14:sizeRelV relativeFrom="page">
              <wp14:pctHeight>0</wp14:pctHeight>
            </wp14:sizeRelV>
          </wp:anchor>
        </w:drawing>
      </w:r>
    </w:p>
    <w:p w14:paraId="14AC7193" w14:textId="77777777" w:rsidR="00D24BA3" w:rsidRDefault="00D24BA3" w:rsidP="00742753">
      <w:pPr>
        <w:pStyle w:val="Title"/>
        <w:ind w:left="72"/>
      </w:pPr>
    </w:p>
    <w:p w14:paraId="368DC8A1" w14:textId="77777777" w:rsidR="00D24BA3" w:rsidRDefault="00D24BA3" w:rsidP="00742753">
      <w:pPr>
        <w:pStyle w:val="Title"/>
        <w:ind w:left="72"/>
      </w:pPr>
    </w:p>
    <w:p w14:paraId="78569E9E" w14:textId="77777777" w:rsidR="00D24BA3" w:rsidRDefault="00D24BA3" w:rsidP="00742753">
      <w:pPr>
        <w:pStyle w:val="Title"/>
        <w:ind w:left="72"/>
      </w:pPr>
    </w:p>
    <w:p w14:paraId="2E0FF88E" w14:textId="77777777" w:rsidR="00D24BA3" w:rsidRDefault="00D24BA3" w:rsidP="00742753">
      <w:pPr>
        <w:pStyle w:val="Title"/>
        <w:ind w:left="72"/>
      </w:pPr>
    </w:p>
    <w:p w14:paraId="35BF1B74" w14:textId="77777777" w:rsidR="00D24BA3" w:rsidRDefault="00D24BA3" w:rsidP="00742753">
      <w:pPr>
        <w:pStyle w:val="Title"/>
        <w:ind w:left="72"/>
      </w:pPr>
    </w:p>
    <w:p w14:paraId="7F8D0FFF" w14:textId="77777777" w:rsidR="00D24BA3" w:rsidRDefault="00D24BA3" w:rsidP="00742753">
      <w:pPr>
        <w:pStyle w:val="Title"/>
        <w:ind w:left="72"/>
      </w:pPr>
    </w:p>
    <w:p w14:paraId="61ABA830" w14:textId="77777777" w:rsidR="00D24BA3" w:rsidRDefault="00D24BA3" w:rsidP="00742753">
      <w:pPr>
        <w:pStyle w:val="Title"/>
        <w:ind w:left="72"/>
      </w:pPr>
    </w:p>
    <w:p w14:paraId="116031B3" w14:textId="77777777" w:rsidR="00D24BA3" w:rsidRDefault="00D24BA3" w:rsidP="00742753">
      <w:pPr>
        <w:pStyle w:val="Title"/>
        <w:ind w:left="72"/>
      </w:pPr>
    </w:p>
    <w:p w14:paraId="325F67F6" w14:textId="77777777" w:rsidR="00D24BA3" w:rsidRPr="00D24BA3" w:rsidRDefault="00D24BA3" w:rsidP="00742753">
      <w:pPr>
        <w:pStyle w:val="Title"/>
        <w:ind w:left="72"/>
        <w:rPr>
          <w:b w:val="0"/>
          <w:sz w:val="24"/>
        </w:rPr>
      </w:pPr>
      <w:r>
        <w:rPr>
          <w:b w:val="0"/>
          <w:sz w:val="24"/>
        </w:rPr>
        <w:t>Figure 2</w:t>
      </w:r>
      <w:r w:rsidR="00906EAF">
        <w:rPr>
          <w:b w:val="0"/>
          <w:sz w:val="24"/>
        </w:rPr>
        <w:t xml:space="preserve"> Subsystem B:</w:t>
      </w:r>
      <w:r w:rsidR="00E67054">
        <w:rPr>
          <w:b w:val="0"/>
          <w:sz w:val="24"/>
        </w:rPr>
        <w:t xml:space="preserve"> Power</w:t>
      </w:r>
      <w:r>
        <w:rPr>
          <w:b w:val="0"/>
          <w:sz w:val="24"/>
        </w:rPr>
        <w:t xml:space="preserve"> circuit</w:t>
      </w:r>
    </w:p>
    <w:p w14:paraId="11240A3B" w14:textId="77777777" w:rsidR="00D24BA3" w:rsidRDefault="00D24BA3" w:rsidP="00742753">
      <w:pPr>
        <w:pStyle w:val="Title"/>
        <w:ind w:left="72"/>
      </w:pPr>
    </w:p>
    <w:p w14:paraId="2EA94650" w14:textId="77777777" w:rsidR="00D24BA3" w:rsidRDefault="00D24BA3" w:rsidP="00742753">
      <w:pPr>
        <w:pStyle w:val="Title"/>
        <w:ind w:left="72"/>
      </w:pPr>
    </w:p>
    <w:p w14:paraId="2EFB2C7A" w14:textId="77777777" w:rsidR="00D24BA3" w:rsidRDefault="00D24BA3">
      <w:pPr>
        <w:rPr>
          <w:b/>
          <w:sz w:val="28"/>
        </w:rPr>
      </w:pPr>
      <w:r>
        <w:br w:type="page"/>
      </w:r>
    </w:p>
    <w:p w14:paraId="74E60DBF" w14:textId="77777777" w:rsidR="00D24BA3" w:rsidRDefault="00D24BA3" w:rsidP="00742753">
      <w:pPr>
        <w:pStyle w:val="Title"/>
        <w:ind w:left="72"/>
      </w:pPr>
      <w:r>
        <w:rPr>
          <w:noProof/>
        </w:rPr>
        <w:lastRenderedPageBreak/>
        <w:drawing>
          <wp:anchor distT="0" distB="0" distL="114300" distR="114300" simplePos="0" relativeHeight="251659776" behindDoc="0" locked="0" layoutInCell="1" allowOverlap="1" wp14:anchorId="77668D95" wp14:editId="345281A5">
            <wp:simplePos x="0" y="0"/>
            <wp:positionH relativeFrom="column">
              <wp:posOffset>2062886</wp:posOffset>
            </wp:positionH>
            <wp:positionV relativeFrom="paragraph">
              <wp:posOffset>0</wp:posOffset>
            </wp:positionV>
            <wp:extent cx="4148713" cy="2860243"/>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48713" cy="2860243"/>
                    </a:xfrm>
                    <a:prstGeom prst="rect">
                      <a:avLst/>
                    </a:prstGeom>
                  </pic:spPr>
                </pic:pic>
              </a:graphicData>
            </a:graphic>
            <wp14:sizeRelH relativeFrom="page">
              <wp14:pctWidth>0</wp14:pctWidth>
            </wp14:sizeRelH>
            <wp14:sizeRelV relativeFrom="page">
              <wp14:pctHeight>0</wp14:pctHeight>
            </wp14:sizeRelV>
          </wp:anchor>
        </w:drawing>
      </w:r>
      <w:r w:rsidRPr="00D24BA3">
        <w:t xml:space="preserve"> </w:t>
      </w:r>
    </w:p>
    <w:p w14:paraId="38AA58E4" w14:textId="77777777" w:rsidR="00D24BA3" w:rsidRPr="00D24BA3" w:rsidRDefault="00D24BA3" w:rsidP="00D24BA3"/>
    <w:p w14:paraId="7A20EA15" w14:textId="77777777" w:rsidR="00D24BA3" w:rsidRPr="00D24BA3" w:rsidRDefault="00D24BA3" w:rsidP="00D24BA3"/>
    <w:p w14:paraId="5BC11DDD" w14:textId="77777777" w:rsidR="00D24BA3" w:rsidRPr="00D24BA3" w:rsidRDefault="00D24BA3" w:rsidP="00D24BA3"/>
    <w:p w14:paraId="1AA39967" w14:textId="77777777" w:rsidR="00D24BA3" w:rsidRPr="00D24BA3" w:rsidRDefault="00D24BA3" w:rsidP="00D24BA3"/>
    <w:p w14:paraId="1140D066" w14:textId="77777777" w:rsidR="00D24BA3" w:rsidRPr="00D24BA3" w:rsidRDefault="00D24BA3" w:rsidP="00D24BA3"/>
    <w:p w14:paraId="7E879392" w14:textId="77777777" w:rsidR="00D24BA3" w:rsidRPr="00D24BA3" w:rsidRDefault="00D24BA3" w:rsidP="00D24BA3"/>
    <w:p w14:paraId="323542EC" w14:textId="77777777" w:rsidR="00D24BA3" w:rsidRPr="00D24BA3" w:rsidRDefault="00D24BA3" w:rsidP="00D24BA3"/>
    <w:p w14:paraId="40552D61" w14:textId="77777777" w:rsidR="00D24BA3" w:rsidRPr="00D24BA3" w:rsidRDefault="00D24BA3" w:rsidP="00D24BA3"/>
    <w:p w14:paraId="1EBAAD52" w14:textId="77777777" w:rsidR="00D24BA3" w:rsidRPr="00D24BA3" w:rsidRDefault="00D24BA3" w:rsidP="00D24BA3"/>
    <w:p w14:paraId="7A97D669" w14:textId="77777777" w:rsidR="00D24BA3" w:rsidRPr="00D24BA3" w:rsidRDefault="00D24BA3" w:rsidP="00D24BA3"/>
    <w:p w14:paraId="2E09801E" w14:textId="77777777" w:rsidR="00D24BA3" w:rsidRPr="00D24BA3" w:rsidRDefault="00D24BA3" w:rsidP="00D24BA3"/>
    <w:p w14:paraId="3D84D00C" w14:textId="77777777" w:rsidR="00D24BA3" w:rsidRPr="00D24BA3" w:rsidRDefault="00D24BA3" w:rsidP="00D24BA3"/>
    <w:p w14:paraId="2B2E2B56" w14:textId="77777777" w:rsidR="00D24BA3" w:rsidRPr="00D24BA3" w:rsidRDefault="00D24BA3" w:rsidP="00D24BA3"/>
    <w:p w14:paraId="254146F4" w14:textId="77777777" w:rsidR="00D24BA3" w:rsidRPr="00D24BA3" w:rsidRDefault="00D24BA3" w:rsidP="00D24BA3"/>
    <w:p w14:paraId="544BC7C5" w14:textId="77777777" w:rsidR="00D24BA3" w:rsidRDefault="00D24BA3" w:rsidP="00742753">
      <w:pPr>
        <w:pStyle w:val="Title"/>
        <w:ind w:left="72"/>
      </w:pPr>
    </w:p>
    <w:p w14:paraId="7A3BB531" w14:textId="77777777" w:rsidR="00D24BA3" w:rsidRDefault="00906EAF" w:rsidP="00742753">
      <w:pPr>
        <w:pStyle w:val="Title"/>
        <w:ind w:left="72"/>
        <w:rPr>
          <w:b w:val="0"/>
          <w:sz w:val="24"/>
        </w:rPr>
      </w:pPr>
      <w:r>
        <w:rPr>
          <w:b w:val="0"/>
          <w:sz w:val="24"/>
        </w:rPr>
        <w:t>Figure 3 Subsystem C:</w:t>
      </w:r>
      <w:r w:rsidR="00D24BA3">
        <w:rPr>
          <w:b w:val="0"/>
          <w:sz w:val="24"/>
        </w:rPr>
        <w:t xml:space="preserve"> Bluetooth circuitry</w:t>
      </w:r>
    </w:p>
    <w:p w14:paraId="5FA316D4" w14:textId="77777777" w:rsidR="00D24BA3" w:rsidRDefault="00D24BA3" w:rsidP="00742753">
      <w:pPr>
        <w:pStyle w:val="Title"/>
        <w:ind w:left="72"/>
        <w:rPr>
          <w:b w:val="0"/>
          <w:sz w:val="24"/>
        </w:rPr>
      </w:pPr>
    </w:p>
    <w:p w14:paraId="0EAFB0F0" w14:textId="77777777" w:rsidR="00D24BA3" w:rsidRDefault="00D24BA3" w:rsidP="00742753">
      <w:pPr>
        <w:pStyle w:val="Title"/>
        <w:ind w:left="72"/>
        <w:rPr>
          <w:b w:val="0"/>
          <w:sz w:val="24"/>
        </w:rPr>
      </w:pPr>
      <w:r>
        <w:rPr>
          <w:noProof/>
        </w:rPr>
        <w:drawing>
          <wp:anchor distT="0" distB="0" distL="114300" distR="114300" simplePos="0" relativeHeight="251661824" behindDoc="0" locked="0" layoutInCell="1" allowOverlap="1" wp14:anchorId="5C445BCD" wp14:editId="45829E8A">
            <wp:simplePos x="0" y="0"/>
            <wp:positionH relativeFrom="margin">
              <wp:align>center</wp:align>
            </wp:positionH>
            <wp:positionV relativeFrom="paragraph">
              <wp:posOffset>5740</wp:posOffset>
            </wp:positionV>
            <wp:extent cx="4996282" cy="200622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96282" cy="2006223"/>
                    </a:xfrm>
                    <a:prstGeom prst="rect">
                      <a:avLst/>
                    </a:prstGeom>
                  </pic:spPr>
                </pic:pic>
              </a:graphicData>
            </a:graphic>
            <wp14:sizeRelH relativeFrom="page">
              <wp14:pctWidth>0</wp14:pctWidth>
            </wp14:sizeRelH>
            <wp14:sizeRelV relativeFrom="page">
              <wp14:pctHeight>0</wp14:pctHeight>
            </wp14:sizeRelV>
          </wp:anchor>
        </w:drawing>
      </w:r>
    </w:p>
    <w:p w14:paraId="0523AC93" w14:textId="77777777" w:rsidR="00D24BA3" w:rsidRPr="00D24BA3" w:rsidRDefault="00D24BA3" w:rsidP="00742753">
      <w:pPr>
        <w:pStyle w:val="Title"/>
        <w:ind w:left="72"/>
        <w:rPr>
          <w:b w:val="0"/>
          <w:sz w:val="24"/>
        </w:rPr>
      </w:pPr>
    </w:p>
    <w:p w14:paraId="44A03E85" w14:textId="77777777" w:rsidR="00D24BA3" w:rsidRDefault="00D24BA3" w:rsidP="00742753">
      <w:pPr>
        <w:pStyle w:val="Title"/>
        <w:ind w:left="72"/>
      </w:pPr>
    </w:p>
    <w:p w14:paraId="528B5A38" w14:textId="77777777" w:rsidR="00D24BA3" w:rsidRPr="00D24BA3" w:rsidRDefault="00D24BA3" w:rsidP="00D24BA3"/>
    <w:p w14:paraId="4710F162" w14:textId="77777777" w:rsidR="00D24BA3" w:rsidRPr="00D24BA3" w:rsidRDefault="00D24BA3" w:rsidP="00D24BA3"/>
    <w:p w14:paraId="70090AAD" w14:textId="77777777" w:rsidR="00D24BA3" w:rsidRPr="00D24BA3" w:rsidRDefault="00D24BA3" w:rsidP="00D24BA3"/>
    <w:p w14:paraId="25EB7307" w14:textId="77777777" w:rsidR="00D24BA3" w:rsidRPr="00D24BA3" w:rsidRDefault="00D24BA3" w:rsidP="00D24BA3"/>
    <w:p w14:paraId="54A8A7D6" w14:textId="77777777" w:rsidR="00D24BA3" w:rsidRPr="00D24BA3" w:rsidRDefault="00D24BA3" w:rsidP="00D24BA3"/>
    <w:p w14:paraId="653BA3D7" w14:textId="77777777" w:rsidR="00D24BA3" w:rsidRPr="00D24BA3" w:rsidRDefault="00D24BA3" w:rsidP="00D24BA3"/>
    <w:p w14:paraId="3C096CE9" w14:textId="77777777" w:rsidR="00D24BA3" w:rsidRPr="00D24BA3" w:rsidRDefault="00D24BA3" w:rsidP="00D24BA3"/>
    <w:p w14:paraId="50A3FF82" w14:textId="77777777" w:rsidR="00D24BA3" w:rsidRDefault="00D24BA3" w:rsidP="00742753">
      <w:pPr>
        <w:pStyle w:val="Title"/>
        <w:ind w:left="72"/>
      </w:pPr>
    </w:p>
    <w:p w14:paraId="3E8E0866" w14:textId="77777777" w:rsidR="00701FA3" w:rsidRDefault="00906EAF" w:rsidP="00742753">
      <w:pPr>
        <w:pStyle w:val="Title"/>
        <w:ind w:left="72"/>
        <w:rPr>
          <w:b w:val="0"/>
          <w:sz w:val="24"/>
        </w:rPr>
      </w:pPr>
      <w:r>
        <w:rPr>
          <w:b w:val="0"/>
          <w:sz w:val="24"/>
        </w:rPr>
        <w:t>Figure 4 Subsystem D:</w:t>
      </w:r>
      <w:r w:rsidR="00D24BA3">
        <w:rPr>
          <w:b w:val="0"/>
          <w:sz w:val="24"/>
        </w:rPr>
        <w:t xml:space="preserve"> </w:t>
      </w:r>
      <w:r w:rsidR="00701FA3">
        <w:rPr>
          <w:b w:val="0"/>
          <w:sz w:val="24"/>
        </w:rPr>
        <w:t>ESD resistor circuitry and ICSP section for MCU</w:t>
      </w:r>
    </w:p>
    <w:p w14:paraId="69E519A7" w14:textId="77777777" w:rsidR="00701FA3" w:rsidRDefault="00701FA3">
      <w:r>
        <w:rPr>
          <w:b/>
        </w:rPr>
        <w:br w:type="page"/>
      </w:r>
    </w:p>
    <w:p w14:paraId="15160B64" w14:textId="77777777" w:rsidR="00D24BA3" w:rsidRPr="00D24BA3" w:rsidRDefault="00BC3454" w:rsidP="00742753">
      <w:pPr>
        <w:pStyle w:val="Title"/>
        <w:ind w:left="72"/>
        <w:rPr>
          <w:b w:val="0"/>
          <w:sz w:val="24"/>
        </w:rPr>
      </w:pPr>
      <w:r>
        <w:rPr>
          <w:noProof/>
        </w:rPr>
        <w:lastRenderedPageBreak/>
        <w:drawing>
          <wp:inline distT="0" distB="0" distL="0" distR="0" wp14:anchorId="3F08F085" wp14:editId="504437D6">
            <wp:extent cx="7319963" cy="5486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41788" cy="5503255"/>
                    </a:xfrm>
                    <a:prstGeom prst="rect">
                      <a:avLst/>
                    </a:prstGeom>
                  </pic:spPr>
                </pic:pic>
              </a:graphicData>
            </a:graphic>
          </wp:inline>
        </w:drawing>
      </w:r>
    </w:p>
    <w:p w14:paraId="09BFA824" w14:textId="77777777" w:rsidR="00701FA3" w:rsidRPr="00701FA3" w:rsidRDefault="00906EAF" w:rsidP="00742753">
      <w:pPr>
        <w:pStyle w:val="Title"/>
        <w:ind w:left="72"/>
        <w:rPr>
          <w:b w:val="0"/>
          <w:sz w:val="24"/>
        </w:rPr>
      </w:pPr>
      <w:r>
        <w:rPr>
          <w:b w:val="0"/>
          <w:sz w:val="24"/>
        </w:rPr>
        <w:t>Figure 5 Subsystem E:</w:t>
      </w:r>
      <w:r w:rsidR="00701FA3">
        <w:rPr>
          <w:b w:val="0"/>
          <w:sz w:val="24"/>
        </w:rPr>
        <w:t xml:space="preserve"> MCU circuitry</w:t>
      </w:r>
      <w:bookmarkStart w:id="0" w:name="_GoBack"/>
      <w:bookmarkEnd w:id="0"/>
    </w:p>
    <w:p w14:paraId="18A21205" w14:textId="77777777" w:rsidR="00BC3454" w:rsidRDefault="00BC3454" w:rsidP="00742753">
      <w:pPr>
        <w:pStyle w:val="Title"/>
        <w:ind w:left="72"/>
      </w:pPr>
    </w:p>
    <w:p w14:paraId="1C9A1259" w14:textId="77777777" w:rsidR="00BC3454" w:rsidRDefault="00BC3454" w:rsidP="00742753">
      <w:pPr>
        <w:pStyle w:val="Title"/>
        <w:ind w:left="72"/>
      </w:pPr>
      <w:r>
        <w:rPr>
          <w:noProof/>
        </w:rPr>
        <w:lastRenderedPageBreak/>
        <w:drawing>
          <wp:inline distT="0" distB="0" distL="0" distR="0" wp14:anchorId="7AA94AA8" wp14:editId="4BA2105B">
            <wp:extent cx="2604211" cy="2069608"/>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5644" cy="2102535"/>
                    </a:xfrm>
                    <a:prstGeom prst="rect">
                      <a:avLst/>
                    </a:prstGeom>
                  </pic:spPr>
                </pic:pic>
              </a:graphicData>
            </a:graphic>
          </wp:inline>
        </w:drawing>
      </w:r>
    </w:p>
    <w:p w14:paraId="5DBEB393" w14:textId="77777777" w:rsidR="00BC3454" w:rsidRPr="00BC3454" w:rsidRDefault="00BC3454" w:rsidP="00742753">
      <w:pPr>
        <w:pStyle w:val="Title"/>
        <w:ind w:left="72"/>
        <w:rPr>
          <w:b w:val="0"/>
          <w:sz w:val="24"/>
        </w:rPr>
      </w:pPr>
      <w:r w:rsidRPr="00BC3454">
        <w:rPr>
          <w:b w:val="0"/>
          <w:sz w:val="24"/>
        </w:rPr>
        <w:t>Figure 6 Subsystem E: Reset switch for MCU</w:t>
      </w:r>
    </w:p>
    <w:p w14:paraId="77FC0709" w14:textId="77777777" w:rsidR="00813F88" w:rsidRDefault="00D1298B" w:rsidP="00742753">
      <w:pPr>
        <w:pStyle w:val="Title"/>
        <w:ind w:left="72"/>
        <w:rPr>
          <w:sz w:val="24"/>
        </w:rPr>
      </w:pPr>
      <w:r w:rsidRPr="00BC3454">
        <w:br w:type="page"/>
      </w:r>
      <w:r>
        <w:rPr>
          <w:sz w:val="24"/>
        </w:rPr>
        <w:lastRenderedPageBreak/>
        <w:t>Appendix B:  FM</w:t>
      </w:r>
      <w:r w:rsidR="001E1154">
        <w:rPr>
          <w:sz w:val="24"/>
        </w:rPr>
        <w:t>E</w:t>
      </w:r>
      <w:r>
        <w:rPr>
          <w:sz w:val="24"/>
        </w:rPr>
        <w:t>CA Worksheet</w:t>
      </w:r>
    </w:p>
    <w:p w14:paraId="1AA6CF0C" w14:textId="77777777" w:rsidR="008D410E" w:rsidRPr="003C777E" w:rsidRDefault="003C777E" w:rsidP="00742753">
      <w:pPr>
        <w:pStyle w:val="Title"/>
        <w:ind w:left="72"/>
        <w:jc w:val="left"/>
        <w:rPr>
          <w:sz w:val="24"/>
        </w:rPr>
      </w:pPr>
      <w:r>
        <w:rPr>
          <w:sz w:val="24"/>
        </w:rPr>
        <w:t>Subsystem A: LED circuit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46"/>
        <w:gridCol w:w="2308"/>
        <w:gridCol w:w="1946"/>
        <w:gridCol w:w="1786"/>
        <w:gridCol w:w="1434"/>
        <w:gridCol w:w="2522"/>
      </w:tblGrid>
      <w:tr w:rsidR="00D1298B" w14:paraId="30B71FAC" w14:textId="77777777">
        <w:tc>
          <w:tcPr>
            <w:tcW w:w="1008" w:type="dxa"/>
          </w:tcPr>
          <w:p w14:paraId="0C61ACB2" w14:textId="77777777" w:rsidR="00D1298B" w:rsidRDefault="00D1298B" w:rsidP="007016FA">
            <w:pPr>
              <w:jc w:val="center"/>
              <w:rPr>
                <w:b/>
                <w:bCs/>
              </w:rPr>
            </w:pPr>
            <w:r>
              <w:rPr>
                <w:b/>
                <w:bCs/>
              </w:rPr>
              <w:t>Failure No.</w:t>
            </w:r>
          </w:p>
        </w:tc>
        <w:tc>
          <w:tcPr>
            <w:tcW w:w="1980" w:type="dxa"/>
          </w:tcPr>
          <w:p w14:paraId="1A2AD805" w14:textId="77777777" w:rsidR="00D1298B" w:rsidRDefault="00D1298B" w:rsidP="007016FA">
            <w:pPr>
              <w:jc w:val="center"/>
              <w:rPr>
                <w:b/>
                <w:bCs/>
              </w:rPr>
            </w:pPr>
            <w:r>
              <w:rPr>
                <w:b/>
                <w:bCs/>
              </w:rPr>
              <w:t>Failure Mode</w:t>
            </w:r>
          </w:p>
        </w:tc>
        <w:tc>
          <w:tcPr>
            <w:tcW w:w="2340" w:type="dxa"/>
          </w:tcPr>
          <w:p w14:paraId="78AE09DC" w14:textId="77777777" w:rsidR="00D1298B" w:rsidRDefault="00D1298B" w:rsidP="007016FA">
            <w:pPr>
              <w:jc w:val="center"/>
              <w:rPr>
                <w:b/>
                <w:bCs/>
              </w:rPr>
            </w:pPr>
            <w:r>
              <w:rPr>
                <w:b/>
                <w:bCs/>
              </w:rPr>
              <w:t>Possible Causes</w:t>
            </w:r>
          </w:p>
        </w:tc>
        <w:tc>
          <w:tcPr>
            <w:tcW w:w="1980" w:type="dxa"/>
          </w:tcPr>
          <w:p w14:paraId="47BD3927" w14:textId="77777777" w:rsidR="00D1298B" w:rsidRDefault="00D1298B" w:rsidP="007016FA">
            <w:pPr>
              <w:jc w:val="center"/>
              <w:rPr>
                <w:b/>
                <w:bCs/>
              </w:rPr>
            </w:pPr>
            <w:r>
              <w:rPr>
                <w:b/>
                <w:bCs/>
              </w:rPr>
              <w:t>Failure Effects</w:t>
            </w:r>
          </w:p>
        </w:tc>
        <w:tc>
          <w:tcPr>
            <w:tcW w:w="1800" w:type="dxa"/>
          </w:tcPr>
          <w:p w14:paraId="41466D4D" w14:textId="77777777" w:rsidR="00D1298B" w:rsidRDefault="00D1298B" w:rsidP="007016FA">
            <w:pPr>
              <w:jc w:val="center"/>
              <w:rPr>
                <w:b/>
                <w:bCs/>
              </w:rPr>
            </w:pPr>
            <w:r>
              <w:rPr>
                <w:b/>
                <w:bCs/>
              </w:rPr>
              <w:t>Method of Detection</w:t>
            </w:r>
          </w:p>
        </w:tc>
        <w:tc>
          <w:tcPr>
            <w:tcW w:w="1440" w:type="dxa"/>
          </w:tcPr>
          <w:p w14:paraId="45DBFE89" w14:textId="77777777" w:rsidR="00D1298B" w:rsidRDefault="00D1298B" w:rsidP="007016FA">
            <w:pPr>
              <w:jc w:val="center"/>
              <w:rPr>
                <w:b/>
                <w:bCs/>
              </w:rPr>
            </w:pPr>
            <w:r>
              <w:rPr>
                <w:b/>
                <w:bCs/>
              </w:rPr>
              <w:t>Criticality</w:t>
            </w:r>
          </w:p>
        </w:tc>
        <w:tc>
          <w:tcPr>
            <w:tcW w:w="2556" w:type="dxa"/>
          </w:tcPr>
          <w:p w14:paraId="23C0A643" w14:textId="77777777" w:rsidR="00D1298B" w:rsidRDefault="00D1298B" w:rsidP="007016FA">
            <w:pPr>
              <w:jc w:val="center"/>
              <w:rPr>
                <w:b/>
                <w:bCs/>
              </w:rPr>
            </w:pPr>
            <w:r>
              <w:rPr>
                <w:b/>
                <w:bCs/>
              </w:rPr>
              <w:t>Remarks</w:t>
            </w:r>
          </w:p>
        </w:tc>
      </w:tr>
      <w:tr w:rsidR="00D1298B" w14:paraId="36C0F11B" w14:textId="77777777">
        <w:trPr>
          <w:cantSplit/>
          <w:trHeight w:val="1440"/>
        </w:trPr>
        <w:tc>
          <w:tcPr>
            <w:tcW w:w="1008" w:type="dxa"/>
          </w:tcPr>
          <w:p w14:paraId="7C46E053" w14:textId="77777777" w:rsidR="00D1298B" w:rsidRDefault="003C777E" w:rsidP="007016FA">
            <w:r>
              <w:t>A1</w:t>
            </w:r>
          </w:p>
        </w:tc>
        <w:tc>
          <w:tcPr>
            <w:tcW w:w="1980" w:type="dxa"/>
          </w:tcPr>
          <w:p w14:paraId="4618BDFF" w14:textId="77777777" w:rsidR="00D1298B" w:rsidRDefault="00B75296" w:rsidP="007016FA">
            <w:r>
              <w:t>High LED voltage and current</w:t>
            </w:r>
          </w:p>
        </w:tc>
        <w:tc>
          <w:tcPr>
            <w:tcW w:w="2340" w:type="dxa"/>
          </w:tcPr>
          <w:p w14:paraId="3E3DC491" w14:textId="77777777" w:rsidR="00D1298B" w:rsidRDefault="003C777E" w:rsidP="007016FA">
            <w:r>
              <w:t>Resistor array short, Shift Register short</w:t>
            </w:r>
          </w:p>
        </w:tc>
        <w:tc>
          <w:tcPr>
            <w:tcW w:w="1980" w:type="dxa"/>
          </w:tcPr>
          <w:p w14:paraId="62AABBDA" w14:textId="77777777" w:rsidR="00D1298B" w:rsidRDefault="003C777E" w:rsidP="007016FA">
            <w:r>
              <w:t>Short of LED and loss of light</w:t>
            </w:r>
          </w:p>
        </w:tc>
        <w:tc>
          <w:tcPr>
            <w:tcW w:w="1800" w:type="dxa"/>
          </w:tcPr>
          <w:p w14:paraId="4AF5777B" w14:textId="77777777" w:rsidR="00D1298B" w:rsidRDefault="003C777E" w:rsidP="007016FA">
            <w:r>
              <w:t>Observation</w:t>
            </w:r>
          </w:p>
        </w:tc>
        <w:tc>
          <w:tcPr>
            <w:tcW w:w="1440" w:type="dxa"/>
          </w:tcPr>
          <w:p w14:paraId="45F588FE" w14:textId="77777777" w:rsidR="00D1298B" w:rsidRDefault="003C777E" w:rsidP="007016FA">
            <w:r>
              <w:t>Major</w:t>
            </w:r>
          </w:p>
        </w:tc>
        <w:tc>
          <w:tcPr>
            <w:tcW w:w="2556" w:type="dxa"/>
          </w:tcPr>
          <w:p w14:paraId="779553E8" w14:textId="77777777" w:rsidR="00D1298B" w:rsidRDefault="009D024F" w:rsidP="007016FA">
            <w:r>
              <w:t>Listed as major since loss of shift registers results in no learning functionality and may also result in programming errors</w:t>
            </w:r>
          </w:p>
        </w:tc>
      </w:tr>
      <w:tr w:rsidR="00D1298B" w14:paraId="3F822A18" w14:textId="77777777">
        <w:trPr>
          <w:cantSplit/>
          <w:trHeight w:val="1440"/>
        </w:trPr>
        <w:tc>
          <w:tcPr>
            <w:tcW w:w="1008" w:type="dxa"/>
          </w:tcPr>
          <w:p w14:paraId="22EE5C2C" w14:textId="77777777" w:rsidR="00D1298B" w:rsidRDefault="003C777E" w:rsidP="007016FA">
            <w:r>
              <w:t>A2</w:t>
            </w:r>
          </w:p>
        </w:tc>
        <w:tc>
          <w:tcPr>
            <w:tcW w:w="1980" w:type="dxa"/>
          </w:tcPr>
          <w:p w14:paraId="2D52C2C7" w14:textId="77777777" w:rsidR="00D1298B" w:rsidRDefault="00B75296" w:rsidP="007016FA">
            <w:r>
              <w:t>Low LED voltage and current</w:t>
            </w:r>
          </w:p>
        </w:tc>
        <w:tc>
          <w:tcPr>
            <w:tcW w:w="2340" w:type="dxa"/>
          </w:tcPr>
          <w:p w14:paraId="5B070802" w14:textId="77777777" w:rsidR="00D1298B" w:rsidRDefault="003C777E" w:rsidP="007016FA">
            <w:r>
              <w:t>Resistor array open, Shift Register open</w:t>
            </w:r>
            <w:r w:rsidR="00C6762F">
              <w:t>, low input voltage from PowerBoost</w:t>
            </w:r>
          </w:p>
        </w:tc>
        <w:tc>
          <w:tcPr>
            <w:tcW w:w="1980" w:type="dxa"/>
          </w:tcPr>
          <w:p w14:paraId="37CB2C03" w14:textId="77777777" w:rsidR="00D1298B" w:rsidRDefault="003C777E" w:rsidP="007016FA">
            <w:r>
              <w:t>Dim light or loss of light</w:t>
            </w:r>
          </w:p>
        </w:tc>
        <w:tc>
          <w:tcPr>
            <w:tcW w:w="1800" w:type="dxa"/>
          </w:tcPr>
          <w:p w14:paraId="08644F87" w14:textId="77777777" w:rsidR="00D1298B" w:rsidRDefault="003C777E" w:rsidP="007016FA">
            <w:r>
              <w:t>Observation</w:t>
            </w:r>
          </w:p>
        </w:tc>
        <w:tc>
          <w:tcPr>
            <w:tcW w:w="1440" w:type="dxa"/>
          </w:tcPr>
          <w:p w14:paraId="0B4B98C1" w14:textId="77777777" w:rsidR="00D1298B" w:rsidRDefault="00C6762F" w:rsidP="007016FA">
            <w:r>
              <w:t>Major</w:t>
            </w:r>
          </w:p>
        </w:tc>
        <w:tc>
          <w:tcPr>
            <w:tcW w:w="2556" w:type="dxa"/>
          </w:tcPr>
          <w:p w14:paraId="6E2FEC1E" w14:textId="77777777" w:rsidR="00D1298B" w:rsidRDefault="00C6762F" w:rsidP="007016FA">
            <w:r>
              <w:t>Dim light would allow user to still learn. Loss of light would lose instruction on notes/chords</w:t>
            </w:r>
          </w:p>
        </w:tc>
      </w:tr>
      <w:tr w:rsidR="00D1298B" w14:paraId="6946A18E" w14:textId="77777777">
        <w:trPr>
          <w:cantSplit/>
          <w:trHeight w:val="1440"/>
        </w:trPr>
        <w:tc>
          <w:tcPr>
            <w:tcW w:w="1008" w:type="dxa"/>
          </w:tcPr>
          <w:p w14:paraId="7F95A378" w14:textId="77777777" w:rsidR="00D1298B" w:rsidRDefault="00906EAF" w:rsidP="007016FA">
            <w:r>
              <w:t>A3</w:t>
            </w:r>
          </w:p>
        </w:tc>
        <w:tc>
          <w:tcPr>
            <w:tcW w:w="1980" w:type="dxa"/>
          </w:tcPr>
          <w:p w14:paraId="2AAD411C" w14:textId="77777777" w:rsidR="00D1298B" w:rsidRDefault="00906EAF" w:rsidP="007016FA">
            <w:r>
              <w:t>LED short</w:t>
            </w:r>
          </w:p>
        </w:tc>
        <w:tc>
          <w:tcPr>
            <w:tcW w:w="2340" w:type="dxa"/>
          </w:tcPr>
          <w:p w14:paraId="53A7953B" w14:textId="77777777" w:rsidR="00D1298B" w:rsidRDefault="00906EAF" w:rsidP="007016FA">
            <w:r>
              <w:t>High input voltage</w:t>
            </w:r>
          </w:p>
        </w:tc>
        <w:tc>
          <w:tcPr>
            <w:tcW w:w="1980" w:type="dxa"/>
          </w:tcPr>
          <w:p w14:paraId="5F14CBE7" w14:textId="77777777" w:rsidR="00D1298B" w:rsidRDefault="00906EAF" w:rsidP="007016FA">
            <w:r>
              <w:t>Loss of light</w:t>
            </w:r>
          </w:p>
        </w:tc>
        <w:tc>
          <w:tcPr>
            <w:tcW w:w="1800" w:type="dxa"/>
          </w:tcPr>
          <w:p w14:paraId="3BDF4418" w14:textId="77777777" w:rsidR="00D1298B" w:rsidRDefault="00906EAF" w:rsidP="007016FA">
            <w:r>
              <w:t>Observation</w:t>
            </w:r>
          </w:p>
        </w:tc>
        <w:tc>
          <w:tcPr>
            <w:tcW w:w="1440" w:type="dxa"/>
          </w:tcPr>
          <w:p w14:paraId="7F442B20" w14:textId="77777777" w:rsidR="00D1298B" w:rsidRDefault="00906EAF" w:rsidP="007016FA">
            <w:r>
              <w:t>Minor</w:t>
            </w:r>
          </w:p>
        </w:tc>
        <w:tc>
          <w:tcPr>
            <w:tcW w:w="2556" w:type="dxa"/>
          </w:tcPr>
          <w:p w14:paraId="753765BB" w14:textId="77777777" w:rsidR="00D1298B" w:rsidRDefault="009D024F" w:rsidP="007016FA">
            <w:r>
              <w:t>Listed since the overall device would still work. The user would just not receive instruction on chords/notes</w:t>
            </w:r>
          </w:p>
        </w:tc>
      </w:tr>
      <w:tr w:rsidR="00D1298B" w14:paraId="22AEC829" w14:textId="77777777">
        <w:trPr>
          <w:cantSplit/>
          <w:trHeight w:val="1440"/>
        </w:trPr>
        <w:tc>
          <w:tcPr>
            <w:tcW w:w="1008" w:type="dxa"/>
          </w:tcPr>
          <w:p w14:paraId="55B0B0B5" w14:textId="77777777" w:rsidR="00D1298B" w:rsidRDefault="00906EAF" w:rsidP="007016FA">
            <w:r>
              <w:t>A4</w:t>
            </w:r>
          </w:p>
        </w:tc>
        <w:tc>
          <w:tcPr>
            <w:tcW w:w="1980" w:type="dxa"/>
          </w:tcPr>
          <w:p w14:paraId="7677EDB6" w14:textId="77777777" w:rsidR="00D1298B" w:rsidRDefault="00906EAF" w:rsidP="007016FA">
            <w:r>
              <w:t>LED open</w:t>
            </w:r>
          </w:p>
        </w:tc>
        <w:tc>
          <w:tcPr>
            <w:tcW w:w="2340" w:type="dxa"/>
          </w:tcPr>
          <w:p w14:paraId="71E756C6" w14:textId="77777777" w:rsidR="00D1298B" w:rsidRDefault="00906EAF" w:rsidP="007016FA">
            <w:r>
              <w:t>Low input voltage, moisture</w:t>
            </w:r>
          </w:p>
        </w:tc>
        <w:tc>
          <w:tcPr>
            <w:tcW w:w="1980" w:type="dxa"/>
          </w:tcPr>
          <w:p w14:paraId="52F8ED47" w14:textId="77777777" w:rsidR="00D1298B" w:rsidRDefault="00C6762F" w:rsidP="007016FA">
            <w:r>
              <w:t xml:space="preserve">Dim light or </w:t>
            </w:r>
            <w:r w:rsidR="00906EAF">
              <w:t>Loss of light</w:t>
            </w:r>
          </w:p>
        </w:tc>
        <w:tc>
          <w:tcPr>
            <w:tcW w:w="1800" w:type="dxa"/>
          </w:tcPr>
          <w:p w14:paraId="32B3A6AB" w14:textId="77777777" w:rsidR="00D1298B" w:rsidRDefault="00906EAF" w:rsidP="007016FA">
            <w:r>
              <w:t>Observation</w:t>
            </w:r>
          </w:p>
        </w:tc>
        <w:tc>
          <w:tcPr>
            <w:tcW w:w="1440" w:type="dxa"/>
          </w:tcPr>
          <w:p w14:paraId="310DBAD9" w14:textId="77777777" w:rsidR="00D1298B" w:rsidRDefault="00906EAF" w:rsidP="007016FA">
            <w:r>
              <w:t>Minor</w:t>
            </w:r>
          </w:p>
        </w:tc>
        <w:tc>
          <w:tcPr>
            <w:tcW w:w="2556" w:type="dxa"/>
          </w:tcPr>
          <w:p w14:paraId="76C5F0AB" w14:textId="77777777" w:rsidR="00D1298B" w:rsidRDefault="009D024F" w:rsidP="007016FA">
            <w:r>
              <w:t>Listed since the overall device would still work. The user would just not receive instruction on chords/notes</w:t>
            </w:r>
          </w:p>
        </w:tc>
      </w:tr>
    </w:tbl>
    <w:p w14:paraId="26418013" w14:textId="77777777" w:rsidR="00906EAF" w:rsidRDefault="00906EAF" w:rsidP="00906EAF">
      <w:pPr>
        <w:pStyle w:val="Title"/>
        <w:jc w:val="left"/>
        <w:rPr>
          <w:sz w:val="24"/>
        </w:rPr>
      </w:pPr>
    </w:p>
    <w:p w14:paraId="39DB0EB4" w14:textId="77777777" w:rsidR="00906EAF" w:rsidRDefault="00906EAF">
      <w:pPr>
        <w:rPr>
          <w:b/>
        </w:rPr>
      </w:pPr>
      <w:r>
        <w:br w:type="page"/>
      </w:r>
    </w:p>
    <w:p w14:paraId="23CFD2E7" w14:textId="77777777" w:rsidR="00906EAF" w:rsidRDefault="00906EAF" w:rsidP="00906EAF">
      <w:pPr>
        <w:pStyle w:val="Title"/>
        <w:jc w:val="left"/>
        <w:rPr>
          <w:sz w:val="24"/>
        </w:rPr>
      </w:pPr>
    </w:p>
    <w:p w14:paraId="76DAB4A4" w14:textId="77777777" w:rsidR="00906EAF" w:rsidRDefault="00906EAF" w:rsidP="00906EAF">
      <w:pPr>
        <w:pStyle w:val="Title"/>
        <w:jc w:val="left"/>
        <w:rPr>
          <w:sz w:val="24"/>
        </w:rPr>
      </w:pPr>
      <w:r>
        <w:rPr>
          <w:sz w:val="24"/>
        </w:rPr>
        <w:t>Subsystem B: Power Circuit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1935"/>
        <w:gridCol w:w="2312"/>
        <w:gridCol w:w="1970"/>
        <w:gridCol w:w="1780"/>
        <w:gridCol w:w="1440"/>
        <w:gridCol w:w="2508"/>
      </w:tblGrid>
      <w:tr w:rsidR="002D5751" w14:paraId="6F1FF8F7" w14:textId="77777777" w:rsidTr="00E94CA3">
        <w:tc>
          <w:tcPr>
            <w:tcW w:w="1008" w:type="dxa"/>
          </w:tcPr>
          <w:p w14:paraId="3F50F7C8" w14:textId="77777777" w:rsidR="00906EAF" w:rsidRDefault="00906EAF" w:rsidP="00E94CA3">
            <w:pPr>
              <w:jc w:val="center"/>
              <w:rPr>
                <w:b/>
                <w:bCs/>
              </w:rPr>
            </w:pPr>
            <w:r>
              <w:rPr>
                <w:b/>
                <w:bCs/>
              </w:rPr>
              <w:t>Failure No.</w:t>
            </w:r>
          </w:p>
        </w:tc>
        <w:tc>
          <w:tcPr>
            <w:tcW w:w="1980" w:type="dxa"/>
          </w:tcPr>
          <w:p w14:paraId="203E8568" w14:textId="77777777" w:rsidR="00906EAF" w:rsidRDefault="00906EAF" w:rsidP="00E94CA3">
            <w:pPr>
              <w:jc w:val="center"/>
              <w:rPr>
                <w:b/>
                <w:bCs/>
              </w:rPr>
            </w:pPr>
            <w:r>
              <w:rPr>
                <w:b/>
                <w:bCs/>
              </w:rPr>
              <w:t>Failure Mode</w:t>
            </w:r>
          </w:p>
        </w:tc>
        <w:tc>
          <w:tcPr>
            <w:tcW w:w="2340" w:type="dxa"/>
          </w:tcPr>
          <w:p w14:paraId="1990A0C7" w14:textId="77777777" w:rsidR="00906EAF" w:rsidRDefault="00906EAF" w:rsidP="00E94CA3">
            <w:pPr>
              <w:jc w:val="center"/>
              <w:rPr>
                <w:b/>
                <w:bCs/>
              </w:rPr>
            </w:pPr>
            <w:r>
              <w:rPr>
                <w:b/>
                <w:bCs/>
              </w:rPr>
              <w:t>Possible Causes</w:t>
            </w:r>
          </w:p>
        </w:tc>
        <w:tc>
          <w:tcPr>
            <w:tcW w:w="1980" w:type="dxa"/>
          </w:tcPr>
          <w:p w14:paraId="5C74BC65" w14:textId="77777777" w:rsidR="00906EAF" w:rsidRDefault="00906EAF" w:rsidP="00E94CA3">
            <w:pPr>
              <w:jc w:val="center"/>
              <w:rPr>
                <w:b/>
                <w:bCs/>
              </w:rPr>
            </w:pPr>
            <w:r>
              <w:rPr>
                <w:b/>
                <w:bCs/>
              </w:rPr>
              <w:t>Failure Effects</w:t>
            </w:r>
          </w:p>
        </w:tc>
        <w:tc>
          <w:tcPr>
            <w:tcW w:w="1800" w:type="dxa"/>
          </w:tcPr>
          <w:p w14:paraId="056C6130" w14:textId="77777777" w:rsidR="00906EAF" w:rsidRDefault="00906EAF" w:rsidP="00E94CA3">
            <w:pPr>
              <w:jc w:val="center"/>
              <w:rPr>
                <w:b/>
                <w:bCs/>
              </w:rPr>
            </w:pPr>
            <w:r>
              <w:rPr>
                <w:b/>
                <w:bCs/>
              </w:rPr>
              <w:t>Method of Detection</w:t>
            </w:r>
          </w:p>
        </w:tc>
        <w:tc>
          <w:tcPr>
            <w:tcW w:w="1440" w:type="dxa"/>
          </w:tcPr>
          <w:p w14:paraId="29D91088" w14:textId="77777777" w:rsidR="00906EAF" w:rsidRDefault="00906EAF" w:rsidP="00E94CA3">
            <w:pPr>
              <w:jc w:val="center"/>
              <w:rPr>
                <w:b/>
                <w:bCs/>
              </w:rPr>
            </w:pPr>
            <w:r>
              <w:rPr>
                <w:b/>
                <w:bCs/>
              </w:rPr>
              <w:t>Criticality</w:t>
            </w:r>
          </w:p>
        </w:tc>
        <w:tc>
          <w:tcPr>
            <w:tcW w:w="2556" w:type="dxa"/>
          </w:tcPr>
          <w:p w14:paraId="075BFDB0" w14:textId="77777777" w:rsidR="00906EAF" w:rsidRDefault="00906EAF" w:rsidP="00E94CA3">
            <w:pPr>
              <w:jc w:val="center"/>
              <w:rPr>
                <w:b/>
                <w:bCs/>
              </w:rPr>
            </w:pPr>
            <w:r>
              <w:rPr>
                <w:b/>
                <w:bCs/>
              </w:rPr>
              <w:t>Remarks</w:t>
            </w:r>
          </w:p>
        </w:tc>
      </w:tr>
      <w:tr w:rsidR="002D5751" w14:paraId="044AA865" w14:textId="77777777" w:rsidTr="00E94CA3">
        <w:trPr>
          <w:cantSplit/>
          <w:trHeight w:val="1440"/>
        </w:trPr>
        <w:tc>
          <w:tcPr>
            <w:tcW w:w="1008" w:type="dxa"/>
          </w:tcPr>
          <w:p w14:paraId="389F0621" w14:textId="77777777" w:rsidR="00906EAF" w:rsidRDefault="00906EAF" w:rsidP="00E94CA3">
            <w:r>
              <w:t>B1</w:t>
            </w:r>
          </w:p>
        </w:tc>
        <w:tc>
          <w:tcPr>
            <w:tcW w:w="1980" w:type="dxa"/>
          </w:tcPr>
          <w:p w14:paraId="47BAF721" w14:textId="77777777" w:rsidR="00906EAF" w:rsidRDefault="002D72D8" w:rsidP="00E94CA3">
            <w:r>
              <w:t>Unable to turn on device</w:t>
            </w:r>
          </w:p>
        </w:tc>
        <w:tc>
          <w:tcPr>
            <w:tcW w:w="2340" w:type="dxa"/>
          </w:tcPr>
          <w:p w14:paraId="6AA79057" w14:textId="77777777" w:rsidR="00906EAF" w:rsidRDefault="002D72D8" w:rsidP="00E94CA3">
            <w:r>
              <w:t>Power switch open</w:t>
            </w:r>
          </w:p>
        </w:tc>
        <w:tc>
          <w:tcPr>
            <w:tcW w:w="1980" w:type="dxa"/>
          </w:tcPr>
          <w:p w14:paraId="39595444" w14:textId="77777777" w:rsidR="00906EAF" w:rsidRDefault="002D72D8" w:rsidP="00E94CA3">
            <w:r>
              <w:t>Loss of power</w:t>
            </w:r>
          </w:p>
        </w:tc>
        <w:tc>
          <w:tcPr>
            <w:tcW w:w="1800" w:type="dxa"/>
          </w:tcPr>
          <w:p w14:paraId="33027571" w14:textId="77777777" w:rsidR="00906EAF" w:rsidRDefault="009D024F" w:rsidP="00E94CA3">
            <w:r>
              <w:t>Observation</w:t>
            </w:r>
          </w:p>
        </w:tc>
        <w:tc>
          <w:tcPr>
            <w:tcW w:w="1440" w:type="dxa"/>
          </w:tcPr>
          <w:p w14:paraId="0060477F" w14:textId="77777777" w:rsidR="00906EAF" w:rsidRDefault="009D024F" w:rsidP="00E94CA3">
            <w:r>
              <w:t>Major</w:t>
            </w:r>
          </w:p>
        </w:tc>
        <w:tc>
          <w:tcPr>
            <w:tcW w:w="2556" w:type="dxa"/>
          </w:tcPr>
          <w:p w14:paraId="08A385A4" w14:textId="77777777" w:rsidR="00906EAF" w:rsidRDefault="009559E9" w:rsidP="00E94CA3">
            <w:r>
              <w:t>Might need to recharge battery to check if it is just the switch</w:t>
            </w:r>
          </w:p>
        </w:tc>
      </w:tr>
      <w:tr w:rsidR="002D5751" w14:paraId="5AA66923" w14:textId="77777777" w:rsidTr="00E94CA3">
        <w:trPr>
          <w:cantSplit/>
          <w:trHeight w:val="1440"/>
        </w:trPr>
        <w:tc>
          <w:tcPr>
            <w:tcW w:w="1008" w:type="dxa"/>
          </w:tcPr>
          <w:p w14:paraId="3F2AD4F1" w14:textId="77777777" w:rsidR="00906EAF" w:rsidRDefault="002D72D8" w:rsidP="00E94CA3">
            <w:r>
              <w:t>B2</w:t>
            </w:r>
          </w:p>
        </w:tc>
        <w:tc>
          <w:tcPr>
            <w:tcW w:w="1980" w:type="dxa"/>
          </w:tcPr>
          <w:p w14:paraId="6937FD37" w14:textId="77777777" w:rsidR="00906EAF" w:rsidRDefault="002D72D8" w:rsidP="00E94CA3">
            <w:r>
              <w:t>Unable to turn off device</w:t>
            </w:r>
          </w:p>
        </w:tc>
        <w:tc>
          <w:tcPr>
            <w:tcW w:w="2340" w:type="dxa"/>
          </w:tcPr>
          <w:p w14:paraId="23FA0DDC" w14:textId="77777777" w:rsidR="00906EAF" w:rsidRDefault="002D72D8" w:rsidP="00E94CA3">
            <w:r>
              <w:t>Power switch closed</w:t>
            </w:r>
          </w:p>
        </w:tc>
        <w:tc>
          <w:tcPr>
            <w:tcW w:w="1980" w:type="dxa"/>
          </w:tcPr>
          <w:p w14:paraId="4AF27375" w14:textId="77777777" w:rsidR="00906EAF" w:rsidRDefault="002D72D8" w:rsidP="00E94CA3">
            <w:r>
              <w:t>Loss of power down</w:t>
            </w:r>
          </w:p>
        </w:tc>
        <w:tc>
          <w:tcPr>
            <w:tcW w:w="1800" w:type="dxa"/>
          </w:tcPr>
          <w:p w14:paraId="524434BB" w14:textId="77777777" w:rsidR="00906EAF" w:rsidRDefault="009D024F" w:rsidP="00E94CA3">
            <w:r>
              <w:t>Observation</w:t>
            </w:r>
          </w:p>
        </w:tc>
        <w:tc>
          <w:tcPr>
            <w:tcW w:w="1440" w:type="dxa"/>
          </w:tcPr>
          <w:p w14:paraId="1DA7D2FC" w14:textId="77777777" w:rsidR="00906EAF" w:rsidRDefault="009D024F" w:rsidP="00E94CA3">
            <w:r>
              <w:t>Minor</w:t>
            </w:r>
          </w:p>
        </w:tc>
        <w:tc>
          <w:tcPr>
            <w:tcW w:w="2556" w:type="dxa"/>
          </w:tcPr>
          <w:p w14:paraId="4A55DA59" w14:textId="77777777" w:rsidR="00906EAF" w:rsidRDefault="009D024F" w:rsidP="00E94CA3">
            <w:r>
              <w:t>Can be mitigated by disconnecting battery from PowerBoost</w:t>
            </w:r>
          </w:p>
        </w:tc>
      </w:tr>
      <w:tr w:rsidR="002D5751" w14:paraId="10D58757" w14:textId="77777777" w:rsidTr="00E94CA3">
        <w:trPr>
          <w:cantSplit/>
          <w:trHeight w:val="1440"/>
        </w:trPr>
        <w:tc>
          <w:tcPr>
            <w:tcW w:w="1008" w:type="dxa"/>
          </w:tcPr>
          <w:p w14:paraId="3D1C57A1" w14:textId="77777777" w:rsidR="00906EAF" w:rsidRDefault="002D72D8" w:rsidP="00E94CA3">
            <w:r>
              <w:t>B3</w:t>
            </w:r>
          </w:p>
        </w:tc>
        <w:tc>
          <w:tcPr>
            <w:tcW w:w="1980" w:type="dxa"/>
          </w:tcPr>
          <w:p w14:paraId="035A9542" w14:textId="77777777" w:rsidR="00906EAF" w:rsidRDefault="002D72D8" w:rsidP="00E94CA3">
            <w:r>
              <w:t>Loss of power</w:t>
            </w:r>
          </w:p>
        </w:tc>
        <w:tc>
          <w:tcPr>
            <w:tcW w:w="2340" w:type="dxa"/>
          </w:tcPr>
          <w:p w14:paraId="451CA951" w14:textId="77777777" w:rsidR="00906EAF" w:rsidRDefault="002D72D8" w:rsidP="00E94CA3">
            <w:r>
              <w:t>Battery short</w:t>
            </w:r>
          </w:p>
        </w:tc>
        <w:tc>
          <w:tcPr>
            <w:tcW w:w="1980" w:type="dxa"/>
          </w:tcPr>
          <w:p w14:paraId="779865EF" w14:textId="77777777" w:rsidR="00906EAF" w:rsidRDefault="002D72D8" w:rsidP="00E94CA3">
            <w:r>
              <w:t>Loss of power</w:t>
            </w:r>
            <w:r w:rsidR="009D024F">
              <w:t xml:space="preserve"> or device</w:t>
            </w:r>
          </w:p>
        </w:tc>
        <w:tc>
          <w:tcPr>
            <w:tcW w:w="1800" w:type="dxa"/>
          </w:tcPr>
          <w:p w14:paraId="2C8B760A" w14:textId="77777777" w:rsidR="00906EAF" w:rsidRDefault="009D024F" w:rsidP="00E94CA3">
            <w:r>
              <w:t>Observation of smoke</w:t>
            </w:r>
          </w:p>
        </w:tc>
        <w:tc>
          <w:tcPr>
            <w:tcW w:w="1440" w:type="dxa"/>
          </w:tcPr>
          <w:p w14:paraId="7D3C2CFA" w14:textId="77777777" w:rsidR="00906EAF" w:rsidRDefault="009D024F" w:rsidP="00E94CA3">
            <w:r>
              <w:t>Hazardous</w:t>
            </w:r>
          </w:p>
        </w:tc>
        <w:tc>
          <w:tcPr>
            <w:tcW w:w="2556" w:type="dxa"/>
          </w:tcPr>
          <w:p w14:paraId="089680BD" w14:textId="77777777" w:rsidR="00906EAF" w:rsidRDefault="009D024F" w:rsidP="00E94CA3">
            <w:r>
              <w:t>Battery short could short the entire device. There should be protection on PowerBoost</w:t>
            </w:r>
          </w:p>
        </w:tc>
      </w:tr>
      <w:tr w:rsidR="002D5751" w14:paraId="127B0534" w14:textId="77777777" w:rsidTr="00E94CA3">
        <w:trPr>
          <w:cantSplit/>
          <w:trHeight w:val="1440"/>
        </w:trPr>
        <w:tc>
          <w:tcPr>
            <w:tcW w:w="1008" w:type="dxa"/>
          </w:tcPr>
          <w:p w14:paraId="6AB5BC51" w14:textId="77777777" w:rsidR="00906EAF" w:rsidRDefault="002D72D8" w:rsidP="00E94CA3">
            <w:r>
              <w:t>B4</w:t>
            </w:r>
          </w:p>
        </w:tc>
        <w:tc>
          <w:tcPr>
            <w:tcW w:w="1980" w:type="dxa"/>
          </w:tcPr>
          <w:p w14:paraId="5906539B" w14:textId="77777777" w:rsidR="00906EAF" w:rsidRDefault="002D72D8" w:rsidP="00E94CA3">
            <w:r>
              <w:t>Device failure</w:t>
            </w:r>
          </w:p>
        </w:tc>
        <w:tc>
          <w:tcPr>
            <w:tcW w:w="2340" w:type="dxa"/>
          </w:tcPr>
          <w:p w14:paraId="62C23587" w14:textId="77777777" w:rsidR="00906EAF" w:rsidRDefault="002D72D8" w:rsidP="00E94CA3">
            <w:r>
              <w:t>Battery puncture/failure</w:t>
            </w:r>
          </w:p>
        </w:tc>
        <w:tc>
          <w:tcPr>
            <w:tcW w:w="1980" w:type="dxa"/>
          </w:tcPr>
          <w:p w14:paraId="4F8C5C2D" w14:textId="77777777" w:rsidR="00906EAF" w:rsidRDefault="002D72D8" w:rsidP="00E94CA3">
            <w:r>
              <w:t>Loss of device</w:t>
            </w:r>
          </w:p>
        </w:tc>
        <w:tc>
          <w:tcPr>
            <w:tcW w:w="1800" w:type="dxa"/>
          </w:tcPr>
          <w:p w14:paraId="56B905E9" w14:textId="77777777" w:rsidR="00906EAF" w:rsidRDefault="009D024F" w:rsidP="00E94CA3">
            <w:r>
              <w:t>Observation of fire</w:t>
            </w:r>
          </w:p>
        </w:tc>
        <w:tc>
          <w:tcPr>
            <w:tcW w:w="1440" w:type="dxa"/>
          </w:tcPr>
          <w:p w14:paraId="13249423" w14:textId="77777777" w:rsidR="00906EAF" w:rsidRDefault="009D024F" w:rsidP="00E94CA3">
            <w:r>
              <w:t>Catastrophic</w:t>
            </w:r>
          </w:p>
        </w:tc>
        <w:tc>
          <w:tcPr>
            <w:tcW w:w="2556" w:type="dxa"/>
          </w:tcPr>
          <w:p w14:paraId="7D53CA0B" w14:textId="77777777" w:rsidR="00906EAF" w:rsidRDefault="009559E9" w:rsidP="00E94CA3">
            <w:r>
              <w:t>Only likely if constant damage to battery packaging</w:t>
            </w:r>
          </w:p>
        </w:tc>
      </w:tr>
      <w:tr w:rsidR="002D5751" w14:paraId="5F9CB982" w14:textId="77777777" w:rsidTr="00E94CA3">
        <w:trPr>
          <w:cantSplit/>
          <w:trHeight w:val="1440"/>
        </w:trPr>
        <w:tc>
          <w:tcPr>
            <w:tcW w:w="1008" w:type="dxa"/>
          </w:tcPr>
          <w:p w14:paraId="14836373" w14:textId="77777777" w:rsidR="002D72D8" w:rsidRDefault="002D72D8" w:rsidP="00E94CA3">
            <w:r>
              <w:t>B5</w:t>
            </w:r>
          </w:p>
        </w:tc>
        <w:tc>
          <w:tcPr>
            <w:tcW w:w="1980" w:type="dxa"/>
          </w:tcPr>
          <w:p w14:paraId="0F8AF82A" w14:textId="77777777" w:rsidR="002D72D8" w:rsidRDefault="002D72D8" w:rsidP="00E94CA3">
            <w:r>
              <w:t>High 3.3V output</w:t>
            </w:r>
          </w:p>
        </w:tc>
        <w:tc>
          <w:tcPr>
            <w:tcW w:w="2340" w:type="dxa"/>
          </w:tcPr>
          <w:p w14:paraId="615F1E60" w14:textId="77777777" w:rsidR="002D72D8" w:rsidRDefault="002D72D8" w:rsidP="00E94CA3">
            <w:r>
              <w:t>LDO</w:t>
            </w:r>
            <w:r w:rsidR="002D5751">
              <w:t xml:space="preserve"> short</w:t>
            </w:r>
            <w:r>
              <w:t xml:space="preserve">, </w:t>
            </w:r>
            <w:r w:rsidR="002D5751">
              <w:t xml:space="preserve">decoupling capacitor open, </w:t>
            </w:r>
            <w:r>
              <w:t>PowerBoost overvoltage</w:t>
            </w:r>
          </w:p>
        </w:tc>
        <w:tc>
          <w:tcPr>
            <w:tcW w:w="1980" w:type="dxa"/>
          </w:tcPr>
          <w:p w14:paraId="191D2EC8" w14:textId="77777777" w:rsidR="002D72D8" w:rsidRDefault="002D5751" w:rsidP="00E94CA3">
            <w:r>
              <w:t>Loss of microcontroller, Loss of device</w:t>
            </w:r>
          </w:p>
        </w:tc>
        <w:tc>
          <w:tcPr>
            <w:tcW w:w="1800" w:type="dxa"/>
          </w:tcPr>
          <w:p w14:paraId="0F986356" w14:textId="77777777" w:rsidR="002D72D8" w:rsidRDefault="009D024F" w:rsidP="00E94CA3">
            <w:r>
              <w:t>Observation</w:t>
            </w:r>
            <w:r w:rsidR="009559E9">
              <w:t xml:space="preserve"> of smoke</w:t>
            </w:r>
          </w:p>
        </w:tc>
        <w:tc>
          <w:tcPr>
            <w:tcW w:w="1440" w:type="dxa"/>
          </w:tcPr>
          <w:p w14:paraId="642781F4" w14:textId="77777777" w:rsidR="002D72D8" w:rsidRDefault="009559E9" w:rsidP="00E94CA3">
            <w:r>
              <w:t>Major</w:t>
            </w:r>
          </w:p>
        </w:tc>
        <w:tc>
          <w:tcPr>
            <w:tcW w:w="2556" w:type="dxa"/>
          </w:tcPr>
          <w:p w14:paraId="5AB151D2" w14:textId="77777777" w:rsidR="002D72D8" w:rsidRDefault="00C6762F" w:rsidP="00E94CA3">
            <w:r>
              <w:t>Listed as major since loss of results in no learning functionality</w:t>
            </w:r>
          </w:p>
        </w:tc>
      </w:tr>
      <w:tr w:rsidR="002D5751" w14:paraId="1F247D58" w14:textId="77777777" w:rsidTr="00E94CA3">
        <w:trPr>
          <w:cantSplit/>
          <w:trHeight w:val="1440"/>
        </w:trPr>
        <w:tc>
          <w:tcPr>
            <w:tcW w:w="1008" w:type="dxa"/>
          </w:tcPr>
          <w:p w14:paraId="1A85905D" w14:textId="77777777" w:rsidR="002D72D8" w:rsidRDefault="002D72D8" w:rsidP="00E94CA3">
            <w:r>
              <w:lastRenderedPageBreak/>
              <w:t>B6</w:t>
            </w:r>
          </w:p>
        </w:tc>
        <w:tc>
          <w:tcPr>
            <w:tcW w:w="1980" w:type="dxa"/>
          </w:tcPr>
          <w:p w14:paraId="10FFF4FD" w14:textId="77777777" w:rsidR="002D72D8" w:rsidRDefault="002D72D8" w:rsidP="00E94CA3">
            <w:r>
              <w:t>Low 3.3V output</w:t>
            </w:r>
          </w:p>
        </w:tc>
        <w:tc>
          <w:tcPr>
            <w:tcW w:w="2340" w:type="dxa"/>
          </w:tcPr>
          <w:p w14:paraId="4666400A" w14:textId="77777777" w:rsidR="002D72D8" w:rsidRDefault="002D5751" w:rsidP="00E94CA3">
            <w:r>
              <w:t>Capacitor short, LDO open, PowerBoost under voltage or no voltage</w:t>
            </w:r>
          </w:p>
        </w:tc>
        <w:tc>
          <w:tcPr>
            <w:tcW w:w="1980" w:type="dxa"/>
          </w:tcPr>
          <w:p w14:paraId="5BB386F7" w14:textId="77777777" w:rsidR="002D72D8" w:rsidRDefault="002D5751" w:rsidP="00E94CA3">
            <w:r>
              <w:t>Insufficient power to MCU</w:t>
            </w:r>
          </w:p>
        </w:tc>
        <w:tc>
          <w:tcPr>
            <w:tcW w:w="1800" w:type="dxa"/>
          </w:tcPr>
          <w:p w14:paraId="114D8893" w14:textId="7BB083D9" w:rsidR="002D72D8" w:rsidRDefault="009559E9" w:rsidP="00E94CA3">
            <w:r>
              <w:t>Observation</w:t>
            </w:r>
          </w:p>
        </w:tc>
        <w:tc>
          <w:tcPr>
            <w:tcW w:w="1440" w:type="dxa"/>
          </w:tcPr>
          <w:p w14:paraId="667D36E2" w14:textId="77777777" w:rsidR="002D72D8" w:rsidRDefault="009559E9" w:rsidP="00E94CA3">
            <w:r>
              <w:t>Minor</w:t>
            </w:r>
          </w:p>
        </w:tc>
        <w:tc>
          <w:tcPr>
            <w:tcW w:w="2556" w:type="dxa"/>
          </w:tcPr>
          <w:p w14:paraId="6CAF60E1" w14:textId="77777777" w:rsidR="002D72D8" w:rsidRDefault="009559E9" w:rsidP="00E94CA3">
            <w:r>
              <w:t>Device won’t work</w:t>
            </w:r>
          </w:p>
        </w:tc>
      </w:tr>
      <w:tr w:rsidR="002D5751" w14:paraId="27252856" w14:textId="77777777" w:rsidTr="00E94CA3">
        <w:trPr>
          <w:cantSplit/>
          <w:trHeight w:val="1440"/>
        </w:trPr>
        <w:tc>
          <w:tcPr>
            <w:tcW w:w="1008" w:type="dxa"/>
          </w:tcPr>
          <w:p w14:paraId="55E95822" w14:textId="77777777" w:rsidR="002D72D8" w:rsidRDefault="002D72D8" w:rsidP="00E94CA3">
            <w:r>
              <w:t>B7</w:t>
            </w:r>
          </w:p>
        </w:tc>
        <w:tc>
          <w:tcPr>
            <w:tcW w:w="1980" w:type="dxa"/>
          </w:tcPr>
          <w:p w14:paraId="73E6EEE9" w14:textId="77777777" w:rsidR="002D72D8" w:rsidRDefault="002D72D8" w:rsidP="00E94CA3">
            <w:r>
              <w:t>High 5.2V output</w:t>
            </w:r>
          </w:p>
        </w:tc>
        <w:tc>
          <w:tcPr>
            <w:tcW w:w="2340" w:type="dxa"/>
          </w:tcPr>
          <w:p w14:paraId="7D684352" w14:textId="77777777" w:rsidR="002D72D8" w:rsidRDefault="009559E9" w:rsidP="00E94CA3">
            <w:r>
              <w:t>Boost converter failure in PowerBoost circuit</w:t>
            </w:r>
          </w:p>
        </w:tc>
        <w:tc>
          <w:tcPr>
            <w:tcW w:w="1980" w:type="dxa"/>
          </w:tcPr>
          <w:p w14:paraId="23EBA989" w14:textId="77777777" w:rsidR="002D72D8" w:rsidRDefault="009559E9" w:rsidP="00E94CA3">
            <w:r>
              <w:t>LDO overvoltage</w:t>
            </w:r>
            <w:r w:rsidR="00C6762F">
              <w:t>, Loss of MCU</w:t>
            </w:r>
          </w:p>
        </w:tc>
        <w:tc>
          <w:tcPr>
            <w:tcW w:w="1800" w:type="dxa"/>
          </w:tcPr>
          <w:p w14:paraId="22D3B347" w14:textId="3F4E4FBD" w:rsidR="002D72D8" w:rsidRDefault="009559E9" w:rsidP="00E94CA3">
            <w:r>
              <w:t>Observation of smoke</w:t>
            </w:r>
          </w:p>
        </w:tc>
        <w:tc>
          <w:tcPr>
            <w:tcW w:w="1440" w:type="dxa"/>
          </w:tcPr>
          <w:p w14:paraId="2E9181B6" w14:textId="77777777" w:rsidR="002D72D8" w:rsidRDefault="009559E9" w:rsidP="00E94CA3">
            <w:r>
              <w:t>Major</w:t>
            </w:r>
          </w:p>
        </w:tc>
        <w:tc>
          <w:tcPr>
            <w:tcW w:w="2556" w:type="dxa"/>
          </w:tcPr>
          <w:p w14:paraId="1F29F192" w14:textId="77777777" w:rsidR="002D72D8" w:rsidRDefault="00C6762F" w:rsidP="00E94CA3">
            <w:r>
              <w:t>Listed as major since loss of results in no learning functionality</w:t>
            </w:r>
          </w:p>
        </w:tc>
      </w:tr>
      <w:tr w:rsidR="002D5751" w14:paraId="2C95E80B" w14:textId="77777777" w:rsidTr="00E94CA3">
        <w:trPr>
          <w:cantSplit/>
          <w:trHeight w:val="1440"/>
        </w:trPr>
        <w:tc>
          <w:tcPr>
            <w:tcW w:w="1008" w:type="dxa"/>
          </w:tcPr>
          <w:p w14:paraId="57892ADB" w14:textId="77777777" w:rsidR="002D72D8" w:rsidRDefault="002D72D8" w:rsidP="00E94CA3">
            <w:r>
              <w:t>B8</w:t>
            </w:r>
          </w:p>
        </w:tc>
        <w:tc>
          <w:tcPr>
            <w:tcW w:w="1980" w:type="dxa"/>
          </w:tcPr>
          <w:p w14:paraId="443DF591" w14:textId="77777777" w:rsidR="002D72D8" w:rsidRDefault="002D72D8" w:rsidP="00E94CA3">
            <w:r>
              <w:t>Low 5.2V output</w:t>
            </w:r>
          </w:p>
        </w:tc>
        <w:tc>
          <w:tcPr>
            <w:tcW w:w="2340" w:type="dxa"/>
          </w:tcPr>
          <w:p w14:paraId="180285A2" w14:textId="77777777" w:rsidR="002D72D8" w:rsidRDefault="009559E9" w:rsidP="00E94CA3">
            <w:r>
              <w:t>Boost converter short in PowerBoost circuit</w:t>
            </w:r>
          </w:p>
        </w:tc>
        <w:tc>
          <w:tcPr>
            <w:tcW w:w="1980" w:type="dxa"/>
          </w:tcPr>
          <w:p w14:paraId="33CD560B" w14:textId="77777777" w:rsidR="002D72D8" w:rsidRDefault="009559E9" w:rsidP="00E94CA3">
            <w:r>
              <w:t>Insufficient power to LDO if lower than 3.3V</w:t>
            </w:r>
          </w:p>
        </w:tc>
        <w:tc>
          <w:tcPr>
            <w:tcW w:w="1800" w:type="dxa"/>
          </w:tcPr>
          <w:p w14:paraId="676AB4B1" w14:textId="29AA0EE8" w:rsidR="002D72D8" w:rsidRDefault="009559E9" w:rsidP="00E94CA3">
            <w:r>
              <w:t>Observation</w:t>
            </w:r>
          </w:p>
        </w:tc>
        <w:tc>
          <w:tcPr>
            <w:tcW w:w="1440" w:type="dxa"/>
          </w:tcPr>
          <w:p w14:paraId="03A2DC32" w14:textId="77777777" w:rsidR="002D72D8" w:rsidRDefault="009559E9" w:rsidP="00E94CA3">
            <w:r>
              <w:t>Minor</w:t>
            </w:r>
          </w:p>
        </w:tc>
        <w:tc>
          <w:tcPr>
            <w:tcW w:w="2556" w:type="dxa"/>
          </w:tcPr>
          <w:p w14:paraId="19E6213D" w14:textId="77777777" w:rsidR="002D72D8" w:rsidRDefault="009559E9" w:rsidP="00E94CA3">
            <w:r>
              <w:t>Device should still work if above 3.3V. Battery might need to be recharged.</w:t>
            </w:r>
          </w:p>
        </w:tc>
      </w:tr>
      <w:tr w:rsidR="002D5751" w14:paraId="39EF24FB" w14:textId="77777777" w:rsidTr="00E94CA3">
        <w:trPr>
          <w:cantSplit/>
          <w:trHeight w:val="1440"/>
        </w:trPr>
        <w:tc>
          <w:tcPr>
            <w:tcW w:w="1008" w:type="dxa"/>
          </w:tcPr>
          <w:p w14:paraId="0DF3C165" w14:textId="77777777" w:rsidR="002D72D8" w:rsidRDefault="002D72D8" w:rsidP="00E94CA3">
            <w:r>
              <w:t>B9</w:t>
            </w:r>
          </w:p>
        </w:tc>
        <w:tc>
          <w:tcPr>
            <w:tcW w:w="1980" w:type="dxa"/>
          </w:tcPr>
          <w:p w14:paraId="5B4EF989" w14:textId="77777777" w:rsidR="002D72D8" w:rsidRDefault="002D72D8" w:rsidP="00E94CA3">
            <w:r>
              <w:t>No 5.2V output</w:t>
            </w:r>
          </w:p>
        </w:tc>
        <w:tc>
          <w:tcPr>
            <w:tcW w:w="2340" w:type="dxa"/>
          </w:tcPr>
          <w:p w14:paraId="7FC7DF4C" w14:textId="77777777" w:rsidR="002D72D8" w:rsidRDefault="009559E9" w:rsidP="00E94CA3">
            <w:r>
              <w:t>Open in boost converter in PowerBoost circuit</w:t>
            </w:r>
          </w:p>
        </w:tc>
        <w:tc>
          <w:tcPr>
            <w:tcW w:w="1980" w:type="dxa"/>
          </w:tcPr>
          <w:p w14:paraId="31CE6158" w14:textId="77777777" w:rsidR="002D72D8" w:rsidRDefault="009559E9" w:rsidP="00E94CA3">
            <w:r>
              <w:t>Loss of power</w:t>
            </w:r>
          </w:p>
        </w:tc>
        <w:tc>
          <w:tcPr>
            <w:tcW w:w="1800" w:type="dxa"/>
          </w:tcPr>
          <w:p w14:paraId="557934D3" w14:textId="5E7F33F9" w:rsidR="002D72D8" w:rsidRDefault="004F6312" w:rsidP="00E94CA3">
            <w:r>
              <w:t>Observation of device not working</w:t>
            </w:r>
          </w:p>
        </w:tc>
        <w:tc>
          <w:tcPr>
            <w:tcW w:w="1440" w:type="dxa"/>
          </w:tcPr>
          <w:p w14:paraId="25EC63E9" w14:textId="77777777" w:rsidR="002D72D8" w:rsidRDefault="009559E9" w:rsidP="00E94CA3">
            <w:r>
              <w:t>Major</w:t>
            </w:r>
          </w:p>
        </w:tc>
        <w:tc>
          <w:tcPr>
            <w:tcW w:w="2556" w:type="dxa"/>
          </w:tcPr>
          <w:p w14:paraId="78C1B2A4" w14:textId="77777777" w:rsidR="002D72D8" w:rsidRDefault="009559E9" w:rsidP="00E94CA3">
            <w:r>
              <w:t>Damaged PowerBoost circuit. Charge battery to ensure failure is on PowerBoost</w:t>
            </w:r>
          </w:p>
        </w:tc>
      </w:tr>
      <w:tr w:rsidR="002D5751" w14:paraId="5A52AA03" w14:textId="77777777" w:rsidTr="00E94CA3">
        <w:trPr>
          <w:cantSplit/>
          <w:trHeight w:val="1440"/>
        </w:trPr>
        <w:tc>
          <w:tcPr>
            <w:tcW w:w="1008" w:type="dxa"/>
          </w:tcPr>
          <w:p w14:paraId="266A7E23" w14:textId="77777777" w:rsidR="002D72D8" w:rsidRDefault="002D72D8" w:rsidP="00E94CA3">
            <w:r>
              <w:t>B10</w:t>
            </w:r>
          </w:p>
        </w:tc>
        <w:tc>
          <w:tcPr>
            <w:tcW w:w="1980" w:type="dxa"/>
          </w:tcPr>
          <w:p w14:paraId="5E75CD18" w14:textId="77777777" w:rsidR="002D72D8" w:rsidRDefault="002D72D8" w:rsidP="00E94CA3">
            <w:r>
              <w:t>Failure of charging circuitry</w:t>
            </w:r>
          </w:p>
        </w:tc>
        <w:tc>
          <w:tcPr>
            <w:tcW w:w="2340" w:type="dxa"/>
          </w:tcPr>
          <w:p w14:paraId="6849FD63" w14:textId="77777777" w:rsidR="002D72D8" w:rsidRDefault="009559E9" w:rsidP="00E94CA3">
            <w:r>
              <w:t>MCP73871 failure</w:t>
            </w:r>
          </w:p>
        </w:tc>
        <w:tc>
          <w:tcPr>
            <w:tcW w:w="1980" w:type="dxa"/>
          </w:tcPr>
          <w:p w14:paraId="798ABFD7" w14:textId="77777777" w:rsidR="002D72D8" w:rsidRDefault="009559E9" w:rsidP="00E94CA3">
            <w:r>
              <w:t>Loss of battery charging capability</w:t>
            </w:r>
          </w:p>
        </w:tc>
        <w:tc>
          <w:tcPr>
            <w:tcW w:w="1800" w:type="dxa"/>
          </w:tcPr>
          <w:p w14:paraId="5AEE8521" w14:textId="77777777" w:rsidR="002D72D8" w:rsidRDefault="009559E9" w:rsidP="00E94CA3">
            <w:r>
              <w:t>Observation</w:t>
            </w:r>
          </w:p>
        </w:tc>
        <w:tc>
          <w:tcPr>
            <w:tcW w:w="1440" w:type="dxa"/>
          </w:tcPr>
          <w:p w14:paraId="0B761DBB" w14:textId="77777777" w:rsidR="002D72D8" w:rsidRDefault="009559E9" w:rsidP="00E94CA3">
            <w:r>
              <w:t>Minor</w:t>
            </w:r>
          </w:p>
        </w:tc>
        <w:tc>
          <w:tcPr>
            <w:tcW w:w="2556" w:type="dxa"/>
          </w:tcPr>
          <w:p w14:paraId="4D5F4123" w14:textId="77777777" w:rsidR="002D72D8" w:rsidRDefault="009559E9" w:rsidP="00E94CA3">
            <w:r>
              <w:t>Battery would just have to be charged at an external source instead of plugging a USB to Guitutar</w:t>
            </w:r>
          </w:p>
        </w:tc>
      </w:tr>
    </w:tbl>
    <w:p w14:paraId="30512E2D" w14:textId="77777777" w:rsidR="00906EAF" w:rsidRDefault="00906EAF" w:rsidP="00906EAF">
      <w:pPr>
        <w:pStyle w:val="Title"/>
        <w:jc w:val="left"/>
        <w:rPr>
          <w:sz w:val="24"/>
        </w:rPr>
      </w:pPr>
    </w:p>
    <w:p w14:paraId="35653C34" w14:textId="77777777" w:rsidR="00906EAF" w:rsidRDefault="00906EAF">
      <w:pPr>
        <w:rPr>
          <w:b/>
        </w:rPr>
      </w:pPr>
      <w:r>
        <w:br w:type="page"/>
      </w:r>
    </w:p>
    <w:p w14:paraId="07C37827" w14:textId="77777777" w:rsidR="00906EAF" w:rsidRDefault="00906EAF" w:rsidP="00906EAF">
      <w:pPr>
        <w:pStyle w:val="Title"/>
        <w:jc w:val="left"/>
        <w:rPr>
          <w:sz w:val="24"/>
        </w:rPr>
      </w:pPr>
    </w:p>
    <w:p w14:paraId="70E51ACD" w14:textId="77777777" w:rsidR="00906EAF" w:rsidRDefault="00906EAF" w:rsidP="00906EAF">
      <w:pPr>
        <w:pStyle w:val="Title"/>
        <w:jc w:val="left"/>
        <w:rPr>
          <w:sz w:val="24"/>
        </w:rPr>
      </w:pPr>
      <w:r>
        <w:rPr>
          <w:sz w:val="24"/>
        </w:rPr>
        <w:t>Subsystem C: Bluetooth Circuit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1970"/>
        <w:gridCol w:w="2291"/>
        <w:gridCol w:w="1970"/>
        <w:gridCol w:w="1777"/>
        <w:gridCol w:w="1434"/>
        <w:gridCol w:w="2503"/>
      </w:tblGrid>
      <w:tr w:rsidR="002D5751" w14:paraId="68C47B0C" w14:textId="77777777" w:rsidTr="002D5751">
        <w:tc>
          <w:tcPr>
            <w:tcW w:w="1005" w:type="dxa"/>
          </w:tcPr>
          <w:p w14:paraId="204211E0" w14:textId="77777777" w:rsidR="00906EAF" w:rsidRDefault="00906EAF" w:rsidP="00E94CA3">
            <w:pPr>
              <w:jc w:val="center"/>
              <w:rPr>
                <w:b/>
                <w:bCs/>
              </w:rPr>
            </w:pPr>
            <w:r>
              <w:rPr>
                <w:b/>
                <w:bCs/>
              </w:rPr>
              <w:t>Failure No.</w:t>
            </w:r>
          </w:p>
        </w:tc>
        <w:tc>
          <w:tcPr>
            <w:tcW w:w="1970" w:type="dxa"/>
          </w:tcPr>
          <w:p w14:paraId="21B48B54" w14:textId="77777777" w:rsidR="00906EAF" w:rsidRDefault="00906EAF" w:rsidP="00E94CA3">
            <w:pPr>
              <w:jc w:val="center"/>
              <w:rPr>
                <w:b/>
                <w:bCs/>
              </w:rPr>
            </w:pPr>
            <w:r>
              <w:rPr>
                <w:b/>
                <w:bCs/>
              </w:rPr>
              <w:t>Failure Mode</w:t>
            </w:r>
          </w:p>
        </w:tc>
        <w:tc>
          <w:tcPr>
            <w:tcW w:w="2291" w:type="dxa"/>
          </w:tcPr>
          <w:p w14:paraId="2651DDE6" w14:textId="77777777" w:rsidR="00906EAF" w:rsidRDefault="00906EAF" w:rsidP="00E94CA3">
            <w:pPr>
              <w:jc w:val="center"/>
              <w:rPr>
                <w:b/>
                <w:bCs/>
              </w:rPr>
            </w:pPr>
            <w:r>
              <w:rPr>
                <w:b/>
                <w:bCs/>
              </w:rPr>
              <w:t>Possible Causes</w:t>
            </w:r>
          </w:p>
        </w:tc>
        <w:tc>
          <w:tcPr>
            <w:tcW w:w="1970" w:type="dxa"/>
          </w:tcPr>
          <w:p w14:paraId="2DBA85DD" w14:textId="77777777" w:rsidR="00906EAF" w:rsidRDefault="00906EAF" w:rsidP="00E94CA3">
            <w:pPr>
              <w:jc w:val="center"/>
              <w:rPr>
                <w:b/>
                <w:bCs/>
              </w:rPr>
            </w:pPr>
            <w:r>
              <w:rPr>
                <w:b/>
                <w:bCs/>
              </w:rPr>
              <w:t>Failure Effects</w:t>
            </w:r>
          </w:p>
        </w:tc>
        <w:tc>
          <w:tcPr>
            <w:tcW w:w="1777" w:type="dxa"/>
          </w:tcPr>
          <w:p w14:paraId="67AE49CC" w14:textId="77777777" w:rsidR="00906EAF" w:rsidRDefault="00906EAF" w:rsidP="00E94CA3">
            <w:pPr>
              <w:jc w:val="center"/>
              <w:rPr>
                <w:b/>
                <w:bCs/>
              </w:rPr>
            </w:pPr>
            <w:r>
              <w:rPr>
                <w:b/>
                <w:bCs/>
              </w:rPr>
              <w:t>Method of Detection</w:t>
            </w:r>
          </w:p>
        </w:tc>
        <w:tc>
          <w:tcPr>
            <w:tcW w:w="1434" w:type="dxa"/>
          </w:tcPr>
          <w:p w14:paraId="24520123" w14:textId="77777777" w:rsidR="00906EAF" w:rsidRDefault="00906EAF" w:rsidP="00E94CA3">
            <w:pPr>
              <w:jc w:val="center"/>
              <w:rPr>
                <w:b/>
                <w:bCs/>
              </w:rPr>
            </w:pPr>
            <w:r>
              <w:rPr>
                <w:b/>
                <w:bCs/>
              </w:rPr>
              <w:t>Criticality</w:t>
            </w:r>
          </w:p>
        </w:tc>
        <w:tc>
          <w:tcPr>
            <w:tcW w:w="2503" w:type="dxa"/>
          </w:tcPr>
          <w:p w14:paraId="79025003" w14:textId="77777777" w:rsidR="00906EAF" w:rsidRDefault="00906EAF" w:rsidP="00E94CA3">
            <w:pPr>
              <w:jc w:val="center"/>
              <w:rPr>
                <w:b/>
                <w:bCs/>
              </w:rPr>
            </w:pPr>
            <w:r>
              <w:rPr>
                <w:b/>
                <w:bCs/>
              </w:rPr>
              <w:t>Remarks</w:t>
            </w:r>
          </w:p>
        </w:tc>
      </w:tr>
      <w:tr w:rsidR="002D5751" w14:paraId="06B75215" w14:textId="77777777" w:rsidTr="002D5751">
        <w:trPr>
          <w:cantSplit/>
          <w:trHeight w:val="1440"/>
        </w:trPr>
        <w:tc>
          <w:tcPr>
            <w:tcW w:w="1005" w:type="dxa"/>
          </w:tcPr>
          <w:p w14:paraId="54B17438" w14:textId="77777777" w:rsidR="00906EAF" w:rsidRDefault="00906EAF" w:rsidP="00E94CA3">
            <w:r>
              <w:t>C1</w:t>
            </w:r>
          </w:p>
        </w:tc>
        <w:tc>
          <w:tcPr>
            <w:tcW w:w="1970" w:type="dxa"/>
          </w:tcPr>
          <w:p w14:paraId="36C461A9" w14:textId="77777777" w:rsidR="00906EAF" w:rsidRDefault="002D5751" w:rsidP="00E94CA3">
            <w:r>
              <w:t>Issues with communicating with phone application</w:t>
            </w:r>
          </w:p>
        </w:tc>
        <w:tc>
          <w:tcPr>
            <w:tcW w:w="2291" w:type="dxa"/>
          </w:tcPr>
          <w:p w14:paraId="26E357A7" w14:textId="77777777" w:rsidR="00906EAF" w:rsidRDefault="002D5751" w:rsidP="00E94CA3">
            <w:r>
              <w:t>Copper in copper-free section</w:t>
            </w:r>
          </w:p>
        </w:tc>
        <w:tc>
          <w:tcPr>
            <w:tcW w:w="1970" w:type="dxa"/>
          </w:tcPr>
          <w:p w14:paraId="7AA6718A" w14:textId="77777777" w:rsidR="00906EAF" w:rsidRDefault="002D5751" w:rsidP="00E94CA3">
            <w:r>
              <w:t>Inadequate communication or loss of communication to phone app</w:t>
            </w:r>
            <w:r w:rsidR="009559E9">
              <w:t>,</w:t>
            </w:r>
          </w:p>
          <w:p w14:paraId="5E5EAD19" w14:textId="77777777" w:rsidR="009559E9" w:rsidRDefault="009559E9" w:rsidP="00E94CA3">
            <w:r>
              <w:t>Loss of song selection</w:t>
            </w:r>
          </w:p>
        </w:tc>
        <w:tc>
          <w:tcPr>
            <w:tcW w:w="1777" w:type="dxa"/>
          </w:tcPr>
          <w:p w14:paraId="71237C8F" w14:textId="77777777" w:rsidR="00906EAF" w:rsidRDefault="009559E9" w:rsidP="00E94CA3">
            <w:r>
              <w:t>Observation of pairing between device and phone</w:t>
            </w:r>
          </w:p>
        </w:tc>
        <w:tc>
          <w:tcPr>
            <w:tcW w:w="1434" w:type="dxa"/>
          </w:tcPr>
          <w:p w14:paraId="796E6A0A" w14:textId="77777777" w:rsidR="00906EAF" w:rsidRDefault="009559E9" w:rsidP="00E94CA3">
            <w:r>
              <w:t>Major</w:t>
            </w:r>
          </w:p>
        </w:tc>
        <w:tc>
          <w:tcPr>
            <w:tcW w:w="2503" w:type="dxa"/>
          </w:tcPr>
          <w:p w14:paraId="1BE6F7A6" w14:textId="77777777" w:rsidR="00906EAF" w:rsidRDefault="009559E9" w:rsidP="00E94CA3">
            <w:r>
              <w:t>Connection to the phone app is important since it is our controller to the device</w:t>
            </w:r>
          </w:p>
        </w:tc>
      </w:tr>
      <w:tr w:rsidR="002D5751" w14:paraId="79DB42F5" w14:textId="77777777" w:rsidTr="002D5751">
        <w:trPr>
          <w:cantSplit/>
          <w:trHeight w:val="1440"/>
        </w:trPr>
        <w:tc>
          <w:tcPr>
            <w:tcW w:w="1005" w:type="dxa"/>
          </w:tcPr>
          <w:p w14:paraId="41D49AA3" w14:textId="77777777" w:rsidR="00906EAF" w:rsidRDefault="009559E9" w:rsidP="00E94CA3">
            <w:r>
              <w:t>C2</w:t>
            </w:r>
          </w:p>
        </w:tc>
        <w:tc>
          <w:tcPr>
            <w:tcW w:w="1970" w:type="dxa"/>
          </w:tcPr>
          <w:p w14:paraId="143D4319" w14:textId="77777777" w:rsidR="00906EAF" w:rsidRDefault="002D5751" w:rsidP="00E94CA3">
            <w:r>
              <w:t>High 4.2V input</w:t>
            </w:r>
          </w:p>
        </w:tc>
        <w:tc>
          <w:tcPr>
            <w:tcW w:w="2291" w:type="dxa"/>
          </w:tcPr>
          <w:p w14:paraId="0D43CE6E" w14:textId="77777777" w:rsidR="00906EAF" w:rsidRDefault="002D5751" w:rsidP="00E94CA3">
            <w:r>
              <w:t>C8 open</w:t>
            </w:r>
          </w:p>
        </w:tc>
        <w:tc>
          <w:tcPr>
            <w:tcW w:w="1970" w:type="dxa"/>
          </w:tcPr>
          <w:p w14:paraId="7D531C36" w14:textId="77777777" w:rsidR="00906EAF" w:rsidRDefault="002D5751" w:rsidP="00E94CA3">
            <w:r>
              <w:t>Loss of transceiver and communication</w:t>
            </w:r>
          </w:p>
        </w:tc>
        <w:tc>
          <w:tcPr>
            <w:tcW w:w="1777" w:type="dxa"/>
          </w:tcPr>
          <w:p w14:paraId="786E440B" w14:textId="77777777" w:rsidR="00906EAF" w:rsidRDefault="009559E9" w:rsidP="00E94CA3">
            <w:r>
              <w:t>Observation of smoke</w:t>
            </w:r>
          </w:p>
        </w:tc>
        <w:tc>
          <w:tcPr>
            <w:tcW w:w="1434" w:type="dxa"/>
          </w:tcPr>
          <w:p w14:paraId="393540B9" w14:textId="77777777" w:rsidR="00906EAF" w:rsidRDefault="009559E9" w:rsidP="00E94CA3">
            <w:r>
              <w:t>Major</w:t>
            </w:r>
          </w:p>
        </w:tc>
        <w:tc>
          <w:tcPr>
            <w:tcW w:w="2503" w:type="dxa"/>
          </w:tcPr>
          <w:p w14:paraId="4B00D43F" w14:textId="77777777" w:rsidR="00906EAF" w:rsidRDefault="009559E9" w:rsidP="00E94CA3">
            <w:r>
              <w:t>Connection to the phone app is important since it is our controller to the device</w:t>
            </w:r>
          </w:p>
        </w:tc>
      </w:tr>
      <w:tr w:rsidR="002D5751" w14:paraId="52906334" w14:textId="77777777" w:rsidTr="002D5751">
        <w:trPr>
          <w:cantSplit/>
          <w:trHeight w:val="1440"/>
        </w:trPr>
        <w:tc>
          <w:tcPr>
            <w:tcW w:w="1005" w:type="dxa"/>
          </w:tcPr>
          <w:p w14:paraId="6BA4BB8B" w14:textId="77777777" w:rsidR="00906EAF" w:rsidRDefault="009559E9" w:rsidP="00E94CA3">
            <w:r>
              <w:t>C3</w:t>
            </w:r>
          </w:p>
        </w:tc>
        <w:tc>
          <w:tcPr>
            <w:tcW w:w="1970" w:type="dxa"/>
          </w:tcPr>
          <w:p w14:paraId="29BBBE28" w14:textId="77777777" w:rsidR="00906EAF" w:rsidRDefault="002D5751" w:rsidP="00E94CA3">
            <w:r>
              <w:t>Low 3.3V input</w:t>
            </w:r>
          </w:p>
        </w:tc>
        <w:tc>
          <w:tcPr>
            <w:tcW w:w="2291" w:type="dxa"/>
          </w:tcPr>
          <w:p w14:paraId="227AC559" w14:textId="77777777" w:rsidR="00906EAF" w:rsidRDefault="002D5751" w:rsidP="00E94CA3">
            <w:r>
              <w:t>C8 short</w:t>
            </w:r>
            <w:r w:rsidR="00E94CA3">
              <w:t>, Power circuit not outputting 3.3V</w:t>
            </w:r>
          </w:p>
        </w:tc>
        <w:tc>
          <w:tcPr>
            <w:tcW w:w="1970" w:type="dxa"/>
          </w:tcPr>
          <w:p w14:paraId="5AF19F61" w14:textId="77777777" w:rsidR="00906EAF" w:rsidRDefault="002D5751" w:rsidP="00E94CA3">
            <w:r>
              <w:t>Loss of communication</w:t>
            </w:r>
          </w:p>
        </w:tc>
        <w:tc>
          <w:tcPr>
            <w:tcW w:w="1777" w:type="dxa"/>
          </w:tcPr>
          <w:p w14:paraId="027C20FC" w14:textId="5C415577" w:rsidR="00906EAF" w:rsidRDefault="009559E9" w:rsidP="00E94CA3">
            <w:r>
              <w:t xml:space="preserve">Observation of unlit LED </w:t>
            </w:r>
          </w:p>
        </w:tc>
        <w:tc>
          <w:tcPr>
            <w:tcW w:w="1434" w:type="dxa"/>
          </w:tcPr>
          <w:p w14:paraId="6F0A27BB" w14:textId="77777777" w:rsidR="00906EAF" w:rsidRDefault="009559E9" w:rsidP="00E94CA3">
            <w:r>
              <w:t>Minor</w:t>
            </w:r>
          </w:p>
        </w:tc>
        <w:tc>
          <w:tcPr>
            <w:tcW w:w="2503" w:type="dxa"/>
          </w:tcPr>
          <w:p w14:paraId="73A31603" w14:textId="77777777" w:rsidR="00906EAF" w:rsidRDefault="00E94CA3" w:rsidP="00E94CA3">
            <w:r>
              <w:t xml:space="preserve">Connection to the phone app is important since it is our controller to the device. Less critical than C2 because of no loss to the transceiver </w:t>
            </w:r>
          </w:p>
        </w:tc>
      </w:tr>
    </w:tbl>
    <w:p w14:paraId="083AB44F" w14:textId="77777777" w:rsidR="00906EAF" w:rsidRDefault="00906EAF" w:rsidP="00906EAF">
      <w:pPr>
        <w:pStyle w:val="Title"/>
        <w:jc w:val="left"/>
        <w:rPr>
          <w:sz w:val="24"/>
        </w:rPr>
      </w:pPr>
    </w:p>
    <w:p w14:paraId="4F23FC30" w14:textId="77777777" w:rsidR="00906EAF" w:rsidRDefault="00906EAF" w:rsidP="00906EAF">
      <w:pPr>
        <w:pStyle w:val="Title"/>
        <w:jc w:val="left"/>
        <w:rPr>
          <w:sz w:val="24"/>
        </w:rPr>
      </w:pPr>
      <w:r>
        <w:rPr>
          <w:sz w:val="24"/>
        </w:rPr>
        <w:t>Subsystem D: ESD Protection Circuit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
        <w:gridCol w:w="1961"/>
        <w:gridCol w:w="2294"/>
        <w:gridCol w:w="1970"/>
        <w:gridCol w:w="1778"/>
        <w:gridCol w:w="1434"/>
        <w:gridCol w:w="2506"/>
      </w:tblGrid>
      <w:tr w:rsidR="002D5751" w14:paraId="111A62EC" w14:textId="77777777" w:rsidTr="002D5751">
        <w:tc>
          <w:tcPr>
            <w:tcW w:w="1007" w:type="dxa"/>
          </w:tcPr>
          <w:p w14:paraId="328E8DD6" w14:textId="77777777" w:rsidR="00906EAF" w:rsidRDefault="00906EAF" w:rsidP="00E94CA3">
            <w:pPr>
              <w:jc w:val="center"/>
              <w:rPr>
                <w:b/>
                <w:bCs/>
              </w:rPr>
            </w:pPr>
            <w:r>
              <w:rPr>
                <w:b/>
                <w:bCs/>
              </w:rPr>
              <w:t>Failure No.</w:t>
            </w:r>
          </w:p>
        </w:tc>
        <w:tc>
          <w:tcPr>
            <w:tcW w:w="1961" w:type="dxa"/>
          </w:tcPr>
          <w:p w14:paraId="21E420C3" w14:textId="77777777" w:rsidR="00906EAF" w:rsidRDefault="00906EAF" w:rsidP="00E94CA3">
            <w:pPr>
              <w:jc w:val="center"/>
              <w:rPr>
                <w:b/>
                <w:bCs/>
              </w:rPr>
            </w:pPr>
            <w:r>
              <w:rPr>
                <w:b/>
                <w:bCs/>
              </w:rPr>
              <w:t>Failure Mode</w:t>
            </w:r>
          </w:p>
        </w:tc>
        <w:tc>
          <w:tcPr>
            <w:tcW w:w="2294" w:type="dxa"/>
          </w:tcPr>
          <w:p w14:paraId="47C9A065" w14:textId="77777777" w:rsidR="00906EAF" w:rsidRDefault="00906EAF" w:rsidP="00E94CA3">
            <w:pPr>
              <w:jc w:val="center"/>
              <w:rPr>
                <w:b/>
                <w:bCs/>
              </w:rPr>
            </w:pPr>
            <w:r>
              <w:rPr>
                <w:b/>
                <w:bCs/>
              </w:rPr>
              <w:t>Possible Causes</w:t>
            </w:r>
          </w:p>
        </w:tc>
        <w:tc>
          <w:tcPr>
            <w:tcW w:w="1970" w:type="dxa"/>
          </w:tcPr>
          <w:p w14:paraId="1D1B2E71" w14:textId="77777777" w:rsidR="00906EAF" w:rsidRDefault="00906EAF" w:rsidP="00E94CA3">
            <w:pPr>
              <w:jc w:val="center"/>
              <w:rPr>
                <w:b/>
                <w:bCs/>
              </w:rPr>
            </w:pPr>
            <w:r>
              <w:rPr>
                <w:b/>
                <w:bCs/>
              </w:rPr>
              <w:t>Failure Effects</w:t>
            </w:r>
          </w:p>
        </w:tc>
        <w:tc>
          <w:tcPr>
            <w:tcW w:w="1778" w:type="dxa"/>
          </w:tcPr>
          <w:p w14:paraId="36D1602C" w14:textId="77777777" w:rsidR="00906EAF" w:rsidRDefault="00906EAF" w:rsidP="00E94CA3">
            <w:pPr>
              <w:jc w:val="center"/>
              <w:rPr>
                <w:b/>
                <w:bCs/>
              </w:rPr>
            </w:pPr>
            <w:r>
              <w:rPr>
                <w:b/>
                <w:bCs/>
              </w:rPr>
              <w:t>Method of Detection</w:t>
            </w:r>
          </w:p>
        </w:tc>
        <w:tc>
          <w:tcPr>
            <w:tcW w:w="1434" w:type="dxa"/>
          </w:tcPr>
          <w:p w14:paraId="19633787" w14:textId="77777777" w:rsidR="00906EAF" w:rsidRDefault="00906EAF" w:rsidP="00E94CA3">
            <w:pPr>
              <w:jc w:val="center"/>
              <w:rPr>
                <w:b/>
                <w:bCs/>
              </w:rPr>
            </w:pPr>
            <w:r>
              <w:rPr>
                <w:b/>
                <w:bCs/>
              </w:rPr>
              <w:t>Criticality</w:t>
            </w:r>
          </w:p>
        </w:tc>
        <w:tc>
          <w:tcPr>
            <w:tcW w:w="2506" w:type="dxa"/>
          </w:tcPr>
          <w:p w14:paraId="0E55EAB9" w14:textId="77777777" w:rsidR="00906EAF" w:rsidRDefault="00906EAF" w:rsidP="00E94CA3">
            <w:pPr>
              <w:jc w:val="center"/>
              <w:rPr>
                <w:b/>
                <w:bCs/>
              </w:rPr>
            </w:pPr>
            <w:r>
              <w:rPr>
                <w:b/>
                <w:bCs/>
              </w:rPr>
              <w:t>Remarks</w:t>
            </w:r>
          </w:p>
        </w:tc>
      </w:tr>
      <w:tr w:rsidR="002D5751" w14:paraId="37EC1A39" w14:textId="77777777" w:rsidTr="002D5751">
        <w:trPr>
          <w:cantSplit/>
          <w:trHeight w:val="1440"/>
        </w:trPr>
        <w:tc>
          <w:tcPr>
            <w:tcW w:w="1007" w:type="dxa"/>
          </w:tcPr>
          <w:p w14:paraId="3C51B58D" w14:textId="77777777" w:rsidR="00906EAF" w:rsidRDefault="00906EAF" w:rsidP="00E94CA3">
            <w:r>
              <w:t>D1</w:t>
            </w:r>
          </w:p>
        </w:tc>
        <w:tc>
          <w:tcPr>
            <w:tcW w:w="1961" w:type="dxa"/>
          </w:tcPr>
          <w:p w14:paraId="25AEB672" w14:textId="77777777" w:rsidR="00906EAF" w:rsidRDefault="002D5751" w:rsidP="00E94CA3">
            <w:r>
              <w:t>Loss of ESD protection</w:t>
            </w:r>
          </w:p>
        </w:tc>
        <w:tc>
          <w:tcPr>
            <w:tcW w:w="2294" w:type="dxa"/>
          </w:tcPr>
          <w:p w14:paraId="3A99ED2F" w14:textId="77777777" w:rsidR="00906EAF" w:rsidRDefault="002D5751" w:rsidP="00E94CA3">
            <w:r>
              <w:t>Resistor array short</w:t>
            </w:r>
          </w:p>
        </w:tc>
        <w:tc>
          <w:tcPr>
            <w:tcW w:w="1970" w:type="dxa"/>
          </w:tcPr>
          <w:p w14:paraId="3E2CFFA3" w14:textId="77777777" w:rsidR="00906EAF" w:rsidRDefault="002D5751" w:rsidP="00E94CA3">
            <w:r>
              <w:t>Loss of microcontroller</w:t>
            </w:r>
          </w:p>
        </w:tc>
        <w:tc>
          <w:tcPr>
            <w:tcW w:w="1778" w:type="dxa"/>
          </w:tcPr>
          <w:p w14:paraId="5F57E8B4" w14:textId="77777777" w:rsidR="00906EAF" w:rsidRDefault="00E94CA3" w:rsidP="00E94CA3">
            <w:r>
              <w:t>Observation, Static shock and loss of device operation</w:t>
            </w:r>
          </w:p>
        </w:tc>
        <w:tc>
          <w:tcPr>
            <w:tcW w:w="1434" w:type="dxa"/>
          </w:tcPr>
          <w:p w14:paraId="4A872F16" w14:textId="77777777" w:rsidR="00906EAF" w:rsidRDefault="00E94CA3" w:rsidP="00E94CA3">
            <w:r>
              <w:t>Hazardous</w:t>
            </w:r>
          </w:p>
        </w:tc>
        <w:tc>
          <w:tcPr>
            <w:tcW w:w="2506" w:type="dxa"/>
          </w:tcPr>
          <w:p w14:paraId="3F2635D6" w14:textId="77777777" w:rsidR="00906EAF" w:rsidRDefault="00E94CA3" w:rsidP="00E94CA3">
            <w:r>
              <w:t>Possibility of shock to user</w:t>
            </w:r>
          </w:p>
        </w:tc>
      </w:tr>
      <w:tr w:rsidR="002D5751" w14:paraId="191599AA" w14:textId="77777777" w:rsidTr="002D5751">
        <w:trPr>
          <w:cantSplit/>
          <w:trHeight w:val="1440"/>
        </w:trPr>
        <w:tc>
          <w:tcPr>
            <w:tcW w:w="1007" w:type="dxa"/>
          </w:tcPr>
          <w:p w14:paraId="77B6E17C" w14:textId="77777777" w:rsidR="00906EAF" w:rsidRDefault="009559E9" w:rsidP="00E94CA3">
            <w:r>
              <w:lastRenderedPageBreak/>
              <w:t>D2</w:t>
            </w:r>
          </w:p>
        </w:tc>
        <w:tc>
          <w:tcPr>
            <w:tcW w:w="1961" w:type="dxa"/>
          </w:tcPr>
          <w:p w14:paraId="3DF537A6" w14:textId="77777777" w:rsidR="00906EAF" w:rsidRDefault="002D5751" w:rsidP="00E94CA3">
            <w:r>
              <w:t>Unable to iterate through song chords/notes</w:t>
            </w:r>
          </w:p>
        </w:tc>
        <w:tc>
          <w:tcPr>
            <w:tcW w:w="2294" w:type="dxa"/>
          </w:tcPr>
          <w:p w14:paraId="0364C0D6" w14:textId="77777777" w:rsidR="00906EAF" w:rsidRDefault="002D5751" w:rsidP="00E94CA3">
            <w:r>
              <w:t>Resistor array open</w:t>
            </w:r>
          </w:p>
        </w:tc>
        <w:tc>
          <w:tcPr>
            <w:tcW w:w="1970" w:type="dxa"/>
          </w:tcPr>
          <w:p w14:paraId="4B4689F0" w14:textId="77777777" w:rsidR="00906EAF" w:rsidRDefault="002D5751" w:rsidP="00E94CA3">
            <w:r>
              <w:t>Loss of user input from switch matrix</w:t>
            </w:r>
          </w:p>
        </w:tc>
        <w:tc>
          <w:tcPr>
            <w:tcW w:w="1778" w:type="dxa"/>
          </w:tcPr>
          <w:p w14:paraId="6C269EDE" w14:textId="77777777" w:rsidR="00906EAF" w:rsidRDefault="00E94CA3" w:rsidP="00E94CA3">
            <w:r>
              <w:t>Observation</w:t>
            </w:r>
          </w:p>
        </w:tc>
        <w:tc>
          <w:tcPr>
            <w:tcW w:w="1434" w:type="dxa"/>
          </w:tcPr>
          <w:p w14:paraId="20A98CF5" w14:textId="77777777" w:rsidR="00906EAF" w:rsidRDefault="00E94CA3" w:rsidP="00E94CA3">
            <w:r>
              <w:t>Major</w:t>
            </w:r>
          </w:p>
        </w:tc>
        <w:tc>
          <w:tcPr>
            <w:tcW w:w="2506" w:type="dxa"/>
          </w:tcPr>
          <w:p w14:paraId="23915278" w14:textId="77777777" w:rsidR="00906EAF" w:rsidRDefault="00E94CA3" w:rsidP="00E94CA3">
            <w:r>
              <w:t>Listed as major since loss of results in no learning functionality</w:t>
            </w:r>
          </w:p>
        </w:tc>
      </w:tr>
    </w:tbl>
    <w:p w14:paraId="6CB4E0F4" w14:textId="77777777" w:rsidR="00906EAF" w:rsidRDefault="00906EAF" w:rsidP="00906EAF">
      <w:pPr>
        <w:pStyle w:val="Title"/>
        <w:jc w:val="left"/>
        <w:rPr>
          <w:sz w:val="24"/>
        </w:rPr>
      </w:pPr>
    </w:p>
    <w:p w14:paraId="7226D471" w14:textId="77777777" w:rsidR="00906EAF" w:rsidRDefault="00906EAF" w:rsidP="00906EAF">
      <w:pPr>
        <w:pStyle w:val="Title"/>
        <w:jc w:val="left"/>
        <w:rPr>
          <w:sz w:val="24"/>
        </w:rPr>
      </w:pPr>
      <w:r>
        <w:rPr>
          <w:sz w:val="24"/>
        </w:rPr>
        <w:t>Subsystem E: Microcontroller Circuit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1968"/>
        <w:gridCol w:w="2300"/>
        <w:gridCol w:w="1966"/>
        <w:gridCol w:w="1779"/>
        <w:gridCol w:w="1431"/>
        <w:gridCol w:w="2500"/>
      </w:tblGrid>
      <w:tr w:rsidR="009D024F" w14:paraId="60631E0A" w14:textId="77777777" w:rsidTr="00E94CA3">
        <w:tc>
          <w:tcPr>
            <w:tcW w:w="1008" w:type="dxa"/>
          </w:tcPr>
          <w:p w14:paraId="56B0F127" w14:textId="77777777" w:rsidR="00906EAF" w:rsidRDefault="00906EAF" w:rsidP="00E94CA3">
            <w:pPr>
              <w:jc w:val="center"/>
              <w:rPr>
                <w:b/>
                <w:bCs/>
              </w:rPr>
            </w:pPr>
            <w:r>
              <w:rPr>
                <w:b/>
                <w:bCs/>
              </w:rPr>
              <w:t>Failure No.</w:t>
            </w:r>
          </w:p>
        </w:tc>
        <w:tc>
          <w:tcPr>
            <w:tcW w:w="1980" w:type="dxa"/>
          </w:tcPr>
          <w:p w14:paraId="5D2059FB" w14:textId="77777777" w:rsidR="00906EAF" w:rsidRDefault="00906EAF" w:rsidP="00E94CA3">
            <w:pPr>
              <w:jc w:val="center"/>
              <w:rPr>
                <w:b/>
                <w:bCs/>
              </w:rPr>
            </w:pPr>
            <w:r>
              <w:rPr>
                <w:b/>
                <w:bCs/>
              </w:rPr>
              <w:t>Failure Mode</w:t>
            </w:r>
          </w:p>
        </w:tc>
        <w:tc>
          <w:tcPr>
            <w:tcW w:w="2340" w:type="dxa"/>
          </w:tcPr>
          <w:p w14:paraId="3D28D2D7" w14:textId="77777777" w:rsidR="00906EAF" w:rsidRDefault="00906EAF" w:rsidP="00E94CA3">
            <w:pPr>
              <w:jc w:val="center"/>
              <w:rPr>
                <w:b/>
                <w:bCs/>
              </w:rPr>
            </w:pPr>
            <w:r>
              <w:rPr>
                <w:b/>
                <w:bCs/>
              </w:rPr>
              <w:t>Possible Causes</w:t>
            </w:r>
          </w:p>
        </w:tc>
        <w:tc>
          <w:tcPr>
            <w:tcW w:w="1980" w:type="dxa"/>
          </w:tcPr>
          <w:p w14:paraId="622D6815" w14:textId="77777777" w:rsidR="00906EAF" w:rsidRDefault="00906EAF" w:rsidP="00E94CA3">
            <w:pPr>
              <w:jc w:val="center"/>
              <w:rPr>
                <w:b/>
                <w:bCs/>
              </w:rPr>
            </w:pPr>
            <w:r>
              <w:rPr>
                <w:b/>
                <w:bCs/>
              </w:rPr>
              <w:t>Failure Effects</w:t>
            </w:r>
          </w:p>
        </w:tc>
        <w:tc>
          <w:tcPr>
            <w:tcW w:w="1800" w:type="dxa"/>
          </w:tcPr>
          <w:p w14:paraId="02FECFA4" w14:textId="77777777" w:rsidR="00906EAF" w:rsidRDefault="00906EAF" w:rsidP="00E94CA3">
            <w:pPr>
              <w:jc w:val="center"/>
              <w:rPr>
                <w:b/>
                <w:bCs/>
              </w:rPr>
            </w:pPr>
            <w:r>
              <w:rPr>
                <w:b/>
                <w:bCs/>
              </w:rPr>
              <w:t>Method of Detection</w:t>
            </w:r>
          </w:p>
        </w:tc>
        <w:tc>
          <w:tcPr>
            <w:tcW w:w="1440" w:type="dxa"/>
          </w:tcPr>
          <w:p w14:paraId="04706A2C" w14:textId="77777777" w:rsidR="00906EAF" w:rsidRDefault="00906EAF" w:rsidP="00E94CA3">
            <w:pPr>
              <w:jc w:val="center"/>
              <w:rPr>
                <w:b/>
                <w:bCs/>
              </w:rPr>
            </w:pPr>
            <w:r>
              <w:rPr>
                <w:b/>
                <w:bCs/>
              </w:rPr>
              <w:t>Criticality</w:t>
            </w:r>
          </w:p>
        </w:tc>
        <w:tc>
          <w:tcPr>
            <w:tcW w:w="2556" w:type="dxa"/>
          </w:tcPr>
          <w:p w14:paraId="67A5D82D" w14:textId="77777777" w:rsidR="00906EAF" w:rsidRDefault="00906EAF" w:rsidP="00E94CA3">
            <w:pPr>
              <w:jc w:val="center"/>
              <w:rPr>
                <w:b/>
                <w:bCs/>
              </w:rPr>
            </w:pPr>
            <w:r>
              <w:rPr>
                <w:b/>
                <w:bCs/>
              </w:rPr>
              <w:t>Remarks</w:t>
            </w:r>
          </w:p>
        </w:tc>
      </w:tr>
      <w:tr w:rsidR="009D024F" w14:paraId="1EA105A4" w14:textId="77777777" w:rsidTr="00E94CA3">
        <w:trPr>
          <w:cantSplit/>
          <w:trHeight w:val="1440"/>
        </w:trPr>
        <w:tc>
          <w:tcPr>
            <w:tcW w:w="1008" w:type="dxa"/>
          </w:tcPr>
          <w:p w14:paraId="55843F2C" w14:textId="77777777" w:rsidR="00906EAF" w:rsidRDefault="00906EAF" w:rsidP="00E94CA3">
            <w:r>
              <w:t>E1</w:t>
            </w:r>
          </w:p>
        </w:tc>
        <w:tc>
          <w:tcPr>
            <w:tcW w:w="1980" w:type="dxa"/>
          </w:tcPr>
          <w:p w14:paraId="4D785725" w14:textId="77777777" w:rsidR="00906EAF" w:rsidRDefault="00E94CA3" w:rsidP="00E94CA3">
            <w:r>
              <w:t>Unable to reset microcontroller</w:t>
            </w:r>
          </w:p>
        </w:tc>
        <w:tc>
          <w:tcPr>
            <w:tcW w:w="2340" w:type="dxa"/>
          </w:tcPr>
          <w:p w14:paraId="1CB41051" w14:textId="77777777" w:rsidR="00906EAF" w:rsidRDefault="009D024F" w:rsidP="00E94CA3">
            <w:r>
              <w:t>Reset switch open</w:t>
            </w:r>
          </w:p>
        </w:tc>
        <w:tc>
          <w:tcPr>
            <w:tcW w:w="1980" w:type="dxa"/>
          </w:tcPr>
          <w:p w14:paraId="42E2C027" w14:textId="77777777" w:rsidR="00906EAF" w:rsidRDefault="00E94CA3" w:rsidP="00E94CA3">
            <w:r>
              <w:t>Loss of reset capability</w:t>
            </w:r>
          </w:p>
        </w:tc>
        <w:tc>
          <w:tcPr>
            <w:tcW w:w="1800" w:type="dxa"/>
          </w:tcPr>
          <w:p w14:paraId="0FF27203" w14:textId="77777777" w:rsidR="00906EAF" w:rsidRDefault="00E94CA3" w:rsidP="00E94CA3">
            <w:r>
              <w:t>Observation of continuous operation when reset button pressed</w:t>
            </w:r>
          </w:p>
        </w:tc>
        <w:tc>
          <w:tcPr>
            <w:tcW w:w="1440" w:type="dxa"/>
          </w:tcPr>
          <w:p w14:paraId="630C8866" w14:textId="77777777" w:rsidR="00906EAF" w:rsidRDefault="00E94CA3" w:rsidP="00E94CA3">
            <w:r>
              <w:t>Minor</w:t>
            </w:r>
          </w:p>
        </w:tc>
        <w:tc>
          <w:tcPr>
            <w:tcW w:w="2556" w:type="dxa"/>
          </w:tcPr>
          <w:p w14:paraId="72D98A71" w14:textId="77777777" w:rsidR="00906EAF" w:rsidRDefault="00E94CA3" w:rsidP="00E94CA3">
            <w:r>
              <w:t>Can be mitigated by powering off PowerBoost circuit</w:t>
            </w:r>
          </w:p>
        </w:tc>
      </w:tr>
      <w:tr w:rsidR="009D024F" w14:paraId="363F53A4" w14:textId="77777777" w:rsidTr="00E94CA3">
        <w:trPr>
          <w:cantSplit/>
          <w:trHeight w:val="1440"/>
        </w:trPr>
        <w:tc>
          <w:tcPr>
            <w:tcW w:w="1008" w:type="dxa"/>
          </w:tcPr>
          <w:p w14:paraId="22623055" w14:textId="77777777" w:rsidR="00906EAF" w:rsidRDefault="009559E9" w:rsidP="00E94CA3">
            <w:r>
              <w:t>E2</w:t>
            </w:r>
          </w:p>
        </w:tc>
        <w:tc>
          <w:tcPr>
            <w:tcW w:w="1980" w:type="dxa"/>
          </w:tcPr>
          <w:p w14:paraId="2BE4F8DC" w14:textId="77777777" w:rsidR="00906EAF" w:rsidRDefault="00E94CA3" w:rsidP="00E94CA3">
            <w:r>
              <w:t>Microcontroller unresponsive</w:t>
            </w:r>
          </w:p>
        </w:tc>
        <w:tc>
          <w:tcPr>
            <w:tcW w:w="2340" w:type="dxa"/>
          </w:tcPr>
          <w:p w14:paraId="0A2BCA72" w14:textId="77777777" w:rsidR="00906EAF" w:rsidRDefault="009D024F" w:rsidP="00E94CA3">
            <w:r>
              <w:t>Reset switch close</w:t>
            </w:r>
          </w:p>
        </w:tc>
        <w:tc>
          <w:tcPr>
            <w:tcW w:w="1980" w:type="dxa"/>
          </w:tcPr>
          <w:p w14:paraId="4D022592" w14:textId="77777777" w:rsidR="00906EAF" w:rsidRDefault="00E94CA3" w:rsidP="00E94CA3">
            <w:r>
              <w:t>Loss of microcontroller functionality</w:t>
            </w:r>
          </w:p>
        </w:tc>
        <w:tc>
          <w:tcPr>
            <w:tcW w:w="1800" w:type="dxa"/>
          </w:tcPr>
          <w:p w14:paraId="666827AE" w14:textId="77777777" w:rsidR="00906EAF" w:rsidRDefault="00E94CA3" w:rsidP="00E94CA3">
            <w:r>
              <w:t>Observation of no smoke and no operation</w:t>
            </w:r>
          </w:p>
        </w:tc>
        <w:tc>
          <w:tcPr>
            <w:tcW w:w="1440" w:type="dxa"/>
          </w:tcPr>
          <w:p w14:paraId="44C72FA7" w14:textId="77777777" w:rsidR="00906EAF" w:rsidRDefault="00E94CA3" w:rsidP="00E94CA3">
            <w:r>
              <w:t>Major</w:t>
            </w:r>
          </w:p>
        </w:tc>
        <w:tc>
          <w:tcPr>
            <w:tcW w:w="2556" w:type="dxa"/>
          </w:tcPr>
          <w:p w14:paraId="287BF3A9" w14:textId="77777777" w:rsidR="00906EAF" w:rsidRDefault="00E94CA3" w:rsidP="00E94CA3">
            <w:r>
              <w:t>Listed as major since loss of results in no learning functionality</w:t>
            </w:r>
          </w:p>
        </w:tc>
      </w:tr>
      <w:tr w:rsidR="009D024F" w14:paraId="7481935E" w14:textId="77777777" w:rsidTr="00E94CA3">
        <w:trPr>
          <w:cantSplit/>
          <w:trHeight w:val="1440"/>
        </w:trPr>
        <w:tc>
          <w:tcPr>
            <w:tcW w:w="1008" w:type="dxa"/>
          </w:tcPr>
          <w:p w14:paraId="36788BBA" w14:textId="77777777" w:rsidR="00906EAF" w:rsidRDefault="009559E9" w:rsidP="00E94CA3">
            <w:r>
              <w:t>E3</w:t>
            </w:r>
          </w:p>
        </w:tc>
        <w:tc>
          <w:tcPr>
            <w:tcW w:w="1980" w:type="dxa"/>
          </w:tcPr>
          <w:p w14:paraId="49952D8B" w14:textId="77777777" w:rsidR="00906EAF" w:rsidRDefault="009D024F" w:rsidP="00E94CA3">
            <w:r>
              <w:t>High 3.3V input</w:t>
            </w:r>
          </w:p>
        </w:tc>
        <w:tc>
          <w:tcPr>
            <w:tcW w:w="2340" w:type="dxa"/>
          </w:tcPr>
          <w:p w14:paraId="7B011891" w14:textId="77777777" w:rsidR="00906EAF" w:rsidRDefault="009D024F" w:rsidP="00E94CA3">
            <w:r>
              <w:t>Capacitors short,</w:t>
            </w:r>
          </w:p>
          <w:p w14:paraId="7418622B" w14:textId="77777777" w:rsidR="009D024F" w:rsidRDefault="009D024F" w:rsidP="00E94CA3">
            <w:r>
              <w:t>Resistors short</w:t>
            </w:r>
          </w:p>
        </w:tc>
        <w:tc>
          <w:tcPr>
            <w:tcW w:w="1980" w:type="dxa"/>
          </w:tcPr>
          <w:p w14:paraId="667AF03F" w14:textId="77777777" w:rsidR="00906EAF" w:rsidRDefault="009D024F" w:rsidP="00E94CA3">
            <w:r>
              <w:t>Loss of microcontroller (short) and functionality</w:t>
            </w:r>
          </w:p>
        </w:tc>
        <w:tc>
          <w:tcPr>
            <w:tcW w:w="1800" w:type="dxa"/>
          </w:tcPr>
          <w:p w14:paraId="155F9EFE" w14:textId="77777777" w:rsidR="00906EAF" w:rsidRDefault="00E94CA3" w:rsidP="00E94CA3">
            <w:r>
              <w:t>Observation of smoke</w:t>
            </w:r>
          </w:p>
        </w:tc>
        <w:tc>
          <w:tcPr>
            <w:tcW w:w="1440" w:type="dxa"/>
          </w:tcPr>
          <w:p w14:paraId="106344A7" w14:textId="77777777" w:rsidR="00906EAF" w:rsidRDefault="00E94CA3" w:rsidP="00E94CA3">
            <w:r>
              <w:t>Major</w:t>
            </w:r>
          </w:p>
        </w:tc>
        <w:tc>
          <w:tcPr>
            <w:tcW w:w="2556" w:type="dxa"/>
          </w:tcPr>
          <w:p w14:paraId="4B4D6DFE" w14:textId="77777777" w:rsidR="00906EAF" w:rsidRDefault="00E94CA3" w:rsidP="00E94CA3">
            <w:r>
              <w:t>Listed as major since loss of results in no learning functionality</w:t>
            </w:r>
          </w:p>
        </w:tc>
      </w:tr>
      <w:tr w:rsidR="009D024F" w14:paraId="34073BF2" w14:textId="77777777" w:rsidTr="00E94CA3">
        <w:trPr>
          <w:cantSplit/>
          <w:trHeight w:val="1440"/>
        </w:trPr>
        <w:tc>
          <w:tcPr>
            <w:tcW w:w="1008" w:type="dxa"/>
          </w:tcPr>
          <w:p w14:paraId="29FF8525" w14:textId="77777777" w:rsidR="00906EAF" w:rsidRDefault="009559E9" w:rsidP="00E94CA3">
            <w:r>
              <w:t>E4</w:t>
            </w:r>
          </w:p>
        </w:tc>
        <w:tc>
          <w:tcPr>
            <w:tcW w:w="1980" w:type="dxa"/>
          </w:tcPr>
          <w:p w14:paraId="4AA3A9FE" w14:textId="77777777" w:rsidR="00906EAF" w:rsidRDefault="009D024F" w:rsidP="00E94CA3">
            <w:r>
              <w:t>Low 3.3V input</w:t>
            </w:r>
          </w:p>
        </w:tc>
        <w:tc>
          <w:tcPr>
            <w:tcW w:w="2340" w:type="dxa"/>
          </w:tcPr>
          <w:p w14:paraId="03BD4F0B" w14:textId="77777777" w:rsidR="00906EAF" w:rsidRDefault="009D024F" w:rsidP="00E94CA3">
            <w:r>
              <w:t>Capacitors open, Resistors open</w:t>
            </w:r>
            <w:r w:rsidR="00E94CA3">
              <w:t>, Low input voltage from PowerBoost</w:t>
            </w:r>
          </w:p>
        </w:tc>
        <w:tc>
          <w:tcPr>
            <w:tcW w:w="1980" w:type="dxa"/>
          </w:tcPr>
          <w:p w14:paraId="108DFD57" w14:textId="77777777" w:rsidR="00906EAF" w:rsidRDefault="009D024F" w:rsidP="00E94CA3">
            <w:r>
              <w:t>Loss of functionality (MCU not on)</w:t>
            </w:r>
          </w:p>
        </w:tc>
        <w:tc>
          <w:tcPr>
            <w:tcW w:w="1800" w:type="dxa"/>
          </w:tcPr>
          <w:p w14:paraId="323CA9C1" w14:textId="59D9DD82" w:rsidR="00906EAF" w:rsidRDefault="00E94CA3" w:rsidP="00E94CA3">
            <w:r>
              <w:t>Observation</w:t>
            </w:r>
          </w:p>
        </w:tc>
        <w:tc>
          <w:tcPr>
            <w:tcW w:w="1440" w:type="dxa"/>
          </w:tcPr>
          <w:p w14:paraId="5C491EF6" w14:textId="77777777" w:rsidR="00906EAF" w:rsidRDefault="00E94CA3" w:rsidP="00E94CA3">
            <w:r>
              <w:t>Major</w:t>
            </w:r>
          </w:p>
        </w:tc>
        <w:tc>
          <w:tcPr>
            <w:tcW w:w="2556" w:type="dxa"/>
          </w:tcPr>
          <w:p w14:paraId="7C35B900" w14:textId="77777777" w:rsidR="00906EAF" w:rsidRDefault="00C6762F" w:rsidP="00E94CA3">
            <w:r>
              <w:t>Listed as major since loss of results in no learning functionality</w:t>
            </w:r>
          </w:p>
        </w:tc>
      </w:tr>
      <w:tr w:rsidR="00E94CA3" w14:paraId="45713C01" w14:textId="77777777" w:rsidTr="00E94CA3">
        <w:trPr>
          <w:cantSplit/>
          <w:trHeight w:val="1440"/>
        </w:trPr>
        <w:tc>
          <w:tcPr>
            <w:tcW w:w="1008" w:type="dxa"/>
          </w:tcPr>
          <w:p w14:paraId="14939200" w14:textId="77777777" w:rsidR="009D024F" w:rsidRDefault="009559E9" w:rsidP="00E94CA3">
            <w:r>
              <w:lastRenderedPageBreak/>
              <w:t>E5</w:t>
            </w:r>
          </w:p>
        </w:tc>
        <w:tc>
          <w:tcPr>
            <w:tcW w:w="1980" w:type="dxa"/>
          </w:tcPr>
          <w:p w14:paraId="7C54D0BB" w14:textId="77777777" w:rsidR="009D024F" w:rsidRDefault="009D024F" w:rsidP="00E94CA3">
            <w:r>
              <w:t>MCU doesn’t program</w:t>
            </w:r>
          </w:p>
        </w:tc>
        <w:tc>
          <w:tcPr>
            <w:tcW w:w="2340" w:type="dxa"/>
          </w:tcPr>
          <w:p w14:paraId="5CD881C1" w14:textId="77777777" w:rsidR="009D024F" w:rsidRDefault="009D024F" w:rsidP="00E94CA3">
            <w:r>
              <w:t>Programming pin failure (bad connection)</w:t>
            </w:r>
          </w:p>
        </w:tc>
        <w:tc>
          <w:tcPr>
            <w:tcW w:w="1980" w:type="dxa"/>
          </w:tcPr>
          <w:p w14:paraId="78F6B1A3" w14:textId="77777777" w:rsidR="009D024F" w:rsidRDefault="009D024F" w:rsidP="00E94CA3">
            <w:r>
              <w:t>Loss of programming of MCU</w:t>
            </w:r>
          </w:p>
        </w:tc>
        <w:tc>
          <w:tcPr>
            <w:tcW w:w="1800" w:type="dxa"/>
          </w:tcPr>
          <w:p w14:paraId="2B09A2F7" w14:textId="77777777" w:rsidR="009D024F" w:rsidRDefault="00E94CA3" w:rsidP="00E94CA3">
            <w:r>
              <w:t>Observation</w:t>
            </w:r>
          </w:p>
        </w:tc>
        <w:tc>
          <w:tcPr>
            <w:tcW w:w="1440" w:type="dxa"/>
          </w:tcPr>
          <w:p w14:paraId="2BBDB52C" w14:textId="77777777" w:rsidR="009D024F" w:rsidRDefault="00E94CA3" w:rsidP="00E94CA3">
            <w:r>
              <w:t>Major</w:t>
            </w:r>
          </w:p>
        </w:tc>
        <w:tc>
          <w:tcPr>
            <w:tcW w:w="2556" w:type="dxa"/>
          </w:tcPr>
          <w:p w14:paraId="27DC31DA" w14:textId="77777777" w:rsidR="009D024F" w:rsidRDefault="00E94CA3" w:rsidP="00E94CA3">
            <w:r>
              <w:t>Device is useless if unable to program MCU</w:t>
            </w:r>
          </w:p>
        </w:tc>
      </w:tr>
    </w:tbl>
    <w:p w14:paraId="2417DAF7" w14:textId="77777777" w:rsidR="00906EAF" w:rsidRDefault="00906EAF" w:rsidP="00906EAF">
      <w:pPr>
        <w:pStyle w:val="Title"/>
        <w:jc w:val="left"/>
        <w:rPr>
          <w:sz w:val="24"/>
        </w:rPr>
      </w:pPr>
    </w:p>
    <w:sectPr w:rsidR="00906EAF" w:rsidSect="00D1298B">
      <w:headerReference w:type="default" r:id="rId17"/>
      <w:footerReference w:type="default" r:id="rId18"/>
      <w:headerReference w:type="first" r:id="rId19"/>
      <w:footerReference w:type="first" r:id="rId20"/>
      <w:pgSz w:w="15840" w:h="12240" w:orient="landscape"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5CF22" w14:textId="77777777" w:rsidR="00703A8C" w:rsidRDefault="00703A8C">
      <w:r>
        <w:separator/>
      </w:r>
    </w:p>
  </w:endnote>
  <w:endnote w:type="continuationSeparator" w:id="0">
    <w:p w14:paraId="711882C0" w14:textId="77777777" w:rsidR="00703A8C" w:rsidRDefault="00703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1819A" w14:textId="04E60395" w:rsidR="00B370AD" w:rsidRDefault="00115824" w:rsidP="00B56C42">
    <w:pPr>
      <w:pStyle w:val="Footer"/>
      <w:tabs>
        <w:tab w:val="clear" w:pos="4320"/>
        <w:tab w:val="clear" w:pos="8640"/>
        <w:tab w:val="center" w:pos="4680"/>
        <w:tab w:val="left" w:pos="8100"/>
        <w:tab w:val="right" w:pos="12960"/>
      </w:tabs>
    </w:pPr>
    <w:hyperlink r:id="rId1" w:history="1">
      <w:r w:rsidR="00B370AD" w:rsidRPr="00AE7801">
        <w:rPr>
          <w:rStyle w:val="Hyperlink"/>
        </w:rPr>
        <w:t>https://engineering.purdue.edu/ece477</w:t>
      </w:r>
    </w:hyperlink>
    <w:r w:rsidR="00B370AD">
      <w:t xml:space="preserve"> </w:t>
    </w:r>
    <w:r w:rsidR="00B370AD">
      <w:tab/>
    </w:r>
    <w:r w:rsidR="00B370AD">
      <w:tab/>
      <w:t xml:space="preserve">Page </w:t>
    </w:r>
    <w:r w:rsidR="00B370AD">
      <w:fldChar w:fldCharType="begin"/>
    </w:r>
    <w:r w:rsidR="00B370AD">
      <w:instrText xml:space="preserve"> PAGE  \* Arabic  \* MERGEFORMAT </w:instrText>
    </w:r>
    <w:r w:rsidR="00B370AD">
      <w:fldChar w:fldCharType="separate"/>
    </w:r>
    <w:r>
      <w:rPr>
        <w:noProof/>
      </w:rPr>
      <w:t>1</w:t>
    </w:r>
    <w:r w:rsidR="00B370AD">
      <w:fldChar w:fldCharType="end"/>
    </w:r>
    <w:r w:rsidR="00B370AD">
      <w:t xml:space="preserve"> of </w:t>
    </w:r>
    <w:r>
      <w:fldChar w:fldCharType="begin"/>
    </w:r>
    <w:r>
      <w:instrText xml:space="preserve"> NUMPAGES   \* MERGEFORMAT </w:instrText>
    </w:r>
    <w:r>
      <w:fldChar w:fldCharType="separate"/>
    </w:r>
    <w:r>
      <w:rPr>
        <w:noProof/>
      </w:rPr>
      <w:t>17</w:t>
    </w:r>
    <w:r>
      <w:rPr>
        <w:noProof/>
      </w:rPr>
      <w:fldChar w:fldCharType="end"/>
    </w:r>
    <w:r w:rsidR="00B370AD">
      <w:tab/>
    </w:r>
    <w:r w:rsidR="00B370AD">
      <w:tab/>
    </w:r>
    <w:r w:rsidR="00B370AD">
      <w:tab/>
    </w:r>
    <w:r w:rsidR="00B370AD">
      <w:tab/>
    </w:r>
    <w:r w:rsidR="00B370AD">
      <w:tab/>
    </w:r>
    <w:r w:rsidR="00B370AD">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53BCD" w14:textId="77777777" w:rsidR="00B370AD" w:rsidRDefault="00115824" w:rsidP="00B56C42">
    <w:pPr>
      <w:pStyle w:val="Footer"/>
      <w:tabs>
        <w:tab w:val="left" w:pos="9270"/>
      </w:tabs>
    </w:pPr>
    <w:hyperlink r:id="rId1" w:history="1">
      <w:r w:rsidR="00B370AD" w:rsidRPr="00AE7801">
        <w:rPr>
          <w:rStyle w:val="Hyperlink"/>
        </w:rPr>
        <w:t>https://engineering.purdue.edu/ECE477</w:t>
      </w:r>
    </w:hyperlink>
    <w:r w:rsidR="00B370AD">
      <w:t xml:space="preserve"> </w:t>
    </w:r>
    <w:r w:rsidR="00B370AD">
      <w:tab/>
    </w:r>
    <w:r w:rsidR="00B370AD">
      <w:tab/>
      <w:t xml:space="preserve">     Page </w:t>
    </w:r>
    <w:r w:rsidR="00B370AD">
      <w:fldChar w:fldCharType="begin"/>
    </w:r>
    <w:r w:rsidR="00B370AD">
      <w:instrText xml:space="preserve"> PAGE  \* Arabic  \* MERGEFORMAT </w:instrText>
    </w:r>
    <w:r w:rsidR="00B370AD">
      <w:fldChar w:fldCharType="separate"/>
    </w:r>
    <w:r w:rsidR="00B370AD">
      <w:rPr>
        <w:noProof/>
      </w:rPr>
      <w:t>1</w:t>
    </w:r>
    <w:r w:rsidR="00B370AD">
      <w:fldChar w:fldCharType="end"/>
    </w:r>
    <w:r w:rsidR="00B370AD">
      <w:t xml:space="preserve"> of </w:t>
    </w:r>
    <w:r>
      <w:fldChar w:fldCharType="begin"/>
    </w:r>
    <w:r>
      <w:instrText xml:space="preserve"> NUMPAGES  \* Arabic  \* MERGEFORMAT </w:instrText>
    </w:r>
    <w:r>
      <w:fldChar w:fldCharType="separate"/>
    </w:r>
    <w:r w:rsidR="00B370AD">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C9980" w14:textId="721E4AD4" w:rsidR="00B370AD" w:rsidRDefault="00B370AD" w:rsidP="00290E78">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115824">
      <w:rPr>
        <w:rStyle w:val="PageNumber"/>
        <w:noProof/>
      </w:rPr>
      <w:t>9</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6B2CD" w14:textId="0330DE3F" w:rsidR="00B370AD" w:rsidRDefault="00B370AD" w:rsidP="00D1298B">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115824">
      <w:rPr>
        <w:rStyle w:val="PageNumber"/>
        <w:noProof/>
      </w:rPr>
      <w:t>8</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7D4D5" w14:textId="77777777" w:rsidR="00703A8C" w:rsidRDefault="00703A8C">
      <w:r>
        <w:separator/>
      </w:r>
    </w:p>
  </w:footnote>
  <w:footnote w:type="continuationSeparator" w:id="0">
    <w:p w14:paraId="7B4E0D6F" w14:textId="77777777" w:rsidR="00703A8C" w:rsidRDefault="00703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E3B3F" w14:textId="5F21E434" w:rsidR="00B370AD" w:rsidRPr="00B56C42" w:rsidRDefault="00B370AD" w:rsidP="00D34BB4">
    <w:pPr>
      <w:pStyle w:val="Header"/>
      <w:tabs>
        <w:tab w:val="clear" w:pos="4320"/>
        <w:tab w:val="clear" w:pos="8640"/>
        <w:tab w:val="center" w:pos="4680"/>
        <w:tab w:val="right" w:pos="9360"/>
      </w:tabs>
    </w:pPr>
    <w:r>
      <w:t xml:space="preserve">ECE 477: </w:t>
    </w:r>
    <w:r w:rsidRPr="00B56C42">
      <w:t>Digital Systems Senior Design</w:t>
    </w:r>
    <w:r>
      <w:tab/>
    </w:r>
    <w:r>
      <w:tab/>
      <w:t xml:space="preserve">Last Modified: </w:t>
    </w:r>
    <w:r>
      <w:fldChar w:fldCharType="begin"/>
    </w:r>
    <w:r>
      <w:instrText xml:space="preserve"> SAVEDATE  \@ "MM-dd-yyyy"  \* MERGEFORMAT </w:instrText>
    </w:r>
    <w:r>
      <w:fldChar w:fldCharType="separate"/>
    </w:r>
    <w:r w:rsidR="00115824">
      <w:rPr>
        <w:noProof/>
      </w:rPr>
      <w:t>05-01-2017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35F50" w14:textId="09B4CB39" w:rsidR="00B370AD" w:rsidRPr="00C31307" w:rsidRDefault="00B370AD" w:rsidP="00D34BB4">
    <w:pPr>
      <w:pStyle w:val="Header"/>
      <w:tabs>
        <w:tab w:val="clear" w:pos="4320"/>
        <w:tab w:val="clear" w:pos="8640"/>
        <w:tab w:val="center" w:pos="4680"/>
        <w:tab w:val="right" w:pos="9360"/>
      </w:tabs>
    </w:pPr>
    <w:r>
      <w:t>ECE 477:</w:t>
    </w:r>
    <w:r>
      <w:rPr>
        <w:i/>
      </w:rPr>
      <w:t xml:space="preserve"> </w:t>
    </w:r>
    <w:r>
      <w:t>Digital Systems Senior Design</w:t>
    </w:r>
    <w:r>
      <w:tab/>
    </w:r>
    <w:r>
      <w:tab/>
      <w:t xml:space="preserve">Last Modified: </w:t>
    </w:r>
    <w:r>
      <w:fldChar w:fldCharType="begin"/>
    </w:r>
    <w:r>
      <w:instrText xml:space="preserve"> SAVEDATE  \@ "MM-dd-yyyy"  \* MERGEFORMAT </w:instrText>
    </w:r>
    <w:r>
      <w:fldChar w:fldCharType="separate"/>
    </w:r>
    <w:r w:rsidR="00115824">
      <w:rPr>
        <w:noProof/>
      </w:rPr>
      <w:t>05-01-2017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1C2E6" w14:textId="77777777" w:rsidR="00B370AD" w:rsidRDefault="00B370AD" w:rsidP="00290E78">
    <w:pPr>
      <w:pStyle w:val="Header"/>
      <w:tabs>
        <w:tab w:val="clear" w:pos="4320"/>
        <w:tab w:val="clear" w:pos="8640"/>
        <w:tab w:val="center" w:pos="6480"/>
        <w:tab w:val="right" w:pos="12960"/>
      </w:tabs>
    </w:pPr>
    <w:r>
      <w:t>ECE 477</w:t>
    </w:r>
    <w:r>
      <w:tab/>
    </w:r>
    <w:r>
      <w:rPr>
        <w:i/>
      </w:rPr>
      <w:t>Digital Systems Senior Design Project</w:t>
    </w:r>
    <w:r>
      <w:rPr>
        <w:i/>
      </w:rPr>
      <w:tab/>
    </w:r>
    <w:r>
      <w:t>Spring 2009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BC521" w14:textId="77777777" w:rsidR="00B370AD" w:rsidRDefault="00B370AD" w:rsidP="00D1298B">
    <w:pPr>
      <w:pStyle w:val="Header"/>
      <w:tabs>
        <w:tab w:val="clear" w:pos="4320"/>
        <w:tab w:val="clear" w:pos="8640"/>
        <w:tab w:val="center" w:pos="6480"/>
        <w:tab w:val="right" w:pos="12960"/>
      </w:tabs>
    </w:pPr>
    <w:r>
      <w:t>ECE 477</w:t>
    </w:r>
    <w:r>
      <w:tab/>
    </w:r>
    <w:r>
      <w:rPr>
        <w:i/>
      </w:rPr>
      <w:t>Digital Systems Senior Design Project</w:t>
    </w:r>
    <w:r>
      <w:rPr>
        <w:i/>
      </w:rPr>
      <w:tab/>
    </w:r>
    <w:r>
      <w:t>Spring 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00E0"/>
    <w:multiLevelType w:val="hybridMultilevel"/>
    <w:tmpl w:val="77F0AE12"/>
    <w:lvl w:ilvl="0" w:tplc="4A96ABB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60EF1"/>
    <w:multiLevelType w:val="hybridMultilevel"/>
    <w:tmpl w:val="CC3EE936"/>
    <w:lvl w:ilvl="0" w:tplc="F2343B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6" w15:restartNumberingAfterBreak="0">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3A11F7"/>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6D24D1"/>
    <w:multiLevelType w:val="hybridMultilevel"/>
    <w:tmpl w:val="5EF8E44C"/>
    <w:lvl w:ilvl="0" w:tplc="F2343B9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2"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6"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65761B"/>
    <w:multiLevelType w:val="hybridMultilevel"/>
    <w:tmpl w:val="6110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755813"/>
    <w:multiLevelType w:val="multilevel"/>
    <w:tmpl w:val="77F0AE1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52374AF7"/>
    <w:multiLevelType w:val="hybridMultilevel"/>
    <w:tmpl w:val="5FAE1102"/>
    <w:lvl w:ilvl="0" w:tplc="C1241BA8">
      <w:start w:val="1"/>
      <w:numFmt w:val="bullet"/>
      <w:lvlText w:val=""/>
      <w:lvlJc w:val="left"/>
      <w:pPr>
        <w:tabs>
          <w:tab w:val="num" w:pos="288"/>
        </w:tabs>
        <w:ind w:left="288" w:hanging="288"/>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095812"/>
    <w:multiLevelType w:val="multilevel"/>
    <w:tmpl w:val="5FAE1102"/>
    <w:lvl w:ilvl="0">
      <w:start w:val="1"/>
      <w:numFmt w:val="bullet"/>
      <w:lvlText w:val=""/>
      <w:lvlJc w:val="left"/>
      <w:pPr>
        <w:tabs>
          <w:tab w:val="num" w:pos="288"/>
        </w:tabs>
        <w:ind w:left="288" w:hanging="288"/>
      </w:pPr>
      <w:rPr>
        <w:rFonts w:ascii="Wingdings" w:hAnsi="Wingdings" w:hint="default"/>
      </w:rPr>
    </w:lvl>
    <w:lvl w:ilvl="1">
      <w:start w:val="1"/>
      <w:numFmt w:val="bullet"/>
      <w:lvlText w:val=""/>
      <w:lvlJc w:val="left"/>
      <w:pPr>
        <w:tabs>
          <w:tab w:val="num" w:pos="792"/>
        </w:tabs>
        <w:ind w:left="792"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370668"/>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9302AB"/>
    <w:multiLevelType w:val="hybridMultilevel"/>
    <w:tmpl w:val="2BBC4B00"/>
    <w:lvl w:ilvl="0" w:tplc="E40C622C">
      <w:start w:val="1"/>
      <w:numFmt w:val="bullet"/>
      <w:lvlText w:val=""/>
      <w:lvlJc w:val="left"/>
      <w:pPr>
        <w:tabs>
          <w:tab w:val="num" w:pos="360"/>
        </w:tabs>
        <w:ind w:left="360" w:hanging="360"/>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8"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30"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28"/>
  </w:num>
  <w:num w:numId="3">
    <w:abstractNumId w:val="3"/>
  </w:num>
  <w:num w:numId="4">
    <w:abstractNumId w:val="13"/>
  </w:num>
  <w:num w:numId="5">
    <w:abstractNumId w:val="9"/>
  </w:num>
  <w:num w:numId="6">
    <w:abstractNumId w:val="30"/>
  </w:num>
  <w:num w:numId="7">
    <w:abstractNumId w:val="12"/>
  </w:num>
  <w:num w:numId="8">
    <w:abstractNumId w:val="23"/>
  </w:num>
  <w:num w:numId="9">
    <w:abstractNumId w:val="14"/>
  </w:num>
  <w:num w:numId="10">
    <w:abstractNumId w:val="6"/>
  </w:num>
  <w:num w:numId="11">
    <w:abstractNumId w:val="11"/>
  </w:num>
  <w:num w:numId="12">
    <w:abstractNumId w:val="2"/>
  </w:num>
  <w:num w:numId="13">
    <w:abstractNumId w:val="15"/>
  </w:num>
  <w:num w:numId="14">
    <w:abstractNumId w:val="1"/>
  </w:num>
  <w:num w:numId="15">
    <w:abstractNumId w:val="5"/>
  </w:num>
  <w:num w:numId="16">
    <w:abstractNumId w:val="19"/>
  </w:num>
  <w:num w:numId="17">
    <w:abstractNumId w:val="29"/>
  </w:num>
  <w:num w:numId="18">
    <w:abstractNumId w:val="27"/>
  </w:num>
  <w:num w:numId="19">
    <w:abstractNumId w:val="24"/>
  </w:num>
  <w:num w:numId="20">
    <w:abstractNumId w:val="25"/>
  </w:num>
  <w:num w:numId="21">
    <w:abstractNumId w:val="16"/>
  </w:num>
  <w:num w:numId="22">
    <w:abstractNumId w:val="22"/>
  </w:num>
  <w:num w:numId="23">
    <w:abstractNumId w:val="0"/>
  </w:num>
  <w:num w:numId="24">
    <w:abstractNumId w:val="18"/>
  </w:num>
  <w:num w:numId="25">
    <w:abstractNumId w:val="10"/>
  </w:num>
  <w:num w:numId="26">
    <w:abstractNumId w:val="4"/>
  </w:num>
  <w:num w:numId="27">
    <w:abstractNumId w:val="8"/>
  </w:num>
  <w:num w:numId="28">
    <w:abstractNumId w:val="20"/>
  </w:num>
  <w:num w:numId="29">
    <w:abstractNumId w:val="21"/>
  </w:num>
  <w:num w:numId="30">
    <w:abstractNumId w:val="2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F0"/>
    <w:rsid w:val="00013B3B"/>
    <w:rsid w:val="00032962"/>
    <w:rsid w:val="00041281"/>
    <w:rsid w:val="00047C0A"/>
    <w:rsid w:val="00055F3E"/>
    <w:rsid w:val="00055FF3"/>
    <w:rsid w:val="00063EEA"/>
    <w:rsid w:val="0006779D"/>
    <w:rsid w:val="00067A68"/>
    <w:rsid w:val="00067F09"/>
    <w:rsid w:val="0007458B"/>
    <w:rsid w:val="0009785A"/>
    <w:rsid w:val="000B7AF6"/>
    <w:rsid w:val="000E42C7"/>
    <w:rsid w:val="000F6EF1"/>
    <w:rsid w:val="0010378C"/>
    <w:rsid w:val="0010466A"/>
    <w:rsid w:val="00115824"/>
    <w:rsid w:val="001363CF"/>
    <w:rsid w:val="001B31EB"/>
    <w:rsid w:val="001C3B42"/>
    <w:rsid w:val="001E1154"/>
    <w:rsid w:val="0022530F"/>
    <w:rsid w:val="002428B4"/>
    <w:rsid w:val="00251D7C"/>
    <w:rsid w:val="00273F42"/>
    <w:rsid w:val="00290E78"/>
    <w:rsid w:val="002B155A"/>
    <w:rsid w:val="002C593A"/>
    <w:rsid w:val="002D2562"/>
    <w:rsid w:val="002D4817"/>
    <w:rsid w:val="002D5751"/>
    <w:rsid w:val="002D72D8"/>
    <w:rsid w:val="00302D0C"/>
    <w:rsid w:val="00321413"/>
    <w:rsid w:val="00332003"/>
    <w:rsid w:val="0034630A"/>
    <w:rsid w:val="00351535"/>
    <w:rsid w:val="003575E1"/>
    <w:rsid w:val="0038012C"/>
    <w:rsid w:val="003C39FD"/>
    <w:rsid w:val="003C777E"/>
    <w:rsid w:val="003E6C4E"/>
    <w:rsid w:val="00406EA7"/>
    <w:rsid w:val="004329FF"/>
    <w:rsid w:val="00432FD7"/>
    <w:rsid w:val="00444A30"/>
    <w:rsid w:val="004559D6"/>
    <w:rsid w:val="004664A1"/>
    <w:rsid w:val="004B3E3B"/>
    <w:rsid w:val="004C5AE2"/>
    <w:rsid w:val="004D2116"/>
    <w:rsid w:val="004D4063"/>
    <w:rsid w:val="004E4124"/>
    <w:rsid w:val="004F6312"/>
    <w:rsid w:val="00501214"/>
    <w:rsid w:val="00502C61"/>
    <w:rsid w:val="00511157"/>
    <w:rsid w:val="005413FE"/>
    <w:rsid w:val="00571988"/>
    <w:rsid w:val="005A1E31"/>
    <w:rsid w:val="005B4BEF"/>
    <w:rsid w:val="005D506A"/>
    <w:rsid w:val="006132FC"/>
    <w:rsid w:val="00670C05"/>
    <w:rsid w:val="00680535"/>
    <w:rsid w:val="006822F6"/>
    <w:rsid w:val="006A4AF2"/>
    <w:rsid w:val="006A6D6B"/>
    <w:rsid w:val="006B16C6"/>
    <w:rsid w:val="006B335E"/>
    <w:rsid w:val="006C2D4B"/>
    <w:rsid w:val="006E5F68"/>
    <w:rsid w:val="006F6CE3"/>
    <w:rsid w:val="0070122B"/>
    <w:rsid w:val="007016FA"/>
    <w:rsid w:val="00701FA3"/>
    <w:rsid w:val="00703A8C"/>
    <w:rsid w:val="00742753"/>
    <w:rsid w:val="007508E2"/>
    <w:rsid w:val="007844E5"/>
    <w:rsid w:val="007851FA"/>
    <w:rsid w:val="00790F6D"/>
    <w:rsid w:val="00794ABC"/>
    <w:rsid w:val="007A518A"/>
    <w:rsid w:val="00813F88"/>
    <w:rsid w:val="008259E9"/>
    <w:rsid w:val="00840DBE"/>
    <w:rsid w:val="008530F5"/>
    <w:rsid w:val="008A10D4"/>
    <w:rsid w:val="008A32DE"/>
    <w:rsid w:val="008D1E46"/>
    <w:rsid w:val="008D410E"/>
    <w:rsid w:val="008E3E7E"/>
    <w:rsid w:val="00906EAF"/>
    <w:rsid w:val="00937441"/>
    <w:rsid w:val="0094473B"/>
    <w:rsid w:val="009559E9"/>
    <w:rsid w:val="0096446F"/>
    <w:rsid w:val="00981E81"/>
    <w:rsid w:val="0098658F"/>
    <w:rsid w:val="009B7FE3"/>
    <w:rsid w:val="009D024F"/>
    <w:rsid w:val="009D54E4"/>
    <w:rsid w:val="009F72DB"/>
    <w:rsid w:val="00A068BA"/>
    <w:rsid w:val="00A33AA3"/>
    <w:rsid w:val="00A40319"/>
    <w:rsid w:val="00A41A56"/>
    <w:rsid w:val="00A70386"/>
    <w:rsid w:val="00A74790"/>
    <w:rsid w:val="00A80FD2"/>
    <w:rsid w:val="00A812E1"/>
    <w:rsid w:val="00AB129B"/>
    <w:rsid w:val="00AB380F"/>
    <w:rsid w:val="00AF2EC2"/>
    <w:rsid w:val="00AF785F"/>
    <w:rsid w:val="00B01217"/>
    <w:rsid w:val="00B26217"/>
    <w:rsid w:val="00B349B1"/>
    <w:rsid w:val="00B370AD"/>
    <w:rsid w:val="00B40D74"/>
    <w:rsid w:val="00B460BA"/>
    <w:rsid w:val="00B56C42"/>
    <w:rsid w:val="00B75296"/>
    <w:rsid w:val="00B80FA7"/>
    <w:rsid w:val="00B9476A"/>
    <w:rsid w:val="00BB4D6F"/>
    <w:rsid w:val="00BB5961"/>
    <w:rsid w:val="00BC3454"/>
    <w:rsid w:val="00BE16D1"/>
    <w:rsid w:val="00BE7E11"/>
    <w:rsid w:val="00BF6572"/>
    <w:rsid w:val="00C00BE5"/>
    <w:rsid w:val="00C11DCB"/>
    <w:rsid w:val="00C31307"/>
    <w:rsid w:val="00C36085"/>
    <w:rsid w:val="00C37029"/>
    <w:rsid w:val="00C53E7B"/>
    <w:rsid w:val="00C620F0"/>
    <w:rsid w:val="00C6762F"/>
    <w:rsid w:val="00C92DAF"/>
    <w:rsid w:val="00C93E02"/>
    <w:rsid w:val="00CC6618"/>
    <w:rsid w:val="00CF034A"/>
    <w:rsid w:val="00D01EEE"/>
    <w:rsid w:val="00D0320B"/>
    <w:rsid w:val="00D0458E"/>
    <w:rsid w:val="00D1298B"/>
    <w:rsid w:val="00D12990"/>
    <w:rsid w:val="00D20D13"/>
    <w:rsid w:val="00D22FAA"/>
    <w:rsid w:val="00D236B3"/>
    <w:rsid w:val="00D24BA3"/>
    <w:rsid w:val="00D34BB4"/>
    <w:rsid w:val="00D4291C"/>
    <w:rsid w:val="00D46807"/>
    <w:rsid w:val="00D61836"/>
    <w:rsid w:val="00D62348"/>
    <w:rsid w:val="00D6529B"/>
    <w:rsid w:val="00D73BBC"/>
    <w:rsid w:val="00D943D6"/>
    <w:rsid w:val="00DB4AA5"/>
    <w:rsid w:val="00DC2D90"/>
    <w:rsid w:val="00DC344C"/>
    <w:rsid w:val="00DE38AE"/>
    <w:rsid w:val="00DF3E4A"/>
    <w:rsid w:val="00E10EC8"/>
    <w:rsid w:val="00E24E15"/>
    <w:rsid w:val="00E3503D"/>
    <w:rsid w:val="00E6564E"/>
    <w:rsid w:val="00E67054"/>
    <w:rsid w:val="00E829B9"/>
    <w:rsid w:val="00E94CA3"/>
    <w:rsid w:val="00EA5D73"/>
    <w:rsid w:val="00EE6BE6"/>
    <w:rsid w:val="00F32F28"/>
    <w:rsid w:val="00F47FA3"/>
    <w:rsid w:val="00F520FA"/>
    <w:rsid w:val="00F6586D"/>
    <w:rsid w:val="00F66D15"/>
    <w:rsid w:val="00F76B84"/>
    <w:rsid w:val="00F83083"/>
    <w:rsid w:val="00FA0E87"/>
    <w:rsid w:val="00FA10A3"/>
    <w:rsid w:val="00FB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93A5C14"/>
  <w15:docId w15:val="{75BC1CB3-6165-401D-81B6-B44059D6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5413F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4329FF"/>
    <w:rPr>
      <w:b/>
      <w:sz w:val="28"/>
    </w:rPr>
  </w:style>
  <w:style w:type="character" w:styleId="Hyperlink">
    <w:name w:val="Hyperlink"/>
    <w:basedOn w:val="DefaultParagraphFont"/>
    <w:unhideWhenUsed/>
    <w:rsid w:val="002B155A"/>
    <w:rPr>
      <w:color w:val="0000FF" w:themeColor="hyperlink"/>
      <w:u w:val="single"/>
    </w:rPr>
  </w:style>
  <w:style w:type="paragraph" w:styleId="BalloonText">
    <w:name w:val="Balloon Text"/>
    <w:basedOn w:val="Normal"/>
    <w:link w:val="BalloonTextChar"/>
    <w:rsid w:val="00444A30"/>
    <w:rPr>
      <w:rFonts w:ascii="Tahoma" w:hAnsi="Tahoma" w:cs="Tahoma"/>
      <w:sz w:val="16"/>
      <w:szCs w:val="16"/>
    </w:rPr>
  </w:style>
  <w:style w:type="character" w:customStyle="1" w:styleId="BalloonTextChar">
    <w:name w:val="Balloon Text Char"/>
    <w:basedOn w:val="DefaultParagraphFont"/>
    <w:link w:val="BalloonText"/>
    <w:rsid w:val="00444A30"/>
    <w:rPr>
      <w:rFonts w:ascii="Tahoma" w:hAnsi="Tahoma" w:cs="Tahoma"/>
      <w:sz w:val="16"/>
      <w:szCs w:val="16"/>
    </w:rPr>
  </w:style>
  <w:style w:type="character" w:styleId="PlaceholderText">
    <w:name w:val="Placeholder Text"/>
    <w:basedOn w:val="DefaultParagraphFont"/>
    <w:uiPriority w:val="99"/>
    <w:semiHidden/>
    <w:rsid w:val="00D4291C"/>
    <w:rPr>
      <w:color w:val="808080"/>
    </w:rPr>
  </w:style>
  <w:style w:type="character" w:styleId="FollowedHyperlink">
    <w:name w:val="FollowedHyperlink"/>
    <w:basedOn w:val="DefaultParagraphFont"/>
    <w:semiHidden/>
    <w:unhideWhenUsed/>
    <w:rsid w:val="00840DBE"/>
    <w:rPr>
      <w:color w:val="800080" w:themeColor="followedHyperlink"/>
      <w:u w:val="single"/>
    </w:rPr>
  </w:style>
  <w:style w:type="character" w:styleId="CommentReference">
    <w:name w:val="annotation reference"/>
    <w:basedOn w:val="DefaultParagraphFont"/>
    <w:semiHidden/>
    <w:unhideWhenUsed/>
    <w:rsid w:val="00D22FAA"/>
    <w:rPr>
      <w:sz w:val="16"/>
      <w:szCs w:val="16"/>
    </w:rPr>
  </w:style>
  <w:style w:type="paragraph" w:styleId="CommentText">
    <w:name w:val="annotation text"/>
    <w:basedOn w:val="Normal"/>
    <w:link w:val="CommentTextChar"/>
    <w:semiHidden/>
    <w:unhideWhenUsed/>
    <w:rsid w:val="00D22FAA"/>
    <w:rPr>
      <w:sz w:val="20"/>
    </w:rPr>
  </w:style>
  <w:style w:type="character" w:customStyle="1" w:styleId="CommentTextChar">
    <w:name w:val="Comment Text Char"/>
    <w:basedOn w:val="DefaultParagraphFont"/>
    <w:link w:val="CommentText"/>
    <w:semiHidden/>
    <w:rsid w:val="00D22FAA"/>
  </w:style>
  <w:style w:type="paragraph" w:styleId="CommentSubject">
    <w:name w:val="annotation subject"/>
    <w:basedOn w:val="CommentText"/>
    <w:next w:val="CommentText"/>
    <w:link w:val="CommentSubjectChar"/>
    <w:semiHidden/>
    <w:unhideWhenUsed/>
    <w:rsid w:val="00D22FAA"/>
    <w:rPr>
      <w:b/>
      <w:bCs/>
    </w:rPr>
  </w:style>
  <w:style w:type="character" w:customStyle="1" w:styleId="CommentSubjectChar">
    <w:name w:val="Comment Subject Char"/>
    <w:basedOn w:val="CommentTextChar"/>
    <w:link w:val="CommentSubject"/>
    <w:semiHidden/>
    <w:rsid w:val="00D22FAA"/>
    <w:rPr>
      <w:b/>
      <w:bCs/>
    </w:rPr>
  </w:style>
  <w:style w:type="character" w:styleId="Emphasis">
    <w:name w:val="Emphasis"/>
    <w:basedOn w:val="DefaultParagraphFont"/>
    <w:qFormat/>
    <w:rsid w:val="004F63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78637">
      <w:bodyDiv w:val="1"/>
      <w:marLeft w:val="0"/>
      <w:marRight w:val="0"/>
      <w:marTop w:val="0"/>
      <w:marBottom w:val="0"/>
      <w:divBdr>
        <w:top w:val="none" w:sz="0" w:space="0" w:color="auto"/>
        <w:left w:val="none" w:sz="0" w:space="0" w:color="auto"/>
        <w:bottom w:val="none" w:sz="0" w:space="0" w:color="auto"/>
        <w:right w:val="none" w:sz="0" w:space="0" w:color="auto"/>
      </w:divBdr>
    </w:div>
    <w:div w:id="102583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3299</Words>
  <Characters>18807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22062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Austin Peterson</cp:lastModifiedBy>
  <cp:revision>3</cp:revision>
  <cp:lastPrinted>2006-04-25T19:36:00Z</cp:lastPrinted>
  <dcterms:created xsi:type="dcterms:W3CDTF">2017-05-01T16:26:00Z</dcterms:created>
  <dcterms:modified xsi:type="dcterms:W3CDTF">2017-05-01T16:59:00Z</dcterms:modified>
</cp:coreProperties>
</file>