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45" w:rsidRDefault="005D2E9B" w:rsidP="005D2E9B">
      <w:pPr>
        <w:pStyle w:val="1"/>
        <w:jc w:val="center"/>
      </w:pPr>
      <w:bookmarkStart w:id="0" w:name="_Toc535230897"/>
      <w:bookmarkStart w:id="1" w:name="_Toc535231036"/>
      <w:bookmarkStart w:id="2" w:name="_Toc535231200"/>
      <w:bookmarkStart w:id="3" w:name="_Toc535613152"/>
      <w:r>
        <w:rPr>
          <w:rFonts w:hint="eastAsia"/>
        </w:rPr>
        <w:t>S</w:t>
      </w:r>
      <w:r>
        <w:t>VM</w:t>
      </w:r>
      <w:bookmarkEnd w:id="0"/>
      <w:bookmarkEnd w:id="1"/>
      <w:bookmarkEnd w:id="2"/>
      <w:bookmarkEnd w:id="3"/>
    </w:p>
    <w:p w:rsidR="00E35A46" w:rsidRDefault="00E35A46" w:rsidP="00E35A46"/>
    <w:p w:rsidR="00E35A46" w:rsidRDefault="00E35A46" w:rsidP="00E35A46"/>
    <w:p w:rsidR="00E35A46" w:rsidRDefault="00E35A46" w:rsidP="00E35A46"/>
    <w:p w:rsidR="00C767AF" w:rsidRDefault="00C767AF" w:rsidP="00E35A46"/>
    <w:p w:rsidR="00C767AF" w:rsidRDefault="00C767AF" w:rsidP="00E35A46">
      <w:pPr>
        <w:rPr>
          <w:rFonts w:hint="eastAsia"/>
        </w:rPr>
      </w:pPr>
    </w:p>
    <w:p w:rsidR="00E35A46" w:rsidRDefault="00E35A46" w:rsidP="00E35A46"/>
    <w:p w:rsidR="00E35A46" w:rsidRPr="00E35A46" w:rsidRDefault="00E35A46" w:rsidP="00E35A4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36262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67AF" w:rsidRDefault="007910D4" w:rsidP="00C767AF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613152" w:history="1"/>
        </w:p>
        <w:p w:rsidR="00C767AF" w:rsidRDefault="00C767AF">
          <w:pPr>
            <w:pStyle w:val="20"/>
            <w:rPr>
              <w:noProof/>
            </w:rPr>
          </w:pPr>
          <w:hyperlink w:anchor="_Toc535613153" w:history="1">
            <w:r w:rsidRPr="00F92AFF">
              <w:rPr>
                <w:rStyle w:val="a4"/>
                <w:noProof/>
              </w:rPr>
              <w:t xml:space="preserve">1 </w:t>
            </w:r>
            <w:r w:rsidRPr="00F92AFF">
              <w:rPr>
                <w:rStyle w:val="a4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AF" w:rsidRDefault="00C767AF">
          <w:pPr>
            <w:pStyle w:val="20"/>
            <w:rPr>
              <w:noProof/>
            </w:rPr>
          </w:pPr>
          <w:hyperlink w:anchor="_Toc535613154" w:history="1">
            <w:r w:rsidRPr="00F92AFF">
              <w:rPr>
                <w:rStyle w:val="a4"/>
                <w:noProof/>
              </w:rPr>
              <w:t xml:space="preserve">2 </w:t>
            </w:r>
            <w:r w:rsidRPr="00F92AFF">
              <w:rPr>
                <w:rStyle w:val="a4"/>
                <w:rFonts w:hint="eastAsia"/>
                <w:noProof/>
              </w:rPr>
              <w:t>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AF" w:rsidRDefault="00C767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613155" w:history="1">
            <w:r w:rsidRPr="00F92AFF">
              <w:rPr>
                <w:rStyle w:val="a4"/>
                <w:noProof/>
              </w:rPr>
              <w:t xml:space="preserve">2.1 </w:t>
            </w:r>
            <w:r w:rsidRPr="00F92AFF">
              <w:rPr>
                <w:rStyle w:val="a4"/>
                <w:rFonts w:hint="eastAsia"/>
                <w:noProof/>
              </w:rPr>
              <w:t>数据下载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AF" w:rsidRDefault="00C767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613156" w:history="1">
            <w:r w:rsidRPr="00F92AFF">
              <w:rPr>
                <w:rStyle w:val="a4"/>
                <w:noProof/>
              </w:rPr>
              <w:t xml:space="preserve">2.2 </w:t>
            </w:r>
            <w:r w:rsidRPr="00F92AFF">
              <w:rPr>
                <w:rStyle w:val="a4"/>
                <w:rFonts w:hint="eastAsia"/>
                <w:noProof/>
              </w:rPr>
              <w:t>格式化数据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AF" w:rsidRDefault="00C767AF">
          <w:pPr>
            <w:pStyle w:val="20"/>
            <w:rPr>
              <w:noProof/>
            </w:rPr>
          </w:pPr>
          <w:hyperlink w:anchor="_Toc535613157" w:history="1">
            <w:r w:rsidRPr="00F92AFF">
              <w:rPr>
                <w:rStyle w:val="a4"/>
                <w:noProof/>
              </w:rPr>
              <w:t>3 SVM</w:t>
            </w:r>
            <w:r w:rsidRPr="00F92AFF">
              <w:rPr>
                <w:rStyle w:val="a4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AF" w:rsidRDefault="00C767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613158" w:history="1">
            <w:r w:rsidRPr="00F92AFF">
              <w:rPr>
                <w:rStyle w:val="a4"/>
                <w:noProof/>
              </w:rPr>
              <w:t xml:space="preserve">3.1 </w:t>
            </w:r>
            <w:r w:rsidRPr="00F92AFF">
              <w:rPr>
                <w:rStyle w:val="a4"/>
                <w:rFonts w:hint="eastAsia"/>
                <w:noProof/>
              </w:rPr>
              <w:t>训练与结果分析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67AF" w:rsidRDefault="00C767A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5613159" w:history="1">
            <w:r w:rsidRPr="00F92AFF">
              <w:rPr>
                <w:rStyle w:val="a4"/>
                <w:noProof/>
              </w:rPr>
              <w:t xml:space="preserve">3.2 </w:t>
            </w:r>
            <w:r w:rsidRPr="00F92AFF">
              <w:rPr>
                <w:rStyle w:val="a4"/>
                <w:rFonts w:hint="eastAsia"/>
                <w:noProof/>
              </w:rPr>
              <w:t>目录结构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34CE" w:rsidRDefault="007910D4" w:rsidP="00E315EC">
          <w:r>
            <w:rPr>
              <w:b/>
              <w:bCs/>
              <w:lang w:val="zh-CN"/>
            </w:rPr>
            <w:fldChar w:fldCharType="end"/>
          </w:r>
        </w:p>
      </w:sdtContent>
    </w:sdt>
    <w:p w:rsidR="000534CE" w:rsidRPr="00E315EC" w:rsidRDefault="000534CE" w:rsidP="00E315EC">
      <w:r>
        <w:br w:type="page"/>
      </w:r>
    </w:p>
    <w:p w:rsidR="001D4D58" w:rsidRDefault="004047FB" w:rsidP="004047FB">
      <w:pPr>
        <w:pStyle w:val="2"/>
        <w:tabs>
          <w:tab w:val="center" w:pos="4153"/>
        </w:tabs>
      </w:pPr>
      <w:bookmarkStart w:id="4" w:name="_Toc528967544"/>
      <w:bookmarkStart w:id="5" w:name="_Toc535613153"/>
      <w:r>
        <w:rPr>
          <w:rFonts w:hint="eastAsia"/>
        </w:rPr>
        <w:lastRenderedPageBreak/>
        <w:t xml:space="preserve">1 </w:t>
      </w:r>
      <w:r w:rsidR="001D4D58">
        <w:rPr>
          <w:rFonts w:hint="eastAsia"/>
        </w:rPr>
        <w:t>目的</w:t>
      </w:r>
      <w:bookmarkEnd w:id="4"/>
      <w:bookmarkEnd w:id="5"/>
      <w:r>
        <w:tab/>
      </w:r>
    </w:p>
    <w:p w:rsidR="004047FB" w:rsidRPr="004047FB" w:rsidRDefault="005D2E9B" w:rsidP="00A72F0F">
      <w:pPr>
        <w:ind w:firstLine="420"/>
      </w:pPr>
      <w:r w:rsidRPr="005D2E9B">
        <w:rPr>
          <w:rFonts w:hint="eastAsia"/>
        </w:rPr>
        <w:t>基于传统机器学习方法</w:t>
      </w:r>
      <w:r w:rsidRPr="005D2E9B">
        <w:rPr>
          <w:rFonts w:hint="eastAsia"/>
        </w:rPr>
        <w:t>SVM</w:t>
      </w:r>
      <w:r w:rsidRPr="005D2E9B">
        <w:rPr>
          <w:rFonts w:hint="eastAsia"/>
        </w:rPr>
        <w:t>对</w:t>
      </w:r>
      <w:r w:rsidRPr="005D2E9B">
        <w:rPr>
          <w:rFonts w:hint="eastAsia"/>
        </w:rPr>
        <w:t>kaggle</w:t>
      </w:r>
      <w:r w:rsidRPr="005D2E9B">
        <w:rPr>
          <w:rFonts w:hint="eastAsia"/>
        </w:rPr>
        <w:t>猫狗图片分类</w:t>
      </w:r>
      <w:r>
        <w:rPr>
          <w:rFonts w:hint="eastAsia"/>
        </w:rPr>
        <w:t>，动手</w:t>
      </w:r>
      <w:r>
        <w:t>实践，</w:t>
      </w:r>
      <w:r>
        <w:rPr>
          <w:rFonts w:hint="eastAsia"/>
        </w:rPr>
        <w:t>与</w:t>
      </w:r>
      <w:r>
        <w:t>深度学习</w:t>
      </w:r>
      <w:r>
        <w:rPr>
          <w:rFonts w:hint="eastAsia"/>
        </w:rPr>
        <w:t>方法</w:t>
      </w:r>
      <w:r>
        <w:t>的预测结果</w:t>
      </w:r>
      <w:r>
        <w:rPr>
          <w:rFonts w:hint="eastAsia"/>
        </w:rPr>
        <w:t>进行</w:t>
      </w:r>
      <w:r>
        <w:t>对比</w:t>
      </w:r>
      <w:r w:rsidR="00364D67">
        <w:rPr>
          <w:rFonts w:hint="eastAsia"/>
        </w:rPr>
        <w:t>，分析</w:t>
      </w:r>
      <w:r w:rsidR="00364D67">
        <w:t>异同</w:t>
      </w:r>
      <w:r>
        <w:t>，</w:t>
      </w:r>
      <w:r>
        <w:rPr>
          <w:rFonts w:hint="eastAsia"/>
        </w:rPr>
        <w:t>从而</w:t>
      </w:r>
      <w:r>
        <w:t>加深对</w:t>
      </w:r>
      <w:r>
        <w:rPr>
          <w:rFonts w:hint="eastAsia"/>
        </w:rPr>
        <w:t>理论</w:t>
      </w:r>
      <w:r>
        <w:t>知识的理解和达到学以致用的</w:t>
      </w:r>
      <w:r>
        <w:rPr>
          <w:rFonts w:hint="eastAsia"/>
        </w:rPr>
        <w:t>目的</w:t>
      </w:r>
      <w:r>
        <w:t>。</w:t>
      </w:r>
    </w:p>
    <w:p w:rsidR="004047FB" w:rsidRDefault="004047FB" w:rsidP="00A72F0F">
      <w:pPr>
        <w:pStyle w:val="2"/>
        <w:tabs>
          <w:tab w:val="center" w:pos="4153"/>
        </w:tabs>
      </w:pPr>
      <w:bookmarkStart w:id="6" w:name="_Toc528967545"/>
      <w:bookmarkStart w:id="7" w:name="_Toc535613154"/>
      <w:r>
        <w:rPr>
          <w:rFonts w:hint="eastAsia"/>
        </w:rPr>
        <w:t xml:space="preserve">2 </w:t>
      </w:r>
      <w:bookmarkEnd w:id="6"/>
      <w:r w:rsidR="00364D67">
        <w:rPr>
          <w:rFonts w:hint="eastAsia"/>
        </w:rPr>
        <w:t>数据</w:t>
      </w:r>
      <w:r w:rsidR="005D2E9B">
        <w:t>处理</w:t>
      </w:r>
      <w:bookmarkEnd w:id="7"/>
    </w:p>
    <w:p w:rsidR="00364D67" w:rsidRDefault="00364D67" w:rsidP="00364D67">
      <w:pPr>
        <w:pStyle w:val="3"/>
      </w:pPr>
      <w:bookmarkStart w:id="8" w:name="_Toc535613155"/>
      <w:r>
        <w:rPr>
          <w:rFonts w:hint="eastAsia"/>
        </w:rPr>
        <w:t xml:space="preserve">2.1 </w:t>
      </w:r>
      <w:r>
        <w:rPr>
          <w:rFonts w:hint="eastAsia"/>
        </w:rPr>
        <w:t>数据下载</w:t>
      </w:r>
      <w:bookmarkEnd w:id="8"/>
    </w:p>
    <w:p w:rsidR="00364D67" w:rsidRDefault="00364D67" w:rsidP="00364D67">
      <w:pPr>
        <w:ind w:firstLine="420"/>
        <w:rPr>
          <w:rStyle w:val="pl-s"/>
        </w:rPr>
      </w:pPr>
      <w:r>
        <w:rPr>
          <w:rStyle w:val="pl-s"/>
        </w:rPr>
        <w:t>下载链接：</w:t>
      </w:r>
      <w:hyperlink r:id="rId8" w:history="1">
        <w:r w:rsidRPr="00FB6F02">
          <w:rPr>
            <w:rStyle w:val="a4"/>
          </w:rPr>
          <w:t>https://pan.baidu.com/s/13hw4LK8ihR6-6-8mpjLKDA</w:t>
        </w:r>
      </w:hyperlink>
    </w:p>
    <w:p w:rsidR="00364D67" w:rsidRDefault="00364D67" w:rsidP="00364D67">
      <w:pPr>
        <w:ind w:firstLine="420"/>
        <w:rPr>
          <w:rStyle w:val="pl-s"/>
        </w:rPr>
      </w:pPr>
      <w:r>
        <w:rPr>
          <w:rStyle w:val="pl-s"/>
        </w:rPr>
        <w:t>密码：</w:t>
      </w:r>
      <w:r>
        <w:rPr>
          <w:rStyle w:val="pl-s"/>
        </w:rPr>
        <w:t>dmp4</w:t>
      </w:r>
    </w:p>
    <w:p w:rsidR="00364D67" w:rsidRPr="00364D67" w:rsidRDefault="00F77DE0" w:rsidP="00364D67">
      <w:pPr>
        <w:pStyle w:val="3"/>
      </w:pPr>
      <w:bookmarkStart w:id="9" w:name="_Toc535613156"/>
      <w:r>
        <w:rPr>
          <w:rFonts w:hint="eastAsia"/>
        </w:rPr>
        <w:t>2.2</w:t>
      </w:r>
      <w:r w:rsidR="00E35A46">
        <w:t xml:space="preserve"> </w:t>
      </w:r>
      <w:r>
        <w:rPr>
          <w:rFonts w:hint="eastAsia"/>
        </w:rPr>
        <w:t>格式化数据</w:t>
      </w:r>
      <w:bookmarkEnd w:id="9"/>
    </w:p>
    <w:p w:rsidR="00364D67" w:rsidRDefault="00F77DE0" w:rsidP="00F77DE0">
      <w:pPr>
        <w:ind w:firstLine="420"/>
      </w:pPr>
      <w:bookmarkStart w:id="10" w:name="_Toc528967547"/>
      <w:r>
        <w:rPr>
          <w:rFonts w:hint="eastAsia"/>
        </w:rPr>
        <w:t>1.</w:t>
      </w:r>
      <w:r>
        <w:t xml:space="preserve"> </w:t>
      </w:r>
      <w:r w:rsidR="00364D67" w:rsidRPr="00364D67">
        <w:rPr>
          <w:rFonts w:hint="eastAsia"/>
        </w:rPr>
        <w:t>图片尺寸不一，首先对</w:t>
      </w:r>
      <w:r w:rsidR="00364D67" w:rsidRPr="00364D67">
        <w:rPr>
          <w:rFonts w:hint="eastAsia"/>
        </w:rPr>
        <w:t>2.5</w:t>
      </w:r>
      <w:r w:rsidR="00364D67" w:rsidRPr="00364D67">
        <w:rPr>
          <w:rFonts w:hint="eastAsia"/>
        </w:rPr>
        <w:t>万张图片缩放至相同尺寸</w:t>
      </w:r>
      <w:r>
        <w:rPr>
          <w:rFonts w:hint="eastAsia"/>
        </w:rPr>
        <w:t>64*128</w:t>
      </w:r>
      <w:r w:rsidR="00364D67" w:rsidRPr="00364D67">
        <w:rPr>
          <w:rFonts w:hint="eastAsia"/>
        </w:rPr>
        <w:t>，耗时</w:t>
      </w:r>
      <w:r w:rsidR="00364D67" w:rsidRPr="00364D67">
        <w:rPr>
          <w:rFonts w:hint="eastAsia"/>
        </w:rPr>
        <w:t>10min.</w:t>
      </w:r>
    </w:p>
    <w:p w:rsidR="00F77DE0" w:rsidRDefault="00F77DE0" w:rsidP="00F77DE0">
      <w:pPr>
        <w:ind w:firstLine="420"/>
      </w:pPr>
      <w:r>
        <w:rPr>
          <w:noProof/>
        </w:rPr>
        <w:drawing>
          <wp:inline distT="0" distB="0" distL="0" distR="0" wp14:anchorId="379A64AC" wp14:editId="7518D85F">
            <wp:extent cx="4809524" cy="35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E0" w:rsidRDefault="00F77DE0" w:rsidP="00F77DE0">
      <w:pPr>
        <w:ind w:firstLineChars="300" w:firstLine="630"/>
      </w:pPr>
      <w:r>
        <w:rPr>
          <w:noProof/>
        </w:rPr>
        <w:drawing>
          <wp:inline distT="0" distB="0" distL="0" distR="0" wp14:anchorId="146AB202" wp14:editId="2E5D1281">
            <wp:extent cx="4419048" cy="9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E0" w:rsidRPr="00364D67" w:rsidRDefault="00F77DE0" w:rsidP="00F77DE0">
      <w:pPr>
        <w:ind w:firstLine="420"/>
      </w:pPr>
    </w:p>
    <w:p w:rsidR="00F77DE0" w:rsidRPr="00364D67" w:rsidRDefault="00F77DE0" w:rsidP="00643733">
      <w:pPr>
        <w:ind w:firstLine="420"/>
      </w:pPr>
      <w:r>
        <w:t xml:space="preserve">2. </w:t>
      </w:r>
      <w:r w:rsidR="00364D67" w:rsidRPr="00364D67">
        <w:rPr>
          <w:rFonts w:hint="eastAsia"/>
        </w:rPr>
        <w:t>读入图片像素矩阵，基于方向梯度直方图</w:t>
      </w:r>
      <w:r w:rsidR="00364D67" w:rsidRPr="00364D67">
        <w:rPr>
          <w:rFonts w:hint="eastAsia"/>
        </w:rPr>
        <w:t>HOG</w:t>
      </w:r>
      <w:r w:rsidR="00364D67" w:rsidRPr="00364D67">
        <w:rPr>
          <w:rFonts w:hint="eastAsia"/>
        </w:rPr>
        <w:t>算法提取像素矩阵的特征向量</w:t>
      </w:r>
      <w:r w:rsidR="00364D67" w:rsidRPr="00364D67">
        <w:rPr>
          <w:rFonts w:hint="eastAsia"/>
        </w:rPr>
        <w:t>.</w:t>
      </w:r>
    </w:p>
    <w:p w:rsidR="00095903" w:rsidRDefault="00095903" w:rsidP="00A72F0F">
      <w:pPr>
        <w:pStyle w:val="2"/>
        <w:tabs>
          <w:tab w:val="center" w:pos="4153"/>
        </w:tabs>
      </w:pPr>
      <w:bookmarkStart w:id="11" w:name="_Toc528967548"/>
      <w:bookmarkStart w:id="12" w:name="_Toc535613157"/>
      <w:bookmarkEnd w:id="10"/>
      <w:r>
        <w:lastRenderedPageBreak/>
        <w:t xml:space="preserve">3 </w:t>
      </w:r>
      <w:bookmarkEnd w:id="11"/>
      <w:r w:rsidR="00DF0B9E">
        <w:rPr>
          <w:rFonts w:hint="eastAsia"/>
        </w:rPr>
        <w:t>S</w:t>
      </w:r>
      <w:r w:rsidR="00DF0B9E">
        <w:t>VM</w:t>
      </w:r>
      <w:r w:rsidR="00DF0B9E">
        <w:rPr>
          <w:rFonts w:hint="eastAsia"/>
        </w:rPr>
        <w:t>模型</w:t>
      </w:r>
      <w:bookmarkEnd w:id="12"/>
    </w:p>
    <w:p w:rsidR="00095903" w:rsidRDefault="00095903" w:rsidP="00A72F0F">
      <w:pPr>
        <w:pStyle w:val="3"/>
      </w:pPr>
      <w:bookmarkStart w:id="13" w:name="_Toc528967549"/>
      <w:bookmarkStart w:id="14" w:name="_Toc535613158"/>
      <w:r>
        <w:rPr>
          <w:rFonts w:hint="eastAsia"/>
        </w:rPr>
        <w:t xml:space="preserve">3.1 </w:t>
      </w:r>
      <w:bookmarkEnd w:id="13"/>
      <w:r w:rsidR="00DF0B9E">
        <w:rPr>
          <w:rFonts w:hint="eastAsia"/>
        </w:rPr>
        <w:t>训练</w:t>
      </w:r>
      <w:r w:rsidR="00444CEC">
        <w:rPr>
          <w:rFonts w:hint="eastAsia"/>
        </w:rPr>
        <w:t>与结果</w:t>
      </w:r>
      <w:r w:rsidR="00444CEC">
        <w:t>分析</w:t>
      </w:r>
      <w:bookmarkEnd w:id="14"/>
    </w:p>
    <w:p w:rsidR="00DF0B9E" w:rsidRDefault="00DF0B9E" w:rsidP="00DF0B9E">
      <w:pPr>
        <w:ind w:firstLine="420"/>
      </w:pPr>
      <w:r>
        <w:t xml:space="preserve">1. </w:t>
      </w:r>
      <w:r>
        <w:rPr>
          <w:rFonts w:hint="eastAsia"/>
        </w:rPr>
        <w:t>基于前面</w:t>
      </w:r>
      <w:r>
        <w:t>格式化后的</w:t>
      </w:r>
      <w:r>
        <w:rPr>
          <w:rFonts w:hint="eastAsia"/>
        </w:rPr>
        <w:t>特征向量</w:t>
      </w:r>
      <w:r>
        <w:t>，</w:t>
      </w:r>
      <w:r>
        <w:rPr>
          <w:rFonts w:hint="eastAsia"/>
        </w:rPr>
        <w:t>其中</w:t>
      </w:r>
      <w:r w:rsidRPr="00364D67">
        <w:rPr>
          <w:rFonts w:hint="eastAsia"/>
        </w:rPr>
        <w:t>Cat</w:t>
      </w:r>
      <w:r w:rsidRPr="00364D67">
        <w:rPr>
          <w:rFonts w:hint="eastAsia"/>
        </w:rPr>
        <w:t>作为正例，</w:t>
      </w:r>
      <w:r w:rsidRPr="00364D67">
        <w:rPr>
          <w:rFonts w:hint="eastAsia"/>
        </w:rPr>
        <w:t>dog</w:t>
      </w:r>
      <w:r w:rsidRPr="00364D67">
        <w:rPr>
          <w:rFonts w:hint="eastAsia"/>
        </w:rPr>
        <w:t>为负例</w:t>
      </w:r>
      <w:r>
        <w:rPr>
          <w:rFonts w:hint="eastAsia"/>
        </w:rPr>
        <w:t>.</w:t>
      </w:r>
    </w:p>
    <w:p w:rsidR="00DF0B9E" w:rsidRPr="00F77DE0" w:rsidRDefault="00DF0B9E" w:rsidP="00DF0B9E">
      <w:pPr>
        <w:ind w:left="420"/>
      </w:pPr>
      <w:r>
        <w:t xml:space="preserve">2. </w:t>
      </w:r>
      <w:r w:rsidRPr="00364D67">
        <w:rPr>
          <w:rFonts w:hint="eastAsia"/>
        </w:rPr>
        <w:t>SVM</w:t>
      </w:r>
      <w:r w:rsidRPr="00364D67">
        <w:rPr>
          <w:rFonts w:hint="eastAsia"/>
        </w:rPr>
        <w:t>训练模型并预测</w:t>
      </w:r>
      <w:r>
        <w:rPr>
          <w:rFonts w:hint="eastAsia"/>
        </w:rPr>
        <w:t>，分别基于不同</w:t>
      </w:r>
      <w:r>
        <w:t>的数据量进行训练和预测，预测数据取</w:t>
      </w:r>
      <w:r>
        <w:t>10%</w:t>
      </w:r>
      <w:r>
        <w:t>，剩下</w:t>
      </w:r>
      <w:r>
        <w:rPr>
          <w:rFonts w:hint="eastAsia"/>
        </w:rPr>
        <w:t>90</w:t>
      </w:r>
      <w:r>
        <w:t>%</w:t>
      </w:r>
      <w:r>
        <w:t>作为训练集。</w:t>
      </w:r>
    </w:p>
    <w:p w:rsidR="00DF0B9E" w:rsidRPr="00F77DE0" w:rsidRDefault="00DF0B9E" w:rsidP="00DF0B9E">
      <w:r>
        <w:tab/>
      </w:r>
      <w:r w:rsidRPr="005C2E43">
        <w:rPr>
          <w:b/>
        </w:rPr>
        <w:t>3.</w:t>
      </w:r>
      <w:r w:rsidR="005C2E43" w:rsidRPr="005C2E43">
        <w:rPr>
          <w:rFonts w:hint="eastAsia"/>
          <w:b/>
        </w:rPr>
        <w:t>分析</w:t>
      </w:r>
      <w:r w:rsidRPr="005C2E43">
        <w:rPr>
          <w:b/>
        </w:rPr>
        <w:t>：</w:t>
      </w:r>
    </w:p>
    <w:p w:rsidR="00DF0B9E" w:rsidRPr="00364D67" w:rsidRDefault="00DF0B9E" w:rsidP="00DF0B9E">
      <w:pPr>
        <w:ind w:left="840"/>
      </w:pPr>
      <w:r w:rsidRPr="00364D67">
        <w:rPr>
          <w:rFonts w:hint="eastAsia"/>
        </w:rPr>
        <w:t>1</w:t>
      </w:r>
      <w:r w:rsidRPr="00364D67">
        <w:rPr>
          <w:rFonts w:hint="eastAsia"/>
        </w:rPr>
        <w:t>）读入多通道数据处理时，实测准确率与单通道无明显变化，但时间上会慢很多，且耗费更多内存</w:t>
      </w:r>
      <w:r w:rsidRPr="00364D67">
        <w:rPr>
          <w:rFonts w:hint="eastAsia"/>
        </w:rPr>
        <w:t>.</w:t>
      </w:r>
    </w:p>
    <w:p w:rsidR="00DF0B9E" w:rsidRDefault="00DF0B9E" w:rsidP="00DF0B9E">
      <w:pPr>
        <w:ind w:left="840"/>
        <w:rPr>
          <w:b/>
          <w:bCs/>
        </w:rPr>
      </w:pPr>
      <w:r w:rsidRPr="00364D67">
        <w:rPr>
          <w:rFonts w:hint="eastAsia"/>
        </w:rPr>
        <w:t>2</w:t>
      </w:r>
      <w:r w:rsidRPr="00364D67">
        <w:rPr>
          <w:rFonts w:hint="eastAsia"/>
        </w:rPr>
        <w:t>）</w:t>
      </w:r>
      <w:r>
        <w:rPr>
          <w:rFonts w:hint="eastAsia"/>
        </w:rPr>
        <w:t>如</w:t>
      </w:r>
      <w:r w:rsidRPr="00364D67">
        <w:rPr>
          <w:rFonts w:hint="eastAsia"/>
        </w:rPr>
        <w:t>下图</w:t>
      </w:r>
      <w:r>
        <w:rPr>
          <w:rFonts w:hint="eastAsia"/>
        </w:rPr>
        <w:t>，</w:t>
      </w:r>
      <w:r w:rsidRPr="00364D67">
        <w:rPr>
          <w:rFonts w:hint="eastAsia"/>
        </w:rPr>
        <w:t>基于不同数据量</w:t>
      </w:r>
      <w:r>
        <w:rPr>
          <w:rFonts w:hint="eastAsia"/>
        </w:rPr>
        <w:t>（</w:t>
      </w:r>
      <w:r w:rsidRPr="00364D67">
        <w:rPr>
          <w:rFonts w:hint="eastAsia"/>
        </w:rPr>
        <w:t>单通道</w:t>
      </w:r>
      <w:r>
        <w:rPr>
          <w:rFonts w:hint="eastAsia"/>
        </w:rPr>
        <w:t>）</w:t>
      </w:r>
      <w:r w:rsidRPr="00364D67">
        <w:rPr>
          <w:rFonts w:hint="eastAsia"/>
        </w:rPr>
        <w:t>预测结果，在</w:t>
      </w:r>
      <w:r w:rsidRPr="00364D67">
        <w:rPr>
          <w:rFonts w:hint="eastAsia"/>
        </w:rPr>
        <w:t>50%~57%</w:t>
      </w:r>
      <w:r w:rsidRPr="00364D67">
        <w:rPr>
          <w:rFonts w:hint="eastAsia"/>
        </w:rPr>
        <w:t>范围变化，</w:t>
      </w:r>
      <w:r>
        <w:rPr>
          <w:rFonts w:hint="eastAsia"/>
        </w:rPr>
        <w:t>效果很差</w:t>
      </w:r>
      <w:r>
        <w:t>，</w:t>
      </w:r>
      <w:r w:rsidRPr="00364D67">
        <w:rPr>
          <w:rFonts w:hint="eastAsia"/>
        </w:rPr>
        <w:t>低于深度学习方法。</w:t>
      </w:r>
    </w:p>
    <w:p w:rsidR="00BC4E27" w:rsidRDefault="00643733" w:rsidP="00643733">
      <w:pPr>
        <w:ind w:left="420" w:firstLine="420"/>
        <w:jc w:val="left"/>
      </w:pPr>
      <w:r>
        <w:rPr>
          <w:noProof/>
        </w:rPr>
        <w:drawing>
          <wp:inline distT="0" distB="0" distL="0" distR="0" wp14:anchorId="030C47B5" wp14:editId="129208D1">
            <wp:extent cx="3809524" cy="59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733" w:rsidRPr="00DF0B9E" w:rsidRDefault="00643733" w:rsidP="00643733">
      <w:pPr>
        <w:ind w:left="420" w:firstLine="420"/>
        <w:jc w:val="left"/>
      </w:pPr>
      <w:r>
        <w:rPr>
          <w:noProof/>
        </w:rPr>
        <w:lastRenderedPageBreak/>
        <w:drawing>
          <wp:inline distT="0" distB="0" distL="0" distR="0" wp14:anchorId="4B97EBB3" wp14:editId="34648FA2">
            <wp:extent cx="3780952" cy="60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6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4B" w:rsidRDefault="002857C2" w:rsidP="00832C4B">
      <w:pPr>
        <w:pStyle w:val="3"/>
      </w:pPr>
      <w:bookmarkStart w:id="15" w:name="_Toc528967550"/>
      <w:bookmarkStart w:id="16" w:name="_Toc535613159"/>
      <w:r>
        <w:t xml:space="preserve">3.2 </w:t>
      </w:r>
      <w:bookmarkEnd w:id="15"/>
      <w:r w:rsidR="00DF0B9E">
        <w:rPr>
          <w:rFonts w:hint="eastAsia"/>
        </w:rPr>
        <w:t>目录结构</w:t>
      </w:r>
      <w:bookmarkEnd w:id="16"/>
    </w:p>
    <w:p w:rsidR="00E41A8E" w:rsidRDefault="00E41A8E" w:rsidP="00147AB9">
      <w:pPr>
        <w:ind w:leftChars="100" w:left="210"/>
        <w:jc w:val="left"/>
      </w:pPr>
      <w:r>
        <w:rPr>
          <w:rFonts w:hint="eastAsia"/>
        </w:rPr>
        <w:t>repository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 w:rsidR="00C658ED">
        <w:tab/>
      </w:r>
      <w:r>
        <w:rPr>
          <w:rFonts w:hint="eastAsia"/>
        </w:rPr>
        <w:t>https://github.com/icoty/svm_kaggle_cat_dog</w:t>
      </w:r>
    </w:p>
    <w:p w:rsidR="00147AB9" w:rsidRDefault="00147AB9" w:rsidP="00147AB9">
      <w:pPr>
        <w:ind w:leftChars="100" w:left="210"/>
        <w:jc w:val="left"/>
      </w:pPr>
      <w:r>
        <w:rPr>
          <w:rFonts w:hint="eastAsia"/>
        </w:rPr>
        <w:t>.</w:t>
      </w:r>
    </w:p>
    <w:p w:rsidR="00147AB9" w:rsidRDefault="00147AB9" w:rsidP="00147AB9">
      <w:pPr>
        <w:ind w:leftChars="100" w:left="210"/>
        <w:jc w:val="left"/>
      </w:pPr>
      <w:r>
        <w:t xml:space="preserve">|-- README.md </w:t>
      </w:r>
    </w:p>
    <w:p w:rsidR="00147AB9" w:rsidRDefault="00147AB9" w:rsidP="00147AB9">
      <w:pPr>
        <w:ind w:leftChars="100" w:left="210"/>
        <w:jc w:val="left"/>
      </w:pPr>
      <w:r>
        <w:rPr>
          <w:rFonts w:hint="eastAsia"/>
        </w:rPr>
        <w:t xml:space="preserve">|-- resizeData/  </w:t>
      </w:r>
      <w:r>
        <w:tab/>
      </w:r>
      <w:r w:rsidR="003A2941">
        <w:tab/>
      </w:r>
      <w:r>
        <w:rPr>
          <w:rFonts w:hint="eastAsia"/>
        </w:rPr>
        <w:t>原始图片像素尺</w:t>
      </w:r>
      <w:bookmarkStart w:id="17" w:name="_GoBack"/>
      <w:bookmarkEnd w:id="17"/>
      <w:r>
        <w:rPr>
          <w:rFonts w:hint="eastAsia"/>
        </w:rPr>
        <w:t>寸不一</w:t>
      </w:r>
      <w:r>
        <w:rPr>
          <w:rFonts w:hint="eastAsia"/>
        </w:rPr>
        <w:t>,</w:t>
      </w:r>
      <w:r>
        <w:rPr>
          <w:rFonts w:hint="eastAsia"/>
        </w:rPr>
        <w:t>调用接口格式化后存储至该目录</w:t>
      </w:r>
    </w:p>
    <w:p w:rsidR="00147AB9" w:rsidRDefault="00147AB9" w:rsidP="00147AB9">
      <w:pPr>
        <w:ind w:leftChars="100" w:left="210"/>
        <w:jc w:val="left"/>
      </w:pPr>
      <w:r>
        <w:rPr>
          <w:rFonts w:hint="eastAsia"/>
        </w:rPr>
        <w:t xml:space="preserve">|-- train/       </w:t>
      </w:r>
      <w:r>
        <w:tab/>
      </w:r>
      <w:r>
        <w:rPr>
          <w:rFonts w:hint="eastAsia"/>
        </w:rPr>
        <w:t>原始图片解压后存放位置</w:t>
      </w:r>
    </w:p>
    <w:p w:rsidR="00A72F0F" w:rsidRPr="00A72F0F" w:rsidRDefault="00147AB9" w:rsidP="003D6BB4">
      <w:pPr>
        <w:ind w:leftChars="100" w:left="210"/>
        <w:jc w:val="left"/>
        <w:rPr>
          <w:rFonts w:hint="eastAsia"/>
        </w:rPr>
      </w:pPr>
      <w:r>
        <w:t xml:space="preserve">|-- train.py  </w:t>
      </w:r>
      <w:r>
        <w:tab/>
      </w:r>
      <w:r>
        <w:tab/>
      </w:r>
    </w:p>
    <w:sectPr w:rsidR="00A72F0F" w:rsidRPr="00A72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478" w:rsidRDefault="006C4478" w:rsidP="00AA4CAC">
      <w:r>
        <w:separator/>
      </w:r>
    </w:p>
  </w:endnote>
  <w:endnote w:type="continuationSeparator" w:id="0">
    <w:p w:rsidR="006C4478" w:rsidRDefault="006C4478" w:rsidP="00AA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478" w:rsidRDefault="006C4478" w:rsidP="00AA4CAC">
      <w:r>
        <w:separator/>
      </w:r>
    </w:p>
  </w:footnote>
  <w:footnote w:type="continuationSeparator" w:id="0">
    <w:p w:rsidR="006C4478" w:rsidRDefault="006C4478" w:rsidP="00AA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1298B"/>
    <w:multiLevelType w:val="hybridMultilevel"/>
    <w:tmpl w:val="F2901C88"/>
    <w:lvl w:ilvl="0" w:tplc="DC3C9B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6E"/>
    <w:rsid w:val="000339BB"/>
    <w:rsid w:val="000534CE"/>
    <w:rsid w:val="00095903"/>
    <w:rsid w:val="00110F51"/>
    <w:rsid w:val="00147AB9"/>
    <w:rsid w:val="00156AF3"/>
    <w:rsid w:val="00157F2D"/>
    <w:rsid w:val="00161EA9"/>
    <w:rsid w:val="001A066E"/>
    <w:rsid w:val="001A31E6"/>
    <w:rsid w:val="001D4D58"/>
    <w:rsid w:val="001E687C"/>
    <w:rsid w:val="00206BB8"/>
    <w:rsid w:val="00221E00"/>
    <w:rsid w:val="002308D2"/>
    <w:rsid w:val="00271DC0"/>
    <w:rsid w:val="002857C2"/>
    <w:rsid w:val="002E69E5"/>
    <w:rsid w:val="00314D57"/>
    <w:rsid w:val="0035476B"/>
    <w:rsid w:val="00364D67"/>
    <w:rsid w:val="003A2941"/>
    <w:rsid w:val="003D6BB4"/>
    <w:rsid w:val="004047FB"/>
    <w:rsid w:val="00444CEC"/>
    <w:rsid w:val="00462228"/>
    <w:rsid w:val="00474E03"/>
    <w:rsid w:val="004D5AF4"/>
    <w:rsid w:val="004F7AAE"/>
    <w:rsid w:val="00507D13"/>
    <w:rsid w:val="00526897"/>
    <w:rsid w:val="00565C0F"/>
    <w:rsid w:val="00576946"/>
    <w:rsid w:val="00583C37"/>
    <w:rsid w:val="005C2E43"/>
    <w:rsid w:val="005D2E9B"/>
    <w:rsid w:val="00615ADE"/>
    <w:rsid w:val="00643733"/>
    <w:rsid w:val="006658FF"/>
    <w:rsid w:val="006B3CAD"/>
    <w:rsid w:val="006B7A97"/>
    <w:rsid w:val="006C4478"/>
    <w:rsid w:val="006E5F92"/>
    <w:rsid w:val="007364B7"/>
    <w:rsid w:val="0077627C"/>
    <w:rsid w:val="007910D4"/>
    <w:rsid w:val="007A6D98"/>
    <w:rsid w:val="00821E65"/>
    <w:rsid w:val="00827789"/>
    <w:rsid w:val="00832C4B"/>
    <w:rsid w:val="00833EE4"/>
    <w:rsid w:val="00900E51"/>
    <w:rsid w:val="0093785C"/>
    <w:rsid w:val="00955030"/>
    <w:rsid w:val="00993B8F"/>
    <w:rsid w:val="00996DBB"/>
    <w:rsid w:val="00A650D1"/>
    <w:rsid w:val="00A72F0F"/>
    <w:rsid w:val="00AA4CAC"/>
    <w:rsid w:val="00B25D1E"/>
    <w:rsid w:val="00BB2345"/>
    <w:rsid w:val="00BC4E27"/>
    <w:rsid w:val="00BC688E"/>
    <w:rsid w:val="00C14C13"/>
    <w:rsid w:val="00C41284"/>
    <w:rsid w:val="00C658ED"/>
    <w:rsid w:val="00C767AF"/>
    <w:rsid w:val="00C82C7F"/>
    <w:rsid w:val="00D0690F"/>
    <w:rsid w:val="00DF0B9E"/>
    <w:rsid w:val="00E315EC"/>
    <w:rsid w:val="00E35A46"/>
    <w:rsid w:val="00E41A8E"/>
    <w:rsid w:val="00E43F01"/>
    <w:rsid w:val="00F0772C"/>
    <w:rsid w:val="00F11042"/>
    <w:rsid w:val="00F70CCF"/>
    <w:rsid w:val="00F778EB"/>
    <w:rsid w:val="00F77DE0"/>
    <w:rsid w:val="00F83236"/>
    <w:rsid w:val="00FC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7F62CA-71A7-41A1-9E82-9DD1BC09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6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F0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D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4D5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6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9590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72F0F"/>
    <w:rPr>
      <w:b/>
      <w:bCs/>
      <w:sz w:val="28"/>
      <w:szCs w:val="32"/>
    </w:rPr>
  </w:style>
  <w:style w:type="table" w:styleId="a5">
    <w:name w:val="Table Grid"/>
    <w:basedOn w:val="a1"/>
    <w:uiPriority w:val="39"/>
    <w:rsid w:val="00230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30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534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34CE"/>
  </w:style>
  <w:style w:type="paragraph" w:styleId="20">
    <w:name w:val="toc 2"/>
    <w:basedOn w:val="a"/>
    <w:next w:val="a"/>
    <w:autoRedefine/>
    <w:uiPriority w:val="39"/>
    <w:unhideWhenUsed/>
    <w:rsid w:val="00BB2345"/>
    <w:pPr>
      <w:tabs>
        <w:tab w:val="right" w:leader="dot" w:pos="8296"/>
      </w:tabs>
      <w:spacing w:line="360" w:lineRule="auto"/>
      <w:ind w:leftChars="200" w:left="420"/>
      <w:jc w:val="left"/>
    </w:pPr>
  </w:style>
  <w:style w:type="paragraph" w:styleId="30">
    <w:name w:val="toc 3"/>
    <w:basedOn w:val="a"/>
    <w:next w:val="a"/>
    <w:autoRedefine/>
    <w:uiPriority w:val="39"/>
    <w:unhideWhenUsed/>
    <w:rsid w:val="000534C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576946"/>
    <w:rPr>
      <w:color w:val="954F72" w:themeColor="followedHyperlink"/>
      <w:u w:val="single"/>
    </w:rPr>
  </w:style>
  <w:style w:type="character" w:customStyle="1" w:styleId="skip">
    <w:name w:val="skip"/>
    <w:basedOn w:val="a0"/>
    <w:rsid w:val="00565C0F"/>
  </w:style>
  <w:style w:type="paragraph" w:styleId="a8">
    <w:name w:val="header"/>
    <w:basedOn w:val="a"/>
    <w:link w:val="Char"/>
    <w:uiPriority w:val="99"/>
    <w:unhideWhenUsed/>
    <w:rsid w:val="00AA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A4CAC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A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A4CAC"/>
    <w:rPr>
      <w:sz w:val="18"/>
      <w:szCs w:val="18"/>
    </w:rPr>
  </w:style>
  <w:style w:type="character" w:customStyle="1" w:styleId="pl-s">
    <w:name w:val="pl-s"/>
    <w:basedOn w:val="a0"/>
    <w:rsid w:val="00364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636">
          <w:marLeft w:val="562"/>
          <w:marRight w:val="302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176">
          <w:marLeft w:val="562"/>
          <w:marRight w:val="302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590">
          <w:marLeft w:val="562"/>
          <w:marRight w:val="302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489">
          <w:marLeft w:val="562"/>
          <w:marRight w:val="302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7732">
          <w:marLeft w:val="562"/>
          <w:marRight w:val="302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6786">
          <w:marLeft w:val="562"/>
          <w:marRight w:val="302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763">
          <w:marLeft w:val="562"/>
          <w:marRight w:val="302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4061">
          <w:marLeft w:val="562"/>
          <w:marRight w:val="302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371">
          <w:marLeft w:val="562"/>
          <w:marRight w:val="302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382">
          <w:marLeft w:val="562"/>
          <w:marRight w:val="302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3hw4LK8ihR6-6-8mpjLKD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9B4B8-BDB3-472B-98B0-91F1F1D29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4</Pages>
  <Words>196</Words>
  <Characters>1119</Characters>
  <Application>Microsoft Office Word</Application>
  <DocSecurity>0</DocSecurity>
  <Lines>9</Lines>
  <Paragraphs>2</Paragraphs>
  <ScaleCrop>false</ScaleCrop>
  <Company>Sky123.Org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63</cp:revision>
  <dcterms:created xsi:type="dcterms:W3CDTF">2018-11-02T13:50:00Z</dcterms:created>
  <dcterms:modified xsi:type="dcterms:W3CDTF">2019-01-18T14:17:00Z</dcterms:modified>
</cp:coreProperties>
</file>