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F2" w:rsidRPr="00E969B7" w:rsidRDefault="008056F2" w:rsidP="008056F2">
      <w:pPr>
        <w:pStyle w:val="Title"/>
        <w:spacing w:line="280" w:lineRule="auto"/>
        <w:jc w:val="center"/>
        <w:rPr>
          <w:rFonts w:ascii="Times New Roman" w:hAnsi="Times New Roman" w:cs="Times New Roman"/>
        </w:rPr>
      </w:pPr>
      <w:r>
        <w:rPr>
          <w:rFonts w:ascii="Times New Roman" w:hAnsi="Times New Roman" w:cs="Times New Roman"/>
          <w:color w:val="081F52"/>
          <w:w w:val="115"/>
        </w:rPr>
        <w:t>Low Level Design Document</w:t>
      </w:r>
    </w:p>
    <w:p w:rsidR="008056F2" w:rsidRDefault="008056F2" w:rsidP="008056F2">
      <w:pPr>
        <w:spacing w:before="184"/>
        <w:ind w:left="308" w:right="5"/>
        <w:jc w:val="center"/>
        <w:rPr>
          <w:rFonts w:ascii="Courier New"/>
          <w:b/>
          <w:sz w:val="39"/>
        </w:rPr>
      </w:pPr>
      <w:r w:rsidRPr="5E9DC3D9">
        <w:rPr>
          <w:rFonts w:ascii="Courier New"/>
          <w:b/>
          <w:bCs/>
          <w:color w:val="0EA352"/>
          <w:w w:val="110"/>
          <w:sz w:val="39"/>
          <w:szCs w:val="39"/>
        </w:rPr>
        <w:t>On</w:t>
      </w:r>
    </w:p>
    <w:p w:rsidR="008056F2" w:rsidRDefault="008056F2" w:rsidP="008056F2">
      <w:pPr>
        <w:spacing w:before="227"/>
        <w:ind w:left="308" w:right="418"/>
        <w:jc w:val="center"/>
      </w:pPr>
      <w:r>
        <w:rPr>
          <w:rFonts w:ascii="Courier New"/>
          <w:color w:val="528E74"/>
          <w:sz w:val="52"/>
          <w:szCs w:val="52"/>
        </w:rPr>
        <w:t xml:space="preserve">Faculty Skill Enhancement Activity Tracker </w:t>
      </w:r>
    </w:p>
    <w:p w:rsidR="008056F2" w:rsidRDefault="008056F2" w:rsidP="008056F2">
      <w:pPr>
        <w:pStyle w:val="BodyText"/>
        <w:spacing w:before="2"/>
        <w:jc w:val="center"/>
        <w:rPr>
          <w:rFonts w:ascii="Courier New"/>
          <w:sz w:val="26"/>
        </w:rPr>
      </w:pPr>
      <w:r>
        <w:rPr>
          <w:noProof/>
          <w:lang w:bidi="te-IN"/>
        </w:rPr>
        <w:drawing>
          <wp:inline distT="0" distB="0" distL="0" distR="0" wp14:anchorId="2ADE1455" wp14:editId="24BECB0F">
            <wp:extent cx="1452245" cy="1399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1452676" cy="1399603"/>
                    </a:xfrm>
                    <a:prstGeom prst="rect">
                      <a:avLst/>
                    </a:prstGeom>
                  </pic:spPr>
                </pic:pic>
              </a:graphicData>
            </a:graphic>
          </wp:inline>
        </w:drawing>
      </w:r>
    </w:p>
    <w:p w:rsidR="008056F2" w:rsidRDefault="008056F2" w:rsidP="008056F2">
      <w:pPr>
        <w:spacing w:before="285" w:line="259" w:lineRule="auto"/>
        <w:ind w:left="308" w:right="480"/>
        <w:jc w:val="center"/>
        <w:rPr>
          <w:rFonts w:ascii="Courier New" w:hAnsi="Courier New"/>
          <w:sz w:val="31"/>
        </w:rPr>
      </w:pPr>
      <w:r>
        <w:rPr>
          <w:rFonts w:ascii="Courier New" w:hAnsi="Courier New"/>
          <w:color w:val="A08585"/>
          <w:w w:val="105"/>
          <w:sz w:val="31"/>
        </w:rPr>
        <w:t>VNR</w:t>
      </w:r>
      <w:r>
        <w:rPr>
          <w:rFonts w:ascii="Courier New" w:hAnsi="Courier New"/>
          <w:color w:val="A08585"/>
          <w:spacing w:val="1"/>
          <w:w w:val="105"/>
          <w:sz w:val="31"/>
        </w:rPr>
        <w:t xml:space="preserve"> </w:t>
      </w:r>
      <w:proofErr w:type="spellStart"/>
      <w:r>
        <w:rPr>
          <w:rFonts w:ascii="Courier New" w:hAnsi="Courier New"/>
          <w:color w:val="A08585"/>
          <w:w w:val="105"/>
          <w:sz w:val="31"/>
        </w:rPr>
        <w:t>Vignana</w:t>
      </w:r>
      <w:proofErr w:type="spellEnd"/>
      <w:r>
        <w:rPr>
          <w:rFonts w:ascii="Courier New" w:hAnsi="Courier New"/>
          <w:color w:val="A08585"/>
          <w:spacing w:val="2"/>
          <w:w w:val="105"/>
          <w:sz w:val="31"/>
        </w:rPr>
        <w:t xml:space="preserve"> </w:t>
      </w:r>
      <w:proofErr w:type="spellStart"/>
      <w:r>
        <w:rPr>
          <w:rFonts w:ascii="Courier New" w:hAnsi="Courier New"/>
          <w:color w:val="A08585"/>
          <w:w w:val="105"/>
          <w:sz w:val="31"/>
        </w:rPr>
        <w:t>Jyothi</w:t>
      </w:r>
      <w:proofErr w:type="spellEnd"/>
      <w:r>
        <w:rPr>
          <w:rFonts w:ascii="Courier New" w:hAnsi="Courier New"/>
          <w:color w:val="A08585"/>
          <w:spacing w:val="4"/>
          <w:w w:val="105"/>
          <w:sz w:val="31"/>
        </w:rPr>
        <w:t xml:space="preserve"> </w:t>
      </w:r>
      <w:r>
        <w:rPr>
          <w:rFonts w:ascii="Courier New" w:hAnsi="Courier New"/>
          <w:color w:val="A08585"/>
          <w:w w:val="105"/>
          <w:sz w:val="31"/>
        </w:rPr>
        <w:t>Institute</w:t>
      </w:r>
      <w:r>
        <w:rPr>
          <w:rFonts w:ascii="Courier New" w:hAnsi="Courier New"/>
          <w:color w:val="A08585"/>
          <w:spacing w:val="-2"/>
          <w:w w:val="105"/>
          <w:sz w:val="31"/>
        </w:rPr>
        <w:t xml:space="preserve"> </w:t>
      </w:r>
      <w:r>
        <w:rPr>
          <w:rFonts w:ascii="Courier New" w:hAnsi="Courier New"/>
          <w:color w:val="A08585"/>
          <w:w w:val="105"/>
          <w:sz w:val="31"/>
        </w:rPr>
        <w:t>of</w:t>
      </w:r>
      <w:r>
        <w:rPr>
          <w:rFonts w:ascii="Courier New" w:hAnsi="Courier New"/>
          <w:color w:val="A08585"/>
          <w:spacing w:val="5"/>
          <w:w w:val="105"/>
          <w:sz w:val="31"/>
        </w:rPr>
        <w:t xml:space="preserve"> </w:t>
      </w:r>
      <w:r>
        <w:rPr>
          <w:rFonts w:ascii="Courier New" w:hAnsi="Courier New"/>
          <w:color w:val="A08585"/>
          <w:w w:val="105"/>
          <w:sz w:val="31"/>
        </w:rPr>
        <w:t>Engineering</w:t>
      </w:r>
      <w:r>
        <w:rPr>
          <w:rFonts w:ascii="Courier New" w:hAnsi="Courier New"/>
          <w:color w:val="A08585"/>
          <w:spacing w:val="-193"/>
          <w:w w:val="105"/>
          <w:sz w:val="31"/>
        </w:rPr>
        <w:t xml:space="preserve"> </w:t>
      </w:r>
      <w:r>
        <w:rPr>
          <w:rFonts w:ascii="Courier New" w:hAnsi="Courier New"/>
          <w:color w:val="A08585"/>
          <w:w w:val="105"/>
          <w:sz w:val="31"/>
        </w:rPr>
        <w:t xml:space="preserve">&amp; Technology </w:t>
      </w:r>
      <w:proofErr w:type="spellStart"/>
      <w:r>
        <w:rPr>
          <w:rFonts w:ascii="Courier New" w:hAnsi="Courier New"/>
          <w:color w:val="A08585"/>
          <w:w w:val="105"/>
          <w:sz w:val="31"/>
        </w:rPr>
        <w:t>Bachupally</w:t>
      </w:r>
      <w:proofErr w:type="spellEnd"/>
      <w:r>
        <w:rPr>
          <w:rFonts w:ascii="Courier New" w:hAnsi="Courier New"/>
          <w:color w:val="A08585"/>
          <w:w w:val="105"/>
          <w:sz w:val="31"/>
        </w:rPr>
        <w:t xml:space="preserve">, </w:t>
      </w:r>
      <w:proofErr w:type="spellStart"/>
      <w:r>
        <w:rPr>
          <w:rFonts w:ascii="Courier New" w:hAnsi="Courier New"/>
          <w:color w:val="A08585"/>
          <w:w w:val="105"/>
          <w:sz w:val="31"/>
        </w:rPr>
        <w:t>Nizampet</w:t>
      </w:r>
      <w:proofErr w:type="spellEnd"/>
      <w:r>
        <w:rPr>
          <w:rFonts w:ascii="Courier New" w:hAnsi="Courier New"/>
          <w:color w:val="A08585"/>
          <w:w w:val="105"/>
          <w:sz w:val="31"/>
        </w:rPr>
        <w:t xml:space="preserve"> (S.O),</w:t>
      </w:r>
      <w:r>
        <w:rPr>
          <w:rFonts w:ascii="Courier New" w:hAnsi="Courier New"/>
          <w:color w:val="A08585"/>
          <w:spacing w:val="1"/>
          <w:w w:val="105"/>
          <w:sz w:val="31"/>
        </w:rPr>
        <w:t xml:space="preserve"> </w:t>
      </w:r>
      <w:r>
        <w:rPr>
          <w:rFonts w:ascii="Courier New" w:hAnsi="Courier New"/>
          <w:color w:val="A08585"/>
          <w:w w:val="105"/>
          <w:sz w:val="31"/>
        </w:rPr>
        <w:t>Hyderabad–90</w:t>
      </w:r>
    </w:p>
    <w:p w:rsidR="008056F2" w:rsidRDefault="008056F2" w:rsidP="008056F2">
      <w:pPr>
        <w:pStyle w:val="BodyText"/>
        <w:spacing w:before="8"/>
        <w:jc w:val="center"/>
        <w:rPr>
          <w:rFonts w:ascii="Courier New"/>
          <w:sz w:val="47"/>
        </w:rPr>
      </w:pPr>
    </w:p>
    <w:p w:rsidR="008056F2" w:rsidRPr="008056F2" w:rsidRDefault="008056F2" w:rsidP="008056F2">
      <w:pPr>
        <w:ind w:left="825" w:right="480"/>
        <w:jc w:val="center"/>
        <w:rPr>
          <w:rFonts w:ascii="Times New Roman" w:hAnsi="Times New Roman" w:cs="Times New Roman"/>
          <w:b/>
          <w:iCs/>
          <w:sz w:val="46"/>
        </w:rPr>
      </w:pPr>
      <w:r w:rsidRPr="008056F2">
        <w:rPr>
          <w:rFonts w:ascii="Times New Roman" w:hAnsi="Times New Roman" w:cs="Times New Roman"/>
          <w:b/>
          <w:iCs/>
          <w:color w:val="030303"/>
          <w:w w:val="115"/>
          <w:sz w:val="46"/>
        </w:rPr>
        <w:t>Submitted</w:t>
      </w:r>
      <w:r w:rsidRPr="008056F2">
        <w:rPr>
          <w:rFonts w:ascii="Times New Roman" w:hAnsi="Times New Roman" w:cs="Times New Roman"/>
          <w:b/>
          <w:iCs/>
          <w:color w:val="030303"/>
          <w:spacing w:val="-78"/>
          <w:w w:val="115"/>
          <w:sz w:val="46"/>
        </w:rPr>
        <w:t xml:space="preserve"> </w:t>
      </w:r>
      <w:r w:rsidRPr="008056F2">
        <w:rPr>
          <w:rFonts w:ascii="Times New Roman" w:hAnsi="Times New Roman" w:cs="Times New Roman"/>
          <w:b/>
          <w:iCs/>
          <w:color w:val="030303"/>
          <w:w w:val="115"/>
          <w:sz w:val="46"/>
        </w:rPr>
        <w:t>By</w:t>
      </w:r>
    </w:p>
    <w:p w:rsidR="008056F2" w:rsidRPr="008056F2" w:rsidRDefault="008056F2" w:rsidP="008056F2">
      <w:pPr>
        <w:spacing w:before="197"/>
        <w:ind w:left="308" w:right="360"/>
        <w:jc w:val="center"/>
        <w:rPr>
          <w:rFonts w:ascii="Times New Roman" w:hAnsi="Times New Roman" w:cs="Times New Roman"/>
          <w:b/>
          <w:iCs/>
          <w:color w:val="427BA0"/>
          <w:w w:val="115"/>
          <w:sz w:val="37"/>
        </w:rPr>
      </w:pPr>
      <w:r w:rsidRPr="008056F2">
        <w:rPr>
          <w:rFonts w:ascii="Times New Roman" w:hAnsi="Times New Roman" w:cs="Times New Roman"/>
          <w:b/>
          <w:iCs/>
          <w:color w:val="427BA0"/>
          <w:w w:val="115"/>
          <w:sz w:val="37"/>
        </w:rPr>
        <w:t>Group</w:t>
      </w:r>
      <w:r w:rsidRPr="008056F2">
        <w:rPr>
          <w:rFonts w:ascii="Times New Roman" w:hAnsi="Times New Roman" w:cs="Times New Roman"/>
          <w:b/>
          <w:iCs/>
          <w:color w:val="427BA0"/>
          <w:spacing w:val="-12"/>
          <w:w w:val="115"/>
          <w:sz w:val="37"/>
        </w:rPr>
        <w:t xml:space="preserve"> </w:t>
      </w:r>
      <w:r w:rsidRPr="008056F2">
        <w:rPr>
          <w:rFonts w:ascii="Times New Roman" w:hAnsi="Times New Roman" w:cs="Times New Roman"/>
          <w:b/>
          <w:iCs/>
          <w:color w:val="427BA0"/>
          <w:w w:val="115"/>
          <w:sz w:val="37"/>
        </w:rPr>
        <w:t>Details:</w:t>
      </w:r>
    </w:p>
    <w:p w:rsidR="008056F2" w:rsidRPr="008056F2" w:rsidRDefault="008056F2" w:rsidP="00DC51B1">
      <w:pPr>
        <w:spacing w:before="197"/>
        <w:ind w:left="1748" w:right="360" w:firstLine="412"/>
        <w:rPr>
          <w:rFonts w:ascii="Times New Roman" w:hAnsi="Times New Roman" w:cs="Times New Roman"/>
          <w:b/>
          <w:bCs/>
          <w:color w:val="427BA0"/>
          <w:sz w:val="35"/>
          <w:szCs w:val="35"/>
        </w:rPr>
      </w:pPr>
      <w:proofErr w:type="spellStart"/>
      <w:r w:rsidRPr="008056F2">
        <w:rPr>
          <w:rFonts w:ascii="Times New Roman" w:hAnsi="Times New Roman" w:cs="Times New Roman"/>
          <w:b/>
          <w:bCs/>
          <w:color w:val="427BA0"/>
          <w:sz w:val="37"/>
          <w:szCs w:val="37"/>
        </w:rPr>
        <w:t>Gandham</w:t>
      </w:r>
      <w:proofErr w:type="spellEnd"/>
      <w:r w:rsidRPr="008056F2">
        <w:rPr>
          <w:rFonts w:ascii="Times New Roman" w:hAnsi="Times New Roman" w:cs="Times New Roman"/>
          <w:b/>
          <w:bCs/>
          <w:color w:val="427BA0"/>
          <w:sz w:val="37"/>
          <w:szCs w:val="37"/>
        </w:rPr>
        <w:t xml:space="preserve"> </w:t>
      </w:r>
      <w:proofErr w:type="spellStart"/>
      <w:r w:rsidRPr="008056F2">
        <w:rPr>
          <w:rFonts w:ascii="Times New Roman" w:hAnsi="Times New Roman" w:cs="Times New Roman"/>
          <w:b/>
          <w:bCs/>
          <w:color w:val="427BA0"/>
          <w:sz w:val="37"/>
          <w:szCs w:val="37"/>
        </w:rPr>
        <w:t>Anudeep</w:t>
      </w:r>
      <w:proofErr w:type="spellEnd"/>
      <w:r>
        <w:rPr>
          <w:rFonts w:ascii="Times New Roman" w:hAnsi="Times New Roman" w:cs="Times New Roman"/>
          <w:b/>
          <w:bCs/>
          <w:color w:val="427BA0"/>
          <w:sz w:val="37"/>
          <w:szCs w:val="37"/>
        </w:rPr>
        <w:t xml:space="preserve">        </w:t>
      </w:r>
      <w:r w:rsidRPr="008056F2">
        <w:rPr>
          <w:rFonts w:ascii="Times New Roman" w:hAnsi="Times New Roman" w:cs="Times New Roman"/>
          <w:b/>
          <w:bCs/>
          <w:color w:val="427BA0"/>
          <w:sz w:val="37"/>
          <w:szCs w:val="37"/>
        </w:rPr>
        <w:t>- 22071A0519</w:t>
      </w:r>
    </w:p>
    <w:p w:rsidR="008056F2" w:rsidRPr="008056F2" w:rsidRDefault="008056F2" w:rsidP="00DC51B1">
      <w:pPr>
        <w:spacing w:before="197"/>
        <w:ind w:left="1748" w:right="360" w:firstLine="412"/>
        <w:rPr>
          <w:rFonts w:ascii="Times New Roman" w:hAnsi="Times New Roman" w:cs="Times New Roman"/>
          <w:b/>
          <w:bCs/>
          <w:color w:val="427BA0"/>
          <w:sz w:val="35"/>
          <w:szCs w:val="35"/>
        </w:rPr>
      </w:pPr>
      <w:r w:rsidRPr="008056F2">
        <w:rPr>
          <w:rFonts w:ascii="Times New Roman" w:hAnsi="Times New Roman" w:cs="Times New Roman"/>
          <w:b/>
          <w:bCs/>
          <w:color w:val="427BA0"/>
          <w:sz w:val="37"/>
          <w:szCs w:val="37"/>
        </w:rPr>
        <w:t>Gujjari Sai Kumar</w:t>
      </w:r>
      <w:r>
        <w:rPr>
          <w:rFonts w:ascii="Times New Roman" w:hAnsi="Times New Roman" w:cs="Times New Roman"/>
          <w:b/>
          <w:bCs/>
          <w:color w:val="427BA0"/>
          <w:sz w:val="37"/>
          <w:szCs w:val="37"/>
        </w:rPr>
        <w:t xml:space="preserve">         </w:t>
      </w:r>
      <w:r w:rsidRPr="008056F2">
        <w:rPr>
          <w:rFonts w:ascii="Times New Roman" w:hAnsi="Times New Roman" w:cs="Times New Roman"/>
          <w:b/>
          <w:bCs/>
          <w:color w:val="427BA0"/>
          <w:sz w:val="37"/>
          <w:szCs w:val="37"/>
        </w:rPr>
        <w:t>- 22071A0523</w:t>
      </w:r>
    </w:p>
    <w:p w:rsidR="008056F2" w:rsidRPr="008056F2" w:rsidRDefault="008056F2" w:rsidP="00DC51B1">
      <w:pPr>
        <w:spacing w:before="197"/>
        <w:ind w:left="1748" w:right="360" w:firstLine="412"/>
        <w:rPr>
          <w:rFonts w:ascii="Times New Roman" w:hAnsi="Times New Roman" w:cs="Times New Roman"/>
          <w:b/>
          <w:bCs/>
          <w:color w:val="427BA0"/>
          <w:sz w:val="35"/>
          <w:szCs w:val="35"/>
        </w:rPr>
      </w:pPr>
      <w:proofErr w:type="spellStart"/>
      <w:r w:rsidRPr="008056F2">
        <w:rPr>
          <w:rFonts w:ascii="Times New Roman" w:hAnsi="Times New Roman" w:cs="Times New Roman"/>
          <w:b/>
          <w:bCs/>
          <w:color w:val="427BA0"/>
          <w:w w:val="115"/>
          <w:sz w:val="37"/>
          <w:szCs w:val="37"/>
        </w:rPr>
        <w:t>Vishesh</w:t>
      </w:r>
      <w:proofErr w:type="spellEnd"/>
      <w:r w:rsidRPr="008056F2">
        <w:rPr>
          <w:rFonts w:ascii="Times New Roman" w:hAnsi="Times New Roman" w:cs="Times New Roman"/>
          <w:b/>
          <w:bCs/>
          <w:color w:val="427BA0"/>
          <w:w w:val="115"/>
          <w:sz w:val="37"/>
          <w:szCs w:val="37"/>
        </w:rPr>
        <w:t xml:space="preserve"> </w:t>
      </w:r>
      <w:proofErr w:type="spellStart"/>
      <w:proofErr w:type="gramStart"/>
      <w:r w:rsidRPr="008056F2">
        <w:rPr>
          <w:rFonts w:ascii="Times New Roman" w:hAnsi="Times New Roman" w:cs="Times New Roman"/>
          <w:b/>
          <w:bCs/>
          <w:color w:val="427BA0"/>
          <w:w w:val="115"/>
          <w:sz w:val="37"/>
          <w:szCs w:val="37"/>
        </w:rPr>
        <w:t>Kondaveeti</w:t>
      </w:r>
      <w:proofErr w:type="spellEnd"/>
      <w:r>
        <w:rPr>
          <w:rFonts w:ascii="Times New Roman" w:hAnsi="Times New Roman" w:cs="Times New Roman"/>
          <w:b/>
          <w:bCs/>
          <w:color w:val="427BA0"/>
          <w:w w:val="115"/>
          <w:sz w:val="37"/>
          <w:szCs w:val="37"/>
        </w:rPr>
        <w:t xml:space="preserve">  </w:t>
      </w:r>
      <w:r w:rsidRPr="008056F2">
        <w:rPr>
          <w:rFonts w:ascii="Times New Roman" w:hAnsi="Times New Roman" w:cs="Times New Roman"/>
          <w:b/>
          <w:bCs/>
          <w:color w:val="427BA0"/>
          <w:w w:val="115"/>
          <w:sz w:val="37"/>
          <w:szCs w:val="37"/>
        </w:rPr>
        <w:t>-</w:t>
      </w:r>
      <w:proofErr w:type="gramEnd"/>
      <w:r w:rsidRPr="008056F2">
        <w:rPr>
          <w:rFonts w:ascii="Times New Roman" w:hAnsi="Times New Roman" w:cs="Times New Roman"/>
          <w:b/>
          <w:bCs/>
          <w:color w:val="427BA0"/>
          <w:spacing w:val="-7"/>
          <w:w w:val="115"/>
          <w:sz w:val="37"/>
          <w:szCs w:val="37"/>
        </w:rPr>
        <w:t xml:space="preserve"> </w:t>
      </w:r>
      <w:r w:rsidRPr="008056F2">
        <w:rPr>
          <w:rFonts w:ascii="Times New Roman" w:hAnsi="Times New Roman" w:cs="Times New Roman"/>
          <w:b/>
          <w:bCs/>
          <w:color w:val="427BA0"/>
          <w:w w:val="115"/>
          <w:sz w:val="35"/>
          <w:szCs w:val="35"/>
        </w:rPr>
        <w:t>22071A0531</w:t>
      </w:r>
    </w:p>
    <w:p w:rsidR="008056F2" w:rsidRPr="008056F2" w:rsidRDefault="008056F2" w:rsidP="00DC51B1">
      <w:pPr>
        <w:spacing w:before="197"/>
        <w:ind w:left="1748" w:right="360" w:firstLine="412"/>
        <w:rPr>
          <w:rFonts w:ascii="Times New Roman" w:hAnsi="Times New Roman" w:cs="Times New Roman"/>
          <w:b/>
          <w:bCs/>
          <w:color w:val="427BA0"/>
          <w:sz w:val="35"/>
          <w:szCs w:val="35"/>
        </w:rPr>
      </w:pPr>
      <w:r w:rsidRPr="008056F2">
        <w:rPr>
          <w:rFonts w:ascii="Times New Roman" w:hAnsi="Times New Roman" w:cs="Times New Roman"/>
          <w:b/>
          <w:bCs/>
          <w:color w:val="427BA0"/>
          <w:sz w:val="37"/>
          <w:szCs w:val="37"/>
        </w:rPr>
        <w:t xml:space="preserve">Pilli </w:t>
      </w:r>
      <w:proofErr w:type="spellStart"/>
      <w:r w:rsidRPr="008056F2">
        <w:rPr>
          <w:rFonts w:ascii="Times New Roman" w:hAnsi="Times New Roman" w:cs="Times New Roman"/>
          <w:b/>
          <w:bCs/>
          <w:color w:val="427BA0"/>
          <w:sz w:val="37"/>
          <w:szCs w:val="37"/>
        </w:rPr>
        <w:t>Rushendra</w:t>
      </w:r>
      <w:proofErr w:type="spellEnd"/>
      <w:r>
        <w:rPr>
          <w:rFonts w:ascii="Times New Roman" w:hAnsi="Times New Roman" w:cs="Times New Roman"/>
          <w:b/>
          <w:bCs/>
          <w:color w:val="427BA0"/>
          <w:sz w:val="37"/>
          <w:szCs w:val="37"/>
        </w:rPr>
        <w:t xml:space="preserve">               </w:t>
      </w:r>
      <w:r w:rsidRPr="008056F2">
        <w:rPr>
          <w:rFonts w:ascii="Times New Roman" w:hAnsi="Times New Roman" w:cs="Times New Roman"/>
          <w:b/>
          <w:bCs/>
          <w:color w:val="427BA0"/>
          <w:sz w:val="37"/>
          <w:szCs w:val="37"/>
        </w:rPr>
        <w:t>- 22071A0550</w:t>
      </w:r>
    </w:p>
    <w:p w:rsidR="008056F2" w:rsidRDefault="008056F2" w:rsidP="008056F2">
      <w:pPr>
        <w:spacing w:before="197"/>
        <w:ind w:right="360"/>
        <w:rPr>
          <w:rFonts w:ascii="Courier New"/>
          <w:b/>
          <w:bCs/>
          <w:i/>
          <w:iCs/>
          <w:color w:val="427BA0"/>
          <w:sz w:val="35"/>
          <w:szCs w:val="35"/>
        </w:rPr>
      </w:pPr>
    </w:p>
    <w:p w:rsidR="00AA2826" w:rsidRPr="008056F2" w:rsidRDefault="00AA2826" w:rsidP="00DC51B1">
      <w:pPr>
        <w:jc w:val="center"/>
        <w:rPr>
          <w:rFonts w:ascii="Times New Roman" w:hAnsi="Times New Roman" w:cs="Times New Roman"/>
        </w:rPr>
      </w:pPr>
    </w:p>
    <w:p w:rsidR="008056F2" w:rsidRDefault="008056F2">
      <w:pPr>
        <w:rPr>
          <w:rFonts w:ascii="Times New Roman" w:hAnsi="Times New Roman" w:cs="Times New Roman"/>
          <w:b/>
          <w:bCs/>
          <w:sz w:val="36"/>
          <w:szCs w:val="36"/>
        </w:rPr>
      </w:pPr>
      <w:proofErr w:type="gramStart"/>
      <w:r>
        <w:rPr>
          <w:rFonts w:ascii="Times New Roman" w:hAnsi="Times New Roman" w:cs="Times New Roman"/>
          <w:b/>
          <w:bCs/>
          <w:sz w:val="36"/>
          <w:szCs w:val="36"/>
        </w:rPr>
        <w:lastRenderedPageBreak/>
        <w:t>1.Document</w:t>
      </w:r>
      <w:proofErr w:type="gramEnd"/>
      <w:r>
        <w:rPr>
          <w:rFonts w:ascii="Times New Roman" w:hAnsi="Times New Roman" w:cs="Times New Roman"/>
          <w:b/>
          <w:bCs/>
          <w:sz w:val="36"/>
          <w:szCs w:val="36"/>
        </w:rPr>
        <w:t xml:space="preserve"> Overview</w:t>
      </w:r>
    </w:p>
    <w:p w:rsidR="008056F2" w:rsidRDefault="008056F2">
      <w:pPr>
        <w:rPr>
          <w:rFonts w:ascii="Times New Roman" w:hAnsi="Times New Roman" w:cs="Times New Roman"/>
          <w:b/>
          <w:bCs/>
          <w:sz w:val="32"/>
          <w:szCs w:val="32"/>
        </w:rPr>
      </w:pPr>
      <w:r>
        <w:rPr>
          <w:rFonts w:ascii="Times New Roman" w:hAnsi="Times New Roman" w:cs="Times New Roman"/>
          <w:b/>
          <w:bCs/>
          <w:sz w:val="36"/>
          <w:szCs w:val="36"/>
        </w:rPr>
        <w:t xml:space="preserve">  </w:t>
      </w:r>
      <w:r w:rsidRPr="008056F2">
        <w:rPr>
          <w:rFonts w:ascii="Times New Roman" w:hAnsi="Times New Roman" w:cs="Times New Roman"/>
          <w:b/>
          <w:bCs/>
          <w:sz w:val="32"/>
          <w:szCs w:val="32"/>
        </w:rPr>
        <w:t>1.1 Purpose</w:t>
      </w:r>
    </w:p>
    <w:p w:rsidR="008056F2" w:rsidRDefault="008056F2">
      <w:pPr>
        <w:rPr>
          <w:rFonts w:ascii="Times New Roman" w:hAnsi="Times New Roman" w:cs="Times New Roman"/>
          <w:sz w:val="28"/>
          <w:szCs w:val="28"/>
        </w:rPr>
      </w:pPr>
      <w:r w:rsidRPr="008056F2">
        <w:rPr>
          <w:rFonts w:ascii="Times New Roman" w:hAnsi="Times New Roman" w:cs="Times New Roman"/>
          <w:sz w:val="28"/>
          <w:szCs w:val="28"/>
        </w:rPr>
        <w:t>The purpose of this document is to outline the comprehensive low-level design for the Faculty Skill Enhancement Activity (FSEA) system. This document serves as a blueprint guiding the development and implementation process, offering detailed descriptions of the system's components and functionalities. Through the utilization of sequence diagrams, the design ensures the seamless execution of the system's functional requirements. This document aims to provide a structured framework for enhancing faculty skills by facilitating efficient management, tracking, and assessment of skill development activities.</w:t>
      </w:r>
    </w:p>
    <w:p w:rsidR="008056F2" w:rsidRDefault="008056F2">
      <w:pPr>
        <w:rPr>
          <w:rFonts w:ascii="Times New Roman" w:hAnsi="Times New Roman" w:cs="Times New Roman"/>
          <w:b/>
          <w:bCs/>
          <w:sz w:val="32"/>
          <w:szCs w:val="32"/>
        </w:rPr>
      </w:pPr>
      <w:r>
        <w:rPr>
          <w:rFonts w:ascii="Times New Roman" w:hAnsi="Times New Roman" w:cs="Times New Roman"/>
          <w:sz w:val="28"/>
          <w:szCs w:val="28"/>
        </w:rPr>
        <w:t xml:space="preserve">  </w:t>
      </w:r>
      <w:r w:rsidRPr="008056F2">
        <w:rPr>
          <w:rFonts w:ascii="Times New Roman" w:hAnsi="Times New Roman" w:cs="Times New Roman"/>
          <w:b/>
          <w:bCs/>
          <w:sz w:val="32"/>
          <w:szCs w:val="32"/>
        </w:rPr>
        <w:t>1.2 Audience</w:t>
      </w:r>
    </w:p>
    <w:p w:rsidR="008056F2" w:rsidRDefault="008056F2">
      <w:pPr>
        <w:rPr>
          <w:rFonts w:ascii="Times New Roman" w:hAnsi="Times New Roman" w:cs="Times New Roman"/>
          <w:sz w:val="28"/>
          <w:szCs w:val="28"/>
        </w:rPr>
      </w:pPr>
      <w:r w:rsidRPr="008056F2">
        <w:rPr>
          <w:rFonts w:ascii="Times New Roman" w:hAnsi="Times New Roman" w:cs="Times New Roman"/>
          <w:sz w:val="28"/>
          <w:szCs w:val="28"/>
        </w:rPr>
        <w:t>The purpose of this detailed-level design document is to furnish the development team with a comprehensive guide for implementing the functionalities of the Faculty Skill Enhancement Activity (FSEA) system. Additionally, it serves as a means to communicate intricate design elements and considerations to the ITS staff members involved in the project. By providing detailed descriptions of system components and design considerations, along with necessary sequence diagrams, this document aims to facilitate seamless collaboration between development team members and ITS staff, ensuring the successful realization of the FSEA system's objectives.</w:t>
      </w:r>
    </w:p>
    <w:p w:rsidR="008056F2" w:rsidRDefault="00401D68" w:rsidP="008056F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GANDHAM ANUDEEP</w:t>
      </w:r>
    </w:p>
    <w:p w:rsidR="00401D68" w:rsidRDefault="00401D68" w:rsidP="008056F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GUJJARI SAI KUMAR</w:t>
      </w:r>
    </w:p>
    <w:p w:rsidR="00401D68" w:rsidRDefault="00401D68" w:rsidP="008056F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VISHESH KONDAVEETI</w:t>
      </w:r>
    </w:p>
    <w:p w:rsidR="00401D68" w:rsidRDefault="00401D68" w:rsidP="008056F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PILLI RUSHENDRA</w:t>
      </w:r>
    </w:p>
    <w:p w:rsidR="00DC51B1" w:rsidRDefault="00DC51B1" w:rsidP="00DC51B1">
      <w:pPr>
        <w:rPr>
          <w:rFonts w:ascii="Times New Roman" w:hAnsi="Times New Roman" w:cs="Times New Roman"/>
          <w:b/>
          <w:bCs/>
          <w:sz w:val="32"/>
          <w:szCs w:val="32"/>
        </w:rPr>
      </w:pPr>
      <w:r w:rsidRPr="00DC51B1">
        <w:rPr>
          <w:rFonts w:ascii="Times New Roman" w:hAnsi="Times New Roman" w:cs="Times New Roman"/>
          <w:b/>
          <w:bCs/>
          <w:sz w:val="32"/>
          <w:szCs w:val="32"/>
        </w:rPr>
        <w:t xml:space="preserve">  1.3 Detailed – Design Process</w:t>
      </w:r>
    </w:p>
    <w:p w:rsidR="00275219" w:rsidRPr="00275219" w:rsidRDefault="00275219" w:rsidP="00275219">
      <w:pPr>
        <w:jc w:val="both"/>
        <w:rPr>
          <w:rFonts w:ascii="Times New Roman" w:hAnsi="Times New Roman" w:cs="Times New Roman"/>
          <w:sz w:val="28"/>
          <w:szCs w:val="28"/>
        </w:rPr>
      </w:pPr>
      <w:r w:rsidRPr="00275219">
        <w:rPr>
          <w:rFonts w:ascii="Times New Roman" w:hAnsi="Times New Roman" w:cs="Times New Roman"/>
          <w:sz w:val="28"/>
          <w:szCs w:val="28"/>
        </w:rPr>
        <w:t xml:space="preserve">Once the high-level design was been completed, we focused on developing a detailed-level design. First a general UML module diagram for the server-side system was generated. Then the team discussed what design patterns could be used to enhance the general design. Then team decided that factory, strategy and command design patterns were appropriate for use indifferent portions of the general </w:t>
      </w:r>
      <w:r w:rsidRPr="00275219">
        <w:rPr>
          <w:rFonts w:ascii="Times New Roman" w:hAnsi="Times New Roman" w:cs="Times New Roman"/>
          <w:sz w:val="28"/>
          <w:szCs w:val="28"/>
        </w:rPr>
        <w:lastRenderedPageBreak/>
        <w:t xml:space="preserve">design. A more thorough version of the design was generated including the chosen design patterns. Then the team went through each class in the design and decided upon major functions and attributes. Various parameterized objects were added for intersystem communication. </w:t>
      </w:r>
    </w:p>
    <w:p w:rsidR="00275219" w:rsidRDefault="00275219" w:rsidP="00275219">
      <w:pPr>
        <w:jc w:val="both"/>
        <w:rPr>
          <w:rFonts w:ascii="Times New Roman" w:hAnsi="Times New Roman" w:cs="Times New Roman"/>
          <w:sz w:val="28"/>
          <w:szCs w:val="28"/>
        </w:rPr>
      </w:pPr>
      <w:r w:rsidRPr="00275219">
        <w:rPr>
          <w:rFonts w:ascii="Times New Roman" w:hAnsi="Times New Roman" w:cs="Times New Roman"/>
          <w:sz w:val="28"/>
          <w:szCs w:val="28"/>
        </w:rPr>
        <w:t>Finally, the team used sequence diagrams to verify that the design is capable of satisfying each use case, as specified in the Software Requirements Specification. The process of generating sequence diagrams lead to discovery of design flaws and modifications to the design were made as needed.</w:t>
      </w:r>
    </w:p>
    <w:p w:rsidR="00275219" w:rsidRPr="008B3E7E" w:rsidRDefault="00275219" w:rsidP="00275219">
      <w:pPr>
        <w:jc w:val="both"/>
        <w:rPr>
          <w:rFonts w:ascii="Times New Roman" w:eastAsia="Aptos" w:hAnsi="Times New Roman" w:cs="Times New Roman"/>
          <w:b/>
          <w:bCs/>
          <w:sz w:val="32"/>
          <w:szCs w:val="32"/>
        </w:rPr>
      </w:pPr>
      <w:proofErr w:type="gramStart"/>
      <w:r w:rsidRPr="008B3E7E">
        <w:rPr>
          <w:rFonts w:ascii="Times New Roman" w:eastAsia="Aptos" w:hAnsi="Times New Roman" w:cs="Times New Roman"/>
          <w:b/>
          <w:bCs/>
          <w:sz w:val="32"/>
          <w:szCs w:val="32"/>
        </w:rPr>
        <w:t>2.Detailed</w:t>
      </w:r>
      <w:proofErr w:type="gramEnd"/>
      <w:r w:rsidRPr="008B3E7E">
        <w:rPr>
          <w:rFonts w:ascii="Times New Roman" w:eastAsia="Aptos" w:hAnsi="Times New Roman" w:cs="Times New Roman"/>
          <w:b/>
          <w:bCs/>
          <w:sz w:val="32"/>
          <w:szCs w:val="32"/>
        </w:rPr>
        <w:t xml:space="preserve"> –Level Design</w:t>
      </w:r>
    </w:p>
    <w:p w:rsidR="00275219" w:rsidRDefault="00275219" w:rsidP="00275219">
      <w:pPr>
        <w:jc w:val="both"/>
        <w:rPr>
          <w:rFonts w:ascii="Times New Roman" w:eastAsia="Aptos" w:hAnsi="Times New Roman" w:cs="Times New Roman"/>
          <w:b/>
          <w:bCs/>
          <w:sz w:val="28"/>
          <w:szCs w:val="28"/>
        </w:rPr>
      </w:pPr>
      <w:r>
        <w:rPr>
          <w:rFonts w:ascii="Times New Roman" w:eastAsia="Aptos" w:hAnsi="Times New Roman" w:cs="Times New Roman"/>
          <w:b/>
          <w:bCs/>
          <w:sz w:val="28"/>
          <w:szCs w:val="28"/>
        </w:rPr>
        <w:t xml:space="preserve">  2.1 </w:t>
      </w:r>
      <w:proofErr w:type="spellStart"/>
      <w:r>
        <w:rPr>
          <w:rFonts w:ascii="Times New Roman" w:eastAsia="Aptos" w:hAnsi="Times New Roman" w:cs="Times New Roman"/>
          <w:b/>
          <w:bCs/>
          <w:sz w:val="28"/>
          <w:szCs w:val="28"/>
        </w:rPr>
        <w:t>Usecase</w:t>
      </w:r>
      <w:proofErr w:type="spellEnd"/>
      <w:r>
        <w:rPr>
          <w:rFonts w:ascii="Times New Roman" w:eastAsia="Aptos" w:hAnsi="Times New Roman" w:cs="Times New Roman"/>
          <w:b/>
          <w:bCs/>
          <w:sz w:val="28"/>
          <w:szCs w:val="28"/>
        </w:rPr>
        <w:t xml:space="preserve"> Diagram</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58928CED" wp14:editId="59D71F8A">
            <wp:extent cx="5705475" cy="5202589"/>
            <wp:effectExtent l="0" t="0" r="0" b="0"/>
            <wp:docPr id="4" name="Picture 3" descr="A diagram of a program&#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8DD3EB9-8FC1-1FDF-8FB5-138B785D0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program&#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C8DD3EB9-8FC1-1FDF-8FB5-138B785D0C12}"/>
                        </a:ext>
                      </a:extLst>
                    </pic:cNvPr>
                    <pic:cNvPicPr>
                      <a:picLocks noChangeAspect="1"/>
                    </pic:cNvPicPr>
                  </pic:nvPicPr>
                  <pic:blipFill>
                    <a:blip r:embed="rId6"/>
                    <a:stretch>
                      <a:fillRect/>
                    </a:stretch>
                  </pic:blipFill>
                  <pic:spPr>
                    <a:xfrm>
                      <a:off x="0" y="0"/>
                      <a:ext cx="5705512" cy="5202623"/>
                    </a:xfrm>
                    <a:prstGeom prst="rect">
                      <a:avLst/>
                    </a:prstGeom>
                  </pic:spPr>
                </pic:pic>
              </a:graphicData>
            </a:graphic>
          </wp:inline>
        </w:drawing>
      </w:r>
    </w:p>
    <w:p w:rsidR="00275219" w:rsidRDefault="00275219" w:rsidP="00275219">
      <w:pPr>
        <w:jc w:val="both"/>
        <w:rPr>
          <w:rFonts w:ascii="Times New Roman" w:eastAsia="Aptos" w:hAnsi="Times New Roman" w:cs="Times New Roman"/>
          <w:b/>
          <w:bCs/>
          <w:sz w:val="28"/>
          <w:szCs w:val="28"/>
        </w:rPr>
      </w:pPr>
      <w:r>
        <w:rPr>
          <w:rFonts w:ascii="Times New Roman" w:eastAsia="Aptos" w:hAnsi="Times New Roman" w:cs="Times New Roman"/>
          <w:b/>
          <w:bCs/>
          <w:sz w:val="28"/>
          <w:szCs w:val="28"/>
        </w:rPr>
        <w:lastRenderedPageBreak/>
        <w:t xml:space="preserve">  2.2 Class Diagram</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39CB963F" wp14:editId="5AC5CE61">
            <wp:extent cx="5334000" cy="2800350"/>
            <wp:effectExtent l="0" t="0" r="0" b="0"/>
            <wp:docPr id="1" name="Picture 3" descr="A diagram of a group of text&#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9B04BFB-0FED-C170-D01A-5C591DC0A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group of text&#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D9B04BFB-0FED-C170-D01A-5C591DC0ADC6}"/>
                        </a:ext>
                      </a:extLst>
                    </pic:cNvPr>
                    <pic:cNvPicPr>
                      <a:picLocks noChangeAspect="1"/>
                    </pic:cNvPicPr>
                  </pic:nvPicPr>
                  <pic:blipFill>
                    <a:blip r:embed="rId7"/>
                    <a:stretch>
                      <a:fillRect/>
                    </a:stretch>
                  </pic:blipFill>
                  <pic:spPr>
                    <a:xfrm>
                      <a:off x="0" y="0"/>
                      <a:ext cx="5338654" cy="2802793"/>
                    </a:xfrm>
                    <a:prstGeom prst="rect">
                      <a:avLst/>
                    </a:prstGeom>
                  </pic:spPr>
                </pic:pic>
              </a:graphicData>
            </a:graphic>
          </wp:inline>
        </w:drawing>
      </w:r>
    </w:p>
    <w:p w:rsidR="00275219" w:rsidRDefault="00275219" w:rsidP="00275219">
      <w:pPr>
        <w:jc w:val="both"/>
        <w:rPr>
          <w:rFonts w:ascii="Times New Roman" w:eastAsia="Aptos" w:hAnsi="Times New Roman" w:cs="Times New Roman"/>
          <w:b/>
          <w:bCs/>
          <w:sz w:val="28"/>
          <w:szCs w:val="28"/>
        </w:rPr>
      </w:pPr>
      <w:r>
        <w:rPr>
          <w:rFonts w:ascii="Times New Roman" w:eastAsia="Aptos" w:hAnsi="Times New Roman" w:cs="Times New Roman"/>
          <w:b/>
          <w:bCs/>
          <w:sz w:val="28"/>
          <w:szCs w:val="28"/>
        </w:rPr>
        <w:t xml:space="preserve">  2.3 Sequence Diagram</w:t>
      </w:r>
    </w:p>
    <w:p w:rsidR="00275219" w:rsidRPr="008B3E7E" w:rsidRDefault="00275219" w:rsidP="00275219">
      <w:pPr>
        <w:jc w:val="both"/>
        <w:rPr>
          <w:rFonts w:ascii="Times New Roman" w:eastAsia="Aptos" w:hAnsi="Times New Roman" w:cs="Times New Roman"/>
          <w:sz w:val="28"/>
          <w:szCs w:val="28"/>
        </w:rPr>
      </w:pPr>
      <w:r w:rsidRPr="008B3E7E">
        <w:rPr>
          <w:rFonts w:ascii="Times New Roman" w:eastAsia="Aptos" w:hAnsi="Times New Roman" w:cs="Times New Roman"/>
          <w:sz w:val="28"/>
          <w:szCs w:val="28"/>
        </w:rPr>
        <w:t xml:space="preserve">      View Dashboard Upload of an Activity</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1E7D3F95" wp14:editId="13831541">
            <wp:extent cx="5200000" cy="3952875"/>
            <wp:effectExtent l="0" t="0" r="1270" b="0"/>
            <wp:docPr id="2" name="Picture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2B65780-1AB9-9565-C298-C238200E7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p="http://schemas.openxmlformats.org/presentationml/2006/main" xmlns:a16="http://schemas.microsoft.com/office/drawing/2014/main" xmlns:lc="http://schemas.openxmlformats.org/drawingml/2006/lockedCanvas" id="{B2B65780-1AB9-9565-C298-C238200E7597}"/>
                        </a:ext>
                      </a:extLst>
                    </pic:cNvPr>
                    <pic:cNvPicPr>
                      <a:picLocks noChangeAspect="1"/>
                    </pic:cNvPicPr>
                  </pic:nvPicPr>
                  <pic:blipFill>
                    <a:blip r:embed="rId8"/>
                    <a:stretch>
                      <a:fillRect/>
                    </a:stretch>
                  </pic:blipFill>
                  <pic:spPr>
                    <a:xfrm>
                      <a:off x="0" y="0"/>
                      <a:ext cx="5208599" cy="3959412"/>
                    </a:xfrm>
                    <a:prstGeom prst="rect">
                      <a:avLst/>
                    </a:prstGeom>
                  </pic:spPr>
                </pic:pic>
              </a:graphicData>
            </a:graphic>
          </wp:inline>
        </w:drawing>
      </w:r>
    </w:p>
    <w:p w:rsidR="00275219" w:rsidRPr="008B3E7E" w:rsidRDefault="00275219" w:rsidP="00275219">
      <w:pPr>
        <w:jc w:val="both"/>
        <w:rPr>
          <w:rFonts w:ascii="Times New Roman" w:eastAsia="Aptos" w:hAnsi="Times New Roman" w:cs="Times New Roman"/>
          <w:sz w:val="28"/>
          <w:szCs w:val="28"/>
        </w:rPr>
      </w:pPr>
      <w:r w:rsidRPr="008B3E7E">
        <w:rPr>
          <w:rFonts w:ascii="Times New Roman" w:eastAsia="Aptos" w:hAnsi="Times New Roman" w:cs="Times New Roman"/>
          <w:sz w:val="28"/>
          <w:szCs w:val="28"/>
        </w:rPr>
        <w:lastRenderedPageBreak/>
        <w:t>View Activity details and Download certificate of an Activity (Faculty)</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16442236" wp14:editId="2EDD1571">
            <wp:extent cx="5428525" cy="3533775"/>
            <wp:effectExtent l="0" t="0" r="1270" b="0"/>
            <wp:docPr id="5" name="Picture 4" descr="A diagram of a data flow&#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922AF49-41D0-F41B-AC15-FB3F0DBA3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flow&#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0922AF49-41D0-F41B-AC15-FB3F0DBA3D1E}"/>
                        </a:ext>
                      </a:extLst>
                    </pic:cNvPr>
                    <pic:cNvPicPr>
                      <a:picLocks noChangeAspect="1"/>
                    </pic:cNvPicPr>
                  </pic:nvPicPr>
                  <pic:blipFill>
                    <a:blip r:embed="rId9"/>
                    <a:stretch>
                      <a:fillRect/>
                    </a:stretch>
                  </pic:blipFill>
                  <pic:spPr>
                    <a:xfrm>
                      <a:off x="0" y="0"/>
                      <a:ext cx="5441969" cy="3542527"/>
                    </a:xfrm>
                    <a:prstGeom prst="rect">
                      <a:avLst/>
                    </a:prstGeom>
                  </pic:spPr>
                </pic:pic>
              </a:graphicData>
            </a:graphic>
          </wp:inline>
        </w:drawing>
      </w:r>
    </w:p>
    <w:p w:rsidR="00275219" w:rsidRPr="008B3E7E" w:rsidRDefault="00275219" w:rsidP="00275219">
      <w:pPr>
        <w:jc w:val="both"/>
        <w:rPr>
          <w:rFonts w:ascii="Times New Roman" w:eastAsia="Aptos" w:hAnsi="Times New Roman" w:cs="Times New Roman"/>
          <w:sz w:val="28"/>
          <w:szCs w:val="28"/>
        </w:rPr>
      </w:pPr>
      <w:r w:rsidRPr="008B3E7E">
        <w:rPr>
          <w:rFonts w:ascii="Times New Roman" w:eastAsia="Aptos" w:hAnsi="Times New Roman" w:cs="Times New Roman"/>
          <w:sz w:val="28"/>
          <w:szCs w:val="28"/>
        </w:rPr>
        <w:t>View Activity details and Download certificate of an Activity (Admin)</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28DD8045" wp14:editId="7EA1A2EB">
            <wp:extent cx="5943600" cy="3838575"/>
            <wp:effectExtent l="0" t="0" r="0" b="9525"/>
            <wp:docPr id="3" name="Picture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6434B8A-09AD-64FF-0835-509E19464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p="http://schemas.openxmlformats.org/presentationml/2006/main" xmlns:a16="http://schemas.microsoft.com/office/drawing/2014/main" xmlns:lc="http://schemas.openxmlformats.org/drawingml/2006/lockedCanvas" id="{C6434B8A-09AD-64FF-0835-509E19464B60}"/>
                        </a:ext>
                      </a:extLst>
                    </pic:cNvPr>
                    <pic:cNvPicPr>
                      <a:picLocks noChangeAspect="1"/>
                    </pic:cNvPicPr>
                  </pic:nvPicPr>
                  <pic:blipFill>
                    <a:blip r:embed="rId10"/>
                    <a:stretch>
                      <a:fillRect/>
                    </a:stretch>
                  </pic:blipFill>
                  <pic:spPr>
                    <a:xfrm>
                      <a:off x="0" y="0"/>
                      <a:ext cx="5943600" cy="3838575"/>
                    </a:xfrm>
                    <a:prstGeom prst="rect">
                      <a:avLst/>
                    </a:prstGeom>
                  </pic:spPr>
                </pic:pic>
              </a:graphicData>
            </a:graphic>
          </wp:inline>
        </w:drawing>
      </w:r>
    </w:p>
    <w:p w:rsidR="00275219" w:rsidRPr="007D3C84" w:rsidRDefault="00275219" w:rsidP="00275219">
      <w:pPr>
        <w:jc w:val="both"/>
        <w:rPr>
          <w:rFonts w:ascii="Times New Roman" w:eastAsia="Aptos" w:hAnsi="Times New Roman" w:cs="Times New Roman"/>
          <w:sz w:val="28"/>
          <w:szCs w:val="28"/>
        </w:rPr>
      </w:pPr>
      <w:r w:rsidRPr="007D3C84">
        <w:rPr>
          <w:rFonts w:ascii="Times New Roman" w:eastAsia="Aptos" w:hAnsi="Times New Roman" w:cs="Times New Roman"/>
          <w:sz w:val="28"/>
          <w:szCs w:val="28"/>
        </w:rPr>
        <w:lastRenderedPageBreak/>
        <w:t>View tabular data and Download tabular data (with/without filters)</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5E143C4D" wp14:editId="03656CEC">
            <wp:extent cx="6010275" cy="3343191"/>
            <wp:effectExtent l="0" t="0" r="0" b="0"/>
            <wp:docPr id="6" name="Picture 3" descr="A diagram of a data flow&#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2F83A25-2A3D-FFDD-B1A5-37091B5036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ata flow&#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D2F83A25-2A3D-FFDD-B1A5-37091B5036C5}"/>
                        </a:ext>
                      </a:extLst>
                    </pic:cNvPr>
                    <pic:cNvPicPr>
                      <a:picLocks noChangeAspect="1"/>
                    </pic:cNvPicPr>
                  </pic:nvPicPr>
                  <pic:blipFill>
                    <a:blip r:embed="rId11"/>
                    <a:stretch>
                      <a:fillRect/>
                    </a:stretch>
                  </pic:blipFill>
                  <pic:spPr>
                    <a:xfrm>
                      <a:off x="0" y="0"/>
                      <a:ext cx="6024214" cy="3350944"/>
                    </a:xfrm>
                    <a:prstGeom prst="rect">
                      <a:avLst/>
                    </a:prstGeom>
                  </pic:spPr>
                </pic:pic>
              </a:graphicData>
            </a:graphic>
          </wp:inline>
        </w:drawing>
      </w:r>
    </w:p>
    <w:p w:rsidR="00275219" w:rsidRDefault="00275219" w:rsidP="00275219">
      <w:pPr>
        <w:jc w:val="both"/>
        <w:rPr>
          <w:rFonts w:ascii="Times New Roman" w:eastAsia="Aptos" w:hAnsi="Times New Roman" w:cs="Times New Roman"/>
          <w:b/>
          <w:bCs/>
          <w:sz w:val="28"/>
          <w:szCs w:val="28"/>
        </w:rPr>
      </w:pPr>
      <w:r>
        <w:rPr>
          <w:rFonts w:ascii="Times New Roman" w:eastAsia="Aptos" w:hAnsi="Times New Roman" w:cs="Times New Roman"/>
          <w:b/>
          <w:bCs/>
          <w:sz w:val="28"/>
          <w:szCs w:val="28"/>
        </w:rPr>
        <w:t>Activity Diagram</w:t>
      </w:r>
    </w:p>
    <w:p w:rsidR="00275219" w:rsidRPr="007D3C84" w:rsidRDefault="00275219" w:rsidP="00275219">
      <w:pPr>
        <w:jc w:val="both"/>
        <w:rPr>
          <w:rFonts w:ascii="Times New Roman" w:eastAsia="Aptos" w:hAnsi="Times New Roman" w:cs="Times New Roman"/>
          <w:sz w:val="28"/>
          <w:szCs w:val="28"/>
        </w:rPr>
      </w:pPr>
      <w:bookmarkStart w:id="0" w:name="_GoBack"/>
      <w:r w:rsidRPr="007D3C84">
        <w:rPr>
          <w:rFonts w:ascii="Times New Roman" w:eastAsia="Aptos" w:hAnsi="Times New Roman" w:cs="Times New Roman"/>
          <w:sz w:val="28"/>
          <w:szCs w:val="28"/>
        </w:rPr>
        <w:t>View Dashboard and Upload data of an Activity</w:t>
      </w:r>
    </w:p>
    <w:bookmarkEnd w:id="0"/>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160E1AD4" wp14:editId="71BEC37D">
            <wp:extent cx="5438775" cy="3629025"/>
            <wp:effectExtent l="0" t="0" r="9525" b="9525"/>
            <wp:docPr id="7" name="Picture 4" descr="A diagram of a data flow&#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586882F-4B35-BAB5-79B0-9A3ED2B13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flow&#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C586882F-4B35-BAB5-79B0-9A3ED2B13435}"/>
                        </a:ext>
                      </a:extLst>
                    </pic:cNvPr>
                    <pic:cNvPicPr>
                      <a:picLocks noChangeAspect="1"/>
                    </pic:cNvPicPr>
                  </pic:nvPicPr>
                  <pic:blipFill>
                    <a:blip r:embed="rId12"/>
                    <a:stretch>
                      <a:fillRect/>
                    </a:stretch>
                  </pic:blipFill>
                  <pic:spPr>
                    <a:xfrm>
                      <a:off x="0" y="0"/>
                      <a:ext cx="5438775" cy="3629025"/>
                    </a:xfrm>
                    <a:prstGeom prst="rect">
                      <a:avLst/>
                    </a:prstGeom>
                  </pic:spPr>
                </pic:pic>
              </a:graphicData>
            </a:graphic>
          </wp:inline>
        </w:drawing>
      </w:r>
    </w:p>
    <w:p w:rsidR="00275219" w:rsidRPr="008B3E7E" w:rsidRDefault="00275219" w:rsidP="00275219">
      <w:pPr>
        <w:jc w:val="both"/>
        <w:rPr>
          <w:rFonts w:ascii="Times New Roman" w:eastAsia="Aptos" w:hAnsi="Times New Roman" w:cs="Times New Roman"/>
          <w:sz w:val="28"/>
          <w:szCs w:val="28"/>
        </w:rPr>
      </w:pPr>
      <w:r w:rsidRPr="008B3E7E">
        <w:rPr>
          <w:rFonts w:ascii="Times New Roman" w:eastAsia="Aptos" w:hAnsi="Times New Roman" w:cs="Times New Roman"/>
          <w:sz w:val="28"/>
          <w:szCs w:val="28"/>
        </w:rPr>
        <w:lastRenderedPageBreak/>
        <w:t>View Activity data and Download certificate of an Activity (Faculty or Admin)</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005FC0AB" wp14:editId="64D9A00C">
            <wp:extent cx="5619279" cy="3857625"/>
            <wp:effectExtent l="0" t="0" r="635" b="0"/>
            <wp:docPr id="8" name="Picture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233207D-0300-65F7-BD98-EADC14FD2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p="http://schemas.openxmlformats.org/presentationml/2006/main" xmlns:a16="http://schemas.microsoft.com/office/drawing/2014/main" xmlns:lc="http://schemas.openxmlformats.org/drawingml/2006/lockedCanvas" id="{3233207D-0300-65F7-BD98-EADC14FD22AF}"/>
                        </a:ext>
                      </a:extLst>
                    </pic:cNvPr>
                    <pic:cNvPicPr>
                      <a:picLocks noChangeAspect="1"/>
                    </pic:cNvPicPr>
                  </pic:nvPicPr>
                  <pic:blipFill>
                    <a:blip r:embed="rId13"/>
                    <a:stretch>
                      <a:fillRect/>
                    </a:stretch>
                  </pic:blipFill>
                  <pic:spPr>
                    <a:xfrm>
                      <a:off x="0" y="0"/>
                      <a:ext cx="5622691" cy="3859967"/>
                    </a:xfrm>
                    <a:prstGeom prst="rect">
                      <a:avLst/>
                    </a:prstGeom>
                  </pic:spPr>
                </pic:pic>
              </a:graphicData>
            </a:graphic>
          </wp:inline>
        </w:drawing>
      </w:r>
    </w:p>
    <w:p w:rsidR="00275219" w:rsidRPr="008B3E7E" w:rsidRDefault="00275219" w:rsidP="00275219">
      <w:pPr>
        <w:jc w:val="both"/>
        <w:rPr>
          <w:rFonts w:ascii="Times New Roman" w:eastAsia="Aptos" w:hAnsi="Times New Roman" w:cs="Times New Roman"/>
          <w:sz w:val="28"/>
          <w:szCs w:val="28"/>
        </w:rPr>
      </w:pPr>
      <w:r w:rsidRPr="008B3E7E">
        <w:rPr>
          <w:rFonts w:ascii="Times New Roman" w:eastAsia="Aptos" w:hAnsi="Times New Roman" w:cs="Times New Roman"/>
          <w:sz w:val="28"/>
          <w:szCs w:val="28"/>
        </w:rPr>
        <w:t>View Tabular data and Download tabular data (with/without filters)</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5CDA440A" wp14:editId="3B46D09A">
            <wp:extent cx="5657215" cy="3381375"/>
            <wp:effectExtent l="0" t="0" r="635" b="9525"/>
            <wp:docPr id="9" name="Picture 4" descr="A diagram of a data flow&#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5A03E95-A116-9078-1597-0BB935D81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flow&#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15A03E95-A116-9078-1597-0BB935D81978}"/>
                        </a:ext>
                      </a:extLst>
                    </pic:cNvPr>
                    <pic:cNvPicPr>
                      <a:picLocks noChangeAspect="1"/>
                    </pic:cNvPicPr>
                  </pic:nvPicPr>
                  <pic:blipFill>
                    <a:blip r:embed="rId14"/>
                    <a:stretch>
                      <a:fillRect/>
                    </a:stretch>
                  </pic:blipFill>
                  <pic:spPr>
                    <a:xfrm>
                      <a:off x="0" y="0"/>
                      <a:ext cx="5660018" cy="3383050"/>
                    </a:xfrm>
                    <a:prstGeom prst="rect">
                      <a:avLst/>
                    </a:prstGeom>
                  </pic:spPr>
                </pic:pic>
              </a:graphicData>
            </a:graphic>
          </wp:inline>
        </w:drawing>
      </w:r>
    </w:p>
    <w:p w:rsidR="00275219" w:rsidRDefault="00275219" w:rsidP="00275219">
      <w:pPr>
        <w:jc w:val="both"/>
        <w:rPr>
          <w:rFonts w:ascii="Times New Roman" w:eastAsia="Aptos" w:hAnsi="Times New Roman" w:cs="Times New Roman"/>
          <w:b/>
          <w:bCs/>
          <w:sz w:val="28"/>
          <w:szCs w:val="28"/>
        </w:rPr>
      </w:pPr>
      <w:r>
        <w:rPr>
          <w:rFonts w:ascii="Times New Roman" w:eastAsia="Aptos" w:hAnsi="Times New Roman" w:cs="Times New Roman"/>
          <w:b/>
          <w:bCs/>
          <w:sz w:val="28"/>
          <w:szCs w:val="28"/>
        </w:rPr>
        <w:lastRenderedPageBreak/>
        <w:t>State Chart Diagram</w:t>
      </w:r>
    </w:p>
    <w:p w:rsidR="00275219" w:rsidRPr="008B3E7E" w:rsidRDefault="00275219" w:rsidP="00275219">
      <w:pPr>
        <w:jc w:val="both"/>
        <w:rPr>
          <w:rFonts w:ascii="Times New Roman" w:eastAsia="Aptos" w:hAnsi="Times New Roman" w:cs="Times New Roman"/>
          <w:sz w:val="28"/>
          <w:szCs w:val="28"/>
        </w:rPr>
      </w:pPr>
      <w:r w:rsidRPr="008B3E7E">
        <w:rPr>
          <w:rFonts w:ascii="Times New Roman" w:eastAsia="Aptos" w:hAnsi="Times New Roman" w:cs="Times New Roman"/>
          <w:sz w:val="28"/>
          <w:szCs w:val="28"/>
        </w:rPr>
        <w:t>Faculty</w:t>
      </w:r>
    </w:p>
    <w:p w:rsidR="00275219" w:rsidRDefault="00275219" w:rsidP="00275219">
      <w:pPr>
        <w:jc w:val="both"/>
        <w:rPr>
          <w:rFonts w:ascii="Times New Roman" w:eastAsia="Aptos" w:hAnsi="Times New Roman" w:cs="Times New Roman"/>
          <w:b/>
          <w:bCs/>
          <w:sz w:val="28"/>
          <w:szCs w:val="28"/>
        </w:rPr>
      </w:pPr>
      <w:r w:rsidRPr="00275219">
        <w:rPr>
          <w:rFonts w:ascii="Times New Roman" w:eastAsia="Aptos" w:hAnsi="Times New Roman" w:cs="Times New Roman"/>
          <w:b/>
          <w:bCs/>
          <w:sz w:val="28"/>
          <w:szCs w:val="28"/>
        </w:rPr>
        <w:drawing>
          <wp:inline distT="0" distB="0" distL="0" distR="0" wp14:anchorId="12ECF3E0" wp14:editId="73DBE0F7">
            <wp:extent cx="3949065" cy="3248025"/>
            <wp:effectExtent l="0" t="0" r="0" b="9525"/>
            <wp:docPr id="10" name="Picture 4" descr="A diagram of a softwar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6CC1B1CC-2568-4B9E-E486-891014D46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oftwar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6CC1B1CC-2568-4B9E-E486-891014D46D1C}"/>
                        </a:ext>
                      </a:extLst>
                    </pic:cNvPr>
                    <pic:cNvPicPr>
                      <a:picLocks noChangeAspect="1"/>
                    </pic:cNvPicPr>
                  </pic:nvPicPr>
                  <pic:blipFill>
                    <a:blip r:embed="rId15"/>
                    <a:stretch>
                      <a:fillRect/>
                    </a:stretch>
                  </pic:blipFill>
                  <pic:spPr>
                    <a:xfrm>
                      <a:off x="0" y="0"/>
                      <a:ext cx="3949660" cy="3248514"/>
                    </a:xfrm>
                    <a:prstGeom prst="rect">
                      <a:avLst/>
                    </a:prstGeom>
                  </pic:spPr>
                </pic:pic>
              </a:graphicData>
            </a:graphic>
          </wp:inline>
        </w:drawing>
      </w:r>
    </w:p>
    <w:p w:rsidR="00680727" w:rsidRPr="008B3E7E" w:rsidRDefault="00680727" w:rsidP="00275219">
      <w:pPr>
        <w:jc w:val="both"/>
        <w:rPr>
          <w:rFonts w:ascii="Times New Roman" w:eastAsia="Aptos" w:hAnsi="Times New Roman" w:cs="Times New Roman"/>
          <w:sz w:val="28"/>
          <w:szCs w:val="28"/>
        </w:rPr>
      </w:pPr>
      <w:r>
        <w:rPr>
          <w:rFonts w:ascii="Times New Roman" w:eastAsia="Aptos" w:hAnsi="Times New Roman" w:cs="Times New Roman"/>
          <w:b/>
          <w:bCs/>
          <w:sz w:val="28"/>
          <w:szCs w:val="28"/>
        </w:rPr>
        <w:t xml:space="preserve">  </w:t>
      </w:r>
      <w:r w:rsidRPr="008B3E7E">
        <w:rPr>
          <w:rFonts w:ascii="Times New Roman" w:eastAsia="Aptos" w:hAnsi="Times New Roman" w:cs="Times New Roman"/>
          <w:sz w:val="28"/>
          <w:szCs w:val="28"/>
        </w:rPr>
        <w:t>Admin</w:t>
      </w:r>
    </w:p>
    <w:p w:rsidR="00680727" w:rsidRDefault="00680727" w:rsidP="00275219">
      <w:pPr>
        <w:jc w:val="both"/>
        <w:rPr>
          <w:rFonts w:ascii="Times New Roman" w:eastAsia="Aptos" w:hAnsi="Times New Roman" w:cs="Times New Roman"/>
          <w:b/>
          <w:bCs/>
          <w:sz w:val="28"/>
          <w:szCs w:val="28"/>
        </w:rPr>
      </w:pPr>
      <w:r w:rsidRPr="00680727">
        <w:rPr>
          <w:rFonts w:ascii="Times New Roman" w:eastAsia="Aptos" w:hAnsi="Times New Roman" w:cs="Times New Roman"/>
          <w:b/>
          <w:bCs/>
          <w:sz w:val="28"/>
          <w:szCs w:val="28"/>
        </w:rPr>
        <w:drawing>
          <wp:inline distT="0" distB="0" distL="0" distR="0" wp14:anchorId="44ACF677" wp14:editId="2BF04DD3">
            <wp:extent cx="3981450" cy="3562029"/>
            <wp:effectExtent l="0" t="0" r="0" b="635"/>
            <wp:docPr id="11" name="Picture 3" descr="A diagram of a login&#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698F3AF7-4B8F-CEFA-2A75-73C9B99C1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login&#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698F3AF7-4B8F-CEFA-2A75-73C9B99C1032}"/>
                        </a:ext>
                      </a:extLst>
                    </pic:cNvPr>
                    <pic:cNvPicPr>
                      <a:picLocks noChangeAspect="1"/>
                    </pic:cNvPicPr>
                  </pic:nvPicPr>
                  <pic:blipFill>
                    <a:blip r:embed="rId16"/>
                    <a:stretch>
                      <a:fillRect/>
                    </a:stretch>
                  </pic:blipFill>
                  <pic:spPr>
                    <a:xfrm>
                      <a:off x="0" y="0"/>
                      <a:ext cx="3985210" cy="3565393"/>
                    </a:xfrm>
                    <a:prstGeom prst="rect">
                      <a:avLst/>
                    </a:prstGeom>
                  </pic:spPr>
                </pic:pic>
              </a:graphicData>
            </a:graphic>
          </wp:inline>
        </w:drawing>
      </w:r>
    </w:p>
    <w:p w:rsidR="00680727" w:rsidRDefault="00680727" w:rsidP="00275219">
      <w:pPr>
        <w:jc w:val="both"/>
        <w:rPr>
          <w:rFonts w:ascii="Times New Roman" w:eastAsia="Aptos" w:hAnsi="Times New Roman" w:cs="Times New Roman"/>
          <w:b/>
          <w:bCs/>
          <w:sz w:val="28"/>
          <w:szCs w:val="28"/>
        </w:rPr>
      </w:pPr>
      <w:r>
        <w:rPr>
          <w:rFonts w:ascii="Times New Roman" w:eastAsia="Aptos" w:hAnsi="Times New Roman" w:cs="Times New Roman"/>
          <w:b/>
          <w:bCs/>
          <w:sz w:val="28"/>
          <w:szCs w:val="28"/>
        </w:rPr>
        <w:lastRenderedPageBreak/>
        <w:t>Component Diagram</w:t>
      </w:r>
    </w:p>
    <w:p w:rsidR="00680727" w:rsidRDefault="00680727" w:rsidP="00275219">
      <w:pPr>
        <w:jc w:val="both"/>
        <w:rPr>
          <w:rFonts w:ascii="Times New Roman" w:eastAsia="Aptos" w:hAnsi="Times New Roman" w:cs="Times New Roman"/>
          <w:b/>
          <w:bCs/>
          <w:sz w:val="28"/>
          <w:szCs w:val="28"/>
        </w:rPr>
      </w:pPr>
      <w:r w:rsidRPr="00680727">
        <w:rPr>
          <w:rFonts w:ascii="Times New Roman" w:eastAsia="Aptos" w:hAnsi="Times New Roman" w:cs="Times New Roman"/>
          <w:b/>
          <w:bCs/>
          <w:sz w:val="28"/>
          <w:szCs w:val="28"/>
        </w:rPr>
        <w:drawing>
          <wp:inline distT="0" distB="0" distL="0" distR="0" wp14:anchorId="119B9F18" wp14:editId="3EA7FA04">
            <wp:extent cx="5943600" cy="4087495"/>
            <wp:effectExtent l="0" t="0" r="0" b="8255"/>
            <wp:docPr id="12" name="Picture 5" descr="A diagram of a data flow&#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1A8C133-D7F4-D8A9-B880-1989C0FA0B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data flow&#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1A8C133-D7F4-D8A9-B880-1989C0FA0BC2}"/>
                        </a:ext>
                      </a:extLst>
                    </pic:cNvPr>
                    <pic:cNvPicPr>
                      <a:picLocks noChangeAspect="1"/>
                    </pic:cNvPicPr>
                  </pic:nvPicPr>
                  <pic:blipFill>
                    <a:blip r:embed="rId17"/>
                    <a:stretch>
                      <a:fillRect/>
                    </a:stretch>
                  </pic:blipFill>
                  <pic:spPr>
                    <a:xfrm>
                      <a:off x="0" y="0"/>
                      <a:ext cx="5943600" cy="4087495"/>
                    </a:xfrm>
                    <a:prstGeom prst="rect">
                      <a:avLst/>
                    </a:prstGeom>
                  </pic:spPr>
                </pic:pic>
              </a:graphicData>
            </a:graphic>
          </wp:inline>
        </w:drawing>
      </w:r>
    </w:p>
    <w:p w:rsidR="005935A6" w:rsidRDefault="005935A6" w:rsidP="00275219">
      <w:pPr>
        <w:jc w:val="both"/>
        <w:rPr>
          <w:rFonts w:ascii="Times New Roman" w:eastAsia="Aptos" w:hAnsi="Times New Roman" w:cs="Times New Roman"/>
          <w:b/>
          <w:bCs/>
          <w:sz w:val="28"/>
          <w:szCs w:val="28"/>
        </w:rPr>
      </w:pPr>
      <w:r>
        <w:rPr>
          <w:rFonts w:ascii="Times New Roman" w:eastAsia="Aptos" w:hAnsi="Times New Roman" w:cs="Times New Roman"/>
          <w:b/>
          <w:bCs/>
          <w:sz w:val="28"/>
          <w:szCs w:val="28"/>
        </w:rPr>
        <w:t>Deployment Diagram</w:t>
      </w:r>
    </w:p>
    <w:p w:rsidR="005935A6" w:rsidRPr="00275219" w:rsidRDefault="005935A6" w:rsidP="00275219">
      <w:pPr>
        <w:jc w:val="both"/>
        <w:rPr>
          <w:rFonts w:ascii="Times New Roman" w:eastAsia="Aptos" w:hAnsi="Times New Roman" w:cs="Times New Roman"/>
          <w:b/>
          <w:bCs/>
          <w:sz w:val="28"/>
          <w:szCs w:val="28"/>
        </w:rPr>
      </w:pPr>
      <w:r w:rsidRPr="005935A6">
        <w:rPr>
          <w:rFonts w:ascii="Times New Roman" w:eastAsia="Aptos" w:hAnsi="Times New Roman" w:cs="Times New Roman"/>
          <w:b/>
          <w:bCs/>
          <w:sz w:val="28"/>
          <w:szCs w:val="28"/>
        </w:rPr>
        <w:drawing>
          <wp:inline distT="0" distB="0" distL="0" distR="0" wp14:anchorId="0D19632F" wp14:editId="537689F7">
            <wp:extent cx="5943600" cy="3305175"/>
            <wp:effectExtent l="0" t="0" r="0" b="9525"/>
            <wp:docPr id="13" name="Picture 2" descr="A diagram of a software company&#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F26BD4A-9CB5-6F22-23B9-B0CF75E82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software company&#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CF26BD4A-9CB5-6F22-23B9-B0CF75E822D2}"/>
                        </a:ext>
                      </a:extLst>
                    </pic:cNvPr>
                    <pic:cNvPicPr>
                      <a:picLocks noChangeAspect="1"/>
                    </pic:cNvPicPr>
                  </pic:nvPicPr>
                  <pic:blipFill>
                    <a:blip r:embed="rId18"/>
                    <a:stretch>
                      <a:fillRect/>
                    </a:stretch>
                  </pic:blipFill>
                  <pic:spPr>
                    <a:xfrm>
                      <a:off x="0" y="0"/>
                      <a:ext cx="5943600" cy="3305175"/>
                    </a:xfrm>
                    <a:prstGeom prst="rect">
                      <a:avLst/>
                    </a:prstGeom>
                  </pic:spPr>
                </pic:pic>
              </a:graphicData>
            </a:graphic>
          </wp:inline>
        </w:drawing>
      </w:r>
    </w:p>
    <w:p w:rsidR="00275219" w:rsidRDefault="00275219" w:rsidP="00DC51B1">
      <w:pPr>
        <w:rPr>
          <w:rFonts w:ascii="Times New Roman" w:hAnsi="Times New Roman" w:cs="Times New Roman"/>
          <w:b/>
          <w:bCs/>
          <w:sz w:val="32"/>
          <w:szCs w:val="32"/>
        </w:rPr>
      </w:pPr>
    </w:p>
    <w:p w:rsidR="00DC51B1" w:rsidRPr="00DC51B1" w:rsidRDefault="00DC51B1" w:rsidP="00DC51B1">
      <w:pPr>
        <w:rPr>
          <w:rFonts w:ascii="Times New Roman" w:hAnsi="Times New Roman" w:cs="Times New Roman"/>
          <w:b/>
          <w:bCs/>
          <w:sz w:val="32"/>
          <w:szCs w:val="32"/>
        </w:rPr>
      </w:pPr>
    </w:p>
    <w:sectPr w:rsidR="00DC51B1" w:rsidRPr="00DC51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ptos">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39392E"/>
    <w:multiLevelType w:val="hybridMultilevel"/>
    <w:tmpl w:val="9946B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6F2"/>
    <w:rsid w:val="00275219"/>
    <w:rsid w:val="00401D68"/>
    <w:rsid w:val="005935A6"/>
    <w:rsid w:val="00680727"/>
    <w:rsid w:val="007D3C84"/>
    <w:rsid w:val="008056F2"/>
    <w:rsid w:val="008B3E7E"/>
    <w:rsid w:val="009477CF"/>
    <w:rsid w:val="00AA2826"/>
    <w:rsid w:val="00DC51B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F7FD56-F571-4FD0-B9AC-DFB7B46FB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6F2"/>
    <w:pPr>
      <w:spacing w:line="279" w:lineRule="auto"/>
    </w:pPr>
    <w:rPr>
      <w:rFonts w:eastAsiaTheme="minorEastAsia"/>
      <w:sz w:val="24"/>
      <w:szCs w:val="24"/>
      <w:lang w:eastAsia="ja-JP"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8056F2"/>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8056F2"/>
    <w:pPr>
      <w:spacing w:after="80" w:line="240" w:lineRule="auto"/>
      <w:contextualSpacing/>
    </w:pPr>
    <w:rPr>
      <w:rFonts w:asciiTheme="majorHAnsi" w:eastAsiaTheme="majorEastAsia" w:hAnsiTheme="majorHAnsi" w:cstheme="majorBidi"/>
      <w:spacing w:val="-10"/>
      <w:kern w:val="28"/>
      <w:sz w:val="56"/>
      <w:szCs w:val="56"/>
      <w:lang w:eastAsia="en-US" w:bidi="te-IN"/>
    </w:rPr>
  </w:style>
  <w:style w:type="character" w:customStyle="1" w:styleId="TitleChar1">
    <w:name w:val="Title Char1"/>
    <w:basedOn w:val="DefaultParagraphFont"/>
    <w:uiPriority w:val="10"/>
    <w:rsid w:val="008056F2"/>
    <w:rPr>
      <w:rFonts w:asciiTheme="majorHAnsi" w:eastAsiaTheme="majorEastAsia" w:hAnsiTheme="majorHAnsi" w:cstheme="majorBidi"/>
      <w:spacing w:val="-10"/>
      <w:kern w:val="28"/>
      <w:sz w:val="56"/>
      <w:szCs w:val="56"/>
      <w:lang w:eastAsia="ja-JP" w:bidi="ar-SA"/>
    </w:rPr>
  </w:style>
  <w:style w:type="paragraph" w:styleId="BodyText">
    <w:name w:val="Body Text"/>
    <w:basedOn w:val="Normal"/>
    <w:link w:val="BodyTextChar"/>
    <w:uiPriority w:val="1"/>
    <w:qFormat/>
    <w:rsid w:val="008056F2"/>
    <w:pPr>
      <w:widowControl w:val="0"/>
      <w:autoSpaceDE w:val="0"/>
      <w:autoSpaceDN w:val="0"/>
      <w:spacing w:after="0" w:line="240" w:lineRule="auto"/>
    </w:pPr>
    <w:rPr>
      <w:rFonts w:ascii="Cambria" w:eastAsia="Cambria" w:hAnsi="Cambria" w:cs="Cambria"/>
      <w:sz w:val="33"/>
      <w:szCs w:val="33"/>
      <w:lang w:eastAsia="en-US"/>
      <w14:ligatures w14:val="standardContextual"/>
    </w:rPr>
  </w:style>
  <w:style w:type="character" w:customStyle="1" w:styleId="BodyTextChar">
    <w:name w:val="Body Text Char"/>
    <w:basedOn w:val="DefaultParagraphFont"/>
    <w:link w:val="BodyText"/>
    <w:uiPriority w:val="1"/>
    <w:rsid w:val="008056F2"/>
    <w:rPr>
      <w:rFonts w:ascii="Cambria" w:eastAsia="Cambria" w:hAnsi="Cambria" w:cs="Cambria"/>
      <w:sz w:val="33"/>
      <w:szCs w:val="33"/>
      <w:lang w:bidi="ar-SA"/>
      <w14:ligatures w14:val="standardContextual"/>
    </w:rPr>
  </w:style>
  <w:style w:type="paragraph" w:styleId="ListParagraph">
    <w:name w:val="List Paragraph"/>
    <w:basedOn w:val="Normal"/>
    <w:uiPriority w:val="34"/>
    <w:qFormat/>
    <w:rsid w:val="008056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821562">
      <w:bodyDiv w:val="1"/>
      <w:marLeft w:val="0"/>
      <w:marRight w:val="0"/>
      <w:marTop w:val="0"/>
      <w:marBottom w:val="0"/>
      <w:divBdr>
        <w:top w:val="none" w:sz="0" w:space="0" w:color="auto"/>
        <w:left w:val="none" w:sz="0" w:space="0" w:color="auto"/>
        <w:bottom w:val="none" w:sz="0" w:space="0" w:color="auto"/>
        <w:right w:val="none" w:sz="0" w:space="0" w:color="auto"/>
      </w:divBdr>
    </w:div>
    <w:div w:id="1181436930">
      <w:bodyDiv w:val="1"/>
      <w:marLeft w:val="0"/>
      <w:marRight w:val="0"/>
      <w:marTop w:val="0"/>
      <w:marBottom w:val="0"/>
      <w:divBdr>
        <w:top w:val="none" w:sz="0" w:space="0" w:color="auto"/>
        <w:left w:val="none" w:sz="0" w:space="0" w:color="auto"/>
        <w:bottom w:val="none" w:sz="0" w:space="0" w:color="auto"/>
        <w:right w:val="none" w:sz="0" w:space="0" w:color="auto"/>
      </w:divBdr>
    </w:div>
    <w:div w:id="1193611473">
      <w:bodyDiv w:val="1"/>
      <w:marLeft w:val="0"/>
      <w:marRight w:val="0"/>
      <w:marTop w:val="0"/>
      <w:marBottom w:val="0"/>
      <w:divBdr>
        <w:top w:val="none" w:sz="0" w:space="0" w:color="auto"/>
        <w:left w:val="none" w:sz="0" w:space="0" w:color="auto"/>
        <w:bottom w:val="none" w:sz="0" w:space="0" w:color="auto"/>
        <w:right w:val="none" w:sz="0" w:space="0" w:color="auto"/>
      </w:divBdr>
    </w:div>
    <w:div w:id="1306349677">
      <w:bodyDiv w:val="1"/>
      <w:marLeft w:val="0"/>
      <w:marRight w:val="0"/>
      <w:marTop w:val="0"/>
      <w:marBottom w:val="0"/>
      <w:divBdr>
        <w:top w:val="none" w:sz="0" w:space="0" w:color="auto"/>
        <w:left w:val="none" w:sz="0" w:space="0" w:color="auto"/>
        <w:bottom w:val="none" w:sz="0" w:space="0" w:color="auto"/>
        <w:right w:val="none" w:sz="0" w:space="0" w:color="auto"/>
      </w:divBdr>
    </w:div>
    <w:div w:id="1530534047">
      <w:bodyDiv w:val="1"/>
      <w:marLeft w:val="0"/>
      <w:marRight w:val="0"/>
      <w:marTop w:val="0"/>
      <w:marBottom w:val="0"/>
      <w:divBdr>
        <w:top w:val="none" w:sz="0" w:space="0" w:color="auto"/>
        <w:left w:val="none" w:sz="0" w:space="0" w:color="auto"/>
        <w:bottom w:val="none" w:sz="0" w:space="0" w:color="auto"/>
        <w:right w:val="none" w:sz="0" w:space="0" w:color="auto"/>
      </w:divBdr>
    </w:div>
    <w:div w:id="154162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10</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7</cp:revision>
  <dcterms:created xsi:type="dcterms:W3CDTF">2024-06-09T07:51:00Z</dcterms:created>
  <dcterms:modified xsi:type="dcterms:W3CDTF">2024-06-09T17:30:00Z</dcterms:modified>
</cp:coreProperties>
</file>