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edformtovantext"/>
        <w:rPr>
          <w:rFonts w:ascii="Times New Roman" w:hAnsi="Times New Roman"/>
          <w:b/>
          <w:b/>
          <w:bCs/>
          <w:sz w:val="28"/>
          <w:szCs w:val="28"/>
        </w:rPr>
      </w:pPr>
      <w:r>
        <w:rPr>
          <w:rFonts w:ascii="Times New Roman" w:hAnsi="Times New Roman"/>
          <w:b/>
          <w:bCs/>
          <w:sz w:val="28"/>
          <w:szCs w:val="28"/>
        </w:rPr>
        <w:t xml:space="preserve">Metodický list 2 - Programovací jazyk Ozokód. Základní příkazy robota. </w:t>
      </w:r>
    </w:p>
    <w:p>
      <w:pPr>
        <w:pStyle w:val="Pedformtovantext"/>
        <w:rPr>
          <w:rFonts w:ascii="Times New Roman" w:hAnsi="Times New Roman"/>
          <w:b/>
          <w:b/>
          <w:bCs/>
          <w:sz w:val="28"/>
          <w:szCs w:val="28"/>
        </w:rPr>
      </w:pPr>
      <w:r>
        <w:rPr>
          <w:rFonts w:ascii="Times New Roman" w:hAnsi="Times New Roman"/>
          <w:b/>
          <w:bCs/>
          <w:sz w:val="28"/>
          <w:szCs w:val="28"/>
        </w:rPr>
      </w:r>
    </w:p>
    <w:p>
      <w:pPr>
        <w:pStyle w:val="Pedformtovantext"/>
        <w:rPr>
          <w:rFonts w:ascii="Times New Roman" w:hAnsi="Times New Roman"/>
          <w:sz w:val="28"/>
          <w:szCs w:val="28"/>
        </w:rPr>
      </w:pPr>
      <w:r>
        <w:rPr>
          <w:rFonts w:ascii="Times New Roman" w:hAnsi="Times New Roman"/>
          <w:b/>
          <w:bCs/>
          <w:sz w:val="28"/>
          <w:szCs w:val="28"/>
        </w:rPr>
        <w:t xml:space="preserve">Cíl hodiny: </w:t>
      </w:r>
      <w:r>
        <w:rPr>
          <w:rFonts w:ascii="Times New Roman" w:hAnsi="Times New Roman"/>
          <w:sz w:val="28"/>
          <w:szCs w:val="28"/>
        </w:rPr>
        <w:t xml:space="preserve">Po této hodině by měli být žáci schopni: </w:t>
      </w:r>
    </w:p>
    <w:p>
      <w:pPr>
        <w:pStyle w:val="Pedformtovantext"/>
        <w:rPr>
          <w:rFonts w:ascii="Times New Roman" w:hAnsi="Times New Roman"/>
          <w:sz w:val="28"/>
          <w:szCs w:val="28"/>
        </w:rPr>
      </w:pPr>
      <w:r>
        <w:rPr>
          <w:rFonts w:ascii="Times New Roman" w:hAnsi="Times New Roman"/>
          <w:sz w:val="28"/>
          <w:szCs w:val="28"/>
        </w:rPr>
        <w:tab/>
        <w:tab/>
        <w:t>- vysvětlil pojem příkaz, syntaxe, sémantika</w:t>
      </w:r>
    </w:p>
    <w:p>
      <w:pPr>
        <w:pStyle w:val="Pedformtovantext"/>
        <w:rPr>
          <w:rFonts w:ascii="Times New Roman" w:hAnsi="Times New Roman"/>
          <w:sz w:val="28"/>
          <w:szCs w:val="28"/>
        </w:rPr>
      </w:pPr>
      <w:r>
        <w:rPr>
          <w:rFonts w:ascii="Times New Roman" w:hAnsi="Times New Roman"/>
          <w:sz w:val="28"/>
          <w:szCs w:val="28"/>
        </w:rPr>
        <w:tab/>
        <w:tab/>
        <w:t>- vysvětlil a popsat základní příkazy Ozokódu</w:t>
      </w:r>
    </w:p>
    <w:p>
      <w:pPr>
        <w:pStyle w:val="Pedformtovantext"/>
        <w:rPr>
          <w:rFonts w:ascii="Times New Roman" w:hAnsi="Times New Roman"/>
          <w:sz w:val="28"/>
          <w:szCs w:val="28"/>
        </w:rPr>
      </w:pPr>
      <w:r>
        <w:rPr>
          <w:rFonts w:ascii="Times New Roman" w:hAnsi="Times New Roman"/>
          <w:sz w:val="28"/>
          <w:szCs w:val="28"/>
        </w:rPr>
        <w:tab/>
        <w:tab/>
        <w:t>- kreslit základní příkazy Ozokódu pro robota do trasy</w:t>
      </w:r>
    </w:p>
    <w:p>
      <w:pPr>
        <w:pStyle w:val="Pedformtovantext"/>
        <w:rPr>
          <w:rFonts w:ascii="Times New Roman" w:hAnsi="Times New Roman"/>
          <w:sz w:val="28"/>
          <w:szCs w:val="28"/>
        </w:rPr>
      </w:pPr>
      <w:r>
        <w:rPr>
          <w:rFonts w:ascii="Times New Roman" w:hAnsi="Times New Roman"/>
          <w:sz w:val="28"/>
          <w:szCs w:val="28"/>
        </w:rPr>
        <w:tab/>
        <w:tab/>
        <w:t xml:space="preserve">- číst a psát Ozokód pro ovládání robota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b/>
          <w:bCs/>
          <w:sz w:val="28"/>
          <w:szCs w:val="28"/>
        </w:rPr>
        <w:t xml:space="preserve">Tematický celek: </w:t>
      </w:r>
      <w:r>
        <w:rPr>
          <w:rFonts w:ascii="Times New Roman" w:hAnsi="Times New Roman"/>
          <w:sz w:val="28"/>
          <w:szCs w:val="28"/>
        </w:rPr>
        <w:t xml:space="preserve">Příkazy, syntaxe, sémantika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b/>
          <w:bCs/>
          <w:sz w:val="28"/>
          <w:szCs w:val="28"/>
        </w:rPr>
        <w:t xml:space="preserve">Téma hodiny: </w:t>
      </w:r>
      <w:r>
        <w:rPr>
          <w:rFonts w:ascii="Times New Roman" w:hAnsi="Times New Roman"/>
          <w:sz w:val="28"/>
          <w:szCs w:val="28"/>
        </w:rPr>
        <w:t>Programovací jazyk,  příkazy, syntaxe, sémantika, Ozokód, psaní kódu</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b/>
          <w:bCs/>
          <w:sz w:val="28"/>
          <w:szCs w:val="28"/>
        </w:rPr>
        <w:t>Potřebný čas:</w:t>
      </w:r>
      <w:r>
        <w:rPr>
          <w:rFonts w:ascii="Times New Roman" w:hAnsi="Times New Roman"/>
          <w:sz w:val="28"/>
          <w:szCs w:val="28"/>
        </w:rPr>
        <w:t xml:space="preserve"> 90 minut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b/>
          <w:bCs/>
          <w:sz w:val="28"/>
          <w:szCs w:val="28"/>
        </w:rPr>
        <w:t xml:space="preserve">Použité metody: </w:t>
      </w:r>
      <w:r>
        <w:rPr>
          <w:rFonts w:ascii="Times New Roman" w:hAnsi="Times New Roman"/>
          <w:sz w:val="28"/>
          <w:szCs w:val="28"/>
        </w:rPr>
        <w:t xml:space="preserve">Výklad učitele,  Heuristická metoda,  Samostatná práce </w:t>
        <w:tab/>
        <w:tab/>
        <w:tab/>
        <w:tab/>
        <w:tab/>
        <w:t xml:space="preserve">žáků,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b/>
          <w:bCs/>
          <w:sz w:val="28"/>
          <w:szCs w:val="28"/>
        </w:rPr>
        <w:t>Zajištění hodiny:</w:t>
      </w:r>
      <w:r>
        <w:rPr>
          <w:rFonts w:ascii="Times New Roman" w:hAnsi="Times New Roman"/>
          <w:sz w:val="28"/>
          <w:szCs w:val="28"/>
        </w:rPr>
        <w:t xml:space="preserve"> Ozobot, papíry, černé fixy, barevné fixy, ukázkové příklady, Ozokód, projektor, internetový prohlížeč,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b/>
          <w:b/>
          <w:bCs/>
          <w:sz w:val="28"/>
          <w:szCs w:val="28"/>
        </w:rPr>
      </w:pPr>
      <w:r>
        <w:rPr>
          <w:rFonts w:ascii="Times New Roman" w:hAnsi="Times New Roman"/>
          <w:b/>
          <w:bCs/>
          <w:sz w:val="28"/>
          <w:szCs w:val="28"/>
        </w:rPr>
        <w:t xml:space="preserve">Časový harmonogram: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t xml:space="preserve">3´  Úvod - Učitel oznámí žákům, jaký je cíl předmětu a cíl hodiny.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t xml:space="preserve">5´(8´)  Opakování poslední probrané látky - Programovací jazyk, programování, příkazy, algoritmus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t xml:space="preserve">20´ (28´) Nové učivo - VÝKLAD UČITELE: Vyučující ukáže žákům základní příkazy k ovládání robota Ozobot. Průběžně navazuje na již probranou látku. Porovnává již pochopený jazyk Logo s jazykem Ozokód. Učitel by měl vysvětlil žákům pojem Syntaxe a Sémantika a také syntaktická a sémantická chyba. K popisu těchto pojmů lze využít příklady viz níže. Nejdůležitější příkazy z Ozokódu, tedy příkazy pro rychlost a směr učitel ukazuje v praxi. Lze použít materiály viz příklady níže. Vyučující příkazy přirovnává k příkazům z jiných programovacích jazyků, tak aby bylo zřejmé, že základy programování se lze naučit jen jednou a používat je pro jakýkoli programovací jazyk.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t xml:space="preserve">10´ (38´) SYNTAXE, SÉMANTIKA - CVIČENÍ: pro seznámení žáků s pojmy Syntaxe a Sémantika je vhodné udělat na tyto pojmy krátké cvičení. Cvičení je vypracováno níže viz příklady.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t xml:space="preserve">35´ (73´) Psaní Ozokódu  - SAMOSTATNÁ PRÁCE ŽÁKŮ:  pro seznámení žáků s kreslením Ozokódu do trasy pro </w:t>
      </w:r>
      <w:r>
        <w:rPr>
          <w:rFonts w:ascii="Times New Roman" w:hAnsi="Times New Roman"/>
          <w:sz w:val="28"/>
          <w:szCs w:val="28"/>
        </w:rPr>
        <w:t>O</w:t>
      </w:r>
      <w:r>
        <w:rPr>
          <w:rFonts w:ascii="Times New Roman" w:hAnsi="Times New Roman"/>
          <w:sz w:val="28"/>
          <w:szCs w:val="28"/>
        </w:rPr>
        <w:t xml:space="preserve">zobota rozdáme papíry, černé a barevné fixy. Ozokód lze buď promítat na projektoru, nebo rozdat žákům v papírové podobě. Zadání práce může být různé dle nápadu vyučujícího. Lze například zadat nakreslit trasu, která musí obsahovat předem stanovené prvky (křižovatky, příkazy Ozokódu) viz příklady. Další z možností je do předem určené trasy zakreslit příkazy Ozokódu. Zde máme volbu zda mohou žáci použít jakýkoli příkaz, nebo omezené množství předem určeného Ozokódu. Tato cvičení by žáky měla naučit jednak syntaxi a sémantice jazyka Ozokód tak logického a analytického uvažování při tvorbě a procházení trasy. Níže je dostatečné množství příkladů tak aby měli i šikovnější žáci dostatek práce.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t xml:space="preserve">17´(90´) Čtení Ozokódu - SAMOSTATNÁ PRÁCE ŽÁKŮ: pro seznámení žáků s čtením již hotové trasy pro Ozobota promítneme hotovou trasu na projektoru, nebo rozdáme v papírové podobě. Zadání trasy může být různé dle nápadu vyučujícího. Můžeme využít několik přístupů. Žáci musí číst trasu a dokreslovat chybějící části trasy. Také lze vytvořit jakés bludiště, kdy žáci čtením trasy musí vybrat správnou trasu z několik možných.  Lze také využít příklady viz níže.  Toto cvičení by žáky mělo naučit číst Ozokód a rozvíjet jejich analytické myšlení.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b/>
          <w:b/>
          <w:bCs/>
          <w:sz w:val="28"/>
          <w:szCs w:val="28"/>
        </w:rPr>
      </w:pPr>
      <w:r>
        <w:rPr>
          <w:rFonts w:ascii="Times New Roman" w:hAnsi="Times New Roman"/>
          <w:b/>
          <w:bCs/>
          <w:sz w:val="28"/>
          <w:szCs w:val="28"/>
        </w:rPr>
        <w:t xml:space="preserve">Příklady: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b/>
          <w:b/>
          <w:bCs/>
          <w:sz w:val="28"/>
          <w:szCs w:val="28"/>
        </w:rPr>
      </w:pPr>
      <w:r>
        <w:rPr>
          <w:rFonts w:ascii="Times New Roman" w:hAnsi="Times New Roman"/>
          <w:b/>
          <w:bCs/>
          <w:sz w:val="28"/>
          <w:szCs w:val="28"/>
        </w:rPr>
        <w:t xml:space="preserve">Syntaxe,sémantika: </w:t>
      </w:r>
    </w:p>
    <w:p>
      <w:pPr>
        <w:pStyle w:val="Pedformtovantext"/>
        <w:rPr>
          <w:rFonts w:ascii="Times New Roman" w:hAnsi="Times New Roman"/>
          <w:b w:val="false"/>
          <w:b w:val="false"/>
          <w:bCs w:val="false"/>
          <w:sz w:val="28"/>
          <w:szCs w:val="28"/>
        </w:rPr>
      </w:pPr>
      <w:r>
        <w:rPr>
          <w:rFonts w:ascii="Times New Roman" w:hAnsi="Times New Roman"/>
          <w:b w:val="false"/>
          <w:bCs w:val="false"/>
          <w:sz w:val="28"/>
          <w:szCs w:val="28"/>
        </w:rPr>
        <w:t xml:space="preserve">- Určete které z následujících slov jsou syntakticky špatně: </w:t>
      </w:r>
    </w:p>
    <w:p>
      <w:pPr>
        <w:pStyle w:val="Pedformtovantext"/>
        <w:rPr>
          <w:rFonts w:ascii="Times New Roman" w:hAnsi="Times New Roman"/>
          <w:sz w:val="28"/>
          <w:szCs w:val="28"/>
        </w:rPr>
      </w:pPr>
      <w:r>
        <w:rPr>
          <w:rFonts w:ascii="Times New Roman" w:hAnsi="Times New Roman"/>
          <w:sz w:val="28"/>
          <w:szCs w:val="28"/>
        </w:rPr>
        <w:t>Programování, Klavesnce, Projektor, Reprodktory, Apilkace,</w:t>
      </w:r>
      <w:r>
        <w:rPr>
          <w:rFonts w:ascii="Times New Roman" w:hAnsi="Times New Roman"/>
          <w:sz w:val="28"/>
          <w:szCs w:val="28"/>
        </w:rPr>
        <w:t xml:space="preserve">Konzole,Televzior, Protektor. </w:t>
      </w:r>
    </w:p>
    <w:p>
      <w:pPr>
        <w:pStyle w:val="Pedformtovantext"/>
        <w:rPr>
          <w:rFonts w:ascii="Times New Roman" w:hAnsi="Times New Roman"/>
          <w:sz w:val="28"/>
          <w:szCs w:val="28"/>
        </w:rPr>
      </w:pPr>
      <w:r>
        <w:rPr>
          <w:rFonts w:ascii="Times New Roman" w:hAnsi="Times New Roman"/>
          <w:sz w:val="28"/>
          <w:szCs w:val="28"/>
        </w:rPr>
        <w:t>(Porovnejte slova Protektor a Projektor vzhledem ke kontextu)</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3">
                <wp:simplePos x="0" y="0"/>
                <wp:positionH relativeFrom="column">
                  <wp:posOffset>-125095</wp:posOffset>
                </wp:positionH>
                <wp:positionV relativeFrom="paragraph">
                  <wp:posOffset>156210</wp:posOffset>
                </wp:positionV>
                <wp:extent cx="5936615" cy="635"/>
                <wp:effectExtent l="0" t="0" r="0" b="0"/>
                <wp:wrapNone/>
                <wp:docPr id="1" name="Tvar2"/>
                <a:graphic xmlns:a="http://schemas.openxmlformats.org/drawingml/2006/main">
                  <a:graphicData uri="http://schemas.microsoft.com/office/word/2010/wordprocessingShape">
                    <wps:wsp>
                      <wps:cNvSpPr/>
                      <wps:spPr>
                        <a:xfrm>
                          <a:off x="0" y="0"/>
                          <a:ext cx="5936040" cy="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9.85pt,12.3pt" to="457.5pt,12.3pt" ID="Tvar2" stroked="t" style="position:absolute">
                <v:stroke color="black" weight="179640"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865505</wp:posOffset>
                </wp:positionH>
                <wp:positionV relativeFrom="paragraph">
                  <wp:posOffset>156210</wp:posOffset>
                </wp:positionV>
                <wp:extent cx="183515" cy="635"/>
                <wp:effectExtent l="0" t="0" r="0" b="0"/>
                <wp:wrapNone/>
                <wp:docPr id="2"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68.15pt,12.3pt" to="82.5pt,12.3pt" ID="Tvar4" stroked="t" style="position:absolute">
                <v:stroke color="#66ff00" weight="179640"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682625</wp:posOffset>
                </wp:positionH>
                <wp:positionV relativeFrom="paragraph">
                  <wp:posOffset>156210</wp:posOffset>
                </wp:positionV>
                <wp:extent cx="183515" cy="1270"/>
                <wp:effectExtent l="0" t="0" r="0" b="0"/>
                <wp:wrapNone/>
                <wp:docPr id="3"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53.75pt,12.3pt" to="68.1pt,12.3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1048385</wp:posOffset>
                </wp:positionH>
                <wp:positionV relativeFrom="paragraph">
                  <wp:posOffset>156210</wp:posOffset>
                </wp:positionV>
                <wp:extent cx="184150" cy="1270"/>
                <wp:effectExtent l="0" t="0" r="0" b="0"/>
                <wp:wrapNone/>
                <wp:docPr id="4" name="Tvar4"/>
                <a:graphic xmlns:a="http://schemas.openxmlformats.org/drawingml/2006/main">
                  <a:graphicData uri="http://schemas.microsoft.com/office/word/2010/wordprocessingShape">
                    <wps:wsp>
                      <wps:cNvSpPr/>
                      <wps:spPr>
                        <a:xfrm>
                          <a:off x="0" y="0"/>
                          <a:ext cx="18360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82.55pt,12.3pt" to="96.95pt,12.3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1231900</wp:posOffset>
                </wp:positionH>
                <wp:positionV relativeFrom="paragraph">
                  <wp:posOffset>156210</wp:posOffset>
                </wp:positionV>
                <wp:extent cx="183515" cy="635"/>
                <wp:effectExtent l="0" t="0" r="0" b="0"/>
                <wp:wrapNone/>
                <wp:docPr id="5"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97pt,12.3pt" to="111.35pt,12.3pt" ID="Tvar4" stroked="t" style="position:absolute">
                <v:stroke color="#66ff00" weight="179640"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2618105</wp:posOffset>
                </wp:positionH>
                <wp:positionV relativeFrom="paragraph">
                  <wp:posOffset>156210</wp:posOffset>
                </wp:positionV>
                <wp:extent cx="183515" cy="1270"/>
                <wp:effectExtent l="0" t="0" r="0" b="0"/>
                <wp:wrapNone/>
                <wp:docPr id="6"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206.15pt,12.3pt" to="220.5pt,12.3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2800985</wp:posOffset>
                </wp:positionH>
                <wp:positionV relativeFrom="paragraph">
                  <wp:posOffset>156210</wp:posOffset>
                </wp:positionV>
                <wp:extent cx="183515" cy="635"/>
                <wp:effectExtent l="0" t="0" r="0" b="0"/>
                <wp:wrapNone/>
                <wp:docPr id="7"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220.55pt,12.3pt" to="234.9pt,12.3pt" ID="Tvar4" stroked="t" style="position:absolute">
                <v:stroke color="#66ff00" weight="179640"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2983865</wp:posOffset>
                </wp:positionH>
                <wp:positionV relativeFrom="paragraph">
                  <wp:posOffset>156210</wp:posOffset>
                </wp:positionV>
                <wp:extent cx="184150" cy="1270"/>
                <wp:effectExtent l="0" t="0" r="0" b="0"/>
                <wp:wrapNone/>
                <wp:docPr id="8" name="Tvar4"/>
                <a:graphic xmlns:a="http://schemas.openxmlformats.org/drawingml/2006/main">
                  <a:graphicData uri="http://schemas.microsoft.com/office/word/2010/wordprocessingShape">
                    <wps:wsp>
                      <wps:cNvSpPr/>
                      <wps:spPr>
                        <a:xfrm>
                          <a:off x="0" y="0"/>
                          <a:ext cx="18360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234.95pt,12.3pt" to="249.35pt,12.3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3913505</wp:posOffset>
                </wp:positionH>
                <wp:positionV relativeFrom="paragraph">
                  <wp:posOffset>156210</wp:posOffset>
                </wp:positionV>
                <wp:extent cx="184150" cy="1270"/>
                <wp:effectExtent l="0" t="0" r="0" b="0"/>
                <wp:wrapNone/>
                <wp:docPr id="9" name="Tvar4"/>
                <a:graphic xmlns:a="http://schemas.openxmlformats.org/drawingml/2006/main">
                  <a:graphicData uri="http://schemas.microsoft.com/office/word/2010/wordprocessingShape">
                    <wps:wsp>
                      <wps:cNvSpPr/>
                      <wps:spPr>
                        <a:xfrm>
                          <a:off x="0" y="0"/>
                          <a:ext cx="18360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308.15pt,12.3pt" to="322.55pt,12.3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4097020</wp:posOffset>
                </wp:positionH>
                <wp:positionV relativeFrom="paragraph">
                  <wp:posOffset>156210</wp:posOffset>
                </wp:positionV>
                <wp:extent cx="183515" cy="1270"/>
                <wp:effectExtent l="0" t="0" r="0" b="0"/>
                <wp:wrapNone/>
                <wp:docPr id="10"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322.6pt,12.3pt" to="336.95pt,12.3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4279900</wp:posOffset>
                </wp:positionH>
                <wp:positionV relativeFrom="paragraph">
                  <wp:posOffset>156210</wp:posOffset>
                </wp:positionV>
                <wp:extent cx="183515" cy="635"/>
                <wp:effectExtent l="0" t="0" r="0" b="0"/>
                <wp:wrapNone/>
                <wp:docPr id="11"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337pt,12.3pt" to="351.35pt,12.3pt" ID="Tvar4" stroked="t" style="position:absolute">
                <v:stroke color="#66ff00" weight="179640" joinstyle="round" endcap="flat"/>
                <v:fill o:detectmouseclick="t" on="false"/>
              </v:line>
            </w:pict>
          </mc:Fallback>
        </mc:AlternateConten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4">
                <wp:simplePos x="0" y="0"/>
                <wp:positionH relativeFrom="column">
                  <wp:posOffset>-117475</wp:posOffset>
                </wp:positionH>
                <wp:positionV relativeFrom="paragraph">
                  <wp:posOffset>60960</wp:posOffset>
                </wp:positionV>
                <wp:extent cx="5928995" cy="635"/>
                <wp:effectExtent l="0" t="0" r="0" b="0"/>
                <wp:wrapNone/>
                <wp:docPr id="12" name="Tvar3"/>
                <a:graphic xmlns:a="http://schemas.openxmlformats.org/drawingml/2006/main">
                  <a:graphicData uri="http://schemas.microsoft.com/office/word/2010/wordprocessingShape">
                    <wps:wsp>
                      <wps:cNvSpPr/>
                      <wps:spPr>
                        <a:xfrm>
                          <a:off x="0" y="0"/>
                          <a:ext cx="5928480" cy="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9.25pt,4.8pt" to="457.5pt,4.8pt" ID="Tvar3" stroked="t" style="position:absolute">
                <v:stroke color="black" weight="179640"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50165</wp:posOffset>
                </wp:positionH>
                <wp:positionV relativeFrom="paragraph">
                  <wp:posOffset>60960</wp:posOffset>
                </wp:positionV>
                <wp:extent cx="183515" cy="1270"/>
                <wp:effectExtent l="0" t="0" r="0" b="0"/>
                <wp:wrapNone/>
                <wp:docPr id="13"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3.95pt,4.8pt" to="18.3pt,4.8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-132715</wp:posOffset>
                </wp:positionH>
                <wp:positionV relativeFrom="paragraph">
                  <wp:posOffset>60960</wp:posOffset>
                </wp:positionV>
                <wp:extent cx="183515" cy="1270"/>
                <wp:effectExtent l="0" t="0" r="0" b="0"/>
                <wp:wrapNone/>
                <wp:docPr id="14"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10.45pt,4.8pt" to="3.9pt,4.8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1475105</wp:posOffset>
                </wp:positionH>
                <wp:positionV relativeFrom="paragraph">
                  <wp:posOffset>60960</wp:posOffset>
                </wp:positionV>
                <wp:extent cx="183515" cy="1270"/>
                <wp:effectExtent l="0" t="0" r="0" b="0"/>
                <wp:wrapNone/>
                <wp:docPr id="15"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116.15pt,4.8pt" to="130.5pt,4.8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4805680</wp:posOffset>
                </wp:positionH>
                <wp:positionV relativeFrom="paragraph">
                  <wp:posOffset>60960</wp:posOffset>
                </wp:positionV>
                <wp:extent cx="183515" cy="635"/>
                <wp:effectExtent l="0" t="0" r="0" b="0"/>
                <wp:wrapNone/>
                <wp:docPr id="16"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378.4pt,4.8pt" to="392.75pt,4.8pt" ID="Tvar4" stroked="t" style="position:absolute">
                <v:stroke color="#66ff00" weight="179640"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4988560</wp:posOffset>
                </wp:positionH>
                <wp:positionV relativeFrom="paragraph">
                  <wp:posOffset>60960</wp:posOffset>
                </wp:positionV>
                <wp:extent cx="183515" cy="1270"/>
                <wp:effectExtent l="0" t="0" r="0" b="0"/>
                <wp:wrapNone/>
                <wp:docPr id="17"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392.8pt,4.8pt" to="407.15pt,4.8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5171440</wp:posOffset>
                </wp:positionH>
                <wp:positionV relativeFrom="paragraph">
                  <wp:posOffset>60960</wp:posOffset>
                </wp:positionV>
                <wp:extent cx="183515" cy="635"/>
                <wp:effectExtent l="0" t="0" r="0" b="0"/>
                <wp:wrapNone/>
                <wp:docPr id="18"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407.2pt,4.8pt" to="421.55pt,4.8pt" ID="Tvar4" stroked="t" style="position:absolute">
                <v:stroke color="#66ff00" weight="179640"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2526665</wp:posOffset>
                </wp:positionH>
                <wp:positionV relativeFrom="paragraph">
                  <wp:posOffset>60960</wp:posOffset>
                </wp:positionV>
                <wp:extent cx="183515" cy="1270"/>
                <wp:effectExtent l="0" t="0" r="0" b="0"/>
                <wp:wrapNone/>
                <wp:docPr id="19"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198.95pt,4.8pt" to="213.3pt,4.8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2900045</wp:posOffset>
                </wp:positionH>
                <wp:positionV relativeFrom="paragraph">
                  <wp:posOffset>60960</wp:posOffset>
                </wp:positionV>
                <wp:extent cx="183515" cy="1270"/>
                <wp:effectExtent l="0" t="0" r="0" b="0"/>
                <wp:wrapNone/>
                <wp:docPr id="20"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228.35pt,4.8pt" to="242.7pt,4.8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3082925</wp:posOffset>
                </wp:positionH>
                <wp:positionV relativeFrom="paragraph">
                  <wp:posOffset>60960</wp:posOffset>
                </wp:positionV>
                <wp:extent cx="183515" cy="635"/>
                <wp:effectExtent l="0" t="0" r="0" b="0"/>
                <wp:wrapNone/>
                <wp:docPr id="21"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242.75pt,4.8pt" to="257.1pt,4.8pt" ID="Tvar4" stroked="t" style="position:absolute">
                <v:stroke color="#66ff00" weight="179640" joinstyle="round" endcap="flat"/>
                <v:fill o:detectmouseclick="t" on="false"/>
              </v:line>
            </w:pict>
          </mc:Fallback>
        </mc:AlternateConten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b w:val="false"/>
          <w:b w:val="false"/>
          <w:bCs w:val="false"/>
          <w:sz w:val="28"/>
          <w:szCs w:val="28"/>
        </w:rPr>
      </w:pPr>
      <w:r>
        <w:rPr>
          <w:rFonts w:ascii="Times New Roman" w:hAnsi="Times New Roman"/>
          <w:b w:val="false"/>
          <w:bCs w:val="false"/>
          <w:sz w:val="28"/>
          <w:szCs w:val="28"/>
        </w:rPr>
        <w:t xml:space="preserve">- Určete které věty nebo příkazy obsahují sémantickou chybu: </w:t>
      </w:r>
    </w:p>
    <w:p>
      <w:pPr>
        <w:pStyle w:val="Pedformtovantext"/>
        <w:rPr>
          <w:rFonts w:ascii="Times New Roman" w:hAnsi="Times New Roman"/>
          <w:sz w:val="28"/>
          <w:szCs w:val="28"/>
        </w:rPr>
      </w:pPr>
      <w:r>
        <w:rPr>
          <w:rFonts w:ascii="Times New Roman" w:hAnsi="Times New Roman"/>
          <w:sz w:val="28"/>
          <w:szCs w:val="28"/>
        </w:rPr>
        <w:t xml:space="preserve">Jarek je výborný programátor. </w:t>
      </w:r>
    </w:p>
    <w:p>
      <w:pPr>
        <w:pStyle w:val="Pedformtovantext"/>
        <w:rPr>
          <w:rFonts w:ascii="Times New Roman" w:hAnsi="Times New Roman"/>
          <w:sz w:val="28"/>
          <w:szCs w:val="28"/>
        </w:rPr>
      </w:pPr>
      <w:r>
        <w:rPr>
          <w:rFonts w:ascii="Times New Roman" w:hAnsi="Times New Roman"/>
          <w:sz w:val="28"/>
          <w:szCs w:val="28"/>
        </w:rPr>
        <w:t>Lumír nastavil vyšší na reproduktorech.</w:t>
      </w:r>
    </w:p>
    <w:p>
      <w:pPr>
        <w:pStyle w:val="Pedformtovantext"/>
        <w:rPr>
          <w:rFonts w:ascii="Times New Roman" w:hAnsi="Times New Roman"/>
          <w:sz w:val="28"/>
          <w:szCs w:val="28"/>
        </w:rPr>
      </w:pPr>
      <w:r>
        <w:rPr>
          <w:rFonts w:ascii="Times New Roman" w:hAnsi="Times New Roman"/>
          <w:sz w:val="28"/>
          <w:szCs w:val="28"/>
        </w:rPr>
        <w:t>Počítač se náhle zatelefonovat a již nešel vůbec spustit.</w:t>
      </w:r>
    </w:p>
    <w:p>
      <w:pPr>
        <w:pStyle w:val="Pedformtovantext"/>
        <w:rPr>
          <w:rFonts w:ascii="Times New Roman" w:hAnsi="Times New Roman"/>
          <w:sz w:val="28"/>
          <w:szCs w:val="28"/>
        </w:rPr>
      </w:pPr>
      <w:r>
        <w:rPr>
          <w:rFonts w:ascii="Times New Roman" w:hAnsi="Times New Roman"/>
          <w:sz w:val="28"/>
          <w:szCs w:val="28"/>
        </w:rPr>
        <w:t xml:space="preserve">Toto nelze přehrát video, kodek nainstalujte potřebný. </w:t>
      </w:r>
    </w:p>
    <w:p>
      <w:pPr>
        <w:pStyle w:val="Pedformtovantext"/>
        <w:rPr>
          <w:rFonts w:ascii="Times New Roman" w:hAnsi="Times New Roman"/>
          <w:sz w:val="28"/>
          <w:szCs w:val="28"/>
        </w:rPr>
      </w:pPr>
      <w:r>
        <w:rPr>
          <w:rFonts w:ascii="Times New Roman" w:hAnsi="Times New Roman"/>
          <w:sz w:val="28"/>
          <w:szCs w:val="28"/>
        </w:rPr>
        <w:t xml:space="preserve">Vpřed 50, Vlevo 35, Vpřed 70. </w:t>
      </w:r>
    </w:p>
    <w:p>
      <w:pPr>
        <w:pStyle w:val="Pedformtovantext"/>
        <w:rPr>
          <w:rFonts w:ascii="Times New Roman" w:hAnsi="Times New Roman"/>
          <w:sz w:val="28"/>
          <w:szCs w:val="28"/>
        </w:rPr>
      </w:pPr>
      <w:r>
        <w:rPr>
          <w:rFonts w:ascii="Times New Roman" w:hAnsi="Times New Roman"/>
          <w:sz w:val="28"/>
          <w:szCs w:val="28"/>
        </w:rPr>
        <w:t>Vpřed, Vlevo 70, 35, Vlevo sedm.</w:t>
      </w:r>
    </w:p>
    <w:p>
      <w:pPr>
        <w:pStyle w:val="Pedformtovantext"/>
        <w:rPr>
          <w:rFonts w:ascii="Times New Roman" w:hAnsi="Times New Roman"/>
          <w:sz w:val="28"/>
          <w:szCs w:val="28"/>
        </w:rPr>
      </w:pPr>
      <w:r>
        <mc:AlternateContent>
          <mc:Choice Requires="wps">
            <w:drawing>
              <wp:anchor behindDoc="0" distT="0" distB="0" distL="0" distR="0" simplePos="0" locked="0" layoutInCell="1" allowOverlap="1" relativeHeight="2">
                <wp:simplePos x="0" y="0"/>
                <wp:positionH relativeFrom="column">
                  <wp:posOffset>4445</wp:posOffset>
                </wp:positionH>
                <wp:positionV relativeFrom="paragraph">
                  <wp:posOffset>386080</wp:posOffset>
                </wp:positionV>
                <wp:extent cx="5951855" cy="635"/>
                <wp:effectExtent l="0" t="0" r="0" b="0"/>
                <wp:wrapNone/>
                <wp:docPr id="22" name="Tvar1"/>
                <a:graphic xmlns:a="http://schemas.openxmlformats.org/drawingml/2006/main">
                  <a:graphicData uri="http://schemas.microsoft.com/office/word/2010/wordprocessingShape">
                    <wps:wsp>
                      <wps:cNvSpPr/>
                      <wps:spPr>
                        <a:xfrm>
                          <a:off x="0" y="0"/>
                          <a:ext cx="5951160" cy="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0.35pt,30.4pt" to="468.9pt,30.4pt" ID="Tvar1" stroked="t" style="position:absolute">
                <v:stroke color="black" weight="179640"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5772785</wp:posOffset>
                </wp:positionH>
                <wp:positionV relativeFrom="paragraph">
                  <wp:posOffset>386080</wp:posOffset>
                </wp:positionV>
                <wp:extent cx="183515" cy="1270"/>
                <wp:effectExtent l="0" t="0" r="0" b="0"/>
                <wp:wrapNone/>
                <wp:docPr id="23"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454.55pt,30.4pt" to="468.9pt,30.4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5589905</wp:posOffset>
                </wp:positionH>
                <wp:positionV relativeFrom="paragraph">
                  <wp:posOffset>386080</wp:posOffset>
                </wp:positionV>
                <wp:extent cx="183515" cy="635"/>
                <wp:effectExtent l="0" t="0" r="0" b="0"/>
                <wp:wrapNone/>
                <wp:docPr id="24"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440.15pt,30.4pt" to="454.5pt,30.4pt" ID="Tvar4" stroked="t" style="position:absolute">
                <v:stroke color="#66ff00" weight="179640"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1543685</wp:posOffset>
                </wp:positionH>
                <wp:positionV relativeFrom="paragraph">
                  <wp:posOffset>386080</wp:posOffset>
                </wp:positionV>
                <wp:extent cx="183515" cy="1270"/>
                <wp:effectExtent l="0" t="0" r="0" b="0"/>
                <wp:wrapNone/>
                <wp:docPr id="25"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121.55pt,30.4pt" to="135.9pt,30.4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1726565</wp:posOffset>
                </wp:positionH>
                <wp:positionV relativeFrom="paragraph">
                  <wp:posOffset>386080</wp:posOffset>
                </wp:positionV>
                <wp:extent cx="183515" cy="1270"/>
                <wp:effectExtent l="0" t="0" r="0" b="0"/>
                <wp:wrapNone/>
                <wp:docPr id="26"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135.95pt,30.4pt" to="150.3pt,30.4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1909445</wp:posOffset>
                </wp:positionH>
                <wp:positionV relativeFrom="paragraph">
                  <wp:posOffset>386080</wp:posOffset>
                </wp:positionV>
                <wp:extent cx="183515" cy="1270"/>
                <wp:effectExtent l="0" t="0" r="0" b="0"/>
                <wp:wrapNone/>
                <wp:docPr id="27"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150.35pt,30.4pt" to="164.7pt,30.4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4445</wp:posOffset>
                </wp:positionH>
                <wp:positionV relativeFrom="paragraph">
                  <wp:posOffset>386080</wp:posOffset>
                </wp:positionV>
                <wp:extent cx="183515" cy="1270"/>
                <wp:effectExtent l="0" t="0" r="0" b="0"/>
                <wp:wrapNone/>
                <wp:docPr id="28"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0.35pt,30.4pt" to="14.7pt,30.4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187325</wp:posOffset>
                </wp:positionH>
                <wp:positionV relativeFrom="paragraph">
                  <wp:posOffset>386080</wp:posOffset>
                </wp:positionV>
                <wp:extent cx="183515" cy="1270"/>
                <wp:effectExtent l="0" t="0" r="0" b="0"/>
                <wp:wrapNone/>
                <wp:docPr id="29"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14.75pt,30.4pt" to="29.1pt,30.4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12065</wp:posOffset>
                </wp:positionH>
                <wp:positionV relativeFrom="paragraph">
                  <wp:posOffset>721360</wp:posOffset>
                </wp:positionV>
                <wp:extent cx="5951855" cy="635"/>
                <wp:effectExtent l="0" t="0" r="0" b="0"/>
                <wp:wrapNone/>
                <wp:docPr id="30" name="Tvar1"/>
                <a:graphic xmlns:a="http://schemas.openxmlformats.org/drawingml/2006/main">
                  <a:graphicData uri="http://schemas.microsoft.com/office/word/2010/wordprocessingShape">
                    <wps:wsp>
                      <wps:cNvSpPr/>
                      <wps:spPr>
                        <a:xfrm>
                          <a:off x="0" y="0"/>
                          <a:ext cx="5951160" cy="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0.95pt,56.8pt" to="469.5pt,56.8pt" ID="Tvar1" stroked="t" style="position:absolute">
                <v:stroke color="black" weight="179640"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5780405</wp:posOffset>
                </wp:positionH>
                <wp:positionV relativeFrom="paragraph">
                  <wp:posOffset>721360</wp:posOffset>
                </wp:positionV>
                <wp:extent cx="183515" cy="1270"/>
                <wp:effectExtent l="0" t="0" r="0" b="0"/>
                <wp:wrapNone/>
                <wp:docPr id="31"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455.15pt,56.8pt" to="469.5pt,56.8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5597525</wp:posOffset>
                </wp:positionH>
                <wp:positionV relativeFrom="paragraph">
                  <wp:posOffset>721360</wp:posOffset>
                </wp:positionV>
                <wp:extent cx="183515" cy="635"/>
                <wp:effectExtent l="0" t="0" r="0" b="0"/>
                <wp:wrapNone/>
                <wp:docPr id="32"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440.75pt,56.8pt" to="455.1pt,56.8pt" ID="Tvar4" stroked="t" style="position:absolute">
                <v:stroke color="#66ff00" weight="179640" joinstyle="round"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1551305</wp:posOffset>
                </wp:positionH>
                <wp:positionV relativeFrom="paragraph">
                  <wp:posOffset>721360</wp:posOffset>
                </wp:positionV>
                <wp:extent cx="183515" cy="1270"/>
                <wp:effectExtent l="0" t="0" r="0" b="0"/>
                <wp:wrapNone/>
                <wp:docPr id="33"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122.15pt,56.8pt" to="136.5pt,56.8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35">
                <wp:simplePos x="0" y="0"/>
                <wp:positionH relativeFrom="column">
                  <wp:posOffset>1917065</wp:posOffset>
                </wp:positionH>
                <wp:positionV relativeFrom="paragraph">
                  <wp:posOffset>721360</wp:posOffset>
                </wp:positionV>
                <wp:extent cx="183515" cy="1270"/>
                <wp:effectExtent l="0" t="0" r="0" b="0"/>
                <wp:wrapNone/>
                <wp:docPr id="34"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150.95pt,56.8pt" to="165.3pt,56.8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36">
                <wp:simplePos x="0" y="0"/>
                <wp:positionH relativeFrom="column">
                  <wp:posOffset>233045</wp:posOffset>
                </wp:positionH>
                <wp:positionV relativeFrom="paragraph">
                  <wp:posOffset>721360</wp:posOffset>
                </wp:positionV>
                <wp:extent cx="183515" cy="635"/>
                <wp:effectExtent l="0" t="0" r="0" b="0"/>
                <wp:wrapNone/>
                <wp:docPr id="35"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18.35pt,56.8pt" to="32.7pt,56.8pt" ID="Tvar4" stroked="t" style="position:absolute">
                <v:stroke color="#66ff00" weight="179640"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606425</wp:posOffset>
                </wp:positionH>
                <wp:positionV relativeFrom="paragraph">
                  <wp:posOffset>721360</wp:posOffset>
                </wp:positionV>
                <wp:extent cx="183515" cy="1270"/>
                <wp:effectExtent l="0" t="0" r="0" b="0"/>
                <wp:wrapNone/>
                <wp:docPr id="36"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47.75pt,56.8pt" to="62.1pt,56.8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3067685</wp:posOffset>
                </wp:positionH>
                <wp:positionV relativeFrom="paragraph">
                  <wp:posOffset>721360</wp:posOffset>
                </wp:positionV>
                <wp:extent cx="183515" cy="1270"/>
                <wp:effectExtent l="0" t="0" r="0" b="0"/>
                <wp:wrapNone/>
                <wp:docPr id="37"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241.55pt,56.8pt" to="255.9pt,56.8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3250565</wp:posOffset>
                </wp:positionH>
                <wp:positionV relativeFrom="paragraph">
                  <wp:posOffset>721360</wp:posOffset>
                </wp:positionV>
                <wp:extent cx="183515" cy="1270"/>
                <wp:effectExtent l="0" t="0" r="0" b="0"/>
                <wp:wrapNone/>
                <wp:docPr id="38"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255.95pt,56.8pt" to="270.3pt,56.8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40">
                <wp:simplePos x="0" y="0"/>
                <wp:positionH relativeFrom="column">
                  <wp:posOffset>3433445</wp:posOffset>
                </wp:positionH>
                <wp:positionV relativeFrom="paragraph">
                  <wp:posOffset>721360</wp:posOffset>
                </wp:positionV>
                <wp:extent cx="183515" cy="635"/>
                <wp:effectExtent l="0" t="0" r="0" b="0"/>
                <wp:wrapNone/>
                <wp:docPr id="39"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270.35pt,56.8pt" to="284.7pt,56.8pt" ID="Tvar4" stroked="t" style="position:absolute">
                <v:stroke color="#66ff00" weight="179640" joinstyle="round" endcap="flat"/>
                <v:fill o:detectmouseclick="t" on="false"/>
              </v:line>
            </w:pict>
          </mc:Fallback>
        </mc:AlternateContent>
      </w:r>
      <w:r>
        <w:rPr>
          <w:rFonts w:ascii="Times New Roman" w:hAnsi="Times New Roman"/>
          <w:sz w:val="28"/>
          <w:szCs w:val="28"/>
        </w:rPr>
        <w:t>Před vypnutím počítače prosím odpojte klávesnici.</w:t>
      </w:r>
      <w:r>
        <w:br w:type="page"/>
      </w:r>
    </w:p>
    <w:p>
      <w:pPr>
        <w:pStyle w:val="Pedformtovantext"/>
        <w:rPr>
          <w:rFonts w:ascii="Times New Roman" w:hAnsi="Times New Roman"/>
          <w:b/>
          <w:b/>
          <w:bCs/>
          <w:sz w:val="28"/>
          <w:szCs w:val="28"/>
        </w:rPr>
      </w:pPr>
      <w:r>
        <w:rPr>
          <w:rFonts w:ascii="Times New Roman" w:hAnsi="Times New Roman"/>
          <w:b/>
          <w:bCs/>
          <w:sz w:val="28"/>
          <w:szCs w:val="28"/>
        </w:rPr>
        <w:t xml:space="preserve">Kreslení </w:t>
      </w:r>
      <w:r>
        <w:rPr>
          <w:rFonts w:ascii="Times New Roman" w:hAnsi="Times New Roman"/>
          <w:b/>
          <w:bCs/>
          <w:sz w:val="28"/>
          <w:szCs w:val="28"/>
        </w:rPr>
        <w:t>a čtení</w:t>
      </w:r>
      <w:r>
        <w:rPr>
          <w:rFonts w:ascii="Times New Roman" w:hAnsi="Times New Roman"/>
          <w:b/>
          <w:bCs/>
          <w:sz w:val="28"/>
          <w:szCs w:val="28"/>
        </w:rPr>
        <w:t xml:space="preserve"> Ozokódu: </w:t>
      </w:r>
    </w:p>
    <w:p>
      <w:pPr>
        <w:pStyle w:val="Pedformtovantext"/>
        <w:rPr>
          <w:rFonts w:ascii="Times New Roman" w:hAnsi="Times New Roman"/>
          <w:sz w:val="28"/>
          <w:szCs w:val="28"/>
        </w:rPr>
      </w:pPr>
      <w:r>
        <w:rPr>
          <w:rFonts w:ascii="Times New Roman" w:hAnsi="Times New Roman"/>
          <w:sz w:val="28"/>
          <w:szCs w:val="28"/>
        </w:rPr>
        <w:t xml:space="preserve">- Nakreslete trasu, která musí obsahovat všechny prvky z nabídky. Ozobot musí projet celou trasu, tedy trasa nesmí obsahovat místa kde Ozobot neprojede. </w:t>
      </w:r>
    </w:p>
    <w:p>
      <w:pPr>
        <w:pStyle w:val="Pedformtovantext"/>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42">
                <wp:simplePos x="0" y="0"/>
                <wp:positionH relativeFrom="column">
                  <wp:posOffset>857885</wp:posOffset>
                </wp:positionH>
                <wp:positionV relativeFrom="paragraph">
                  <wp:posOffset>-268605</wp:posOffset>
                </wp:positionV>
                <wp:extent cx="635" cy="884555"/>
                <wp:effectExtent l="0" t="0" r="0" b="0"/>
                <wp:wrapNone/>
                <wp:docPr id="40" name="Tvar6"/>
                <a:graphic xmlns:a="http://schemas.openxmlformats.org/drawingml/2006/main">
                  <a:graphicData uri="http://schemas.microsoft.com/office/word/2010/wordprocessingShape">
                    <wps:wsp>
                      <wps:cNvSpPr/>
                      <wps:spPr>
                        <a:xfrm>
                          <a:off x="0" y="0"/>
                          <a:ext cx="0" cy="88380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32.75pt,13.6pt" to="32.75pt,83.15pt" ID="Tvar6" stroked="t" style="position:absolute">
                <v:stroke color="black" weight="179640" joinstyle="round" endcap="flat"/>
                <v:fill o:detectmouseclick="t" on="false"/>
              </v:line>
            </w:pict>
          </mc:Fallback>
        </mc:AlternateContent>
        <mc:AlternateContent>
          <mc:Choice Requires="wps">
            <w:drawing>
              <wp:anchor behindDoc="0" distT="0" distB="0" distL="0" distR="0" simplePos="0" locked="0" layoutInCell="1" allowOverlap="1" relativeHeight="50">
                <wp:simplePos x="0" y="0"/>
                <wp:positionH relativeFrom="column">
                  <wp:posOffset>4443095</wp:posOffset>
                </wp:positionH>
                <wp:positionV relativeFrom="paragraph">
                  <wp:posOffset>-208280</wp:posOffset>
                </wp:positionV>
                <wp:extent cx="8255" cy="747395"/>
                <wp:effectExtent l="0" t="0" r="0" b="0"/>
                <wp:wrapNone/>
                <wp:docPr id="41" name="Tvar7"/>
                <a:graphic xmlns:a="http://schemas.openxmlformats.org/drawingml/2006/main">
                  <a:graphicData uri="http://schemas.microsoft.com/office/word/2010/wordprocessingShape">
                    <wps:wsp>
                      <wps:cNvSpPr/>
                      <wps:spPr>
                        <a:xfrm>
                          <a:off x="0" y="0"/>
                          <a:ext cx="7560" cy="74664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320.75pt,12.4pt" to="321.3pt,71.15pt" ID="Tvar7" stroked="t" style="position:absolute">
                <v:stroke color="black" weight="179640" joinstyle="round" endcap="flat"/>
                <v:fill o:detectmouseclick="t" on="false"/>
              </v:line>
            </w:pict>
          </mc:Fallback>
        </mc:AlternateContent>
      </w:r>
    </w:p>
    <w:p>
      <w:pPr>
        <w:pStyle w:val="Pedformtovantext"/>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49">
                <wp:simplePos x="0" y="0"/>
                <wp:positionH relativeFrom="column">
                  <wp:posOffset>3357245</wp:posOffset>
                </wp:positionH>
                <wp:positionV relativeFrom="paragraph">
                  <wp:posOffset>44450</wp:posOffset>
                </wp:positionV>
                <wp:extent cx="701675" cy="635"/>
                <wp:effectExtent l="0" t="0" r="0" b="0"/>
                <wp:wrapNone/>
                <wp:docPr id="42" name="Tvar7"/>
                <a:graphic xmlns:a="http://schemas.openxmlformats.org/drawingml/2006/main">
                  <a:graphicData uri="http://schemas.microsoft.com/office/word/2010/wordprocessingShape">
                    <wps:wsp>
                      <wps:cNvSpPr/>
                      <wps:spPr>
                        <a:xfrm>
                          <a:off x="0" y="0"/>
                          <a:ext cx="700920" cy="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264.35pt,3.5pt" to="319.5pt,3.5pt" ID="Tvar7" stroked="t" style="position:absolute">
                <v:stroke color="black" weight="179640" joinstyle="round" endcap="flat"/>
                <v:fill o:detectmouseclick="t" on="false"/>
              </v:line>
            </w:pict>
          </mc:Fallback>
        </mc:AlternateContent>
      </w:r>
    </w:p>
    <w:p>
      <w:pPr>
        <w:pStyle w:val="Pedformtovantext"/>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41">
                <wp:simplePos x="0" y="0"/>
                <wp:positionH relativeFrom="column">
                  <wp:posOffset>27305</wp:posOffset>
                </wp:positionH>
                <wp:positionV relativeFrom="paragraph">
                  <wp:posOffset>193675</wp:posOffset>
                </wp:positionV>
                <wp:extent cx="854075" cy="8255"/>
                <wp:effectExtent l="0" t="0" r="0" b="0"/>
                <wp:wrapNone/>
                <wp:docPr id="43" name="Tvar5"/>
                <a:graphic xmlns:a="http://schemas.openxmlformats.org/drawingml/2006/main">
                  <a:graphicData uri="http://schemas.microsoft.com/office/word/2010/wordprocessingShape">
                    <wps:wsp>
                      <wps:cNvSpPr/>
                      <wps:spPr>
                        <a:xfrm flipV="1">
                          <a:off x="0" y="0"/>
                          <a:ext cx="853560" cy="756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2.15pt,15pt" to="69.3pt,15.55pt" ID="Tvar5" stroked="t" style="position:absolute;flip:y">
                <v:stroke color="black" weight="179640" joinstyle="round" endcap="flat"/>
                <v:fill o:detectmouseclick="t" on="false"/>
              </v:line>
            </w:pict>
          </mc:Fallback>
        </mc:AlternateContent>
        <mc:AlternateContent>
          <mc:Choice Requires="wps">
            <w:drawing>
              <wp:anchor behindDoc="0" distT="0" distB="0" distL="0" distR="0" simplePos="0" locked="0" layoutInCell="1" allowOverlap="1" relativeHeight="43">
                <wp:simplePos x="0" y="0"/>
                <wp:positionH relativeFrom="column">
                  <wp:posOffset>1116965</wp:posOffset>
                </wp:positionH>
                <wp:positionV relativeFrom="paragraph">
                  <wp:posOffset>198120</wp:posOffset>
                </wp:positionV>
                <wp:extent cx="701675" cy="635"/>
                <wp:effectExtent l="0" t="0" r="0" b="0"/>
                <wp:wrapNone/>
                <wp:docPr id="44" name="Tvar7"/>
                <a:graphic xmlns:a="http://schemas.openxmlformats.org/drawingml/2006/main">
                  <a:graphicData uri="http://schemas.microsoft.com/office/word/2010/wordprocessingShape">
                    <wps:wsp>
                      <wps:cNvSpPr/>
                      <wps:spPr>
                        <a:xfrm>
                          <a:off x="0" y="0"/>
                          <a:ext cx="700920" cy="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87.95pt,15.6pt" to="143.1pt,15.6pt" ID="Tvar7" stroked="t" style="position:absolute">
                <v:stroke color="black" weight="179640" joinstyle="round" endcap="flat"/>
                <v:fill o:detectmouseclick="t" on="false"/>
              </v:line>
            </w:pict>
          </mc:Fallback>
        </mc:AlternateContent>
        <mc:AlternateContent>
          <mc:Choice Requires="wps">
            <w:drawing>
              <wp:anchor behindDoc="0" distT="0" distB="0" distL="0" distR="0" simplePos="0" locked="0" layoutInCell="1" allowOverlap="1" relativeHeight="44">
                <wp:simplePos x="0" y="0"/>
                <wp:positionH relativeFrom="column">
                  <wp:posOffset>1635125</wp:posOffset>
                </wp:positionH>
                <wp:positionV relativeFrom="paragraph">
                  <wp:posOffset>198120</wp:posOffset>
                </wp:positionV>
                <wp:extent cx="183515" cy="1270"/>
                <wp:effectExtent l="0" t="0" r="0" b="0"/>
                <wp:wrapNone/>
                <wp:docPr id="45"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128.75pt,15.6pt" to="143.1pt,15.6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45">
                <wp:simplePos x="0" y="0"/>
                <wp:positionH relativeFrom="column">
                  <wp:posOffset>1452245</wp:posOffset>
                </wp:positionH>
                <wp:positionV relativeFrom="paragraph">
                  <wp:posOffset>198120</wp:posOffset>
                </wp:positionV>
                <wp:extent cx="183515" cy="635"/>
                <wp:effectExtent l="0" t="0" r="0" b="0"/>
                <wp:wrapNone/>
                <wp:docPr id="46"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114.35pt,15.6pt" to="128.7pt,15.6pt" ID="Tvar4" stroked="t" style="position:absolute">
                <v:stroke color="#66ff00" weight="179640" joinstyle="round" endcap="flat"/>
                <v:fill o:detectmouseclick="t" on="false"/>
              </v:line>
            </w:pict>
          </mc:Fallback>
        </mc:AlternateContent>
        <mc:AlternateContent>
          <mc:Choice Requires="wps">
            <w:drawing>
              <wp:anchor behindDoc="0" distT="0" distB="0" distL="0" distR="0" simplePos="0" locked="0" layoutInCell="1" allowOverlap="1" relativeHeight="46">
                <wp:simplePos x="0" y="0"/>
                <wp:positionH relativeFrom="column">
                  <wp:posOffset>1993265</wp:posOffset>
                </wp:positionH>
                <wp:positionV relativeFrom="paragraph">
                  <wp:posOffset>201930</wp:posOffset>
                </wp:positionV>
                <wp:extent cx="1227455" cy="8255"/>
                <wp:effectExtent l="0" t="0" r="0" b="0"/>
                <wp:wrapNone/>
                <wp:docPr id="47" name="Tvar7"/>
                <a:graphic xmlns:a="http://schemas.openxmlformats.org/drawingml/2006/main">
                  <a:graphicData uri="http://schemas.microsoft.com/office/word/2010/wordprocessingShape">
                    <wps:wsp>
                      <wps:cNvSpPr/>
                      <wps:spPr>
                        <a:xfrm flipV="1">
                          <a:off x="0" y="0"/>
                          <a:ext cx="1226880" cy="756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156.95pt,15.6pt" to="253.5pt,16.15pt" ID="Tvar7" stroked="t" style="position:absolute;flip:y">
                <v:stroke color="black" weight="179640" joinstyle="round" endcap="flat"/>
                <v:fill o:detectmouseclick="t" on="false"/>
              </v:line>
            </w:pict>
          </mc:Fallback>
        </mc:AlternateContent>
        <mc:AlternateContent>
          <mc:Choice Requires="wps">
            <w:drawing>
              <wp:anchor behindDoc="0" distT="0" distB="0" distL="0" distR="0" simplePos="0" locked="0" layoutInCell="1" allowOverlap="1" relativeHeight="47">
                <wp:simplePos x="0" y="0"/>
                <wp:positionH relativeFrom="column">
                  <wp:posOffset>2328545</wp:posOffset>
                </wp:positionH>
                <wp:positionV relativeFrom="paragraph">
                  <wp:posOffset>198120</wp:posOffset>
                </wp:positionV>
                <wp:extent cx="183515" cy="1270"/>
                <wp:effectExtent l="0" t="0" r="0" b="0"/>
                <wp:wrapNone/>
                <wp:docPr id="48"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183.35pt,15.6pt" to="197.7pt,15.6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48">
                <wp:simplePos x="0" y="0"/>
                <wp:positionH relativeFrom="column">
                  <wp:posOffset>2679065</wp:posOffset>
                </wp:positionH>
                <wp:positionV relativeFrom="paragraph">
                  <wp:posOffset>198120</wp:posOffset>
                </wp:positionV>
                <wp:extent cx="183515" cy="1270"/>
                <wp:effectExtent l="0" t="0" r="0" b="0"/>
                <wp:wrapNone/>
                <wp:docPr id="49"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210.95pt,15.6pt" to="225.3pt,15.6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51">
                <wp:simplePos x="0" y="0"/>
                <wp:positionH relativeFrom="column">
                  <wp:posOffset>4378325</wp:posOffset>
                </wp:positionH>
                <wp:positionV relativeFrom="paragraph">
                  <wp:posOffset>194310</wp:posOffset>
                </wp:positionV>
                <wp:extent cx="1227455" cy="8255"/>
                <wp:effectExtent l="0" t="0" r="0" b="0"/>
                <wp:wrapNone/>
                <wp:docPr id="50" name="Tvar7"/>
                <a:graphic xmlns:a="http://schemas.openxmlformats.org/drawingml/2006/main">
                  <a:graphicData uri="http://schemas.microsoft.com/office/word/2010/wordprocessingShape">
                    <wps:wsp>
                      <wps:cNvSpPr/>
                      <wps:spPr>
                        <a:xfrm flipV="1">
                          <a:off x="0" y="0"/>
                          <a:ext cx="1226880" cy="7560"/>
                        </a:xfrm>
                        <a:prstGeom prst="line">
                          <a:avLst/>
                        </a:prstGeom>
                        <a:ln w="179640">
                          <a:solidFill>
                            <a:srgbClr val="000000"/>
                          </a:solidFill>
                          <a:round/>
                        </a:ln>
                      </wps:spPr>
                      <wps:style>
                        <a:lnRef idx="0"/>
                        <a:fillRef idx="0"/>
                        <a:effectRef idx="0"/>
                        <a:fontRef idx="minor"/>
                      </wps:style>
                      <wps:bodyPr/>
                    </wps:wsp>
                  </a:graphicData>
                </a:graphic>
              </wp:anchor>
            </w:drawing>
          </mc:Choice>
          <mc:Fallback>
            <w:pict>
              <v:line id="shape_0" from="344.75pt,15pt" to="441.3pt,15.55pt" ID="Tvar7" stroked="t" style="position:absolute;flip:y">
                <v:stroke color="black" weight="179640" joinstyle="round" endcap="flat"/>
                <v:fill o:detectmouseclick="t" on="false"/>
              </v:line>
            </w:pict>
          </mc:Fallback>
        </mc:AlternateContent>
        <mc:AlternateContent>
          <mc:Choice Requires="wps">
            <w:drawing>
              <wp:anchor behindDoc="0" distT="0" distB="0" distL="0" distR="0" simplePos="0" locked="0" layoutInCell="1" allowOverlap="1" relativeHeight="52">
                <wp:simplePos x="0" y="0"/>
                <wp:positionH relativeFrom="column">
                  <wp:posOffset>4660265</wp:posOffset>
                </wp:positionH>
                <wp:positionV relativeFrom="paragraph">
                  <wp:posOffset>198120</wp:posOffset>
                </wp:positionV>
                <wp:extent cx="183515" cy="1270"/>
                <wp:effectExtent l="0" t="0" r="0" b="0"/>
                <wp:wrapNone/>
                <wp:docPr id="51"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0000cc"/>
                          </a:solidFill>
                          <a:round/>
                        </a:ln>
                      </wps:spPr>
                      <wps:style>
                        <a:lnRef idx="0"/>
                        <a:fillRef idx="0"/>
                        <a:effectRef idx="0"/>
                        <a:fontRef idx="minor"/>
                      </wps:style>
                      <wps:bodyPr/>
                    </wps:wsp>
                  </a:graphicData>
                </a:graphic>
              </wp:anchor>
            </w:drawing>
          </mc:Choice>
          <mc:Fallback>
            <w:pict>
              <v:line id="shape_0" from="366.95pt,15.6pt" to="381.3pt,15.6pt" ID="Tvar4" stroked="t" style="position:absolute">
                <v:stroke color="#0000cc" weight="179640" joinstyle="round" endcap="flat"/>
                <v:fill o:detectmouseclick="t" on="false"/>
              </v:line>
            </w:pict>
          </mc:Fallback>
        </mc:AlternateContent>
        <mc:AlternateContent>
          <mc:Choice Requires="wps">
            <w:drawing>
              <wp:anchor behindDoc="0" distT="0" distB="0" distL="0" distR="0" simplePos="0" locked="0" layoutInCell="1" allowOverlap="1" relativeHeight="53">
                <wp:simplePos x="0" y="0"/>
                <wp:positionH relativeFrom="column">
                  <wp:posOffset>4843145</wp:posOffset>
                </wp:positionH>
                <wp:positionV relativeFrom="paragraph">
                  <wp:posOffset>190500</wp:posOffset>
                </wp:positionV>
                <wp:extent cx="183515" cy="1270"/>
                <wp:effectExtent l="0" t="0" r="0" b="0"/>
                <wp:wrapNone/>
                <wp:docPr id="52"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ff3333"/>
                          </a:solidFill>
                          <a:round/>
                        </a:ln>
                      </wps:spPr>
                      <wps:style>
                        <a:lnRef idx="0"/>
                        <a:fillRef idx="0"/>
                        <a:effectRef idx="0"/>
                        <a:fontRef idx="minor"/>
                      </wps:style>
                      <wps:bodyPr/>
                    </wps:wsp>
                  </a:graphicData>
                </a:graphic>
              </wp:anchor>
            </w:drawing>
          </mc:Choice>
          <mc:Fallback>
            <w:pict>
              <v:line id="shape_0" from="381.35pt,15pt" to="395.7pt,15pt" ID="Tvar4" stroked="t" style="position:absolute">
                <v:stroke color="#ff3333" weight="179640" joinstyle="round" endcap="flat"/>
                <v:fill o:detectmouseclick="t" on="false"/>
              </v:line>
            </w:pict>
          </mc:Fallback>
        </mc:AlternateContent>
        <mc:AlternateContent>
          <mc:Choice Requires="wps">
            <w:drawing>
              <wp:anchor behindDoc="0" distT="0" distB="0" distL="0" distR="0" simplePos="0" locked="0" layoutInCell="1" allowOverlap="1" relativeHeight="54">
                <wp:simplePos x="0" y="0"/>
                <wp:positionH relativeFrom="column">
                  <wp:posOffset>5026025</wp:posOffset>
                </wp:positionH>
                <wp:positionV relativeFrom="paragraph">
                  <wp:posOffset>190500</wp:posOffset>
                </wp:positionV>
                <wp:extent cx="183515" cy="635"/>
                <wp:effectExtent l="0" t="0" r="0" b="0"/>
                <wp:wrapNone/>
                <wp:docPr id="53" name="Tvar4"/>
                <a:graphic xmlns:a="http://schemas.openxmlformats.org/drawingml/2006/main">
                  <a:graphicData uri="http://schemas.microsoft.com/office/word/2010/wordprocessingShape">
                    <wps:wsp>
                      <wps:cNvSpPr/>
                      <wps:spPr>
                        <a:xfrm>
                          <a:off x="0" y="0"/>
                          <a:ext cx="182880" cy="0"/>
                        </a:xfrm>
                        <a:prstGeom prst="line">
                          <a:avLst/>
                        </a:prstGeom>
                        <a:ln w="179640">
                          <a:solidFill>
                            <a:srgbClr val="66ff00"/>
                          </a:solidFill>
                          <a:round/>
                        </a:ln>
                      </wps:spPr>
                      <wps:style>
                        <a:lnRef idx="0"/>
                        <a:fillRef idx="0"/>
                        <a:effectRef idx="0"/>
                        <a:fontRef idx="minor"/>
                      </wps:style>
                      <wps:bodyPr/>
                    </wps:wsp>
                  </a:graphicData>
                </a:graphic>
              </wp:anchor>
            </w:drawing>
          </mc:Choice>
          <mc:Fallback>
            <w:pict>
              <v:line id="shape_0" from="395.75pt,15pt" to="410.1pt,15pt" ID="Tvar4" stroked="t" style="position:absolute">
                <v:stroke color="#66ff00" weight="179640" joinstyle="round" endcap="flat"/>
                <v:fill o:detectmouseclick="t" on="false"/>
              </v:line>
            </w:pict>
          </mc:Fallback>
        </mc:AlternateConten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Nakreslete trasu která bude obsahovat alespoň 3x příkaz pro změnu směru a 3 různé změny rychlosti. Ozobot musí dorazit do cíle trasy.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Nakreslete trasu, kde se na začátku zapne počítadlo bodů. Trasa musí obsahovat alespoň 4 křižovatky s náhodným rozhodováním (nesmíte použít příkazy pro směr). Za každou křižovatkou rozmístěte příkazy pro kladné a záporné body. Trasa musí končit v jednom bodě, kde zhodnoťte počet nasbíraných bodů.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Nakreslete 4 oddělené trasy, mezi kterýma Ozobot musí projet za pomocí příkazů Hledej vlevo, hledej vpravo, Hledej rovně. Ozobot musí skončit v cíli. </w:t>
      </w:r>
    </w:p>
    <w:p>
      <w:pPr>
        <w:pStyle w:val="Pedformtovantext"/>
        <w:rPr>
          <w:rFonts w:ascii="Times New Roman" w:hAnsi="Times New Roman"/>
          <w:sz w:val="28"/>
          <w:szCs w:val="28"/>
        </w:rPr>
      </w:pPr>
      <w:r>
        <w:rPr>
          <w:rFonts w:ascii="Times New Roman" w:hAnsi="Times New Roman"/>
          <w:sz w:val="28"/>
          <w:szCs w:val="28"/>
        </w:rPr>
      </w:r>
    </w:p>
    <w:p>
      <w:pPr>
        <w:pStyle w:val="Pedformtovan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Mapa 1 </w:t>
      </w:r>
      <w:bookmarkStart w:id="0" w:name="__DdeLink__289_1988953230"/>
      <w:bookmarkEnd w:id="0"/>
      <w:r>
        <w:rPr>
          <w:rFonts w:ascii="Times New Roman" w:hAnsi="Times New Roman"/>
          <w:sz w:val="28"/>
          <w:szCs w:val="28"/>
        </w:rPr>
        <w:t xml:space="preserve">viz příloha. </w:t>
      </w:r>
    </w:p>
    <w:p>
      <w:pPr>
        <w:pStyle w:val="Pedformtovan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Mapa 2 viz příloha. </w:t>
      </w:r>
    </w:p>
    <w:p>
      <w:pPr>
        <w:pStyle w:val="Pedformtovan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Mapa 3 viz příloha.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 w:name="Liberation Mono">
    <w:altName w:val="Courier New"/>
    <w:charset w:val="ee"/>
    <w:family w:val="modern"/>
    <w:pitch w:val="fixed"/>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cs-CZ"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cs-CZ" w:eastAsia="zh-CN" w:bidi="hi-IN"/>
    </w:rPr>
  </w:style>
  <w:style w:type="paragraph" w:styleId="Nadpis">
    <w:name w:val="Nadpis"/>
    <w:basedOn w:val="Normal"/>
    <w:next w:val="Tlotextu"/>
    <w:qFormat/>
    <w:pPr>
      <w:keepNext/>
      <w:spacing w:before="240" w:after="120"/>
    </w:pPr>
    <w:rPr>
      <w:rFonts w:ascii="Liberation Sans" w:hAnsi="Liberation Sans" w:eastAsia="Microsoft YaHei" w:cs="Mangal"/>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Mangal"/>
    </w:rPr>
  </w:style>
  <w:style w:type="paragraph" w:styleId="Popisek">
    <w:name w:val="Caption"/>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Pedformtovantext">
    <w:name w:val="Předformátovaný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LibreOffice/5.1.6.2$Windows_X86_64 LibreOffice_project/07ac168c60a517dba0f0d7bc7540f5afa45f0909</Application>
  <Pages>3</Pages>
  <Words>663</Words>
  <Characters>3786</Characters>
  <CharactersWithSpaces>4465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cs-CZ</dc:language>
  <cp:lastModifiedBy/>
  <dcterms:modified xsi:type="dcterms:W3CDTF">2017-10-01T14:31:27Z</dcterms:modified>
  <cp:revision>5</cp:revision>
  <dc:subject/>
  <dc:title/>
</cp:coreProperties>
</file>