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EC43" w14:textId="1DB864A8" w:rsidR="00D11A2A" w:rsidRDefault="001449B8">
      <w:r>
        <w:rPr>
          <w:rFonts w:ascii="Arial" w:hAnsi="Arial" w:cs="Arial"/>
          <w:color w:val="1D1C1D"/>
          <w:sz w:val="23"/>
          <w:szCs w:val="23"/>
        </w:rPr>
        <w:t>---------------------CLASS 4-----------------------------Presentations - fanastic job!We discusses  status codes200 VS 201</w:t>
      </w:r>
      <w:r>
        <w:rPr>
          <w:rFonts w:ascii="Arial" w:hAnsi="Arial" w:cs="Arial"/>
          <w:color w:val="1D1C1D"/>
          <w:sz w:val="23"/>
          <w:szCs w:val="23"/>
        </w:rPr>
        <w:br/>
        <w:t>300's</w:t>
      </w:r>
      <w:r>
        <w:rPr>
          <w:rFonts w:ascii="Arial" w:hAnsi="Arial" w:cs="Arial"/>
          <w:color w:val="1D1C1D"/>
          <w:sz w:val="23"/>
          <w:szCs w:val="23"/>
        </w:rPr>
        <w:br/>
        <w:t>400 -</w:t>
      </w:r>
      <w:r>
        <w:rPr>
          <w:rFonts w:ascii="Arial" w:hAnsi="Arial" w:cs="Arial"/>
          <w:color w:val="1D1C1D"/>
          <w:sz w:val="23"/>
          <w:szCs w:val="23"/>
        </w:rPr>
        <w:br/>
        <w:t>401 VS 403</w:t>
      </w:r>
      <w:r>
        <w:rPr>
          <w:rFonts w:ascii="Arial" w:hAnsi="Arial" w:cs="Arial"/>
          <w:color w:val="1D1C1D"/>
          <w:sz w:val="23"/>
          <w:szCs w:val="23"/>
        </w:rPr>
        <w:br/>
        <w:t>404 -AssigmentMake sure URI is correct - looks for any spaces or extra ‘/’Headers - only Content type and JWT AuthorizationAdding Query parameters - you can do it two ways:</w:t>
      </w:r>
      <w:r>
        <w:rPr>
          <w:rFonts w:ascii="Arial" w:hAnsi="Arial" w:cs="Arial"/>
          <w:color w:val="1D1C1D"/>
          <w:sz w:val="23"/>
          <w:szCs w:val="23"/>
        </w:rPr>
        <w:br/>
        <w:t>1. Directly adding them to the URI after ‘?’ in key and value form.... ?employee_id=1234ORUnder ‘Params’ tab in postmanrefer to API documentationIf you attempt to delete an employee more than once you will get an error message saying the employee was not foundTask:</w:t>
      </w:r>
      <w:r>
        <w:rPr>
          <w:rFonts w:ascii="Arial" w:hAnsi="Arial" w:cs="Arial"/>
          <w:color w:val="1D1C1D"/>
          <w:sz w:val="23"/>
          <w:szCs w:val="23"/>
        </w:rPr>
        <w:br/>
        <w:t>x3</w:t>
      </w:r>
      <w:r>
        <w:rPr>
          <w:rFonts w:ascii="Arial" w:hAnsi="Arial" w:cs="Arial"/>
          <w:color w:val="1D1C1D"/>
          <w:sz w:val="23"/>
          <w:szCs w:val="23"/>
        </w:rPr>
        <w:br/>
        <w:t>1. Create employee</w:t>
      </w:r>
      <w:r>
        <w:rPr>
          <w:rFonts w:ascii="Arial" w:hAnsi="Arial" w:cs="Arial"/>
          <w:color w:val="1D1C1D"/>
          <w:sz w:val="23"/>
          <w:szCs w:val="23"/>
        </w:rPr>
        <w:br/>
        <w:t>2. Update employee</w:t>
      </w:r>
      <w:r>
        <w:rPr>
          <w:rFonts w:ascii="Arial" w:hAnsi="Arial" w:cs="Arial"/>
          <w:color w:val="1D1C1D"/>
          <w:sz w:val="23"/>
          <w:szCs w:val="23"/>
        </w:rPr>
        <w:br/>
        <w:t>3. partially update your employee</w:t>
      </w:r>
      <w:r>
        <w:rPr>
          <w:rFonts w:ascii="Arial" w:hAnsi="Arial" w:cs="Arial"/>
          <w:color w:val="1D1C1D"/>
          <w:sz w:val="23"/>
          <w:szCs w:val="23"/>
        </w:rPr>
        <w:br/>
        <w:t>4. Delete employee</w:t>
      </w:r>
      <w:r>
        <w:rPr>
          <w:rFonts w:ascii="Arial" w:hAnsi="Arial" w:cs="Arial"/>
          <w:color w:val="1D1C1D"/>
          <w:sz w:val="23"/>
          <w:szCs w:val="23"/>
        </w:rPr>
        <w:br/>
        <w:t>5. Get one employee</w:t>
      </w:r>
      <w:r>
        <w:rPr>
          <w:rFonts w:ascii="Arial" w:hAnsi="Arial" w:cs="Arial"/>
          <w:color w:val="1D1C1D"/>
          <w:sz w:val="23"/>
          <w:szCs w:val="23"/>
        </w:rPr>
        <w:br/>
        <w:t>6. Get all employees</w:t>
      </w:r>
      <w:r>
        <w:rPr>
          <w:rFonts w:ascii="Arial" w:hAnsi="Arial" w:cs="Arial"/>
          <w:color w:val="1D1C1D"/>
          <w:sz w:val="23"/>
          <w:szCs w:val="23"/>
        </w:rPr>
        <w:br/>
        <w:t>7. Get employee statuses</w:t>
      </w:r>
      <w:r>
        <w:rPr>
          <w:rFonts w:ascii="Arial" w:hAnsi="Arial" w:cs="Arial"/>
          <w:color w:val="1D1C1D"/>
          <w:sz w:val="23"/>
          <w:szCs w:val="23"/>
        </w:rPr>
        <w:br/>
        <w:t>8. Get employee job titlesHave a good week</w:t>
      </w:r>
    </w:p>
    <w:sectPr w:rsidR="00D1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C0"/>
    <w:rsid w:val="001449B8"/>
    <w:rsid w:val="008167C0"/>
    <w:rsid w:val="00D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F45C5-3A0D-44F6-8C1F-54D41528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gulenaltintasyilmaz@gmail.com</dc:creator>
  <cp:keywords/>
  <dc:description/>
  <cp:lastModifiedBy>gulenaltintasyilmaz@gmail.com</cp:lastModifiedBy>
  <cp:revision>2</cp:revision>
  <dcterms:created xsi:type="dcterms:W3CDTF">2020-06-29T03:40:00Z</dcterms:created>
  <dcterms:modified xsi:type="dcterms:W3CDTF">2020-06-29T03:41:00Z</dcterms:modified>
</cp:coreProperties>
</file>