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XSpec="center" w:tblpY="930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5506D" w:rsidTr="00253615">
        <w:tc>
          <w:tcPr>
            <w:tcW w:w="4785" w:type="dxa"/>
          </w:tcPr>
          <w:p w:rsidR="00B5506D" w:rsidRPr="00B5506D" w:rsidRDefault="00B5506D" w:rsidP="002536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1x;</w:t>
            </w:r>
          </w:p>
        </w:tc>
        <w:tc>
          <w:tcPr>
            <w:tcW w:w="4786" w:type="dxa"/>
          </w:tcPr>
          <w:p w:rsidR="00B5506D" w:rsidRDefault="00253615" w:rsidP="00253615">
            <w:r>
              <w:rPr>
                <w:rFonts w:ascii="Verdana" w:hAnsi="Verdana"/>
                <w:color w:val="000000"/>
              </w:rPr>
              <w:t>Нет ошибок</w:t>
            </w:r>
          </w:p>
        </w:tc>
      </w:tr>
      <w:tr w:rsidR="00B5506D" w:rsidTr="00253615">
        <w:tc>
          <w:tcPr>
            <w:tcW w:w="4785" w:type="dxa"/>
          </w:tcPr>
          <w:p w:rsidR="00B5506D" w:rsidRDefault="00FD177D" w:rsidP="00253615">
            <w:pPr>
              <w:rPr>
                <w:lang w:val="en-US"/>
              </w:rPr>
            </w:pPr>
            <w:r>
              <w:rPr>
                <w:lang w:val="en-US"/>
              </w:rPr>
              <w:t>Double t;</w:t>
            </w:r>
          </w:p>
          <w:p w:rsidR="00FD177D" w:rsidRPr="00B5506D" w:rsidRDefault="00CF0C76" w:rsidP="002536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FD177D">
              <w:rPr>
                <w:lang w:val="en-US"/>
              </w:rPr>
              <w:t>nt</w:t>
            </w:r>
            <w:proofErr w:type="spellEnd"/>
            <w:r w:rsidR="00FD177D">
              <w:rPr>
                <w:lang w:val="en-US"/>
              </w:rPr>
              <w:t xml:space="preserve"> t;</w:t>
            </w:r>
          </w:p>
        </w:tc>
        <w:tc>
          <w:tcPr>
            <w:tcW w:w="4786" w:type="dxa"/>
          </w:tcPr>
          <w:p w:rsidR="00B5506D" w:rsidRDefault="00896DB5" w:rsidP="00253615"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Ошибка, так как 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одно и то же имя (</w:t>
            </w:r>
            <w:r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>t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) используется дважды в объявлении переменных</w:t>
            </w:r>
          </w:p>
        </w:tc>
      </w:tr>
      <w:tr w:rsidR="00B5506D" w:rsidTr="00253615">
        <w:tc>
          <w:tcPr>
            <w:tcW w:w="4785" w:type="dxa"/>
          </w:tcPr>
          <w:p w:rsidR="00B5506D" w:rsidRPr="00253615" w:rsidRDefault="00CF0C76" w:rsidP="002536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253615">
              <w:rPr>
                <w:lang w:val="en-US"/>
              </w:rPr>
              <w:t>nt</w:t>
            </w:r>
            <w:proofErr w:type="spellEnd"/>
            <w:r w:rsidR="00253615">
              <w:rPr>
                <w:lang w:val="en-US"/>
              </w:rPr>
              <w:t xml:space="preserve"> f, f;</w:t>
            </w:r>
          </w:p>
        </w:tc>
        <w:tc>
          <w:tcPr>
            <w:tcW w:w="4786" w:type="dxa"/>
          </w:tcPr>
          <w:p w:rsidR="00B5506D" w:rsidRDefault="00253615" w:rsidP="00253615"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Ошибка, так как 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дважды используется одно и то же имя переменной</w:t>
            </w:r>
          </w:p>
        </w:tc>
      </w:tr>
      <w:tr w:rsidR="00B5506D" w:rsidRPr="00CF0C76" w:rsidTr="00253615">
        <w:tc>
          <w:tcPr>
            <w:tcW w:w="4785" w:type="dxa"/>
          </w:tcPr>
          <w:p w:rsidR="00B5506D" w:rsidRPr="00CF0C76" w:rsidRDefault="00CF0C76" w:rsidP="002536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>
              <w:rPr>
                <w:lang w:val="en-US"/>
              </w:rPr>
              <w:t>nt</w:t>
            </w:r>
            <w:proofErr w:type="spellEnd"/>
            <w:r>
              <w:rPr>
                <w:lang w:val="en-US"/>
              </w:rPr>
              <w:t xml:space="preserve"> x, X;</w:t>
            </w:r>
          </w:p>
          <w:p w:rsidR="00CF0C76" w:rsidRPr="00CF0C76" w:rsidRDefault="00CF0C76" w:rsidP="00253615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en-US"/>
              </w:rPr>
              <w:t>ouble</w:t>
            </w:r>
            <w:r>
              <w:rPr>
                <w:lang w:val="en-US"/>
              </w:rPr>
              <w:t xml:space="preserve"> a; a1;</w:t>
            </w:r>
          </w:p>
        </w:tc>
        <w:tc>
          <w:tcPr>
            <w:tcW w:w="4786" w:type="dxa"/>
          </w:tcPr>
          <w:p w:rsidR="00B5506D" w:rsidRPr="00896DB5" w:rsidRDefault="00896DB5" w:rsidP="002536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6DB5">
              <w:rPr>
                <w:rFonts w:ascii="Times New Roman" w:hAnsi="Times New Roman" w:cs="Times New Roman"/>
                <w:sz w:val="24"/>
                <w:szCs w:val="24"/>
              </w:rPr>
              <w:t>Нет ошибок</w:t>
            </w:r>
          </w:p>
        </w:tc>
      </w:tr>
      <w:tr w:rsidR="00B5506D" w:rsidTr="00253615">
        <w:tc>
          <w:tcPr>
            <w:tcW w:w="4785" w:type="dxa"/>
          </w:tcPr>
          <w:p w:rsidR="00B5506D" w:rsidRDefault="00253615" w:rsidP="00253615"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String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k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>niga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1; k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>niga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2;</w:t>
            </w:r>
          </w:p>
        </w:tc>
        <w:tc>
          <w:tcPr>
            <w:tcW w:w="4786" w:type="dxa"/>
          </w:tcPr>
          <w:p w:rsidR="00B5506D" w:rsidRDefault="00253615" w:rsidP="00253615"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Ошибка, так как 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при перечислении имен в списке используется разделительный знак "запятая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" (,), 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>а не знак "точка с запятой" (;)</w:t>
            </w:r>
          </w:p>
        </w:tc>
      </w:tr>
      <w:tr w:rsidR="00B5506D" w:rsidTr="00253615">
        <w:tc>
          <w:tcPr>
            <w:tcW w:w="4785" w:type="dxa"/>
          </w:tcPr>
          <w:p w:rsidR="00B5506D" w:rsidRPr="00253615" w:rsidRDefault="00253615" w:rsidP="00253615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char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znak1,znak2,znak_1;</w:t>
            </w:r>
          </w:p>
        </w:tc>
        <w:tc>
          <w:tcPr>
            <w:tcW w:w="4786" w:type="dxa"/>
          </w:tcPr>
          <w:p w:rsidR="00B5506D" w:rsidRDefault="00253615" w:rsidP="00253615">
            <w:r>
              <w:rPr>
                <w:rFonts w:ascii="Verdana" w:hAnsi="Verdana"/>
                <w:color w:val="000000"/>
                <w:sz w:val="21"/>
                <w:szCs w:val="21"/>
              </w:rPr>
              <w:t>Нет ошибок</w:t>
            </w:r>
          </w:p>
        </w:tc>
      </w:tr>
      <w:tr w:rsidR="00B5506D" w:rsidTr="00253615">
        <w:tc>
          <w:tcPr>
            <w:tcW w:w="4785" w:type="dxa"/>
          </w:tcPr>
          <w:p w:rsidR="00B5506D" w:rsidRPr="00CF0C76" w:rsidRDefault="00CF0C76" w:rsidP="00253615">
            <w:pPr>
              <w:rPr>
                <w:lang w:val="en-US"/>
              </w:rPr>
            </w:pPr>
            <w:proofErr w:type="spellStart"/>
            <w:r w:rsidRPr="00CF0C76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CF0C76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 xml:space="preserve"> x, a, b; double y ,z, x;</w:t>
            </w:r>
            <w:r w:rsidRPr="00CF0C76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4786" w:type="dxa"/>
          </w:tcPr>
          <w:p w:rsidR="00B5506D" w:rsidRDefault="00CF0C76" w:rsidP="00253615"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Ошибка, так как </w:t>
            </w:r>
            <w:r w:rsidR="00253615">
              <w:rPr>
                <w:rFonts w:ascii="Verdana" w:hAnsi="Verdana"/>
                <w:color w:val="000000"/>
                <w:sz w:val="21"/>
                <w:szCs w:val="21"/>
              </w:rPr>
              <w:t>одно и то же имя (х) используется дважды в объявлении переменных</w:t>
            </w:r>
          </w:p>
        </w:tc>
      </w:tr>
      <w:tr w:rsidR="00B5506D" w:rsidRPr="008642A0" w:rsidTr="00253615">
        <w:tc>
          <w:tcPr>
            <w:tcW w:w="4785" w:type="dxa"/>
          </w:tcPr>
          <w:p w:rsidR="00B5506D" w:rsidRPr="008642A0" w:rsidRDefault="00253615" w:rsidP="002536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42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8642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x; </w:t>
            </w:r>
            <w:proofErr w:type="spellStart"/>
            <w:r w:rsidRPr="008642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8642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X</w:t>
            </w:r>
            <w:r w:rsidRPr="008642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786" w:type="dxa"/>
          </w:tcPr>
          <w:p w:rsidR="00B5506D" w:rsidRPr="008642A0" w:rsidRDefault="00253615" w:rsidP="0025361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42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 ошибок</w:t>
            </w:r>
          </w:p>
        </w:tc>
      </w:tr>
    </w:tbl>
    <w:p w:rsidR="002A5DE7" w:rsidRPr="008642A0" w:rsidRDefault="0025361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42A0">
        <w:rPr>
          <w:rFonts w:ascii="Times New Roman" w:hAnsi="Times New Roman" w:cs="Times New Roman"/>
          <w:b/>
          <w:sz w:val="24"/>
          <w:szCs w:val="24"/>
          <w:u w:val="single"/>
        </w:rPr>
        <w:t>Задание 1.1</w:t>
      </w:r>
    </w:p>
    <w:p w:rsidR="00FD177D" w:rsidRPr="008642A0" w:rsidRDefault="00FD177D">
      <w:pPr>
        <w:rPr>
          <w:rFonts w:ascii="Times New Roman" w:hAnsi="Times New Roman" w:cs="Times New Roman"/>
          <w:sz w:val="24"/>
          <w:szCs w:val="24"/>
        </w:rPr>
      </w:pPr>
    </w:p>
    <w:p w:rsidR="00FD177D" w:rsidRPr="008642A0" w:rsidRDefault="0025361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42A0">
        <w:rPr>
          <w:rFonts w:ascii="Times New Roman" w:hAnsi="Times New Roman" w:cs="Times New Roman"/>
          <w:b/>
          <w:sz w:val="24"/>
          <w:szCs w:val="24"/>
          <w:u w:val="single"/>
        </w:rPr>
        <w:t>Задание 1.2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53615" w:rsidRPr="008642A0" w:rsidTr="00253615">
        <w:tc>
          <w:tcPr>
            <w:tcW w:w="4785" w:type="dxa"/>
          </w:tcPr>
          <w:p w:rsidR="00253615" w:rsidRPr="008642A0" w:rsidRDefault="00CF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42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8642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x; x=</w:t>
            </w:r>
            <w:r w:rsidRPr="008642A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-5</w:t>
            </w:r>
            <w:r w:rsidRPr="008642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</w:tc>
        <w:tc>
          <w:tcPr>
            <w:tcW w:w="4786" w:type="dxa"/>
          </w:tcPr>
          <w:p w:rsidR="00253615" w:rsidRPr="008642A0" w:rsidRDefault="00CF0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2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 ошибок</w:t>
            </w:r>
          </w:p>
        </w:tc>
      </w:tr>
      <w:tr w:rsidR="00253615" w:rsidRPr="008642A0" w:rsidTr="00253615">
        <w:tc>
          <w:tcPr>
            <w:tcW w:w="4785" w:type="dxa"/>
          </w:tcPr>
          <w:p w:rsidR="00253615" w:rsidRPr="008642A0" w:rsidRDefault="00CF0C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642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8642A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a=0.0, b=7;</w:t>
            </w:r>
          </w:p>
        </w:tc>
        <w:tc>
          <w:tcPr>
            <w:tcW w:w="47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70"/>
            </w:tblGrid>
            <w:tr w:rsidR="004E5CF9" w:rsidRPr="004E5CF9" w:rsidTr="004E5C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E5CF9" w:rsidRPr="004E5CF9" w:rsidRDefault="004E5CF9" w:rsidP="004E5C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8642A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Ошибка</w:t>
                  </w:r>
                  <w:proofErr w:type="gramEnd"/>
                  <w:r w:rsidRPr="008642A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так как </w:t>
                  </w:r>
                  <w:r w:rsidRPr="004E5CF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переменная типа "простое целое" получает значение десятичной дроби.</w:t>
                  </w:r>
                </w:p>
              </w:tc>
            </w:tr>
            <w:tr w:rsidR="004E5CF9" w:rsidRPr="004E5CF9" w:rsidTr="004E5C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E5CF9" w:rsidRPr="004E5CF9" w:rsidRDefault="004E5CF9" w:rsidP="004E5C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253615" w:rsidRPr="008642A0" w:rsidRDefault="002536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615" w:rsidRPr="00896DB5" w:rsidTr="00253615">
        <w:tc>
          <w:tcPr>
            <w:tcW w:w="4785" w:type="dxa"/>
          </w:tcPr>
          <w:p w:rsidR="00253615" w:rsidRPr="00896DB5" w:rsidRDefault="00896DB5" w:rsidP="00896D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b=3; </w:t>
            </w:r>
            <w:r w:rsidRPr="00896DB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double </w:t>
            </w:r>
            <w:r w:rsidRPr="008642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; c=5.0</w:t>
            </w:r>
            <w:r w:rsidRPr="008642A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</w:p>
        </w:tc>
        <w:tc>
          <w:tcPr>
            <w:tcW w:w="4786" w:type="dxa"/>
          </w:tcPr>
          <w:p w:rsidR="00253615" w:rsidRPr="00896DB5" w:rsidRDefault="00896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ошибок</w:t>
            </w:r>
          </w:p>
        </w:tc>
      </w:tr>
      <w:tr w:rsidR="00253615" w:rsidRPr="008642A0" w:rsidTr="00253615">
        <w:tc>
          <w:tcPr>
            <w:tcW w:w="4785" w:type="dxa"/>
          </w:tcPr>
          <w:p w:rsidR="00253615" w:rsidRPr="008642A0" w:rsidRDefault="004E5C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642A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  <w:r w:rsidRPr="008642A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42A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a,b,c</w:t>
            </w:r>
            <w:proofErr w:type="spellEnd"/>
            <w:r w:rsidRPr="008642A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=5; b=5</w:t>
            </w:r>
            <w:r w:rsidRPr="008642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r w:rsidRPr="008642A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; a=-b;</w:t>
            </w:r>
          </w:p>
        </w:tc>
        <w:tc>
          <w:tcPr>
            <w:tcW w:w="4786" w:type="dxa"/>
          </w:tcPr>
          <w:p w:rsidR="00253615" w:rsidRPr="008642A0" w:rsidRDefault="004E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2A0">
              <w:rPr>
                <w:rFonts w:ascii="Times New Roman" w:hAnsi="Times New Roman" w:cs="Times New Roman"/>
                <w:sz w:val="24"/>
                <w:szCs w:val="24"/>
              </w:rPr>
              <w:t>Ошибка, так как переменные «</w:t>
            </w:r>
            <w:r w:rsidRPr="008642A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</w:t>
            </w:r>
            <w:r w:rsidRPr="008642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8642A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</w:t>
            </w:r>
            <w:r w:rsidRPr="008642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8642A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</w:t>
            </w:r>
            <w:r w:rsidRPr="008642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=5</w:t>
            </w:r>
            <w:r w:rsidRPr="008642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;» то переменная  </w:t>
            </w:r>
            <w:r w:rsidRPr="008642A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</w:t>
            </w:r>
            <w:r w:rsidRPr="008642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не может быть равна 5с </w:t>
            </w:r>
          </w:p>
        </w:tc>
      </w:tr>
      <w:tr w:rsidR="00253615" w:rsidRPr="00896DB5" w:rsidTr="00253615">
        <w:tc>
          <w:tcPr>
            <w:tcW w:w="4785" w:type="dxa"/>
          </w:tcPr>
          <w:p w:rsidR="00253615" w:rsidRPr="00896DB5" w:rsidRDefault="00896D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DB5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 xml:space="preserve">double a=3.6,b; </w:t>
            </w:r>
            <w:proofErr w:type="spellStart"/>
            <w:r w:rsidRPr="00896DB5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896DB5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 xml:space="preserve"> b=4;</w:t>
            </w:r>
          </w:p>
        </w:tc>
        <w:tc>
          <w:tcPr>
            <w:tcW w:w="4786" w:type="dxa"/>
          </w:tcPr>
          <w:p w:rsidR="00253615" w:rsidRPr="00896DB5" w:rsidRDefault="00896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Ошибка, </w:t>
            </w:r>
            <w:bookmarkStart w:id="0" w:name="_GoBack"/>
            <w:bookmarkEnd w:id="0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так как 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используется дважды имя переменной</w:t>
            </w:r>
          </w:p>
        </w:tc>
      </w:tr>
    </w:tbl>
    <w:p w:rsidR="004E5CF9" w:rsidRPr="00896DB5" w:rsidRDefault="004E5CF9">
      <w:pPr>
        <w:rPr>
          <w:rFonts w:ascii="Times New Roman" w:hAnsi="Times New Roman" w:cs="Times New Roman"/>
          <w:sz w:val="24"/>
          <w:szCs w:val="24"/>
        </w:rPr>
      </w:pPr>
      <w:r w:rsidRPr="00896D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5CF9" w:rsidRPr="008642A0" w:rsidRDefault="004E5C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42A0">
        <w:rPr>
          <w:rFonts w:ascii="Times New Roman" w:hAnsi="Times New Roman" w:cs="Times New Roman"/>
          <w:b/>
          <w:sz w:val="24"/>
          <w:szCs w:val="24"/>
          <w:u w:val="single"/>
        </w:rPr>
        <w:t>Задание 1.3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E5CF9" w:rsidRPr="008642A0" w:rsidTr="004E5CF9">
        <w:tc>
          <w:tcPr>
            <w:tcW w:w="4785" w:type="dxa"/>
          </w:tcPr>
          <w:p w:rsidR="004E5CF9" w:rsidRPr="008642A0" w:rsidRDefault="008642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2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Переменная х (типа "простое целое") получает значение 16</w:t>
            </w:r>
          </w:p>
        </w:tc>
        <w:tc>
          <w:tcPr>
            <w:tcW w:w="4786" w:type="dxa"/>
          </w:tcPr>
          <w:p w:rsidR="004E5CF9" w:rsidRPr="008642A0" w:rsidRDefault="004E5CF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642A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</w:t>
            </w:r>
            <w:proofErr w:type="spellStart"/>
            <w:r w:rsidRPr="008642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nt</w:t>
            </w:r>
            <w:proofErr w:type="spellEnd"/>
            <w:r w:rsidRPr="008642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x; x=16;  </w:t>
            </w:r>
          </w:p>
          <w:p w:rsidR="004E5CF9" w:rsidRPr="008642A0" w:rsidRDefault="004E5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2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642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8642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x=16;</w:t>
            </w:r>
          </w:p>
        </w:tc>
      </w:tr>
      <w:tr w:rsidR="004E5CF9" w:rsidRPr="008642A0" w:rsidTr="004E5CF9">
        <w:tc>
          <w:tcPr>
            <w:tcW w:w="4785" w:type="dxa"/>
          </w:tcPr>
          <w:p w:rsidR="004E5CF9" w:rsidRPr="008642A0" w:rsidRDefault="008642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2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Переменные х и t относятся к типу "простое целое", при этом значение переменной х равно -2</w:t>
            </w:r>
            <w:r w:rsidRPr="008642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786" w:type="dxa"/>
          </w:tcPr>
          <w:p w:rsidR="004E5CF9" w:rsidRPr="008642A0" w:rsidRDefault="004E5C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42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42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8642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42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x,t</w:t>
            </w:r>
            <w:proofErr w:type="spellEnd"/>
            <w:r w:rsidRPr="008642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x=-2; </w:t>
            </w:r>
          </w:p>
          <w:p w:rsidR="004E5CF9" w:rsidRPr="008642A0" w:rsidRDefault="004E5C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42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42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8642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x=-2,t;</w:t>
            </w:r>
          </w:p>
          <w:p w:rsidR="004E5CF9" w:rsidRPr="008642A0" w:rsidRDefault="004E5C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42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42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8642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t, x=-2;</w:t>
            </w:r>
          </w:p>
        </w:tc>
      </w:tr>
      <w:tr w:rsidR="004E5CF9" w:rsidRPr="008642A0" w:rsidTr="004E5CF9">
        <w:tc>
          <w:tcPr>
            <w:tcW w:w="4785" w:type="dxa"/>
          </w:tcPr>
          <w:p w:rsidR="004E5CF9" w:rsidRPr="008642A0" w:rsidRDefault="008642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2A0">
              <w:rPr>
                <w:rFonts w:ascii="Times New Roman" w:hAnsi="Times New Roman" w:cs="Times New Roman"/>
                <w:sz w:val="24"/>
                <w:szCs w:val="24"/>
              </w:rPr>
              <w:t xml:space="preserve">переменные </w:t>
            </w:r>
            <w:r w:rsidRPr="008642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8642A0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8642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642A0">
              <w:rPr>
                <w:rFonts w:ascii="Times New Roman" w:hAnsi="Times New Roman" w:cs="Times New Roman"/>
                <w:sz w:val="24"/>
                <w:szCs w:val="24"/>
              </w:rPr>
              <w:t xml:space="preserve"> относятся к вещественному типу, при этом переменная </w:t>
            </w:r>
            <w:r w:rsidRPr="008642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8642A0">
              <w:rPr>
                <w:rFonts w:ascii="Times New Roman" w:hAnsi="Times New Roman" w:cs="Times New Roman"/>
                <w:sz w:val="24"/>
                <w:szCs w:val="24"/>
              </w:rPr>
              <w:t xml:space="preserve"> имеет значение 5.5, а значение переменной </w:t>
            </w:r>
            <w:r w:rsidRPr="008642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642A0">
              <w:rPr>
                <w:rFonts w:ascii="Times New Roman" w:hAnsi="Times New Roman" w:cs="Times New Roman"/>
                <w:sz w:val="24"/>
                <w:szCs w:val="24"/>
              </w:rPr>
              <w:t xml:space="preserve"> в 10 раз больше значения переменной </w:t>
            </w:r>
            <w:r w:rsidRPr="008642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4786" w:type="dxa"/>
          </w:tcPr>
          <w:p w:rsidR="004E5CF9" w:rsidRPr="008642A0" w:rsidRDefault="004E5C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E5CF9" w:rsidRPr="008642A0" w:rsidRDefault="008642A0">
      <w:pPr>
        <w:rPr>
          <w:rFonts w:ascii="Times New Roman" w:hAnsi="Times New Roman" w:cs="Times New Roman"/>
          <w:sz w:val="24"/>
          <w:szCs w:val="24"/>
        </w:rPr>
      </w:pPr>
      <w:r w:rsidRPr="008642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42A0" w:rsidRPr="008642A0" w:rsidRDefault="008642A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42A0">
        <w:rPr>
          <w:rFonts w:ascii="Times New Roman" w:hAnsi="Times New Roman" w:cs="Times New Roman"/>
          <w:b/>
          <w:sz w:val="24"/>
          <w:szCs w:val="24"/>
          <w:u w:val="single"/>
        </w:rPr>
        <w:t>Задание 1.4</w:t>
      </w:r>
    </w:p>
    <w:p w:rsidR="008642A0" w:rsidRPr="008642A0" w:rsidRDefault="008642A0" w:rsidP="008642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42A0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:rsidR="008642A0" w:rsidRPr="008642A0" w:rsidRDefault="008642A0" w:rsidP="008642A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642A0">
        <w:rPr>
          <w:rFonts w:ascii="Times New Roman" w:hAnsi="Times New Roman" w:cs="Times New Roman"/>
          <w:b/>
          <w:bCs/>
          <w:sz w:val="24"/>
          <w:szCs w:val="24"/>
          <w:lang w:val="en-US"/>
        </w:rPr>
        <w:t>public</w:t>
      </w:r>
      <w:proofErr w:type="gramEnd"/>
      <w:r w:rsidRPr="008642A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static void main(String [] </w:t>
      </w:r>
      <w:proofErr w:type="spellStart"/>
      <w:r w:rsidRPr="008642A0">
        <w:rPr>
          <w:rFonts w:ascii="Times New Roman" w:hAnsi="Times New Roman" w:cs="Times New Roman"/>
          <w:b/>
          <w:bCs/>
          <w:sz w:val="24"/>
          <w:szCs w:val="24"/>
          <w:lang w:val="en-US"/>
        </w:rPr>
        <w:t>args</w:t>
      </w:r>
      <w:proofErr w:type="spellEnd"/>
      <w:r w:rsidRPr="008642A0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:rsidR="008642A0" w:rsidRPr="008642A0" w:rsidRDefault="008642A0" w:rsidP="008642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42A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{</w:t>
      </w:r>
    </w:p>
    <w:p w:rsidR="008642A0" w:rsidRPr="008642A0" w:rsidRDefault="008642A0" w:rsidP="008642A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642A0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8642A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642A0">
        <w:rPr>
          <w:rFonts w:ascii="Times New Roman" w:hAnsi="Times New Roman" w:cs="Times New Roman"/>
          <w:b/>
          <w:bCs/>
          <w:sz w:val="24"/>
          <w:szCs w:val="24"/>
          <w:lang w:val="en-US"/>
        </w:rPr>
        <w:t>x,y,summa</w:t>
      </w:r>
      <w:proofErr w:type="spellEnd"/>
      <w:r w:rsidRPr="008642A0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:rsidR="008642A0" w:rsidRPr="008642A0" w:rsidRDefault="008642A0" w:rsidP="008642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42A0">
        <w:rPr>
          <w:rFonts w:ascii="Times New Roman" w:hAnsi="Times New Roman" w:cs="Times New Roman"/>
          <w:b/>
          <w:bCs/>
          <w:sz w:val="24"/>
          <w:szCs w:val="24"/>
          <w:lang w:val="en-US"/>
        </w:rPr>
        <w:t>x=5;</w:t>
      </w:r>
    </w:p>
    <w:p w:rsidR="008642A0" w:rsidRPr="008642A0" w:rsidRDefault="008642A0" w:rsidP="008642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42A0">
        <w:rPr>
          <w:rFonts w:ascii="Times New Roman" w:hAnsi="Times New Roman" w:cs="Times New Roman"/>
          <w:b/>
          <w:bCs/>
          <w:sz w:val="24"/>
          <w:szCs w:val="24"/>
          <w:lang w:val="en-US"/>
        </w:rPr>
        <w:t>y=9;</w:t>
      </w:r>
    </w:p>
    <w:p w:rsidR="008642A0" w:rsidRPr="008642A0" w:rsidRDefault="008642A0" w:rsidP="008642A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642A0">
        <w:rPr>
          <w:rFonts w:ascii="Times New Roman" w:hAnsi="Times New Roman" w:cs="Times New Roman"/>
          <w:b/>
          <w:bCs/>
          <w:sz w:val="24"/>
          <w:szCs w:val="24"/>
          <w:lang w:val="en-US"/>
        </w:rPr>
        <w:t>summa=</w:t>
      </w:r>
      <w:proofErr w:type="spellStart"/>
      <w:proofErr w:type="gramEnd"/>
      <w:r w:rsidRPr="008642A0">
        <w:rPr>
          <w:rFonts w:ascii="Times New Roman" w:hAnsi="Times New Roman" w:cs="Times New Roman"/>
          <w:b/>
          <w:bCs/>
          <w:sz w:val="24"/>
          <w:szCs w:val="24"/>
          <w:lang w:val="en-US"/>
        </w:rPr>
        <w:t>x+y</w:t>
      </w:r>
      <w:proofErr w:type="spellEnd"/>
      <w:r w:rsidRPr="008642A0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:rsidR="008642A0" w:rsidRPr="008642A0" w:rsidRDefault="008642A0" w:rsidP="008642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42A0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:rsidR="008642A0" w:rsidRDefault="008642A0" w:rsidP="008642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42A0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:rsidR="008642A0" w:rsidRPr="008642A0" w:rsidRDefault="008642A0" w:rsidP="008642A0">
      <w:pPr>
        <w:rPr>
          <w:rFonts w:ascii="Times New Roman" w:hAnsi="Times New Roman" w:cs="Times New Roman"/>
          <w:sz w:val="24"/>
          <w:szCs w:val="24"/>
        </w:rPr>
      </w:pPr>
    </w:p>
    <w:p w:rsidR="008642A0" w:rsidRPr="008642A0" w:rsidRDefault="008642A0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642A0">
        <w:rPr>
          <w:rFonts w:ascii="Times New Roman" w:hAnsi="Times New Roman" w:cs="Times New Roman"/>
          <w:b/>
          <w:sz w:val="24"/>
          <w:szCs w:val="24"/>
          <w:u w:val="single"/>
        </w:rPr>
        <w:t>Задание</w:t>
      </w:r>
      <w:r w:rsidRPr="008642A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1.5</w:t>
      </w:r>
    </w:p>
    <w:p w:rsidR="008642A0" w:rsidRPr="008642A0" w:rsidRDefault="008642A0" w:rsidP="008642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42A0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:rsidR="008642A0" w:rsidRPr="008642A0" w:rsidRDefault="008642A0" w:rsidP="008642A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642A0">
        <w:rPr>
          <w:rFonts w:ascii="Times New Roman" w:hAnsi="Times New Roman" w:cs="Times New Roman"/>
          <w:b/>
          <w:bCs/>
          <w:sz w:val="24"/>
          <w:szCs w:val="24"/>
          <w:lang w:val="en-US"/>
        </w:rPr>
        <w:t>public</w:t>
      </w:r>
      <w:proofErr w:type="gramEnd"/>
      <w:r w:rsidRPr="008642A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static void main(String [] </w:t>
      </w:r>
      <w:proofErr w:type="spellStart"/>
      <w:r w:rsidRPr="008642A0">
        <w:rPr>
          <w:rFonts w:ascii="Times New Roman" w:hAnsi="Times New Roman" w:cs="Times New Roman"/>
          <w:b/>
          <w:bCs/>
          <w:sz w:val="24"/>
          <w:szCs w:val="24"/>
          <w:lang w:val="en-US"/>
        </w:rPr>
        <w:t>args</w:t>
      </w:r>
      <w:proofErr w:type="spellEnd"/>
      <w:r w:rsidRPr="008642A0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:rsidR="008642A0" w:rsidRPr="008642A0" w:rsidRDefault="008642A0" w:rsidP="008642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42A0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:rsidR="008642A0" w:rsidRPr="008642A0" w:rsidRDefault="008642A0" w:rsidP="008642A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642A0">
        <w:rPr>
          <w:rFonts w:ascii="Times New Roman" w:hAnsi="Times New Roman" w:cs="Times New Roman"/>
          <w:b/>
          <w:bCs/>
          <w:sz w:val="24"/>
          <w:szCs w:val="24"/>
          <w:lang w:val="en-US"/>
        </w:rPr>
        <w:t>double</w:t>
      </w:r>
      <w:proofErr w:type="gramEnd"/>
      <w:r w:rsidRPr="008642A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x=7.5;</w:t>
      </w:r>
    </w:p>
    <w:p w:rsidR="008642A0" w:rsidRPr="008642A0" w:rsidRDefault="008642A0" w:rsidP="008642A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642A0">
        <w:rPr>
          <w:rFonts w:ascii="Times New Roman" w:hAnsi="Times New Roman" w:cs="Times New Roman"/>
          <w:b/>
          <w:bCs/>
          <w:sz w:val="24"/>
          <w:szCs w:val="24"/>
          <w:lang w:val="en-US"/>
        </w:rPr>
        <w:t>double</w:t>
      </w:r>
      <w:proofErr w:type="gramEnd"/>
      <w:r w:rsidRPr="008642A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a=x*2;</w:t>
      </w:r>
    </w:p>
    <w:p w:rsidR="008642A0" w:rsidRPr="008642A0" w:rsidRDefault="008642A0" w:rsidP="008642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42A0">
        <w:rPr>
          <w:rFonts w:ascii="Times New Roman" w:hAnsi="Times New Roman" w:cs="Times New Roman"/>
          <w:b/>
          <w:bCs/>
          <w:sz w:val="24"/>
          <w:szCs w:val="24"/>
        </w:rPr>
        <w:t>double</w:t>
      </w:r>
      <w:proofErr w:type="spellEnd"/>
      <w:r w:rsidRPr="008642A0">
        <w:rPr>
          <w:rFonts w:ascii="Times New Roman" w:hAnsi="Times New Roman" w:cs="Times New Roman"/>
          <w:b/>
          <w:bCs/>
          <w:sz w:val="24"/>
          <w:szCs w:val="24"/>
        </w:rPr>
        <w:t xml:space="preserve"> b=x*3;</w:t>
      </w:r>
    </w:p>
    <w:p w:rsidR="008642A0" w:rsidRPr="008642A0" w:rsidRDefault="008642A0" w:rsidP="008642A0">
      <w:pPr>
        <w:rPr>
          <w:rFonts w:ascii="Times New Roman" w:hAnsi="Times New Roman" w:cs="Times New Roman"/>
          <w:sz w:val="24"/>
          <w:szCs w:val="24"/>
        </w:rPr>
      </w:pPr>
      <w:r w:rsidRPr="008642A0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8642A0" w:rsidRPr="008642A0" w:rsidRDefault="008642A0" w:rsidP="008642A0">
      <w:pPr>
        <w:rPr>
          <w:rFonts w:ascii="Times New Roman" w:hAnsi="Times New Roman" w:cs="Times New Roman"/>
          <w:sz w:val="24"/>
          <w:szCs w:val="24"/>
        </w:rPr>
      </w:pPr>
      <w:r w:rsidRPr="008642A0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8642A0" w:rsidRPr="008642A0" w:rsidRDefault="008642A0"/>
    <w:sectPr w:rsidR="008642A0" w:rsidRPr="00864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213" w:rsidRDefault="00286213" w:rsidP="008642A0">
      <w:pPr>
        <w:spacing w:after="0" w:line="240" w:lineRule="auto"/>
      </w:pPr>
      <w:r>
        <w:separator/>
      </w:r>
    </w:p>
  </w:endnote>
  <w:endnote w:type="continuationSeparator" w:id="0">
    <w:p w:rsidR="00286213" w:rsidRDefault="00286213" w:rsidP="0086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213" w:rsidRDefault="00286213" w:rsidP="008642A0">
      <w:pPr>
        <w:spacing w:after="0" w:line="240" w:lineRule="auto"/>
      </w:pPr>
      <w:r>
        <w:separator/>
      </w:r>
    </w:p>
  </w:footnote>
  <w:footnote w:type="continuationSeparator" w:id="0">
    <w:p w:rsidR="00286213" w:rsidRDefault="00286213" w:rsidP="008642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9B5"/>
    <w:rsid w:val="00253615"/>
    <w:rsid w:val="002669B5"/>
    <w:rsid w:val="00286213"/>
    <w:rsid w:val="002A5DE7"/>
    <w:rsid w:val="004E5CF9"/>
    <w:rsid w:val="008642A0"/>
    <w:rsid w:val="00896DB5"/>
    <w:rsid w:val="00B5506D"/>
    <w:rsid w:val="00CF0C76"/>
    <w:rsid w:val="00FD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5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642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642A0"/>
  </w:style>
  <w:style w:type="paragraph" w:styleId="a6">
    <w:name w:val="footer"/>
    <w:basedOn w:val="a"/>
    <w:link w:val="a7"/>
    <w:uiPriority w:val="99"/>
    <w:unhideWhenUsed/>
    <w:rsid w:val="008642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642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5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642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642A0"/>
  </w:style>
  <w:style w:type="paragraph" w:styleId="a6">
    <w:name w:val="footer"/>
    <w:basedOn w:val="a"/>
    <w:link w:val="a7"/>
    <w:uiPriority w:val="99"/>
    <w:unhideWhenUsed/>
    <w:rsid w:val="008642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64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PC69</dc:creator>
  <cp:keywords/>
  <dc:description/>
  <cp:lastModifiedBy>PC69</cp:lastModifiedBy>
  <cp:revision>2</cp:revision>
  <dcterms:created xsi:type="dcterms:W3CDTF">2019-10-16T08:55:00Z</dcterms:created>
  <dcterms:modified xsi:type="dcterms:W3CDTF">2019-10-16T10:28:00Z</dcterms:modified>
</cp:coreProperties>
</file>