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06" w:rsidRPr="00A56BBD" w:rsidRDefault="00694280" w:rsidP="00A56BB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6BBD">
        <w:rPr>
          <w:rFonts w:ascii="Times New Roman" w:hAnsi="Times New Roman" w:cs="Times New Roman"/>
          <w:sz w:val="24"/>
          <w:szCs w:val="24"/>
        </w:rPr>
        <w:t>Отличия кодов</w:t>
      </w:r>
      <w:r w:rsidR="00A56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4280" w:rsidRPr="00A56BBD" w:rsidTr="00A56BBD">
        <w:tc>
          <w:tcPr>
            <w:tcW w:w="4672" w:type="dxa"/>
            <w:shd w:val="clear" w:color="auto" w:fill="D9D9D9" w:themeFill="background1" w:themeFillShade="D9"/>
          </w:tcPr>
          <w:p w:rsidR="00694280" w:rsidRPr="00A56BBD" w:rsidRDefault="00694280" w:rsidP="00A56BB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D">
              <w:rPr>
                <w:rFonts w:ascii="Times New Roman" w:hAnsi="Times New Roman" w:cs="Times New Roman"/>
                <w:sz w:val="24"/>
                <w:szCs w:val="24"/>
              </w:rPr>
              <w:t>Созданный рекордером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694280" w:rsidRPr="00A56BBD" w:rsidRDefault="00694280" w:rsidP="00A56BB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D">
              <w:rPr>
                <w:rFonts w:ascii="Times New Roman" w:hAnsi="Times New Roman" w:cs="Times New Roman"/>
                <w:sz w:val="24"/>
                <w:szCs w:val="24"/>
              </w:rPr>
              <w:t>Созданный «вручную»</w:t>
            </w:r>
          </w:p>
        </w:tc>
      </w:tr>
      <w:tr w:rsidR="00694280" w:rsidRPr="00A56BBD" w:rsidTr="00694280">
        <w:tc>
          <w:tcPr>
            <w:tcW w:w="4672" w:type="dxa"/>
          </w:tcPr>
          <w:p w:rsidR="00694280" w:rsidRPr="00A56BBD" w:rsidRDefault="00A5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D">
              <w:rPr>
                <w:rFonts w:ascii="Times New Roman" w:hAnsi="Times New Roman" w:cs="Times New Roman"/>
                <w:sz w:val="24"/>
                <w:szCs w:val="24"/>
              </w:rPr>
              <w:t>Автоматически подключаются множество модулей  (</w:t>
            </w:r>
            <w:r w:rsidRPr="00A56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</w:t>
            </w:r>
            <w:r w:rsidRPr="00A56B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:rsidR="00694280" w:rsidRPr="00A56BBD" w:rsidRDefault="006942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4280" w:rsidRPr="00A56BBD" w:rsidTr="00694280">
        <w:tc>
          <w:tcPr>
            <w:tcW w:w="4672" w:type="dxa"/>
          </w:tcPr>
          <w:p w:rsidR="00694280" w:rsidRPr="00A56BBD" w:rsidRDefault="00A5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D">
              <w:rPr>
                <w:rFonts w:ascii="Times New Roman" w:hAnsi="Times New Roman" w:cs="Times New Roman"/>
                <w:sz w:val="24"/>
                <w:szCs w:val="24"/>
              </w:rPr>
              <w:t>Конструкция теста более сложная</w:t>
            </w:r>
          </w:p>
        </w:tc>
        <w:tc>
          <w:tcPr>
            <w:tcW w:w="4673" w:type="dxa"/>
          </w:tcPr>
          <w:p w:rsidR="00694280" w:rsidRPr="00A56BBD" w:rsidRDefault="00A5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D">
              <w:rPr>
                <w:rFonts w:ascii="Times New Roman" w:hAnsi="Times New Roman" w:cs="Times New Roman"/>
                <w:sz w:val="24"/>
                <w:szCs w:val="24"/>
              </w:rPr>
              <w:t>Использовала простой минимум методов, без создания классов и функций</w:t>
            </w:r>
          </w:p>
        </w:tc>
      </w:tr>
      <w:tr w:rsidR="00694280" w:rsidRPr="00A56BBD" w:rsidTr="00694280">
        <w:tc>
          <w:tcPr>
            <w:tcW w:w="4672" w:type="dxa"/>
          </w:tcPr>
          <w:p w:rsidR="00694280" w:rsidRPr="00A56BBD" w:rsidRDefault="00A56BBD" w:rsidP="00A5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Для </w:t>
            </w:r>
            <w:r w:rsidRPr="00A56B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поиска элементов </w:t>
            </w:r>
            <w:r w:rsidRPr="00A56B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использован метод</w:t>
            </w:r>
            <w:r w:rsidRPr="00A56B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56BBD">
              <w:rPr>
                <w:rStyle w:val="a4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find_element</w:t>
            </w:r>
            <w:proofErr w:type="spellEnd"/>
            <w:r w:rsidRPr="00A56BB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()</w:t>
            </w:r>
            <w:r w:rsidRPr="00A56B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 поля</w:t>
            </w:r>
            <w:r w:rsidRPr="00A56B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класса </w:t>
            </w:r>
            <w:proofErr w:type="spellStart"/>
            <w:r w:rsidRPr="00A56B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By</w:t>
            </w:r>
            <w:proofErr w:type="spellEnd"/>
          </w:p>
        </w:tc>
        <w:tc>
          <w:tcPr>
            <w:tcW w:w="4673" w:type="dxa"/>
          </w:tcPr>
          <w:p w:rsidR="00694280" w:rsidRPr="00A56BBD" w:rsidRDefault="00A56B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BB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Использовала метод </w:t>
            </w:r>
            <w:proofErr w:type="spellStart"/>
            <w:r w:rsidRPr="00A56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find_element_by</w:t>
            </w:r>
            <w:proofErr w:type="spellEnd"/>
            <w:r w:rsidRPr="00A56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</w:tr>
    </w:tbl>
    <w:p w:rsidR="00694280" w:rsidRPr="00A56BBD" w:rsidRDefault="006942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94280" w:rsidRPr="00A56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80"/>
    <w:rsid w:val="00243106"/>
    <w:rsid w:val="00694280"/>
    <w:rsid w:val="00A5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AB09"/>
  <w15:chartTrackingRefBased/>
  <w15:docId w15:val="{291399E1-1EB1-4B35-B31F-3E7CAB81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56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2019-11-30T16:36:00Z</dcterms:created>
  <dcterms:modified xsi:type="dcterms:W3CDTF">2019-11-30T16:57:00Z</dcterms:modified>
</cp:coreProperties>
</file>