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92822" w14:textId="3457E4E0" w:rsidR="00B823B5" w:rsidRPr="0097185E" w:rsidRDefault="0097185E">
      <w:r>
        <w:rPr>
          <w:noProof/>
        </w:rPr>
        <mc:AlternateContent>
          <mc:Choice Requires="wps">
            <w:drawing>
              <wp:anchor distT="0" distB="0" distL="114300" distR="114300" simplePos="0" relativeHeight="251684864" behindDoc="0" locked="0" layoutInCell="1" allowOverlap="1" wp14:anchorId="07755964" wp14:editId="4AF367AB">
                <wp:simplePos x="0" y="0"/>
                <wp:positionH relativeFrom="page">
                  <wp:posOffset>0</wp:posOffset>
                </wp:positionH>
                <wp:positionV relativeFrom="page">
                  <wp:posOffset>7685991</wp:posOffset>
                </wp:positionV>
                <wp:extent cx="5534025" cy="2724912"/>
                <wp:effectExtent l="0" t="0" r="0" b="0"/>
                <wp:wrapNone/>
                <wp:docPr id="459" name="Metin Kutusu 3" title="Başlık ve alt başlık"/>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Yazar"/>
                              <w:tag w:val=""/>
                              <w:id w:val="-2053535557"/>
                              <w:dataBinding w:prefixMappings="xmlns:ns0='http://purl.org/dc/elements/1.1/' xmlns:ns1='http://schemas.openxmlformats.org/package/2006/metadata/core-properties' " w:xpath="/ns1:coreProperties[1]/ns0:creator[1]" w:storeItemID="{6C3C8BC8-F283-45AE-878A-BAB7291924A1}"/>
                              <w15:appearance w15:val="hidden"/>
                              <w:text/>
                            </w:sdtPr>
                            <w:sdtContent>
                              <w:p w14:paraId="348E6CC4" w14:textId="6989994C" w:rsidR="00B823B5" w:rsidRDefault="00B823B5">
                                <w:pPr>
                                  <w:pStyle w:val="AralkYok"/>
                                  <w:spacing w:after="480"/>
                                  <w:rPr>
                                    <w:i/>
                                    <w:color w:val="262626" w:themeColor="text1" w:themeTint="D9"/>
                                    <w:sz w:val="32"/>
                                    <w:szCs w:val="32"/>
                                  </w:rPr>
                                </w:pPr>
                                <w:r>
                                  <w:rPr>
                                    <w:i/>
                                    <w:color w:val="262626" w:themeColor="text1" w:themeTint="D9"/>
                                    <w:sz w:val="32"/>
                                    <w:szCs w:val="32"/>
                                  </w:rPr>
                                  <w:t>Gülfiz POYRAZ</w:t>
                                </w:r>
                              </w:p>
                            </w:sdtContent>
                          </w:sdt>
                          <w:p w14:paraId="56EF6AA0" w14:textId="0408E5F0" w:rsidR="00B823B5" w:rsidRPr="0079166C" w:rsidRDefault="0097185E">
                            <w:pPr>
                              <w:pStyle w:val="AralkYok"/>
                              <w:rPr>
                                <w:i/>
                                <w:color w:val="262626" w:themeColor="text1" w:themeTint="D9"/>
                                <w:sz w:val="26"/>
                                <w:szCs w:val="26"/>
                                <w:lang w:val="tr-TR"/>
                              </w:rPr>
                            </w:pPr>
                            <w:r>
                              <w:rPr>
                                <w:i/>
                                <w:color w:val="262626" w:themeColor="text1" w:themeTint="D9"/>
                                <w:sz w:val="26"/>
                                <w:szCs w:val="26"/>
                                <w:lang w:val="tr-TR"/>
                              </w:rPr>
                              <w:t>2025</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07755964" id="_x0000_t202" coordsize="21600,21600" o:spt="202" path="m,l,21600r21600,l21600,xe">
                <v:stroke joinstyle="miter"/>
                <v:path gradientshapeok="t" o:connecttype="rect"/>
              </v:shapetype>
              <v:shape id="Metin Kutusu 3" o:spid="_x0000_s1026" type="#_x0000_t202" alt="Başlık: Başlık ve alt başlık" style="position:absolute;margin-left:0;margin-top:605.2pt;width:435.75pt;height:214.55pt;z-index:251684864;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" filled="f" stroked="f" strokeweight=".5pt">
                <v:textbox inset="93.6pt,7.2pt,0,1in">
                  <w:txbxContent>
                    <w:sdt>
                      <w:sdtPr>
                        <w:rPr>
                          <w:i/>
                          <w:color w:val="262626" w:themeColor="text1" w:themeTint="D9"/>
                          <w:sz w:val="32"/>
                          <w:szCs w:val="32"/>
                        </w:rPr>
                        <w:alias w:val="Yazar"/>
                        <w:tag w:val=""/>
                        <w:id w:val="-2053535557"/>
                        <w:dataBinding w:prefixMappings="xmlns:ns0='http://purl.org/dc/elements/1.1/' xmlns:ns1='http://schemas.openxmlformats.org/package/2006/metadata/core-properties' " w:xpath="/ns1:coreProperties[1]/ns0:creator[1]" w:storeItemID="{6C3C8BC8-F283-45AE-878A-BAB7291924A1}"/>
                        <w15:appearance w15:val="hidden"/>
                        <w:text/>
                      </w:sdtPr>
                      <w:sdtContent>
                        <w:p w14:paraId="348E6CC4" w14:textId="6989994C" w:rsidR="00B823B5" w:rsidRDefault="00B823B5">
                          <w:pPr>
                            <w:pStyle w:val="AralkYok"/>
                            <w:spacing w:after="480"/>
                            <w:rPr>
                              <w:i/>
                              <w:color w:val="262626" w:themeColor="text1" w:themeTint="D9"/>
                              <w:sz w:val="32"/>
                              <w:szCs w:val="32"/>
                            </w:rPr>
                          </w:pPr>
                          <w:proofErr w:type="spellStart"/>
                          <w:r>
                            <w:rPr>
                              <w:i/>
                              <w:color w:val="262626" w:themeColor="text1" w:themeTint="D9"/>
                              <w:sz w:val="32"/>
                              <w:szCs w:val="32"/>
                            </w:rPr>
                            <w:t>Gülfiz</w:t>
                          </w:r>
                          <w:proofErr w:type="spellEnd"/>
                          <w:r>
                            <w:rPr>
                              <w:i/>
                              <w:color w:val="262626" w:themeColor="text1" w:themeTint="D9"/>
                              <w:sz w:val="32"/>
                              <w:szCs w:val="32"/>
                            </w:rPr>
                            <w:t xml:space="preserve"> POYRAZ</w:t>
                          </w:r>
                        </w:p>
                      </w:sdtContent>
                    </w:sdt>
                    <w:p w14:paraId="56EF6AA0" w14:textId="0408E5F0" w:rsidR="00B823B5" w:rsidRPr="0079166C" w:rsidRDefault="0097185E">
                      <w:pPr>
                        <w:pStyle w:val="AralkYok"/>
                        <w:rPr>
                          <w:i/>
                          <w:color w:val="262626" w:themeColor="text1" w:themeTint="D9"/>
                          <w:sz w:val="26"/>
                          <w:szCs w:val="26"/>
                          <w:lang w:val="tr-TR"/>
                        </w:rPr>
                      </w:pPr>
                      <w:r>
                        <w:rPr>
                          <w:i/>
                          <w:color w:val="262626" w:themeColor="text1" w:themeTint="D9"/>
                          <w:sz w:val="26"/>
                          <w:szCs w:val="26"/>
                          <w:lang w:val="tr-TR"/>
                        </w:rPr>
                        <w:t>2025</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76C110D9" wp14:editId="3AF18595">
                <wp:simplePos x="0" y="0"/>
                <wp:positionH relativeFrom="page">
                  <wp:posOffset>775335</wp:posOffset>
                </wp:positionH>
                <wp:positionV relativeFrom="page">
                  <wp:posOffset>985031</wp:posOffset>
                </wp:positionV>
                <wp:extent cx="0" cy="1543050"/>
                <wp:effectExtent l="19050" t="0" r="19050" b="23495"/>
                <wp:wrapNone/>
                <wp:docPr id="460" name="Düz Bağlayıcı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1E260B8" id="Düz Bağlayıcı 2" o:spid="_x0000_s1026" style="position:absolute;z-index:-251632640;visibility:visible;mso-wrap-style:square;mso-height-percent:795;mso-wrap-distance-left:9pt;mso-wrap-distance-top:0;mso-wrap-distance-right:9pt;mso-wrap-distance-bottom:0;mso-position-horizontal:absolute;mso-position-horizontal-relative:page;mso-position-vertical:absolute;mso-position-vertical-relative:page;mso-height-percent:795;mso-height-relative:page" from="61.05pt,77.55pt" to="61.05pt,1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82816" behindDoc="0" locked="0" layoutInCell="1" allowOverlap="1" wp14:anchorId="70C6E284" wp14:editId="45611AB3">
                <wp:simplePos x="0" y="0"/>
                <wp:positionH relativeFrom="page">
                  <wp:posOffset>0</wp:posOffset>
                </wp:positionH>
                <wp:positionV relativeFrom="page">
                  <wp:posOffset>857885</wp:posOffset>
                </wp:positionV>
                <wp:extent cx="6897189" cy="3291840"/>
                <wp:effectExtent l="0" t="0" r="0" b="0"/>
                <wp:wrapNone/>
                <wp:docPr id="461" name="Metin Kutusu 1" title="Başlık ve alt başlık"/>
                <wp:cNvGraphicFramePr/>
                <a:graphic xmlns:a="http://schemas.openxmlformats.org/drawingml/2006/main">
                  <a:graphicData uri="http://schemas.microsoft.com/office/word/2010/wordprocessingShape">
                    <wps:wsp>
                      <wps:cNvSpPr txBox="1"/>
                      <wps:spPr>
                        <a:xfrm>
                          <a:off x="0" y="0"/>
                          <a:ext cx="6897189" cy="3291840"/>
                        </a:xfrm>
                        <a:prstGeom prst="rect">
                          <a:avLst/>
                        </a:prstGeom>
                        <a:noFill/>
                        <a:ln w="6350">
                          <a:noFill/>
                        </a:ln>
                      </wps:spPr>
                      <wps:txbx>
                        <w:txbxContent>
                          <w:p w14:paraId="77E79732" w14:textId="61DA0868" w:rsidR="0097185E" w:rsidRPr="0097185E" w:rsidRDefault="0097185E">
                            <w:pPr>
                              <w:pStyle w:val="AralkYok"/>
                              <w:rPr>
                                <w:rFonts w:ascii="Times New Roman" w:hAnsi="Times New Roman" w:cs="Times New Roman"/>
                                <w:sz w:val="72"/>
                                <w:szCs w:val="72"/>
                              </w:rPr>
                            </w:pPr>
                            <w:r w:rsidRPr="0097185E">
                              <w:rPr>
                                <w:rFonts w:ascii="Times New Roman" w:hAnsi="Times New Roman" w:cs="Times New Roman"/>
                                <w:sz w:val="72"/>
                                <w:szCs w:val="72"/>
                              </w:rPr>
                              <w:t>D</w:t>
                            </w:r>
                            <w:r w:rsidR="00356B40">
                              <w:rPr>
                                <w:rFonts w:ascii="Times New Roman" w:hAnsi="Times New Roman" w:cs="Times New Roman"/>
                                <w:sz w:val="72"/>
                                <w:szCs w:val="72"/>
                              </w:rPr>
                              <w:t>İJİ</w:t>
                            </w:r>
                            <w:r w:rsidRPr="0097185E">
                              <w:rPr>
                                <w:rFonts w:ascii="Times New Roman" w:hAnsi="Times New Roman" w:cs="Times New Roman"/>
                                <w:sz w:val="72"/>
                                <w:szCs w:val="72"/>
                              </w:rPr>
                              <w:t>TALLEŞEN TOPLUMDA KUŞAKLAR ARASI İNTERNET KULLANIM FARKLILIKLARI</w:t>
                            </w:r>
                          </w:p>
                          <w:p w14:paraId="44E77904" w14:textId="77777777" w:rsidR="0097185E" w:rsidRPr="0097185E" w:rsidRDefault="0097185E">
                            <w:pPr>
                              <w:pStyle w:val="AralkYok"/>
                              <w:rPr>
                                <w:rFonts w:ascii="Times New Roman" w:hAnsi="Times New Roman" w:cs="Times New Roman"/>
                              </w:rPr>
                            </w:pPr>
                          </w:p>
                          <w:p w14:paraId="0B3A12B6" w14:textId="0AA05B9E" w:rsidR="00B823B5" w:rsidRPr="0097185E" w:rsidRDefault="00000000">
                            <w:pPr>
                              <w:pStyle w:val="AralkYok"/>
                              <w:rPr>
                                <w:rFonts w:ascii="Times New Roman" w:hAnsi="Times New Roman" w:cs="Times New Roman"/>
                                <w:i/>
                                <w:color w:val="262626" w:themeColor="text1" w:themeTint="D9"/>
                                <w:sz w:val="48"/>
                                <w:szCs w:val="48"/>
                              </w:rPr>
                            </w:pPr>
                            <w:sdt>
                              <w:sdtPr>
                                <w:rPr>
                                  <w:rFonts w:ascii="Times New Roman" w:hAnsi="Times New Roman" w:cs="Times New Roman"/>
                                  <w:sz w:val="32"/>
                                  <w:szCs w:val="32"/>
                                </w:rPr>
                                <w:alias w:val="Alt Başlık"/>
                                <w:tag w:val=""/>
                                <w:id w:val="1965310965"/>
                                <w:dataBinding w:prefixMappings="xmlns:ns0='http://purl.org/dc/elements/1.1/' xmlns:ns1='http://schemas.openxmlformats.org/package/2006/metadata/core-properties' " w:xpath="/ns1:coreProperties[1]/ns0:subject[1]" w:storeItemID="{6C3C8BC8-F283-45AE-878A-BAB7291924A1}"/>
                                <w15:appearance w15:val="hidden"/>
                                <w:text/>
                              </w:sdtPr>
                              <w:sdtContent>
                                <w:r w:rsidR="00B823B5" w:rsidRPr="0097185E">
                                  <w:rPr>
                                    <w:rFonts w:ascii="Times New Roman" w:hAnsi="Times New Roman" w:cs="Times New Roman"/>
                                    <w:sz w:val="32"/>
                                    <w:szCs w:val="32"/>
                                  </w:rPr>
                                  <w:t xml:space="preserve">TÜİK 2004–2024 </w:t>
                                </w:r>
                                <w:proofErr w:type="spellStart"/>
                                <w:r w:rsidR="00B823B5" w:rsidRPr="0097185E">
                                  <w:rPr>
                                    <w:rFonts w:ascii="Times New Roman" w:hAnsi="Times New Roman" w:cs="Times New Roman"/>
                                    <w:sz w:val="32"/>
                                    <w:szCs w:val="32"/>
                                  </w:rPr>
                                  <w:t>Verileri</w:t>
                                </w:r>
                                <w:proofErr w:type="spellEnd"/>
                                <w:r w:rsidR="00B823B5" w:rsidRPr="0097185E">
                                  <w:rPr>
                                    <w:rFonts w:ascii="Times New Roman" w:hAnsi="Times New Roman" w:cs="Times New Roman"/>
                                    <w:sz w:val="32"/>
                                    <w:szCs w:val="32"/>
                                  </w:rPr>
                                  <w:t xml:space="preserve"> </w:t>
                                </w:r>
                                <w:proofErr w:type="spellStart"/>
                                <w:r w:rsidR="00B823B5" w:rsidRPr="0097185E">
                                  <w:rPr>
                                    <w:rFonts w:ascii="Times New Roman" w:hAnsi="Times New Roman" w:cs="Times New Roman"/>
                                    <w:sz w:val="32"/>
                                    <w:szCs w:val="32"/>
                                  </w:rPr>
                                  <w:t>Üzerinden</w:t>
                                </w:r>
                                <w:proofErr w:type="spellEnd"/>
                                <w:r w:rsidR="00B823B5" w:rsidRPr="0097185E">
                                  <w:rPr>
                                    <w:rFonts w:ascii="Times New Roman" w:hAnsi="Times New Roman" w:cs="Times New Roman"/>
                                    <w:sz w:val="32"/>
                                    <w:szCs w:val="32"/>
                                  </w:rPr>
                                  <w:t xml:space="preserve"> Bir </w:t>
                                </w:r>
                                <w:proofErr w:type="spellStart"/>
                                <w:r w:rsidR="00B823B5" w:rsidRPr="0097185E">
                                  <w:rPr>
                                    <w:rFonts w:ascii="Times New Roman" w:hAnsi="Times New Roman" w:cs="Times New Roman"/>
                                    <w:sz w:val="32"/>
                                    <w:szCs w:val="32"/>
                                  </w:rPr>
                                  <w:t>Değerlendirme</w:t>
                                </w:r>
                                <w:proofErr w:type="spellEnd"/>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C6E284" id="Metin Kutusu 1" o:spid="_x0000_s1027" type="#_x0000_t202" alt="Başlık: Başlık ve alt başlık" style="position:absolute;margin-left:0;margin-top:67.55pt;width:543.1pt;height:259.2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" filled="f" stroked="f" strokeweight=".5pt">
                <v:textbox inset="93.6pt,,0">
                  <w:txbxContent>
                    <w:p w14:paraId="77E79732" w14:textId="61DA0868" w:rsidR="0097185E" w:rsidRPr="0097185E" w:rsidRDefault="0097185E">
                      <w:pPr>
                        <w:pStyle w:val="AralkYok"/>
                        <w:rPr>
                          <w:rFonts w:ascii="Times New Roman" w:hAnsi="Times New Roman" w:cs="Times New Roman"/>
                          <w:sz w:val="72"/>
                          <w:szCs w:val="72"/>
                        </w:rPr>
                      </w:pPr>
                      <w:r w:rsidRPr="0097185E">
                        <w:rPr>
                          <w:rFonts w:ascii="Times New Roman" w:hAnsi="Times New Roman" w:cs="Times New Roman"/>
                          <w:sz w:val="72"/>
                          <w:szCs w:val="72"/>
                        </w:rPr>
                        <w:t>D</w:t>
                      </w:r>
                      <w:r w:rsidR="00356B40">
                        <w:rPr>
                          <w:rFonts w:ascii="Times New Roman" w:hAnsi="Times New Roman" w:cs="Times New Roman"/>
                          <w:sz w:val="72"/>
                          <w:szCs w:val="72"/>
                        </w:rPr>
                        <w:t>İJİ</w:t>
                      </w:r>
                      <w:r w:rsidRPr="0097185E">
                        <w:rPr>
                          <w:rFonts w:ascii="Times New Roman" w:hAnsi="Times New Roman" w:cs="Times New Roman"/>
                          <w:sz w:val="72"/>
                          <w:szCs w:val="72"/>
                        </w:rPr>
                        <w:t>TALLEŞEN TOPLUMDA KUŞAKLAR ARASI İNTERNET KULLANIM FARKLILIKLARI</w:t>
                      </w:r>
                    </w:p>
                    <w:p w14:paraId="44E77904" w14:textId="77777777" w:rsidR="0097185E" w:rsidRPr="0097185E" w:rsidRDefault="0097185E">
                      <w:pPr>
                        <w:pStyle w:val="AralkYok"/>
                        <w:rPr>
                          <w:rFonts w:ascii="Times New Roman" w:hAnsi="Times New Roman" w:cs="Times New Roman"/>
                        </w:rPr>
                      </w:pPr>
                    </w:p>
                    <w:p w14:paraId="0B3A12B6" w14:textId="0AA05B9E" w:rsidR="00B823B5" w:rsidRPr="0097185E" w:rsidRDefault="00B823B5">
                      <w:pPr>
                        <w:pStyle w:val="AralkYok"/>
                        <w:rPr>
                          <w:rFonts w:ascii="Times New Roman" w:hAnsi="Times New Roman" w:cs="Times New Roman"/>
                          <w:i/>
                          <w:color w:val="262626" w:themeColor="text1" w:themeTint="D9"/>
                          <w:sz w:val="48"/>
                          <w:szCs w:val="48"/>
                        </w:rPr>
                      </w:pPr>
                      <w:sdt>
                        <w:sdtPr>
                          <w:rPr>
                            <w:rFonts w:ascii="Times New Roman" w:hAnsi="Times New Roman" w:cs="Times New Roman"/>
                            <w:sz w:val="32"/>
                            <w:szCs w:val="32"/>
                          </w:rPr>
                          <w:alias w:val="Alt Başlık"/>
                          <w:tag w:val=""/>
                          <w:id w:val="1965310965"/>
                          <w:dataBinding w:prefixMappings="xmlns:ns0='http://purl.org/dc/elements/1.1/' xmlns:ns1='http://schemas.openxmlformats.org/package/2006/metadata/core-properties' " w:xpath="/ns1:coreProperties[1]/ns0:subject[1]" w:storeItemID="{6C3C8BC8-F283-45AE-878A-BAB7291924A1}"/>
                          <w15:appearance w15:val="hidden"/>
                          <w:text/>
                        </w:sdtPr>
                        <w:sdtContent>
                          <w:r w:rsidRPr="0097185E">
                            <w:rPr>
                              <w:rFonts w:ascii="Times New Roman" w:hAnsi="Times New Roman" w:cs="Times New Roman"/>
                              <w:sz w:val="32"/>
                              <w:szCs w:val="32"/>
                            </w:rPr>
                            <w:t xml:space="preserve">TÜİK 2004–2024 </w:t>
                          </w:r>
                          <w:proofErr w:type="spellStart"/>
                          <w:r w:rsidRPr="0097185E">
                            <w:rPr>
                              <w:rFonts w:ascii="Times New Roman" w:hAnsi="Times New Roman" w:cs="Times New Roman"/>
                              <w:sz w:val="32"/>
                              <w:szCs w:val="32"/>
                            </w:rPr>
                            <w:t>Verileri</w:t>
                          </w:r>
                          <w:proofErr w:type="spellEnd"/>
                          <w:r w:rsidRPr="0097185E">
                            <w:rPr>
                              <w:rFonts w:ascii="Times New Roman" w:hAnsi="Times New Roman" w:cs="Times New Roman"/>
                              <w:sz w:val="32"/>
                              <w:szCs w:val="32"/>
                            </w:rPr>
                            <w:t xml:space="preserve"> </w:t>
                          </w:r>
                          <w:proofErr w:type="spellStart"/>
                          <w:r w:rsidRPr="0097185E">
                            <w:rPr>
                              <w:rFonts w:ascii="Times New Roman" w:hAnsi="Times New Roman" w:cs="Times New Roman"/>
                              <w:sz w:val="32"/>
                              <w:szCs w:val="32"/>
                            </w:rPr>
                            <w:t>Üzerinden</w:t>
                          </w:r>
                          <w:proofErr w:type="spellEnd"/>
                          <w:r w:rsidRPr="0097185E">
                            <w:rPr>
                              <w:rFonts w:ascii="Times New Roman" w:hAnsi="Times New Roman" w:cs="Times New Roman"/>
                              <w:sz w:val="32"/>
                              <w:szCs w:val="32"/>
                            </w:rPr>
                            <w:t xml:space="preserve"> Bir </w:t>
                          </w:r>
                          <w:proofErr w:type="spellStart"/>
                          <w:r w:rsidRPr="0097185E">
                            <w:rPr>
                              <w:rFonts w:ascii="Times New Roman" w:hAnsi="Times New Roman" w:cs="Times New Roman"/>
                              <w:sz w:val="32"/>
                              <w:szCs w:val="32"/>
                            </w:rPr>
                            <w:t>Değerlendirme</w:t>
                          </w:r>
                          <w:proofErr w:type="spellEnd"/>
                        </w:sdtContent>
                      </w:sdt>
                    </w:p>
                  </w:txbxContent>
                </v:textbox>
                <w10:wrap anchorx="page" anchory="page"/>
              </v:shape>
            </w:pict>
          </mc:Fallback>
        </mc:AlternateContent>
      </w:r>
      <w:sdt>
        <w:sdtPr>
          <w:id w:val="1243141342"/>
          <w:docPartObj>
            <w:docPartGallery w:val="Cover Pages"/>
            <w:docPartUnique/>
          </w:docPartObj>
        </w:sdtPr>
        <w:sdtContent/>
      </w:sdt>
      <w:r w:rsidR="00B823B5">
        <w:rPr>
          <w:rFonts w:ascii="Times New Roman" w:hAnsi="Times New Roman" w:cs="Times New Roman"/>
        </w:rPr>
        <w:br w:type="page"/>
      </w:r>
    </w:p>
    <w:sdt>
      <w:sdtPr>
        <w:rPr>
          <w:rFonts w:asciiTheme="minorHAnsi" w:eastAsiaTheme="minorEastAsia" w:hAnsiTheme="minorHAnsi" w:cstheme="minorBidi"/>
          <w:b w:val="0"/>
          <w:bCs w:val="0"/>
          <w:kern w:val="2"/>
          <w:sz w:val="24"/>
          <w:szCs w:val="24"/>
        </w:rPr>
        <w:id w:val="978180972"/>
        <w:docPartObj>
          <w:docPartGallery w:val="Table of Contents"/>
          <w:docPartUnique/>
        </w:docPartObj>
      </w:sdtPr>
      <w:sdtEndPr>
        <w:rPr>
          <w:rFonts w:ascii="Times New Roman" w:eastAsiaTheme="minorHAnsi" w:hAnsi="Times New Roman" w:cs="Times New Roman"/>
          <w:b/>
          <w:bCs/>
          <w:kern w:val="0"/>
          <w:sz w:val="28"/>
          <w:szCs w:val="28"/>
        </w:rPr>
      </w:sdtEndPr>
      <w:sdtContent>
        <w:sdt>
          <w:sdtPr>
            <w:rPr>
              <w:rFonts w:asciiTheme="minorHAnsi" w:eastAsiaTheme="minorEastAsia" w:hAnsiTheme="minorHAnsi" w:cstheme="minorBidi"/>
              <w:b w:val="0"/>
              <w:bCs w:val="0"/>
              <w:kern w:val="2"/>
              <w:sz w:val="24"/>
              <w:szCs w:val="24"/>
            </w:rPr>
            <w:id w:val="284017964"/>
          </w:sdtPr>
          <w:sdtEndPr>
            <w:rPr>
              <w:rFonts w:ascii="Times New Roman" w:eastAsiaTheme="minorHAnsi" w:hAnsi="Times New Roman" w:cs="Times New Roman"/>
              <w:b/>
              <w:bCs/>
              <w:kern w:val="0"/>
              <w:sz w:val="28"/>
              <w:szCs w:val="28"/>
            </w:rPr>
          </w:sdtEndPr>
          <w:sdtContent>
            <w:p w14:paraId="4B876D25" w14:textId="77777777" w:rsidR="00353C25" w:rsidRPr="00353C25" w:rsidRDefault="00356B40" w:rsidP="004C3855">
              <w:pPr>
                <w:pStyle w:val="TBal"/>
                <w:numPr>
                  <w:ilvl w:val="0"/>
                  <w:numId w:val="0"/>
                </w:numPr>
                <w:ind w:left="360" w:hanging="360"/>
                <w:rPr>
                  <w:noProof/>
                  <w:sz w:val="22"/>
                  <w:szCs w:val="22"/>
                </w:rPr>
              </w:pPr>
              <w:r w:rsidRPr="00353C25">
                <w:rPr>
                  <w:sz w:val="22"/>
                  <w:szCs w:val="22"/>
                </w:rPr>
                <w:t>İçindekiler Tablosu</w:t>
              </w:r>
              <w:r w:rsidR="004C3855" w:rsidRPr="00353C25">
                <w:rPr>
                  <w:sz w:val="22"/>
                  <w:szCs w:val="22"/>
                </w:rPr>
                <w:fldChar w:fldCharType="begin"/>
              </w:r>
              <w:r w:rsidR="004C3855" w:rsidRPr="00353C25">
                <w:rPr>
                  <w:sz w:val="22"/>
                  <w:szCs w:val="22"/>
                </w:rPr>
                <w:instrText xml:space="preserve"> TOC \o "1-4" \h \z \u </w:instrText>
              </w:r>
              <w:r w:rsidR="004C3855" w:rsidRPr="00353C25">
                <w:rPr>
                  <w:sz w:val="22"/>
                  <w:szCs w:val="22"/>
                </w:rPr>
                <w:fldChar w:fldCharType="separate"/>
              </w:r>
            </w:p>
            <w:p w14:paraId="2572F391" w14:textId="70E23227" w:rsidR="00353C25" w:rsidRPr="00353C25" w:rsidRDefault="00353C25">
              <w:pPr>
                <w:pStyle w:val="T1"/>
                <w:tabs>
                  <w:tab w:val="left" w:pos="440"/>
                  <w:tab w:val="right" w:leader="dot" w:pos="9062"/>
                </w:tabs>
                <w:rPr>
                  <w:rFonts w:eastAsiaTheme="minorEastAsia" w:cs="Times New Roman"/>
                  <w:b w:val="0"/>
                  <w:bCs w:val="0"/>
                  <w:i w:val="0"/>
                  <w:iCs w:val="0"/>
                  <w:noProof/>
                  <w:szCs w:val="22"/>
                  <w:lang w:eastAsia="tr-TR"/>
                </w:rPr>
              </w:pPr>
              <w:hyperlink w:anchor="_Toc194763614" w:history="1">
                <w:r w:rsidRPr="00353C25">
                  <w:rPr>
                    <w:rStyle w:val="Kpr"/>
                    <w:rFonts w:cs="Times New Roman"/>
                    <w:noProof/>
                    <w:szCs w:val="22"/>
                  </w:rPr>
                  <w:t>1.</w:t>
                </w:r>
                <w:r w:rsidRPr="00353C25">
                  <w:rPr>
                    <w:rFonts w:eastAsiaTheme="minorEastAsia" w:cs="Times New Roman"/>
                    <w:b w:val="0"/>
                    <w:bCs w:val="0"/>
                    <w:i w:val="0"/>
                    <w:iCs w:val="0"/>
                    <w:noProof/>
                    <w:szCs w:val="22"/>
                    <w:lang w:eastAsia="tr-TR"/>
                  </w:rPr>
                  <w:tab/>
                </w:r>
                <w:r w:rsidRPr="00353C25">
                  <w:rPr>
                    <w:rStyle w:val="Kpr"/>
                    <w:rFonts w:cs="Times New Roman"/>
                    <w:noProof/>
                    <w:szCs w:val="22"/>
                  </w:rPr>
                  <w:t>Giriş:</w:t>
                </w:r>
                <w:r w:rsidRPr="00353C25">
                  <w:rPr>
                    <w:rFonts w:cs="Times New Roman"/>
                    <w:noProof/>
                    <w:webHidden/>
                    <w:szCs w:val="22"/>
                  </w:rPr>
                  <w:tab/>
                </w:r>
                <w:r w:rsidRPr="00353C25">
                  <w:rPr>
                    <w:rFonts w:cs="Times New Roman"/>
                    <w:noProof/>
                    <w:webHidden/>
                    <w:szCs w:val="22"/>
                  </w:rPr>
                  <w:fldChar w:fldCharType="begin"/>
                </w:r>
                <w:r w:rsidRPr="00353C25">
                  <w:rPr>
                    <w:rFonts w:cs="Times New Roman"/>
                    <w:noProof/>
                    <w:webHidden/>
                    <w:szCs w:val="22"/>
                  </w:rPr>
                  <w:instrText xml:space="preserve"> PAGEREF _Toc194763614 \h </w:instrText>
                </w:r>
                <w:r w:rsidRPr="00353C25">
                  <w:rPr>
                    <w:rFonts w:cs="Times New Roman"/>
                    <w:noProof/>
                    <w:webHidden/>
                    <w:szCs w:val="22"/>
                  </w:rPr>
                </w:r>
                <w:r w:rsidRPr="00353C25">
                  <w:rPr>
                    <w:rFonts w:cs="Times New Roman"/>
                    <w:noProof/>
                    <w:webHidden/>
                    <w:szCs w:val="22"/>
                  </w:rPr>
                  <w:fldChar w:fldCharType="separate"/>
                </w:r>
                <w:r w:rsidRPr="00353C25">
                  <w:rPr>
                    <w:rFonts w:cs="Times New Roman"/>
                    <w:noProof/>
                    <w:webHidden/>
                    <w:szCs w:val="22"/>
                  </w:rPr>
                  <w:t>2</w:t>
                </w:r>
                <w:r w:rsidRPr="00353C25">
                  <w:rPr>
                    <w:rFonts w:cs="Times New Roman"/>
                    <w:noProof/>
                    <w:webHidden/>
                    <w:szCs w:val="22"/>
                  </w:rPr>
                  <w:fldChar w:fldCharType="end"/>
                </w:r>
              </w:hyperlink>
            </w:p>
            <w:p w14:paraId="45F6D452" w14:textId="78A33924" w:rsidR="00353C25" w:rsidRPr="00353C25" w:rsidRDefault="00353C25">
              <w:pPr>
                <w:pStyle w:val="T2"/>
                <w:tabs>
                  <w:tab w:val="left" w:pos="880"/>
                  <w:tab w:val="right" w:leader="dot" w:pos="9062"/>
                </w:tabs>
                <w:rPr>
                  <w:rFonts w:ascii="Times New Roman" w:eastAsiaTheme="minorEastAsia" w:hAnsi="Times New Roman" w:cs="Times New Roman"/>
                  <w:b w:val="0"/>
                  <w:bCs w:val="0"/>
                  <w:noProof/>
                  <w:lang w:eastAsia="tr-TR"/>
                </w:rPr>
              </w:pPr>
              <w:hyperlink w:anchor="_Toc194763615" w:history="1">
                <w:r w:rsidRPr="00353C25">
                  <w:rPr>
                    <w:rStyle w:val="Kpr"/>
                    <w:rFonts w:ascii="Times New Roman" w:hAnsi="Times New Roman" w:cs="Times New Roman"/>
                    <w:noProof/>
                  </w:rPr>
                  <w:t>1.1</w:t>
                </w:r>
                <w:r w:rsidRPr="00353C25">
                  <w:rPr>
                    <w:rFonts w:ascii="Times New Roman" w:eastAsiaTheme="minorEastAsia" w:hAnsi="Times New Roman" w:cs="Times New Roman"/>
                    <w:b w:val="0"/>
                    <w:bCs w:val="0"/>
                    <w:noProof/>
                    <w:lang w:eastAsia="tr-TR"/>
                  </w:rPr>
                  <w:tab/>
                </w:r>
                <w:r w:rsidRPr="00353C25">
                  <w:rPr>
                    <w:rStyle w:val="Kpr"/>
                    <w:rFonts w:ascii="Times New Roman" w:hAnsi="Times New Roman" w:cs="Times New Roman"/>
                    <w:noProof/>
                  </w:rPr>
                  <w:t>Özet:</w:t>
                </w:r>
                <w:r w:rsidRPr="00353C25">
                  <w:rPr>
                    <w:rFonts w:ascii="Times New Roman" w:hAnsi="Times New Roman" w:cs="Times New Roman"/>
                    <w:noProof/>
                    <w:webHidden/>
                  </w:rPr>
                  <w:tab/>
                </w:r>
                <w:r w:rsidRPr="00353C25">
                  <w:rPr>
                    <w:rFonts w:ascii="Times New Roman" w:hAnsi="Times New Roman" w:cs="Times New Roman"/>
                    <w:noProof/>
                    <w:webHidden/>
                  </w:rPr>
                  <w:fldChar w:fldCharType="begin"/>
                </w:r>
                <w:r w:rsidRPr="00353C25">
                  <w:rPr>
                    <w:rFonts w:ascii="Times New Roman" w:hAnsi="Times New Roman" w:cs="Times New Roman"/>
                    <w:noProof/>
                    <w:webHidden/>
                  </w:rPr>
                  <w:instrText xml:space="preserve"> PAGEREF _Toc194763615 \h </w:instrText>
                </w:r>
                <w:r w:rsidRPr="00353C25">
                  <w:rPr>
                    <w:rFonts w:ascii="Times New Roman" w:hAnsi="Times New Roman" w:cs="Times New Roman"/>
                    <w:noProof/>
                    <w:webHidden/>
                  </w:rPr>
                </w:r>
                <w:r w:rsidRPr="00353C25">
                  <w:rPr>
                    <w:rFonts w:ascii="Times New Roman" w:hAnsi="Times New Roman" w:cs="Times New Roman"/>
                    <w:noProof/>
                    <w:webHidden/>
                  </w:rPr>
                  <w:fldChar w:fldCharType="separate"/>
                </w:r>
                <w:r w:rsidRPr="00353C25">
                  <w:rPr>
                    <w:rFonts w:ascii="Times New Roman" w:hAnsi="Times New Roman" w:cs="Times New Roman"/>
                    <w:noProof/>
                    <w:webHidden/>
                  </w:rPr>
                  <w:t>2</w:t>
                </w:r>
                <w:r w:rsidRPr="00353C25">
                  <w:rPr>
                    <w:rFonts w:ascii="Times New Roman" w:hAnsi="Times New Roman" w:cs="Times New Roman"/>
                    <w:noProof/>
                    <w:webHidden/>
                  </w:rPr>
                  <w:fldChar w:fldCharType="end"/>
                </w:r>
              </w:hyperlink>
            </w:p>
            <w:p w14:paraId="293C350B" w14:textId="520D224F" w:rsidR="00353C25" w:rsidRPr="00353C25" w:rsidRDefault="00353C25">
              <w:pPr>
                <w:pStyle w:val="T2"/>
                <w:tabs>
                  <w:tab w:val="left" w:pos="880"/>
                  <w:tab w:val="right" w:leader="dot" w:pos="9062"/>
                </w:tabs>
                <w:rPr>
                  <w:rFonts w:ascii="Times New Roman" w:eastAsiaTheme="minorEastAsia" w:hAnsi="Times New Roman" w:cs="Times New Roman"/>
                  <w:b w:val="0"/>
                  <w:bCs w:val="0"/>
                  <w:noProof/>
                  <w:lang w:eastAsia="tr-TR"/>
                </w:rPr>
              </w:pPr>
              <w:hyperlink w:anchor="_Toc194763616" w:history="1">
                <w:r w:rsidRPr="00353C25">
                  <w:rPr>
                    <w:rStyle w:val="Kpr"/>
                    <w:rFonts w:ascii="Times New Roman" w:hAnsi="Times New Roman" w:cs="Times New Roman"/>
                    <w:noProof/>
                  </w:rPr>
                  <w:t>1.2</w:t>
                </w:r>
                <w:r w:rsidRPr="00353C25">
                  <w:rPr>
                    <w:rFonts w:ascii="Times New Roman" w:eastAsiaTheme="minorEastAsia" w:hAnsi="Times New Roman" w:cs="Times New Roman"/>
                    <w:b w:val="0"/>
                    <w:bCs w:val="0"/>
                    <w:noProof/>
                    <w:lang w:eastAsia="tr-TR"/>
                  </w:rPr>
                  <w:tab/>
                </w:r>
                <w:r w:rsidRPr="00353C25">
                  <w:rPr>
                    <w:rStyle w:val="Kpr"/>
                    <w:rFonts w:ascii="Times New Roman" w:hAnsi="Times New Roman" w:cs="Times New Roman"/>
                    <w:noProof/>
                  </w:rPr>
                  <w:t>Araştırmanın Amacı, Önemi ve Kapsamı</w:t>
                </w:r>
                <w:r w:rsidRPr="00353C25">
                  <w:rPr>
                    <w:rFonts w:ascii="Times New Roman" w:hAnsi="Times New Roman" w:cs="Times New Roman"/>
                    <w:noProof/>
                    <w:webHidden/>
                  </w:rPr>
                  <w:tab/>
                </w:r>
                <w:r w:rsidRPr="00353C25">
                  <w:rPr>
                    <w:rFonts w:ascii="Times New Roman" w:hAnsi="Times New Roman" w:cs="Times New Roman"/>
                    <w:noProof/>
                    <w:webHidden/>
                  </w:rPr>
                  <w:fldChar w:fldCharType="begin"/>
                </w:r>
                <w:r w:rsidRPr="00353C25">
                  <w:rPr>
                    <w:rFonts w:ascii="Times New Roman" w:hAnsi="Times New Roman" w:cs="Times New Roman"/>
                    <w:noProof/>
                    <w:webHidden/>
                  </w:rPr>
                  <w:instrText xml:space="preserve"> PAGEREF _Toc194763616 \h </w:instrText>
                </w:r>
                <w:r w:rsidRPr="00353C25">
                  <w:rPr>
                    <w:rFonts w:ascii="Times New Roman" w:hAnsi="Times New Roman" w:cs="Times New Roman"/>
                    <w:noProof/>
                    <w:webHidden/>
                  </w:rPr>
                </w:r>
                <w:r w:rsidRPr="00353C25">
                  <w:rPr>
                    <w:rFonts w:ascii="Times New Roman" w:hAnsi="Times New Roman" w:cs="Times New Roman"/>
                    <w:noProof/>
                    <w:webHidden/>
                  </w:rPr>
                  <w:fldChar w:fldCharType="separate"/>
                </w:r>
                <w:r w:rsidRPr="00353C25">
                  <w:rPr>
                    <w:rFonts w:ascii="Times New Roman" w:hAnsi="Times New Roman" w:cs="Times New Roman"/>
                    <w:noProof/>
                    <w:webHidden/>
                  </w:rPr>
                  <w:t>2</w:t>
                </w:r>
                <w:r w:rsidRPr="00353C25">
                  <w:rPr>
                    <w:rFonts w:ascii="Times New Roman" w:hAnsi="Times New Roman" w:cs="Times New Roman"/>
                    <w:noProof/>
                    <w:webHidden/>
                  </w:rPr>
                  <w:fldChar w:fldCharType="end"/>
                </w:r>
              </w:hyperlink>
            </w:p>
            <w:p w14:paraId="05CBA604" w14:textId="49576F5C" w:rsidR="00353C25" w:rsidRPr="00353C25" w:rsidRDefault="00353C25">
              <w:pPr>
                <w:pStyle w:val="T1"/>
                <w:tabs>
                  <w:tab w:val="left" w:pos="440"/>
                  <w:tab w:val="right" w:leader="dot" w:pos="9062"/>
                </w:tabs>
                <w:rPr>
                  <w:rFonts w:eastAsiaTheme="minorEastAsia" w:cs="Times New Roman"/>
                  <w:b w:val="0"/>
                  <w:bCs w:val="0"/>
                  <w:i w:val="0"/>
                  <w:iCs w:val="0"/>
                  <w:noProof/>
                  <w:szCs w:val="22"/>
                  <w:lang w:eastAsia="tr-TR"/>
                </w:rPr>
              </w:pPr>
              <w:hyperlink w:anchor="_Toc194763617" w:history="1">
                <w:r w:rsidRPr="00353C25">
                  <w:rPr>
                    <w:rStyle w:val="Kpr"/>
                    <w:rFonts w:cs="Times New Roman"/>
                    <w:noProof/>
                    <w:szCs w:val="22"/>
                  </w:rPr>
                  <w:t>2.</w:t>
                </w:r>
                <w:r w:rsidRPr="00353C25">
                  <w:rPr>
                    <w:rFonts w:eastAsiaTheme="minorEastAsia" w:cs="Times New Roman"/>
                    <w:b w:val="0"/>
                    <w:bCs w:val="0"/>
                    <w:i w:val="0"/>
                    <w:iCs w:val="0"/>
                    <w:noProof/>
                    <w:szCs w:val="22"/>
                    <w:lang w:eastAsia="tr-TR"/>
                  </w:rPr>
                  <w:tab/>
                </w:r>
                <w:r w:rsidRPr="00353C25">
                  <w:rPr>
                    <w:rStyle w:val="Kpr"/>
                    <w:rFonts w:cs="Times New Roman"/>
                    <w:noProof/>
                    <w:szCs w:val="22"/>
                  </w:rPr>
                  <w:t>Yöntem:</w:t>
                </w:r>
                <w:r w:rsidRPr="00353C25">
                  <w:rPr>
                    <w:rFonts w:cs="Times New Roman"/>
                    <w:noProof/>
                    <w:webHidden/>
                    <w:szCs w:val="22"/>
                  </w:rPr>
                  <w:tab/>
                </w:r>
                <w:r w:rsidRPr="00353C25">
                  <w:rPr>
                    <w:rFonts w:cs="Times New Roman"/>
                    <w:noProof/>
                    <w:webHidden/>
                    <w:szCs w:val="22"/>
                  </w:rPr>
                  <w:fldChar w:fldCharType="begin"/>
                </w:r>
                <w:r w:rsidRPr="00353C25">
                  <w:rPr>
                    <w:rFonts w:cs="Times New Roman"/>
                    <w:noProof/>
                    <w:webHidden/>
                    <w:szCs w:val="22"/>
                  </w:rPr>
                  <w:instrText xml:space="preserve"> PAGEREF _Toc194763617 \h </w:instrText>
                </w:r>
                <w:r w:rsidRPr="00353C25">
                  <w:rPr>
                    <w:rFonts w:cs="Times New Roman"/>
                    <w:noProof/>
                    <w:webHidden/>
                    <w:szCs w:val="22"/>
                  </w:rPr>
                </w:r>
                <w:r w:rsidRPr="00353C25">
                  <w:rPr>
                    <w:rFonts w:cs="Times New Roman"/>
                    <w:noProof/>
                    <w:webHidden/>
                    <w:szCs w:val="22"/>
                  </w:rPr>
                  <w:fldChar w:fldCharType="separate"/>
                </w:r>
                <w:r w:rsidRPr="00353C25">
                  <w:rPr>
                    <w:rFonts w:cs="Times New Roman"/>
                    <w:noProof/>
                    <w:webHidden/>
                    <w:szCs w:val="22"/>
                  </w:rPr>
                  <w:t>3</w:t>
                </w:r>
                <w:r w:rsidRPr="00353C25">
                  <w:rPr>
                    <w:rFonts w:cs="Times New Roman"/>
                    <w:noProof/>
                    <w:webHidden/>
                    <w:szCs w:val="22"/>
                  </w:rPr>
                  <w:fldChar w:fldCharType="end"/>
                </w:r>
              </w:hyperlink>
            </w:p>
            <w:p w14:paraId="70AC91B6" w14:textId="0575540E" w:rsidR="00353C25" w:rsidRPr="00353C25" w:rsidRDefault="00353C25">
              <w:pPr>
                <w:pStyle w:val="T2"/>
                <w:tabs>
                  <w:tab w:val="left" w:pos="880"/>
                  <w:tab w:val="right" w:leader="dot" w:pos="9062"/>
                </w:tabs>
                <w:rPr>
                  <w:rFonts w:ascii="Times New Roman" w:eastAsiaTheme="minorEastAsia" w:hAnsi="Times New Roman" w:cs="Times New Roman"/>
                  <w:b w:val="0"/>
                  <w:bCs w:val="0"/>
                  <w:noProof/>
                  <w:lang w:eastAsia="tr-TR"/>
                </w:rPr>
              </w:pPr>
              <w:hyperlink w:anchor="_Toc194763618" w:history="1">
                <w:r w:rsidRPr="00353C25">
                  <w:rPr>
                    <w:rStyle w:val="Kpr"/>
                    <w:rFonts w:ascii="Times New Roman" w:hAnsi="Times New Roman" w:cs="Times New Roman"/>
                    <w:noProof/>
                  </w:rPr>
                  <w:t>2.1</w:t>
                </w:r>
                <w:r w:rsidRPr="00353C25">
                  <w:rPr>
                    <w:rFonts w:ascii="Times New Roman" w:eastAsiaTheme="minorEastAsia" w:hAnsi="Times New Roman" w:cs="Times New Roman"/>
                    <w:b w:val="0"/>
                    <w:bCs w:val="0"/>
                    <w:noProof/>
                    <w:lang w:eastAsia="tr-TR"/>
                  </w:rPr>
                  <w:tab/>
                </w:r>
                <w:r w:rsidRPr="00353C25">
                  <w:rPr>
                    <w:rStyle w:val="Kpr"/>
                    <w:rFonts w:ascii="Times New Roman" w:hAnsi="Times New Roman" w:cs="Times New Roman"/>
                    <w:noProof/>
                  </w:rPr>
                  <w:t>Veri Analiz Teknikleri ve Araçları:</w:t>
                </w:r>
                <w:r w:rsidRPr="00353C25">
                  <w:rPr>
                    <w:rFonts w:ascii="Times New Roman" w:hAnsi="Times New Roman" w:cs="Times New Roman"/>
                    <w:noProof/>
                    <w:webHidden/>
                  </w:rPr>
                  <w:tab/>
                </w:r>
                <w:r w:rsidRPr="00353C25">
                  <w:rPr>
                    <w:rFonts w:ascii="Times New Roman" w:hAnsi="Times New Roman" w:cs="Times New Roman"/>
                    <w:noProof/>
                    <w:webHidden/>
                  </w:rPr>
                  <w:fldChar w:fldCharType="begin"/>
                </w:r>
                <w:r w:rsidRPr="00353C25">
                  <w:rPr>
                    <w:rFonts w:ascii="Times New Roman" w:hAnsi="Times New Roman" w:cs="Times New Roman"/>
                    <w:noProof/>
                    <w:webHidden/>
                  </w:rPr>
                  <w:instrText xml:space="preserve"> PAGEREF _Toc194763618 \h </w:instrText>
                </w:r>
                <w:r w:rsidRPr="00353C25">
                  <w:rPr>
                    <w:rFonts w:ascii="Times New Roman" w:hAnsi="Times New Roman" w:cs="Times New Roman"/>
                    <w:noProof/>
                    <w:webHidden/>
                  </w:rPr>
                </w:r>
                <w:r w:rsidRPr="00353C25">
                  <w:rPr>
                    <w:rFonts w:ascii="Times New Roman" w:hAnsi="Times New Roman" w:cs="Times New Roman"/>
                    <w:noProof/>
                    <w:webHidden/>
                  </w:rPr>
                  <w:fldChar w:fldCharType="separate"/>
                </w:r>
                <w:r w:rsidRPr="00353C25">
                  <w:rPr>
                    <w:rFonts w:ascii="Times New Roman" w:hAnsi="Times New Roman" w:cs="Times New Roman"/>
                    <w:noProof/>
                    <w:webHidden/>
                  </w:rPr>
                  <w:t>3</w:t>
                </w:r>
                <w:r w:rsidRPr="00353C25">
                  <w:rPr>
                    <w:rFonts w:ascii="Times New Roman" w:hAnsi="Times New Roman" w:cs="Times New Roman"/>
                    <w:noProof/>
                    <w:webHidden/>
                  </w:rPr>
                  <w:fldChar w:fldCharType="end"/>
                </w:r>
              </w:hyperlink>
            </w:p>
            <w:p w14:paraId="275EDE0B" w14:textId="3EAD5CC8" w:rsidR="00353C25" w:rsidRPr="00353C25" w:rsidRDefault="00353C25">
              <w:pPr>
                <w:pStyle w:val="T2"/>
                <w:tabs>
                  <w:tab w:val="left" w:pos="880"/>
                  <w:tab w:val="right" w:leader="dot" w:pos="9062"/>
                </w:tabs>
                <w:rPr>
                  <w:rFonts w:ascii="Times New Roman" w:eastAsiaTheme="minorEastAsia" w:hAnsi="Times New Roman" w:cs="Times New Roman"/>
                  <w:b w:val="0"/>
                  <w:bCs w:val="0"/>
                  <w:noProof/>
                  <w:lang w:eastAsia="tr-TR"/>
                </w:rPr>
              </w:pPr>
              <w:hyperlink w:anchor="_Toc194763619" w:history="1">
                <w:r w:rsidRPr="00353C25">
                  <w:rPr>
                    <w:rStyle w:val="Kpr"/>
                    <w:rFonts w:ascii="Times New Roman" w:hAnsi="Times New Roman" w:cs="Times New Roman"/>
                    <w:noProof/>
                  </w:rPr>
                  <w:t>2.2</w:t>
                </w:r>
                <w:r w:rsidRPr="00353C25">
                  <w:rPr>
                    <w:rFonts w:ascii="Times New Roman" w:eastAsiaTheme="minorEastAsia" w:hAnsi="Times New Roman" w:cs="Times New Roman"/>
                    <w:b w:val="0"/>
                    <w:bCs w:val="0"/>
                    <w:noProof/>
                    <w:lang w:eastAsia="tr-TR"/>
                  </w:rPr>
                  <w:tab/>
                </w:r>
                <w:r w:rsidRPr="00353C25">
                  <w:rPr>
                    <w:rStyle w:val="Kpr"/>
                    <w:rFonts w:ascii="Times New Roman" w:hAnsi="Times New Roman" w:cs="Times New Roman"/>
                    <w:noProof/>
                  </w:rPr>
                  <w:t>Analiz Sürecinin Adımları:</w:t>
                </w:r>
                <w:r w:rsidRPr="00353C25">
                  <w:rPr>
                    <w:rFonts w:ascii="Times New Roman" w:hAnsi="Times New Roman" w:cs="Times New Roman"/>
                    <w:noProof/>
                    <w:webHidden/>
                  </w:rPr>
                  <w:tab/>
                </w:r>
                <w:r w:rsidRPr="00353C25">
                  <w:rPr>
                    <w:rFonts w:ascii="Times New Roman" w:hAnsi="Times New Roman" w:cs="Times New Roman"/>
                    <w:noProof/>
                    <w:webHidden/>
                  </w:rPr>
                  <w:fldChar w:fldCharType="begin"/>
                </w:r>
                <w:r w:rsidRPr="00353C25">
                  <w:rPr>
                    <w:rFonts w:ascii="Times New Roman" w:hAnsi="Times New Roman" w:cs="Times New Roman"/>
                    <w:noProof/>
                    <w:webHidden/>
                  </w:rPr>
                  <w:instrText xml:space="preserve"> PAGEREF _Toc194763619 \h </w:instrText>
                </w:r>
                <w:r w:rsidRPr="00353C25">
                  <w:rPr>
                    <w:rFonts w:ascii="Times New Roman" w:hAnsi="Times New Roman" w:cs="Times New Roman"/>
                    <w:noProof/>
                    <w:webHidden/>
                  </w:rPr>
                </w:r>
                <w:r w:rsidRPr="00353C25">
                  <w:rPr>
                    <w:rFonts w:ascii="Times New Roman" w:hAnsi="Times New Roman" w:cs="Times New Roman"/>
                    <w:noProof/>
                    <w:webHidden/>
                  </w:rPr>
                  <w:fldChar w:fldCharType="separate"/>
                </w:r>
                <w:r w:rsidRPr="00353C25">
                  <w:rPr>
                    <w:rFonts w:ascii="Times New Roman" w:hAnsi="Times New Roman" w:cs="Times New Roman"/>
                    <w:noProof/>
                    <w:webHidden/>
                  </w:rPr>
                  <w:t>3</w:t>
                </w:r>
                <w:r w:rsidRPr="00353C25">
                  <w:rPr>
                    <w:rFonts w:ascii="Times New Roman" w:hAnsi="Times New Roman" w:cs="Times New Roman"/>
                    <w:noProof/>
                    <w:webHidden/>
                  </w:rPr>
                  <w:fldChar w:fldCharType="end"/>
                </w:r>
              </w:hyperlink>
            </w:p>
            <w:p w14:paraId="7D790743" w14:textId="7090C805" w:rsidR="00353C25" w:rsidRPr="00353C25" w:rsidRDefault="00353C25">
              <w:pPr>
                <w:pStyle w:val="T1"/>
                <w:tabs>
                  <w:tab w:val="left" w:pos="440"/>
                  <w:tab w:val="right" w:leader="dot" w:pos="9062"/>
                </w:tabs>
                <w:rPr>
                  <w:rFonts w:eastAsiaTheme="minorEastAsia" w:cs="Times New Roman"/>
                  <w:b w:val="0"/>
                  <w:bCs w:val="0"/>
                  <w:i w:val="0"/>
                  <w:iCs w:val="0"/>
                  <w:noProof/>
                  <w:szCs w:val="22"/>
                  <w:lang w:eastAsia="tr-TR"/>
                </w:rPr>
              </w:pPr>
              <w:hyperlink w:anchor="_Toc194763620" w:history="1">
                <w:r w:rsidRPr="00353C25">
                  <w:rPr>
                    <w:rStyle w:val="Kpr"/>
                    <w:rFonts w:cs="Times New Roman"/>
                    <w:noProof/>
                    <w:szCs w:val="22"/>
                  </w:rPr>
                  <w:t>3.</w:t>
                </w:r>
                <w:r w:rsidRPr="00353C25">
                  <w:rPr>
                    <w:rFonts w:eastAsiaTheme="minorEastAsia" w:cs="Times New Roman"/>
                    <w:b w:val="0"/>
                    <w:bCs w:val="0"/>
                    <w:i w:val="0"/>
                    <w:iCs w:val="0"/>
                    <w:noProof/>
                    <w:szCs w:val="22"/>
                    <w:lang w:eastAsia="tr-TR"/>
                  </w:rPr>
                  <w:tab/>
                </w:r>
                <w:r w:rsidRPr="00353C25">
                  <w:rPr>
                    <w:rStyle w:val="Kpr"/>
                    <w:rFonts w:cs="Times New Roman"/>
                    <w:noProof/>
                    <w:szCs w:val="22"/>
                  </w:rPr>
                  <w:t>Bulgular:</w:t>
                </w:r>
                <w:r w:rsidRPr="00353C25">
                  <w:rPr>
                    <w:rFonts w:cs="Times New Roman"/>
                    <w:noProof/>
                    <w:webHidden/>
                    <w:szCs w:val="22"/>
                  </w:rPr>
                  <w:tab/>
                </w:r>
                <w:r w:rsidRPr="00353C25">
                  <w:rPr>
                    <w:rFonts w:cs="Times New Roman"/>
                    <w:noProof/>
                    <w:webHidden/>
                    <w:szCs w:val="22"/>
                  </w:rPr>
                  <w:fldChar w:fldCharType="begin"/>
                </w:r>
                <w:r w:rsidRPr="00353C25">
                  <w:rPr>
                    <w:rFonts w:cs="Times New Roman"/>
                    <w:noProof/>
                    <w:webHidden/>
                    <w:szCs w:val="22"/>
                  </w:rPr>
                  <w:instrText xml:space="preserve"> PAGEREF _Toc194763620 \h </w:instrText>
                </w:r>
                <w:r w:rsidRPr="00353C25">
                  <w:rPr>
                    <w:rFonts w:cs="Times New Roman"/>
                    <w:noProof/>
                    <w:webHidden/>
                    <w:szCs w:val="22"/>
                  </w:rPr>
                </w:r>
                <w:r w:rsidRPr="00353C25">
                  <w:rPr>
                    <w:rFonts w:cs="Times New Roman"/>
                    <w:noProof/>
                    <w:webHidden/>
                    <w:szCs w:val="22"/>
                  </w:rPr>
                  <w:fldChar w:fldCharType="separate"/>
                </w:r>
                <w:r w:rsidRPr="00353C25">
                  <w:rPr>
                    <w:rFonts w:cs="Times New Roman"/>
                    <w:noProof/>
                    <w:webHidden/>
                    <w:szCs w:val="22"/>
                  </w:rPr>
                  <w:t>4</w:t>
                </w:r>
                <w:r w:rsidRPr="00353C25">
                  <w:rPr>
                    <w:rFonts w:cs="Times New Roman"/>
                    <w:noProof/>
                    <w:webHidden/>
                    <w:szCs w:val="22"/>
                  </w:rPr>
                  <w:fldChar w:fldCharType="end"/>
                </w:r>
              </w:hyperlink>
            </w:p>
            <w:p w14:paraId="2718892E" w14:textId="38DB9501" w:rsidR="00353C25" w:rsidRPr="00353C25" w:rsidRDefault="00353C25">
              <w:pPr>
                <w:pStyle w:val="T1"/>
                <w:tabs>
                  <w:tab w:val="left" w:pos="440"/>
                  <w:tab w:val="right" w:leader="dot" w:pos="9062"/>
                </w:tabs>
                <w:rPr>
                  <w:rFonts w:eastAsiaTheme="minorEastAsia" w:cs="Times New Roman"/>
                  <w:b w:val="0"/>
                  <w:bCs w:val="0"/>
                  <w:i w:val="0"/>
                  <w:iCs w:val="0"/>
                  <w:noProof/>
                  <w:szCs w:val="22"/>
                  <w:lang w:eastAsia="tr-TR"/>
                </w:rPr>
              </w:pPr>
              <w:hyperlink w:anchor="_Toc194763621" w:history="1">
                <w:r w:rsidRPr="00353C25">
                  <w:rPr>
                    <w:rStyle w:val="Kpr"/>
                    <w:rFonts w:cs="Times New Roman"/>
                    <w:noProof/>
                    <w:szCs w:val="22"/>
                  </w:rPr>
                  <w:t>4.</w:t>
                </w:r>
                <w:r w:rsidRPr="00353C25">
                  <w:rPr>
                    <w:rFonts w:eastAsiaTheme="minorEastAsia" w:cs="Times New Roman"/>
                    <w:b w:val="0"/>
                    <w:bCs w:val="0"/>
                    <w:i w:val="0"/>
                    <w:iCs w:val="0"/>
                    <w:noProof/>
                    <w:szCs w:val="22"/>
                    <w:lang w:eastAsia="tr-TR"/>
                  </w:rPr>
                  <w:tab/>
                </w:r>
                <w:r w:rsidRPr="00353C25">
                  <w:rPr>
                    <w:rStyle w:val="Kpr"/>
                    <w:rFonts w:cs="Times New Roman"/>
                    <w:noProof/>
                    <w:szCs w:val="22"/>
                  </w:rPr>
                  <w:t>Tartışma</w:t>
                </w:r>
                <w:r w:rsidRPr="00353C25">
                  <w:rPr>
                    <w:rFonts w:cs="Times New Roman"/>
                    <w:noProof/>
                    <w:webHidden/>
                    <w:szCs w:val="22"/>
                  </w:rPr>
                  <w:tab/>
                </w:r>
                <w:r w:rsidRPr="00353C25">
                  <w:rPr>
                    <w:rFonts w:cs="Times New Roman"/>
                    <w:noProof/>
                    <w:webHidden/>
                    <w:szCs w:val="22"/>
                  </w:rPr>
                  <w:fldChar w:fldCharType="begin"/>
                </w:r>
                <w:r w:rsidRPr="00353C25">
                  <w:rPr>
                    <w:rFonts w:cs="Times New Roman"/>
                    <w:noProof/>
                    <w:webHidden/>
                    <w:szCs w:val="22"/>
                  </w:rPr>
                  <w:instrText xml:space="preserve"> PAGEREF _Toc194763621 \h </w:instrText>
                </w:r>
                <w:r w:rsidRPr="00353C25">
                  <w:rPr>
                    <w:rFonts w:cs="Times New Roman"/>
                    <w:noProof/>
                    <w:webHidden/>
                    <w:szCs w:val="22"/>
                  </w:rPr>
                </w:r>
                <w:r w:rsidRPr="00353C25">
                  <w:rPr>
                    <w:rFonts w:cs="Times New Roman"/>
                    <w:noProof/>
                    <w:webHidden/>
                    <w:szCs w:val="22"/>
                  </w:rPr>
                  <w:fldChar w:fldCharType="separate"/>
                </w:r>
                <w:r w:rsidRPr="00353C25">
                  <w:rPr>
                    <w:rFonts w:cs="Times New Roman"/>
                    <w:noProof/>
                    <w:webHidden/>
                    <w:szCs w:val="22"/>
                  </w:rPr>
                  <w:t>8</w:t>
                </w:r>
                <w:r w:rsidRPr="00353C25">
                  <w:rPr>
                    <w:rFonts w:cs="Times New Roman"/>
                    <w:noProof/>
                    <w:webHidden/>
                    <w:szCs w:val="22"/>
                  </w:rPr>
                  <w:fldChar w:fldCharType="end"/>
                </w:r>
              </w:hyperlink>
            </w:p>
            <w:p w14:paraId="73537C81" w14:textId="13AD7714" w:rsidR="00353C25" w:rsidRPr="00353C25" w:rsidRDefault="00353C25">
              <w:pPr>
                <w:pStyle w:val="T1"/>
                <w:tabs>
                  <w:tab w:val="left" w:pos="440"/>
                  <w:tab w:val="right" w:leader="dot" w:pos="9062"/>
                </w:tabs>
                <w:rPr>
                  <w:rFonts w:eastAsiaTheme="minorEastAsia" w:cs="Times New Roman"/>
                  <w:b w:val="0"/>
                  <w:bCs w:val="0"/>
                  <w:i w:val="0"/>
                  <w:iCs w:val="0"/>
                  <w:noProof/>
                  <w:szCs w:val="22"/>
                  <w:lang w:eastAsia="tr-TR"/>
                </w:rPr>
              </w:pPr>
              <w:hyperlink w:anchor="_Toc194763622" w:history="1">
                <w:r w:rsidRPr="00353C25">
                  <w:rPr>
                    <w:rStyle w:val="Kpr"/>
                    <w:rFonts w:cs="Times New Roman"/>
                    <w:noProof/>
                    <w:szCs w:val="22"/>
                  </w:rPr>
                  <w:t>5.</w:t>
                </w:r>
                <w:r w:rsidRPr="00353C25">
                  <w:rPr>
                    <w:rFonts w:eastAsiaTheme="minorEastAsia" w:cs="Times New Roman"/>
                    <w:b w:val="0"/>
                    <w:bCs w:val="0"/>
                    <w:i w:val="0"/>
                    <w:iCs w:val="0"/>
                    <w:noProof/>
                    <w:szCs w:val="22"/>
                    <w:lang w:eastAsia="tr-TR"/>
                  </w:rPr>
                  <w:tab/>
                </w:r>
                <w:r w:rsidRPr="00353C25">
                  <w:rPr>
                    <w:rStyle w:val="Kpr"/>
                    <w:rFonts w:cs="Times New Roman"/>
                    <w:noProof/>
                    <w:szCs w:val="22"/>
                  </w:rPr>
                  <w:t>Sonuç ve Öneriler</w:t>
                </w:r>
                <w:r w:rsidRPr="00353C25">
                  <w:rPr>
                    <w:rFonts w:cs="Times New Roman"/>
                    <w:noProof/>
                    <w:webHidden/>
                    <w:szCs w:val="22"/>
                  </w:rPr>
                  <w:tab/>
                </w:r>
                <w:r w:rsidRPr="00353C25">
                  <w:rPr>
                    <w:rFonts w:cs="Times New Roman"/>
                    <w:noProof/>
                    <w:webHidden/>
                    <w:szCs w:val="22"/>
                  </w:rPr>
                  <w:fldChar w:fldCharType="begin"/>
                </w:r>
                <w:r w:rsidRPr="00353C25">
                  <w:rPr>
                    <w:rFonts w:cs="Times New Roman"/>
                    <w:noProof/>
                    <w:webHidden/>
                    <w:szCs w:val="22"/>
                  </w:rPr>
                  <w:instrText xml:space="preserve"> PAGEREF _Toc194763622 \h </w:instrText>
                </w:r>
                <w:r w:rsidRPr="00353C25">
                  <w:rPr>
                    <w:rFonts w:cs="Times New Roman"/>
                    <w:noProof/>
                    <w:webHidden/>
                    <w:szCs w:val="22"/>
                  </w:rPr>
                </w:r>
                <w:r w:rsidRPr="00353C25">
                  <w:rPr>
                    <w:rFonts w:cs="Times New Roman"/>
                    <w:noProof/>
                    <w:webHidden/>
                    <w:szCs w:val="22"/>
                  </w:rPr>
                  <w:fldChar w:fldCharType="separate"/>
                </w:r>
                <w:r w:rsidRPr="00353C25">
                  <w:rPr>
                    <w:rFonts w:cs="Times New Roman"/>
                    <w:noProof/>
                    <w:webHidden/>
                    <w:szCs w:val="22"/>
                  </w:rPr>
                  <w:t>9</w:t>
                </w:r>
                <w:r w:rsidRPr="00353C25">
                  <w:rPr>
                    <w:rFonts w:cs="Times New Roman"/>
                    <w:noProof/>
                    <w:webHidden/>
                    <w:szCs w:val="22"/>
                  </w:rPr>
                  <w:fldChar w:fldCharType="end"/>
                </w:r>
              </w:hyperlink>
            </w:p>
            <w:p w14:paraId="64DC560D" w14:textId="5B6A6DE3" w:rsidR="00353C25" w:rsidRPr="00353C25" w:rsidRDefault="00353C25">
              <w:pPr>
                <w:pStyle w:val="T1"/>
                <w:tabs>
                  <w:tab w:val="left" w:pos="440"/>
                  <w:tab w:val="right" w:leader="dot" w:pos="9062"/>
                </w:tabs>
                <w:rPr>
                  <w:rFonts w:eastAsiaTheme="minorEastAsia" w:cs="Times New Roman"/>
                  <w:b w:val="0"/>
                  <w:bCs w:val="0"/>
                  <w:i w:val="0"/>
                  <w:iCs w:val="0"/>
                  <w:noProof/>
                  <w:szCs w:val="22"/>
                  <w:lang w:eastAsia="tr-TR"/>
                </w:rPr>
              </w:pPr>
              <w:hyperlink w:anchor="_Toc194763623" w:history="1">
                <w:r w:rsidRPr="00353C25">
                  <w:rPr>
                    <w:rStyle w:val="Kpr"/>
                    <w:rFonts w:cs="Times New Roman"/>
                    <w:noProof/>
                    <w:szCs w:val="22"/>
                  </w:rPr>
                  <w:t>6.</w:t>
                </w:r>
                <w:r w:rsidRPr="00353C25">
                  <w:rPr>
                    <w:rFonts w:eastAsiaTheme="minorEastAsia" w:cs="Times New Roman"/>
                    <w:b w:val="0"/>
                    <w:bCs w:val="0"/>
                    <w:i w:val="0"/>
                    <w:iCs w:val="0"/>
                    <w:noProof/>
                    <w:szCs w:val="22"/>
                    <w:lang w:eastAsia="tr-TR"/>
                  </w:rPr>
                  <w:tab/>
                </w:r>
                <w:r w:rsidRPr="00353C25">
                  <w:rPr>
                    <w:rStyle w:val="Kpr"/>
                    <w:rFonts w:cs="Times New Roman"/>
                    <w:noProof/>
                    <w:szCs w:val="22"/>
                  </w:rPr>
                  <w:t>Ek Bilgi</w:t>
                </w:r>
                <w:r w:rsidRPr="00353C25">
                  <w:rPr>
                    <w:rFonts w:cs="Times New Roman"/>
                    <w:noProof/>
                    <w:webHidden/>
                    <w:szCs w:val="22"/>
                  </w:rPr>
                  <w:tab/>
                </w:r>
                <w:r w:rsidRPr="00353C25">
                  <w:rPr>
                    <w:rFonts w:cs="Times New Roman"/>
                    <w:noProof/>
                    <w:webHidden/>
                    <w:szCs w:val="22"/>
                  </w:rPr>
                  <w:fldChar w:fldCharType="begin"/>
                </w:r>
                <w:r w:rsidRPr="00353C25">
                  <w:rPr>
                    <w:rFonts w:cs="Times New Roman"/>
                    <w:noProof/>
                    <w:webHidden/>
                    <w:szCs w:val="22"/>
                  </w:rPr>
                  <w:instrText xml:space="preserve"> PAGEREF _Toc194763623 \h </w:instrText>
                </w:r>
                <w:r w:rsidRPr="00353C25">
                  <w:rPr>
                    <w:rFonts w:cs="Times New Roman"/>
                    <w:noProof/>
                    <w:webHidden/>
                    <w:szCs w:val="22"/>
                  </w:rPr>
                </w:r>
                <w:r w:rsidRPr="00353C25">
                  <w:rPr>
                    <w:rFonts w:cs="Times New Roman"/>
                    <w:noProof/>
                    <w:webHidden/>
                    <w:szCs w:val="22"/>
                  </w:rPr>
                  <w:fldChar w:fldCharType="separate"/>
                </w:r>
                <w:r w:rsidRPr="00353C25">
                  <w:rPr>
                    <w:rFonts w:cs="Times New Roman"/>
                    <w:noProof/>
                    <w:webHidden/>
                    <w:szCs w:val="22"/>
                  </w:rPr>
                  <w:t>10</w:t>
                </w:r>
                <w:r w:rsidRPr="00353C25">
                  <w:rPr>
                    <w:rFonts w:cs="Times New Roman"/>
                    <w:noProof/>
                    <w:webHidden/>
                    <w:szCs w:val="22"/>
                  </w:rPr>
                  <w:fldChar w:fldCharType="end"/>
                </w:r>
              </w:hyperlink>
            </w:p>
            <w:p w14:paraId="73DE0DDB" w14:textId="62DD8C5D" w:rsidR="00353C25" w:rsidRPr="00353C25" w:rsidRDefault="00353C25">
              <w:pPr>
                <w:pStyle w:val="T2"/>
                <w:tabs>
                  <w:tab w:val="left" w:pos="880"/>
                  <w:tab w:val="right" w:leader="dot" w:pos="9062"/>
                </w:tabs>
                <w:rPr>
                  <w:rFonts w:ascii="Times New Roman" w:eastAsiaTheme="minorEastAsia" w:hAnsi="Times New Roman" w:cs="Times New Roman"/>
                  <w:b w:val="0"/>
                  <w:bCs w:val="0"/>
                  <w:noProof/>
                  <w:lang w:eastAsia="tr-TR"/>
                </w:rPr>
              </w:pPr>
              <w:hyperlink w:anchor="_Toc194763624" w:history="1">
                <w:r w:rsidRPr="00353C25">
                  <w:rPr>
                    <w:rStyle w:val="Kpr"/>
                    <w:rFonts w:ascii="Times New Roman" w:hAnsi="Times New Roman" w:cs="Times New Roman"/>
                    <w:noProof/>
                  </w:rPr>
                  <w:t>6.1</w:t>
                </w:r>
                <w:r w:rsidRPr="00353C25">
                  <w:rPr>
                    <w:rFonts w:ascii="Times New Roman" w:eastAsiaTheme="minorEastAsia" w:hAnsi="Times New Roman" w:cs="Times New Roman"/>
                    <w:b w:val="0"/>
                    <w:bCs w:val="0"/>
                    <w:noProof/>
                    <w:lang w:eastAsia="tr-TR"/>
                  </w:rPr>
                  <w:tab/>
                </w:r>
                <w:r w:rsidRPr="00353C25">
                  <w:rPr>
                    <w:rStyle w:val="Kpr"/>
                    <w:rFonts w:ascii="Times New Roman" w:hAnsi="Times New Roman" w:cs="Times New Roman"/>
                    <w:noProof/>
                  </w:rPr>
                  <w:t>Tablolar ve Şekiller Dizini</w:t>
                </w:r>
                <w:r w:rsidRPr="00353C25">
                  <w:rPr>
                    <w:rFonts w:ascii="Times New Roman" w:hAnsi="Times New Roman" w:cs="Times New Roman"/>
                    <w:noProof/>
                    <w:webHidden/>
                  </w:rPr>
                  <w:tab/>
                </w:r>
                <w:r w:rsidRPr="00353C25">
                  <w:rPr>
                    <w:rFonts w:ascii="Times New Roman" w:hAnsi="Times New Roman" w:cs="Times New Roman"/>
                    <w:noProof/>
                    <w:webHidden/>
                  </w:rPr>
                  <w:fldChar w:fldCharType="begin"/>
                </w:r>
                <w:r w:rsidRPr="00353C25">
                  <w:rPr>
                    <w:rFonts w:ascii="Times New Roman" w:hAnsi="Times New Roman" w:cs="Times New Roman"/>
                    <w:noProof/>
                    <w:webHidden/>
                  </w:rPr>
                  <w:instrText xml:space="preserve"> PAGEREF _Toc194763624 \h </w:instrText>
                </w:r>
                <w:r w:rsidRPr="00353C25">
                  <w:rPr>
                    <w:rFonts w:ascii="Times New Roman" w:hAnsi="Times New Roman" w:cs="Times New Roman"/>
                    <w:noProof/>
                    <w:webHidden/>
                  </w:rPr>
                </w:r>
                <w:r w:rsidRPr="00353C25">
                  <w:rPr>
                    <w:rFonts w:ascii="Times New Roman" w:hAnsi="Times New Roman" w:cs="Times New Roman"/>
                    <w:noProof/>
                    <w:webHidden/>
                  </w:rPr>
                  <w:fldChar w:fldCharType="separate"/>
                </w:r>
                <w:r w:rsidRPr="00353C25">
                  <w:rPr>
                    <w:rFonts w:ascii="Times New Roman" w:hAnsi="Times New Roman" w:cs="Times New Roman"/>
                    <w:noProof/>
                    <w:webHidden/>
                  </w:rPr>
                  <w:t>10</w:t>
                </w:r>
                <w:r w:rsidRPr="00353C25">
                  <w:rPr>
                    <w:rFonts w:ascii="Times New Roman" w:hAnsi="Times New Roman" w:cs="Times New Roman"/>
                    <w:noProof/>
                    <w:webHidden/>
                  </w:rPr>
                  <w:fldChar w:fldCharType="end"/>
                </w:r>
              </w:hyperlink>
            </w:p>
            <w:p w14:paraId="28C6824C" w14:textId="2CBE1100" w:rsidR="00353C25" w:rsidRPr="00353C25" w:rsidRDefault="00353C25">
              <w:pPr>
                <w:pStyle w:val="T3"/>
                <w:tabs>
                  <w:tab w:val="right" w:leader="dot" w:pos="9062"/>
                </w:tabs>
                <w:rPr>
                  <w:rFonts w:ascii="Times New Roman" w:eastAsiaTheme="minorEastAsia" w:hAnsi="Times New Roman" w:cs="Times New Roman"/>
                  <w:noProof/>
                  <w:sz w:val="22"/>
                  <w:szCs w:val="22"/>
                  <w:lang w:eastAsia="tr-TR"/>
                </w:rPr>
              </w:pPr>
              <w:hyperlink w:anchor="_Toc194763625" w:history="1">
                <w:r w:rsidRPr="00353C25">
                  <w:rPr>
                    <w:rStyle w:val="Kpr"/>
                    <w:rFonts w:ascii="Times New Roman" w:hAnsi="Times New Roman" w:cs="Times New Roman"/>
                    <w:b/>
                    <w:bCs/>
                    <w:noProof/>
                    <w:sz w:val="22"/>
                    <w:szCs w:val="22"/>
                  </w:rPr>
                  <w:t>Tablolar</w:t>
                </w:r>
                <w:r w:rsidRPr="00353C25">
                  <w:rPr>
                    <w:rFonts w:ascii="Times New Roman" w:hAnsi="Times New Roman" w:cs="Times New Roman"/>
                    <w:noProof/>
                    <w:webHidden/>
                    <w:sz w:val="22"/>
                    <w:szCs w:val="22"/>
                  </w:rPr>
                  <w:tab/>
                </w:r>
                <w:r w:rsidRPr="00353C25">
                  <w:rPr>
                    <w:rFonts w:ascii="Times New Roman" w:hAnsi="Times New Roman" w:cs="Times New Roman"/>
                    <w:noProof/>
                    <w:webHidden/>
                    <w:sz w:val="22"/>
                    <w:szCs w:val="22"/>
                  </w:rPr>
                  <w:fldChar w:fldCharType="begin"/>
                </w:r>
                <w:r w:rsidRPr="00353C25">
                  <w:rPr>
                    <w:rFonts w:ascii="Times New Roman" w:hAnsi="Times New Roman" w:cs="Times New Roman"/>
                    <w:noProof/>
                    <w:webHidden/>
                    <w:sz w:val="22"/>
                    <w:szCs w:val="22"/>
                  </w:rPr>
                  <w:instrText xml:space="preserve"> PAGEREF _Toc194763625 \h </w:instrText>
                </w:r>
                <w:r w:rsidRPr="00353C25">
                  <w:rPr>
                    <w:rFonts w:ascii="Times New Roman" w:hAnsi="Times New Roman" w:cs="Times New Roman"/>
                    <w:noProof/>
                    <w:webHidden/>
                    <w:sz w:val="22"/>
                    <w:szCs w:val="22"/>
                  </w:rPr>
                </w:r>
                <w:r w:rsidRPr="00353C25">
                  <w:rPr>
                    <w:rFonts w:ascii="Times New Roman" w:hAnsi="Times New Roman" w:cs="Times New Roman"/>
                    <w:noProof/>
                    <w:webHidden/>
                    <w:sz w:val="22"/>
                    <w:szCs w:val="22"/>
                  </w:rPr>
                  <w:fldChar w:fldCharType="separate"/>
                </w:r>
                <w:r w:rsidRPr="00353C25">
                  <w:rPr>
                    <w:rFonts w:ascii="Times New Roman" w:hAnsi="Times New Roman" w:cs="Times New Roman"/>
                    <w:noProof/>
                    <w:webHidden/>
                    <w:sz w:val="22"/>
                    <w:szCs w:val="22"/>
                  </w:rPr>
                  <w:t>10</w:t>
                </w:r>
                <w:r w:rsidRPr="00353C25">
                  <w:rPr>
                    <w:rFonts w:ascii="Times New Roman" w:hAnsi="Times New Roman" w:cs="Times New Roman"/>
                    <w:noProof/>
                    <w:webHidden/>
                    <w:sz w:val="22"/>
                    <w:szCs w:val="22"/>
                  </w:rPr>
                  <w:fldChar w:fldCharType="end"/>
                </w:r>
              </w:hyperlink>
            </w:p>
            <w:p w14:paraId="62815B20" w14:textId="4BF1290D" w:rsidR="00353C25" w:rsidRPr="00353C25" w:rsidRDefault="00353C25">
              <w:pPr>
                <w:pStyle w:val="T3"/>
                <w:tabs>
                  <w:tab w:val="right" w:leader="dot" w:pos="9062"/>
                </w:tabs>
                <w:rPr>
                  <w:rFonts w:ascii="Times New Roman" w:eastAsiaTheme="minorEastAsia" w:hAnsi="Times New Roman" w:cs="Times New Roman"/>
                  <w:noProof/>
                  <w:sz w:val="22"/>
                  <w:szCs w:val="22"/>
                  <w:lang w:eastAsia="tr-TR"/>
                </w:rPr>
              </w:pPr>
              <w:hyperlink w:anchor="_Toc194763626" w:history="1">
                <w:r w:rsidRPr="00353C25">
                  <w:rPr>
                    <w:rStyle w:val="Kpr"/>
                    <w:rFonts w:ascii="Times New Roman" w:hAnsi="Times New Roman" w:cs="Times New Roman"/>
                    <w:b/>
                    <w:bCs/>
                    <w:noProof/>
                    <w:sz w:val="22"/>
                    <w:szCs w:val="22"/>
                  </w:rPr>
                  <w:t>Şekiller</w:t>
                </w:r>
                <w:r w:rsidRPr="00353C25">
                  <w:rPr>
                    <w:rFonts w:ascii="Times New Roman" w:hAnsi="Times New Roman" w:cs="Times New Roman"/>
                    <w:noProof/>
                    <w:webHidden/>
                    <w:sz w:val="22"/>
                    <w:szCs w:val="22"/>
                  </w:rPr>
                  <w:tab/>
                </w:r>
                <w:r w:rsidRPr="00353C25">
                  <w:rPr>
                    <w:rFonts w:ascii="Times New Roman" w:hAnsi="Times New Roman" w:cs="Times New Roman"/>
                    <w:noProof/>
                    <w:webHidden/>
                    <w:sz w:val="22"/>
                    <w:szCs w:val="22"/>
                  </w:rPr>
                  <w:fldChar w:fldCharType="begin"/>
                </w:r>
                <w:r w:rsidRPr="00353C25">
                  <w:rPr>
                    <w:rFonts w:ascii="Times New Roman" w:hAnsi="Times New Roman" w:cs="Times New Roman"/>
                    <w:noProof/>
                    <w:webHidden/>
                    <w:sz w:val="22"/>
                    <w:szCs w:val="22"/>
                  </w:rPr>
                  <w:instrText xml:space="preserve"> PAGEREF _Toc194763626 \h </w:instrText>
                </w:r>
                <w:r w:rsidRPr="00353C25">
                  <w:rPr>
                    <w:rFonts w:ascii="Times New Roman" w:hAnsi="Times New Roman" w:cs="Times New Roman"/>
                    <w:noProof/>
                    <w:webHidden/>
                    <w:sz w:val="22"/>
                    <w:szCs w:val="22"/>
                  </w:rPr>
                </w:r>
                <w:r w:rsidRPr="00353C25">
                  <w:rPr>
                    <w:rFonts w:ascii="Times New Roman" w:hAnsi="Times New Roman" w:cs="Times New Roman"/>
                    <w:noProof/>
                    <w:webHidden/>
                    <w:sz w:val="22"/>
                    <w:szCs w:val="22"/>
                  </w:rPr>
                  <w:fldChar w:fldCharType="separate"/>
                </w:r>
                <w:r w:rsidRPr="00353C25">
                  <w:rPr>
                    <w:rFonts w:ascii="Times New Roman" w:hAnsi="Times New Roman" w:cs="Times New Roman"/>
                    <w:noProof/>
                    <w:webHidden/>
                    <w:sz w:val="22"/>
                    <w:szCs w:val="22"/>
                  </w:rPr>
                  <w:t>10</w:t>
                </w:r>
                <w:r w:rsidRPr="00353C25">
                  <w:rPr>
                    <w:rFonts w:ascii="Times New Roman" w:hAnsi="Times New Roman" w:cs="Times New Roman"/>
                    <w:noProof/>
                    <w:webHidden/>
                    <w:sz w:val="22"/>
                    <w:szCs w:val="22"/>
                  </w:rPr>
                  <w:fldChar w:fldCharType="end"/>
                </w:r>
              </w:hyperlink>
            </w:p>
            <w:p w14:paraId="1791B956" w14:textId="0BE7AFA9" w:rsidR="00353C25" w:rsidRPr="00353C25" w:rsidRDefault="00353C25">
              <w:pPr>
                <w:pStyle w:val="T1"/>
                <w:tabs>
                  <w:tab w:val="left" w:pos="440"/>
                  <w:tab w:val="right" w:leader="dot" w:pos="9062"/>
                </w:tabs>
                <w:rPr>
                  <w:rFonts w:eastAsiaTheme="minorEastAsia" w:cs="Times New Roman"/>
                  <w:b w:val="0"/>
                  <w:bCs w:val="0"/>
                  <w:i w:val="0"/>
                  <w:iCs w:val="0"/>
                  <w:noProof/>
                  <w:szCs w:val="22"/>
                  <w:lang w:eastAsia="tr-TR"/>
                </w:rPr>
              </w:pPr>
              <w:hyperlink w:anchor="_Toc194763627" w:history="1">
                <w:r w:rsidRPr="00353C25">
                  <w:rPr>
                    <w:rStyle w:val="Kpr"/>
                    <w:rFonts w:cs="Times New Roman"/>
                    <w:noProof/>
                    <w:szCs w:val="22"/>
                  </w:rPr>
                  <w:t>7.</w:t>
                </w:r>
                <w:r w:rsidRPr="00353C25">
                  <w:rPr>
                    <w:rFonts w:eastAsiaTheme="minorEastAsia" w:cs="Times New Roman"/>
                    <w:b w:val="0"/>
                    <w:bCs w:val="0"/>
                    <w:i w:val="0"/>
                    <w:iCs w:val="0"/>
                    <w:noProof/>
                    <w:szCs w:val="22"/>
                    <w:lang w:eastAsia="tr-TR"/>
                  </w:rPr>
                  <w:tab/>
                </w:r>
                <w:r w:rsidRPr="00353C25">
                  <w:rPr>
                    <w:rStyle w:val="Kpr"/>
                    <w:rFonts w:cs="Times New Roman"/>
                    <w:noProof/>
                    <w:szCs w:val="22"/>
                  </w:rPr>
                  <w:t>Kaynakça</w:t>
                </w:r>
                <w:r w:rsidRPr="00353C25">
                  <w:rPr>
                    <w:rFonts w:cs="Times New Roman"/>
                    <w:noProof/>
                    <w:webHidden/>
                    <w:szCs w:val="22"/>
                  </w:rPr>
                  <w:tab/>
                </w:r>
                <w:r w:rsidRPr="00353C25">
                  <w:rPr>
                    <w:rFonts w:cs="Times New Roman"/>
                    <w:noProof/>
                    <w:webHidden/>
                    <w:szCs w:val="22"/>
                  </w:rPr>
                  <w:fldChar w:fldCharType="begin"/>
                </w:r>
                <w:r w:rsidRPr="00353C25">
                  <w:rPr>
                    <w:rFonts w:cs="Times New Roman"/>
                    <w:noProof/>
                    <w:webHidden/>
                    <w:szCs w:val="22"/>
                  </w:rPr>
                  <w:instrText xml:space="preserve"> PAGEREF _Toc194763627 \h </w:instrText>
                </w:r>
                <w:r w:rsidRPr="00353C25">
                  <w:rPr>
                    <w:rFonts w:cs="Times New Roman"/>
                    <w:noProof/>
                    <w:webHidden/>
                    <w:szCs w:val="22"/>
                  </w:rPr>
                </w:r>
                <w:r w:rsidRPr="00353C25">
                  <w:rPr>
                    <w:rFonts w:cs="Times New Roman"/>
                    <w:noProof/>
                    <w:webHidden/>
                    <w:szCs w:val="22"/>
                  </w:rPr>
                  <w:fldChar w:fldCharType="separate"/>
                </w:r>
                <w:r w:rsidRPr="00353C25">
                  <w:rPr>
                    <w:rFonts w:cs="Times New Roman"/>
                    <w:noProof/>
                    <w:webHidden/>
                    <w:szCs w:val="22"/>
                  </w:rPr>
                  <w:t>10</w:t>
                </w:r>
                <w:r w:rsidRPr="00353C25">
                  <w:rPr>
                    <w:rFonts w:cs="Times New Roman"/>
                    <w:noProof/>
                    <w:webHidden/>
                    <w:szCs w:val="22"/>
                  </w:rPr>
                  <w:fldChar w:fldCharType="end"/>
                </w:r>
              </w:hyperlink>
            </w:p>
            <w:p w14:paraId="27AC3881" w14:textId="7C31027A" w:rsidR="00356B40" w:rsidRPr="00356B40" w:rsidRDefault="004C3855" w:rsidP="004C3855">
              <w:pPr>
                <w:pStyle w:val="TBal"/>
                <w:numPr>
                  <w:ilvl w:val="0"/>
                  <w:numId w:val="0"/>
                </w:numPr>
                <w:ind w:left="360" w:hanging="360"/>
                <w:rPr>
                  <w:sz w:val="20"/>
                  <w:szCs w:val="20"/>
                </w:rPr>
              </w:pPr>
              <w:r w:rsidRPr="00353C25">
                <w:rPr>
                  <w:sz w:val="22"/>
                  <w:szCs w:val="22"/>
                </w:rPr>
                <w:fldChar w:fldCharType="end"/>
              </w:r>
            </w:p>
          </w:sdtContent>
        </w:sdt>
      </w:sdtContent>
    </w:sdt>
    <w:p w14:paraId="76F634FA" w14:textId="77777777" w:rsidR="0097185E" w:rsidRDefault="0097185E" w:rsidP="00D36689">
      <w:pPr>
        <w:rPr>
          <w:rFonts w:ascii="Times New Roman" w:hAnsi="Times New Roman" w:cs="Times New Roman"/>
        </w:rPr>
      </w:pPr>
    </w:p>
    <w:p w14:paraId="714CCC19" w14:textId="77777777" w:rsidR="0097185E" w:rsidRDefault="0097185E">
      <w:pPr>
        <w:rPr>
          <w:rFonts w:ascii="Times New Roman" w:hAnsi="Times New Roman" w:cs="Times New Roman"/>
        </w:rPr>
      </w:pPr>
      <w:r>
        <w:rPr>
          <w:rFonts w:ascii="Times New Roman" w:hAnsi="Times New Roman" w:cs="Times New Roman"/>
        </w:rPr>
        <w:br w:type="page"/>
      </w:r>
    </w:p>
    <w:p w14:paraId="73D90342" w14:textId="624546DC" w:rsidR="003875D6" w:rsidRPr="007E13D9" w:rsidRDefault="003875D6" w:rsidP="003875D6">
      <w:pPr>
        <w:shd w:val="clear" w:color="auto" w:fill="FFFFFF"/>
        <w:rPr>
          <w:rFonts w:ascii="Times New Roman" w:hAnsi="Times New Roman" w:cs="Times New Roman"/>
          <w:color w:val="000000" w:themeColor="text1"/>
        </w:rPr>
      </w:pPr>
    </w:p>
    <w:p w14:paraId="07C5C711" w14:textId="7DD82CB5" w:rsidR="0097185E" w:rsidRPr="00356B40" w:rsidRDefault="003875D6" w:rsidP="00356B40">
      <w:pPr>
        <w:pStyle w:val="Balk1"/>
        <w:rPr>
          <w:b/>
          <w:bCs/>
        </w:rPr>
      </w:pPr>
      <w:bookmarkStart w:id="0" w:name="_Toc194763614"/>
      <w:r w:rsidRPr="00356B40">
        <w:rPr>
          <w:b/>
          <w:bCs/>
        </w:rPr>
        <w:t>Giriş:</w:t>
      </w:r>
      <w:bookmarkEnd w:id="0"/>
    </w:p>
    <w:p w14:paraId="254DFD84" w14:textId="77777777" w:rsidR="0097185E" w:rsidRPr="0097185E" w:rsidRDefault="0097185E" w:rsidP="00356B40">
      <w:pPr>
        <w:ind w:left="360"/>
      </w:pPr>
    </w:p>
    <w:p w14:paraId="3842E3D0" w14:textId="66F95A2C" w:rsidR="0097185E" w:rsidRPr="004C3855" w:rsidRDefault="0097185E" w:rsidP="0088769A">
      <w:pPr>
        <w:pStyle w:val="Balk2"/>
      </w:pPr>
      <w:bookmarkStart w:id="1" w:name="_Toc194763615"/>
      <w:r w:rsidRPr="004C3855">
        <w:t>Özet:</w:t>
      </w:r>
      <w:bookmarkEnd w:id="1"/>
    </w:p>
    <w:p w14:paraId="792A834B" w14:textId="77777777" w:rsidR="0097185E" w:rsidRPr="001129E7" w:rsidRDefault="0097185E" w:rsidP="001129E7">
      <w:pPr>
        <w:ind w:firstLine="708"/>
        <w:jc w:val="both"/>
        <w:rPr>
          <w:rFonts w:ascii="Times New Roman" w:hAnsi="Times New Roman" w:cs="Times New Roman"/>
          <w:noProof/>
        </w:rPr>
      </w:pPr>
      <w:r w:rsidRPr="001129E7">
        <w:rPr>
          <w:rFonts w:ascii="Times New Roman" w:hAnsi="Times New Roman" w:cs="Times New Roman"/>
          <w:noProof/>
        </w:rPr>
        <w:t>Günlük yaşamda sağladığı kolaylıklar nedeniyle kullanımı giderek yaygınlaşan teknolojik ürünlerin başında internet ve sosyal medya gelmektedir. Günümüzde, günlük yaşamın sürdürülmesinde vazgeçilmez unsurlar olarak görülmekle birlikte, sosyal problemlerin çözümünde de önemli rollere sahiptirler. İnternetten alışveriş, internet bankacılığı, e-devlet ve e-sağlık uygulamaları gibi teknolojik hizmetler, günümüz dünyasında insanlara büyük kolaylıklar sağlamakta ve günlük yaşamın temel gereksinimlerinden biri haline gelmektedir.</w:t>
      </w:r>
    </w:p>
    <w:p w14:paraId="6EFBC130" w14:textId="77777777" w:rsidR="0097185E" w:rsidRPr="001129E7" w:rsidRDefault="0097185E" w:rsidP="001129E7">
      <w:pPr>
        <w:ind w:firstLine="708"/>
        <w:jc w:val="both"/>
        <w:rPr>
          <w:rFonts w:ascii="Times New Roman" w:hAnsi="Times New Roman" w:cs="Times New Roman"/>
          <w:noProof/>
        </w:rPr>
      </w:pPr>
      <w:r w:rsidRPr="001129E7">
        <w:rPr>
          <w:rFonts w:ascii="Times New Roman" w:hAnsi="Times New Roman" w:cs="Times New Roman"/>
          <w:noProof/>
        </w:rPr>
        <w:t>Dijital okuryazarlık becerilerinin yalnızca çocuklar ve genç yetişkinler için gerekli olduğu düşünülmemelidir. Orta yaş ve yaşlı bireylere yönelik ilgi çekici ve yararlı ürünlerin tasarlanması ile teknolojik seçeneklerin daha etkin kullanımı, bireylerin yaşam kalitesinin artırılmasına ve sosyal uyumlarının kolaylaşmasına katkı sağlar.</w:t>
      </w:r>
    </w:p>
    <w:p w14:paraId="4B2F52B0" w14:textId="27046A6D" w:rsidR="0097185E" w:rsidRPr="001129E7" w:rsidRDefault="0097185E" w:rsidP="001129E7">
      <w:pPr>
        <w:ind w:firstLine="708"/>
        <w:jc w:val="both"/>
        <w:rPr>
          <w:rFonts w:ascii="Times New Roman" w:hAnsi="Times New Roman" w:cs="Times New Roman"/>
          <w:noProof/>
        </w:rPr>
      </w:pPr>
      <w:r w:rsidRPr="001129E7">
        <w:rPr>
          <w:rFonts w:ascii="Times New Roman" w:hAnsi="Times New Roman" w:cs="Times New Roman"/>
          <w:noProof/>
        </w:rPr>
        <w:t>Pandemi öncesi ve sonrası dönemlerde teknolojik ürünlerin kullanımı gençler arasında daha yaygın olmakla birlikte, yapılan istatistikler internet ve sosyal medyayı kullanan yaşlı nüfusun da giderek arttığını göstermektedir. Yaşlıların kendilerine internet konusunda güven duymamaları ve internette yaşanan çeşitli sorunlardan korkmaları, dijital okuryazarlık ve sosyal medya ile ilgili eğitimlerle desteklenebilir. Böylece yaşlı bireylerin sosyal medyada her gün vakit geçirmeleri, daha önce kopmuş oldukları arkadaş çevreleriyle yeniden iletişim kurabilmeleri, güvenli internet etkinliklerinden yararlanmaları</w:t>
      </w:r>
      <w:r w:rsidR="000C06FC" w:rsidRPr="001129E7">
        <w:rPr>
          <w:rFonts w:ascii="Times New Roman" w:hAnsi="Times New Roman" w:cs="Times New Roman"/>
          <w:noProof/>
        </w:rPr>
        <w:t xml:space="preserve">, </w:t>
      </w:r>
      <w:r w:rsidRPr="001129E7">
        <w:rPr>
          <w:rFonts w:ascii="Times New Roman" w:hAnsi="Times New Roman" w:cs="Times New Roman"/>
          <w:noProof/>
        </w:rPr>
        <w:t>film</w:t>
      </w:r>
      <w:r w:rsidR="000C06FC" w:rsidRPr="001129E7">
        <w:rPr>
          <w:rFonts w:ascii="Times New Roman" w:hAnsi="Times New Roman" w:cs="Times New Roman"/>
          <w:noProof/>
        </w:rPr>
        <w:t xml:space="preserve"> ve </w:t>
      </w:r>
      <w:r w:rsidRPr="001129E7">
        <w:rPr>
          <w:rFonts w:ascii="Times New Roman" w:hAnsi="Times New Roman" w:cs="Times New Roman"/>
          <w:noProof/>
        </w:rPr>
        <w:t>belgesel gibi kültürel içeriklere erişmeleri sağlanabilir.</w:t>
      </w:r>
    </w:p>
    <w:p w14:paraId="7183F457" w14:textId="77777777" w:rsidR="0097185E" w:rsidRPr="001129E7" w:rsidRDefault="0097185E" w:rsidP="001129E7">
      <w:pPr>
        <w:ind w:firstLine="708"/>
        <w:jc w:val="both"/>
        <w:rPr>
          <w:rFonts w:ascii="Times New Roman" w:hAnsi="Times New Roman" w:cs="Times New Roman"/>
          <w:noProof/>
        </w:rPr>
      </w:pPr>
      <w:r w:rsidRPr="001129E7">
        <w:rPr>
          <w:rFonts w:ascii="Times New Roman" w:hAnsi="Times New Roman" w:cs="Times New Roman"/>
          <w:noProof/>
        </w:rPr>
        <w:t>Mevcut araştırma sonuçları, yaşlıların yeni bir teknolojiyi ya da ürünü kabul eden en son grup olduklarını göstermektedir. Ancak, bu teknoloji ya da ürün yaşlının daha önce karşılanmamış bir ihtiyacına cevap veriyorsa, onu kullanmaktan ya da satın almaktan kaçınmadıkları da gözlemlenmiştir. Gençlerin yaşlı bireylere internet ve teknolojiyi kullanmaları konusunda destek olmaları, aralarındaki etkileşimi artırmakta ve bu destek, yaşlıların internet kullanımında olumlu etkiler yaratmaktadır.</w:t>
      </w:r>
    </w:p>
    <w:p w14:paraId="2CC126D4" w14:textId="378F5689" w:rsidR="0097185E" w:rsidRPr="0088769A" w:rsidRDefault="0097185E" w:rsidP="0088769A">
      <w:pPr>
        <w:pStyle w:val="Balk2"/>
        <w:numPr>
          <w:ilvl w:val="0"/>
          <w:numId w:val="26"/>
        </w:numPr>
      </w:pPr>
      <w:bookmarkStart w:id="2" w:name="_Toc194763616"/>
      <w:r w:rsidRPr="0088769A">
        <w:t>Araştırmanın Amacı, Önemi ve Kapsamı</w:t>
      </w:r>
      <w:bookmarkEnd w:id="2"/>
    </w:p>
    <w:p w14:paraId="40A0736D" w14:textId="35F2555A" w:rsidR="003875D6" w:rsidRPr="007E13D9" w:rsidRDefault="003875D6" w:rsidP="001129E7">
      <w:pPr>
        <w:ind w:firstLine="708"/>
        <w:jc w:val="both"/>
        <w:rPr>
          <w:rFonts w:ascii="Times New Roman" w:hAnsi="Times New Roman" w:cs="Times New Roman"/>
          <w:noProof/>
        </w:rPr>
      </w:pPr>
      <w:r w:rsidRPr="007E13D9">
        <w:rPr>
          <w:rFonts w:ascii="Times New Roman" w:hAnsi="Times New Roman" w:cs="Times New Roman"/>
          <w:noProof/>
        </w:rPr>
        <w:t>Teknolojik gelişmelerin hız kazandığı günümüzde internet, bireylerin yaşamlarının vazgeçilmez bir parçası haline gelmiştir. Özellikle günlük yaşamın pek çok alanında kolaylık sağlayan internet ve dijital uygulamalar, sadece genç nüfusun değil, yaşlı bireylerin de yaşam kalitesini artırabilecek önemli araçlar arasında yer almaktadır. Ancak yaşlıların bu teknolojilere erişim ve kullanım düzeyleri, çeşitli nedenlerle sınırlı kalabilmektedir.</w:t>
      </w:r>
    </w:p>
    <w:p w14:paraId="6678EDAB" w14:textId="77777777" w:rsidR="003875D6" w:rsidRPr="007E13D9" w:rsidRDefault="003875D6" w:rsidP="001129E7">
      <w:pPr>
        <w:ind w:firstLine="708"/>
        <w:jc w:val="both"/>
        <w:rPr>
          <w:rFonts w:ascii="Times New Roman" w:hAnsi="Times New Roman" w:cs="Times New Roman"/>
          <w:noProof/>
        </w:rPr>
      </w:pPr>
      <w:r w:rsidRPr="007E13D9">
        <w:rPr>
          <w:rFonts w:ascii="Times New Roman" w:hAnsi="Times New Roman" w:cs="Times New Roman"/>
          <w:noProof/>
        </w:rPr>
        <w:t>Yaşlıların internet kullanım alışkanlıkları ile ilgili yapılan birçok araştırma bulunmaktadır Türkiye İstatistik Kurumu (TÜİK) tarafından 16-75 yaş aralığındaki bireyleri kapsayan veriler doğrultusunda yapılan çalışmalarda, gençler ve yaşlılar arasında internet kullanım oranlarının karşılaştırıldığı görülmektedir. Bu çalışmalar, iki kuşak arasındaki etkileşimin karşılıklı olarak olumlu sonuçlar doğurduğunu ortaya koymaktadır.</w:t>
      </w:r>
    </w:p>
    <w:p w14:paraId="4842A77E" w14:textId="7D0756CF" w:rsidR="003875D6" w:rsidRPr="007E13D9" w:rsidRDefault="003875D6" w:rsidP="001129E7">
      <w:pPr>
        <w:ind w:firstLine="708"/>
        <w:jc w:val="both"/>
        <w:rPr>
          <w:rFonts w:ascii="Times New Roman" w:hAnsi="Times New Roman" w:cs="Times New Roman"/>
          <w:noProof/>
        </w:rPr>
      </w:pPr>
      <w:r w:rsidRPr="007E13D9">
        <w:rPr>
          <w:rFonts w:ascii="Times New Roman" w:hAnsi="Times New Roman" w:cs="Times New Roman"/>
          <w:noProof/>
        </w:rPr>
        <w:t>Araştırmanın temel amacı, yaşlı bireylerin dijital teknolojilere adaptasyon düzeylerini analiz etmek, gençlerle olan etkileşimlerinin bu sürece etkisini ortaya koymak ve yaşlıların dijital dünyada “ben de varım” diyebilmelerini destekleyecek öneriler geliştirmektir.</w:t>
      </w:r>
      <w:r w:rsidR="000C06FC">
        <w:rPr>
          <w:rFonts w:ascii="Times New Roman" w:hAnsi="Times New Roman" w:cs="Times New Roman"/>
          <w:noProof/>
        </w:rPr>
        <w:t xml:space="preserve"> </w:t>
      </w:r>
      <w:r w:rsidRPr="007E13D9">
        <w:rPr>
          <w:rFonts w:ascii="Times New Roman" w:hAnsi="Times New Roman" w:cs="Times New Roman"/>
          <w:noProof/>
        </w:rPr>
        <w:t>Öz</w:t>
      </w:r>
      <w:r w:rsidR="000C06FC">
        <w:rPr>
          <w:rFonts w:ascii="Times New Roman" w:hAnsi="Times New Roman" w:cs="Times New Roman"/>
          <w:noProof/>
        </w:rPr>
        <w:t>el</w:t>
      </w:r>
      <w:r w:rsidRPr="007E13D9">
        <w:rPr>
          <w:rFonts w:ascii="Times New Roman" w:hAnsi="Times New Roman" w:cs="Times New Roman"/>
          <w:noProof/>
        </w:rPr>
        <w:t>likle Türkiye İstatistik Kurumu’nun (TÜİK) yayımladığı 16-75 yaş arası bireyleri kapsayan veriler üzerinden, yaşlı ve genç bireyler arasındaki internet kullanım farkları karşılaştırmalı olarak ele alınmaktadır.</w:t>
      </w:r>
    </w:p>
    <w:p w14:paraId="4020559B" w14:textId="77777777" w:rsidR="003875D6" w:rsidRPr="007E13D9" w:rsidRDefault="003875D6" w:rsidP="001129E7">
      <w:pPr>
        <w:ind w:firstLine="708"/>
        <w:jc w:val="both"/>
        <w:rPr>
          <w:rFonts w:ascii="Times New Roman" w:hAnsi="Times New Roman" w:cs="Times New Roman"/>
          <w:noProof/>
        </w:rPr>
      </w:pPr>
      <w:r w:rsidRPr="007E13D9">
        <w:rPr>
          <w:rFonts w:ascii="Times New Roman" w:hAnsi="Times New Roman" w:cs="Times New Roman"/>
          <w:noProof/>
        </w:rPr>
        <w:t xml:space="preserve">Bu çalışmanın önemi, yaşlı bireylerin dijitalleşen dünyada geri planda kalmamaları ve toplumsal yaşama daha aktif katılmaları için gerekli olan dijital becerilerin geliştirilmesine katkı sağlamaktır. </w:t>
      </w:r>
      <w:r w:rsidRPr="007E13D9">
        <w:rPr>
          <w:rFonts w:ascii="Times New Roman" w:hAnsi="Times New Roman" w:cs="Times New Roman"/>
          <w:noProof/>
        </w:rPr>
        <w:lastRenderedPageBreak/>
        <w:t>Ayrıca kuşaklar arası teknoloji aktarımının ve gençlerin destekleyici rollerinin, yaşlı bireylerin internet kullanım alışkanlıkları üzerindeki etkisi de araştırmanın odak noktalarından biridir.</w:t>
      </w:r>
    </w:p>
    <w:p w14:paraId="3380E411" w14:textId="3315C0DC" w:rsidR="003875D6" w:rsidRPr="007E13D9" w:rsidRDefault="003875D6" w:rsidP="001129E7">
      <w:pPr>
        <w:ind w:firstLine="708"/>
        <w:jc w:val="both"/>
        <w:rPr>
          <w:rFonts w:ascii="Times New Roman" w:hAnsi="Times New Roman" w:cs="Times New Roman"/>
          <w:noProof/>
        </w:rPr>
      </w:pPr>
      <w:r w:rsidRPr="007E13D9">
        <w:rPr>
          <w:rFonts w:ascii="Times New Roman" w:hAnsi="Times New Roman" w:cs="Times New Roman"/>
          <w:noProof/>
        </w:rPr>
        <w:t>Bu bağlamda, çalışmanın kapsamı TÜİK’in ilgili yıllar arasında yayımladığı “</w:t>
      </w:r>
      <w:proofErr w:type="spellStart"/>
      <w:r w:rsidR="008354C7" w:rsidRPr="007E13D9">
        <w:rPr>
          <w:rFonts w:ascii="Times New Roman" w:hAnsi="Times New Roman" w:cs="Times New Roman"/>
          <w:noProof/>
        </w:rPr>
        <w:t>Hanehalkı</w:t>
      </w:r>
      <w:proofErr w:type="spellEnd"/>
      <w:r w:rsidRPr="007E13D9">
        <w:rPr>
          <w:rFonts w:ascii="Times New Roman" w:hAnsi="Times New Roman" w:cs="Times New Roman"/>
          <w:noProof/>
        </w:rPr>
        <w:t xml:space="preserve"> Bilişim Teknolojileri Kullanım Araştırması” verileriyle sınırlıdır. Ancak bu verilerde, katılımcıların cinsiyet, akrabalık ilişkileri ya da bireysel deneyimleri gibi ayrıntılı bilgiler yer almamaktadır. Ayrıca, verilerin yalnızca yüzde oranlara dayanması ve bireylerin birden fazla yanıt verebilme ihtimali, analizlerin yorumlanmasında bazı sınırlılıklar doğurmaktadır.</w:t>
      </w:r>
    </w:p>
    <w:p w14:paraId="1D765477" w14:textId="77777777" w:rsidR="0097185E" w:rsidRDefault="0097185E" w:rsidP="003875D6">
      <w:pPr>
        <w:rPr>
          <w:rFonts w:ascii="Times New Roman" w:hAnsi="Times New Roman" w:cs="Times New Roman"/>
        </w:rPr>
      </w:pPr>
    </w:p>
    <w:p w14:paraId="72BA21F6" w14:textId="050541FA" w:rsidR="003875D6" w:rsidRPr="00356B40" w:rsidRDefault="003875D6" w:rsidP="00356B40">
      <w:pPr>
        <w:pStyle w:val="Balk1"/>
        <w:rPr>
          <w:b/>
          <w:bCs/>
        </w:rPr>
      </w:pPr>
      <w:bookmarkStart w:id="3" w:name="_Toc194763617"/>
      <w:r w:rsidRPr="00356B40">
        <w:rPr>
          <w:b/>
          <w:bCs/>
        </w:rPr>
        <w:t>Yöntem:</w:t>
      </w:r>
      <w:bookmarkEnd w:id="3"/>
    </w:p>
    <w:p w14:paraId="087C595C" w14:textId="7B070737" w:rsidR="0097185E" w:rsidRPr="00A54F0C" w:rsidRDefault="00A54F0C" w:rsidP="001129E7">
      <w:pPr>
        <w:ind w:firstLine="708"/>
        <w:jc w:val="both"/>
        <w:rPr>
          <w:rFonts w:ascii="Times New Roman" w:hAnsi="Times New Roman" w:cs="Times New Roman"/>
          <w:noProof/>
        </w:rPr>
      </w:pPr>
      <w:r w:rsidRPr="00A54F0C">
        <w:rPr>
          <w:rFonts w:ascii="Times New Roman" w:hAnsi="Times New Roman" w:cs="Times New Roman"/>
          <w:noProof/>
        </w:rPr>
        <w:t>Bu araştırmada kullanılan veriler, Türkiye İstatistik Kurumu (TÜİK) tarafından 2004–2024 yılları arasında gerçekleştirilen “</w:t>
      </w:r>
      <w:proofErr w:type="spellStart"/>
      <w:r w:rsidRPr="00A54F0C">
        <w:rPr>
          <w:rFonts w:ascii="Times New Roman" w:hAnsi="Times New Roman" w:cs="Times New Roman"/>
          <w:noProof/>
        </w:rPr>
        <w:t>Hanehalkı</w:t>
      </w:r>
      <w:proofErr w:type="spellEnd"/>
      <w:r w:rsidRPr="00A54F0C">
        <w:rPr>
          <w:rFonts w:ascii="Times New Roman" w:hAnsi="Times New Roman" w:cs="Times New Roman"/>
          <w:noProof/>
        </w:rPr>
        <w:t xml:space="preserve"> Bilişim Teknolojileri (BT) Kullanım </w:t>
      </w:r>
      <w:proofErr w:type="spellStart"/>
      <w:r w:rsidRPr="00A54F0C">
        <w:rPr>
          <w:rFonts w:ascii="Times New Roman" w:hAnsi="Times New Roman" w:cs="Times New Roman"/>
          <w:noProof/>
        </w:rPr>
        <w:t>Araştırması”na</w:t>
      </w:r>
      <w:proofErr w:type="spellEnd"/>
      <w:r w:rsidRPr="00A54F0C">
        <w:rPr>
          <w:rFonts w:ascii="Times New Roman" w:hAnsi="Times New Roman" w:cs="Times New Roman"/>
          <w:noProof/>
        </w:rPr>
        <w:t xml:space="preserve"> dayanmaktadır. Veriler, TÜİK tarafından yıllık olarak uygulanan anketler aracılığıyla toplanmıştır. Anketler, 16-74 yaş aralığındaki bireylere yöneltilen yapılandırılmış sorulardan oluşmaktadır. Katılımcılara interneti hangi amaçlarla ve ne sıklıkla kullandıkları, e-devlet hizmetlerine erişim durumları ve dijital ortamda gerçekleştirdikleri faaliyetler gibi konularda sorular yöneltilmiştir. Elde edilen veriler, TÜİK’in resmî internet sitesinde Excel ve Word formatlarında yayımlanmaktadır (TÜİK, 2024).</w:t>
      </w:r>
    </w:p>
    <w:p w14:paraId="6FC1CC75" w14:textId="2F85A277" w:rsidR="003875D6" w:rsidRPr="004C3855" w:rsidRDefault="003875D6" w:rsidP="0088769A">
      <w:pPr>
        <w:pStyle w:val="Balk2"/>
      </w:pPr>
      <w:bookmarkStart w:id="4" w:name="_Toc194763618"/>
      <w:r w:rsidRPr="004C3855">
        <w:t>Veri Analiz Teknikleri ve Araçları:</w:t>
      </w:r>
      <w:bookmarkEnd w:id="4"/>
    </w:p>
    <w:p w14:paraId="78CDA467" w14:textId="7293A3E9" w:rsidR="003875D6" w:rsidRDefault="003875D6" w:rsidP="001129E7">
      <w:pPr>
        <w:ind w:firstLine="708"/>
        <w:jc w:val="both"/>
        <w:rPr>
          <w:rFonts w:ascii="Times New Roman" w:hAnsi="Times New Roman" w:cs="Times New Roman"/>
          <w:noProof/>
        </w:rPr>
      </w:pPr>
      <w:r w:rsidRPr="007E13D9">
        <w:rPr>
          <w:rFonts w:ascii="Times New Roman" w:hAnsi="Times New Roman" w:cs="Times New Roman"/>
          <w:noProof/>
        </w:rPr>
        <w:t>Yaş grupları, cinsiyet ve eğitim düzeyine göre internet kullanım oranları yüzde ve frekans analizleriyle değerlendirilmiş</w:t>
      </w:r>
      <w:r w:rsidR="008354C7">
        <w:rPr>
          <w:rFonts w:ascii="Times New Roman" w:hAnsi="Times New Roman" w:cs="Times New Roman"/>
          <w:noProof/>
        </w:rPr>
        <w:t>,</w:t>
      </w:r>
      <w:r w:rsidRPr="007E13D9">
        <w:rPr>
          <w:rFonts w:ascii="Times New Roman" w:hAnsi="Times New Roman" w:cs="Times New Roman"/>
          <w:noProof/>
        </w:rPr>
        <w:t xml:space="preserve"> yıllar arası değişimler karşılaştırmalı olarak incelenmiştir. Ayrıca, lineer regresyon modeli kullanılarak internet kullanımındaki trendler ve değişimlerin matematiksel olarak modellenmesi sağlanmıştır. Analiz sürecinde tablolar ve grafiklerden yararlanılarak görsel sunumlar oluşturulmuştur.</w:t>
      </w:r>
    </w:p>
    <w:p w14:paraId="04290606" w14:textId="77777777" w:rsidR="003875D6" w:rsidRDefault="003875D6" w:rsidP="0088769A">
      <w:pPr>
        <w:pStyle w:val="Balk2"/>
        <w:numPr>
          <w:ilvl w:val="0"/>
          <w:numId w:val="27"/>
        </w:numPr>
      </w:pPr>
      <w:bookmarkStart w:id="5" w:name="_Toc194763619"/>
      <w:r w:rsidRPr="004C3855">
        <w:t>Analiz Sürecinin Adımları:</w:t>
      </w:r>
      <w:bookmarkEnd w:id="5"/>
    </w:p>
    <w:p w14:paraId="1A9EBB00" w14:textId="77777777" w:rsidR="0088769A" w:rsidRPr="0088769A" w:rsidRDefault="0088769A" w:rsidP="008354C7">
      <w:pPr>
        <w:spacing w:line="288" w:lineRule="auto"/>
      </w:pPr>
    </w:p>
    <w:p w14:paraId="34D8B85F" w14:textId="77777777" w:rsidR="003875D6" w:rsidRPr="007E13D9" w:rsidRDefault="003875D6" w:rsidP="00732510">
      <w:pPr>
        <w:numPr>
          <w:ilvl w:val="0"/>
          <w:numId w:val="1"/>
        </w:numPr>
        <w:tabs>
          <w:tab w:val="clear" w:pos="720"/>
          <w:tab w:val="num" w:pos="426"/>
        </w:tabs>
        <w:spacing w:line="288" w:lineRule="auto"/>
        <w:ind w:left="0" w:firstLine="360"/>
        <w:jc w:val="both"/>
        <w:rPr>
          <w:rFonts w:ascii="Times New Roman" w:hAnsi="Times New Roman" w:cs="Times New Roman"/>
        </w:rPr>
      </w:pPr>
      <w:r w:rsidRPr="007E13D9">
        <w:rPr>
          <w:rFonts w:ascii="Times New Roman" w:hAnsi="Times New Roman" w:cs="Times New Roman"/>
        </w:rPr>
        <w:t>TÜİK’in 2004–2024 yılları arasındaki “</w:t>
      </w:r>
      <w:proofErr w:type="spellStart"/>
      <w:r w:rsidRPr="007E13D9">
        <w:rPr>
          <w:rFonts w:ascii="Times New Roman" w:hAnsi="Times New Roman" w:cs="Times New Roman"/>
        </w:rPr>
        <w:t>Hanehalkı</w:t>
      </w:r>
      <w:proofErr w:type="spellEnd"/>
      <w:r w:rsidRPr="007E13D9">
        <w:rPr>
          <w:rFonts w:ascii="Times New Roman" w:hAnsi="Times New Roman" w:cs="Times New Roman"/>
        </w:rPr>
        <w:t xml:space="preserve"> Bilişim Teknolojileri Kullanım Araştırması” verilerinin temin edilmesi</w:t>
      </w:r>
    </w:p>
    <w:p w14:paraId="7925E415" w14:textId="77777777" w:rsidR="003875D6" w:rsidRPr="007E13D9" w:rsidRDefault="003875D6" w:rsidP="00732510">
      <w:pPr>
        <w:numPr>
          <w:ilvl w:val="0"/>
          <w:numId w:val="1"/>
        </w:numPr>
        <w:tabs>
          <w:tab w:val="clear" w:pos="720"/>
          <w:tab w:val="num" w:pos="426"/>
        </w:tabs>
        <w:spacing w:line="288" w:lineRule="auto"/>
        <w:ind w:left="0" w:firstLine="360"/>
        <w:jc w:val="both"/>
        <w:rPr>
          <w:rFonts w:ascii="Times New Roman" w:hAnsi="Times New Roman" w:cs="Times New Roman"/>
        </w:rPr>
      </w:pPr>
      <w:r w:rsidRPr="007E13D9">
        <w:rPr>
          <w:rFonts w:ascii="Times New Roman" w:hAnsi="Times New Roman" w:cs="Times New Roman"/>
        </w:rPr>
        <w:t>Yaş grubu, cinsiyet, eğitim düzeyi ve iş gücü durumu değişkenlerine göre verilerin sınıflandırılması</w:t>
      </w:r>
    </w:p>
    <w:p w14:paraId="3DABF616" w14:textId="77777777" w:rsidR="003875D6" w:rsidRPr="007E13D9" w:rsidRDefault="003875D6" w:rsidP="00732510">
      <w:pPr>
        <w:numPr>
          <w:ilvl w:val="0"/>
          <w:numId w:val="1"/>
        </w:numPr>
        <w:spacing w:line="288" w:lineRule="auto"/>
        <w:jc w:val="both"/>
        <w:rPr>
          <w:rFonts w:ascii="Times New Roman" w:hAnsi="Times New Roman" w:cs="Times New Roman"/>
        </w:rPr>
      </w:pPr>
      <w:r w:rsidRPr="007E13D9">
        <w:rPr>
          <w:rFonts w:ascii="Times New Roman" w:hAnsi="Times New Roman" w:cs="Times New Roman"/>
        </w:rPr>
        <w:t>65-74 yaş grubuna ait verilerin detaylı olarak ayrıştırılması</w:t>
      </w:r>
    </w:p>
    <w:p w14:paraId="090C7898" w14:textId="77777777" w:rsidR="003875D6" w:rsidRPr="007E13D9" w:rsidRDefault="003875D6" w:rsidP="00732510">
      <w:pPr>
        <w:numPr>
          <w:ilvl w:val="0"/>
          <w:numId w:val="1"/>
        </w:numPr>
        <w:spacing w:line="288" w:lineRule="auto"/>
        <w:jc w:val="both"/>
        <w:rPr>
          <w:rFonts w:ascii="Times New Roman" w:hAnsi="Times New Roman" w:cs="Times New Roman"/>
        </w:rPr>
      </w:pPr>
      <w:r w:rsidRPr="007E13D9">
        <w:rPr>
          <w:rFonts w:ascii="Times New Roman" w:hAnsi="Times New Roman" w:cs="Times New Roman"/>
        </w:rPr>
        <w:t>Zaman içindeki değişimlerin belirlenmesi ve karşılaştırmalı analiz yapılması</w:t>
      </w:r>
    </w:p>
    <w:p w14:paraId="3E7B2773" w14:textId="02021F51" w:rsidR="003875D6" w:rsidRPr="007E13D9" w:rsidRDefault="003875D6" w:rsidP="00732510">
      <w:pPr>
        <w:numPr>
          <w:ilvl w:val="0"/>
          <w:numId w:val="1"/>
        </w:numPr>
        <w:spacing w:line="288" w:lineRule="auto"/>
        <w:jc w:val="both"/>
        <w:rPr>
          <w:rFonts w:ascii="Times New Roman" w:hAnsi="Times New Roman" w:cs="Times New Roman"/>
        </w:rPr>
      </w:pPr>
      <w:r w:rsidRPr="007E13D9">
        <w:rPr>
          <w:rFonts w:ascii="Times New Roman" w:hAnsi="Times New Roman" w:cs="Times New Roman"/>
        </w:rPr>
        <w:t>Elde edilen bulguların tablolar ve grafiklerle desteklenerek raporlanması</w:t>
      </w:r>
    </w:p>
    <w:p w14:paraId="6A04D364" w14:textId="77777777" w:rsidR="003875D6" w:rsidRDefault="003875D6" w:rsidP="008354C7">
      <w:pPr>
        <w:spacing w:line="288" w:lineRule="auto"/>
        <w:ind w:left="720"/>
        <w:rPr>
          <w:rFonts w:ascii="Times New Roman" w:hAnsi="Times New Roman" w:cs="Times New Roman"/>
        </w:rPr>
      </w:pPr>
    </w:p>
    <w:p w14:paraId="58745A36" w14:textId="77777777" w:rsidR="003875D6" w:rsidRPr="00356B40" w:rsidRDefault="003875D6" w:rsidP="00356B40">
      <w:pPr>
        <w:pStyle w:val="Balk1"/>
        <w:rPr>
          <w:b/>
          <w:bCs/>
        </w:rPr>
      </w:pPr>
      <w:bookmarkStart w:id="6" w:name="_Toc194763620"/>
      <w:r w:rsidRPr="00356B40">
        <w:rPr>
          <w:b/>
          <w:bCs/>
        </w:rPr>
        <w:t>Bulgular:</w:t>
      </w:r>
      <w:bookmarkEnd w:id="6"/>
      <w:r w:rsidRPr="00356B40">
        <w:rPr>
          <w:b/>
          <w:bCs/>
        </w:rPr>
        <w:t xml:space="preserve"> </w:t>
      </w:r>
    </w:p>
    <w:p w14:paraId="7665B9B8" w14:textId="456A523B" w:rsidR="009D0A6B" w:rsidRDefault="003875D6" w:rsidP="001129E7">
      <w:pPr>
        <w:ind w:firstLine="708"/>
        <w:jc w:val="both"/>
        <w:rPr>
          <w:rFonts w:ascii="Times New Roman" w:hAnsi="Times New Roman" w:cs="Times New Roman"/>
          <w:noProof/>
        </w:rPr>
      </w:pPr>
      <w:r w:rsidRPr="007E13D9">
        <w:rPr>
          <w:rFonts w:ascii="Times New Roman" w:hAnsi="Times New Roman" w:cs="Times New Roman"/>
          <w:noProof/>
        </w:rPr>
        <w:t xml:space="preserve">TÜİK verileri incelendiğinde, bazı yıllarda eksik verilerin bulunduğu ve bazı yılların anket değerlendirmelerinin yapılmadığı tespit edilmiştir. Bu eksik veriler çıkarılmış ve 2004 yılı yerine 2007 </w:t>
      </w:r>
      <w:r w:rsidR="007E13D9" w:rsidRPr="007E13D9">
        <w:rPr>
          <w:rFonts w:ascii="Times New Roman" w:hAnsi="Times New Roman" w:cs="Times New Roman"/>
          <w:noProof/>
        </w:rPr>
        <w:t>yılı sonrasındaki veriler kullanılmıştır. Veriler, yaş grupları, cinsiyet, iş gücü durumu ve toplam değerler gibi demografik değişkenler açısından sunulmuştur</w:t>
      </w:r>
    </w:p>
    <w:tbl>
      <w:tblPr>
        <w:tblStyle w:val="TabloKlavuzu"/>
        <w:tblW w:w="0" w:type="auto"/>
        <w:jc w:val="center"/>
        <w:tblLook w:val="04A0" w:firstRow="1" w:lastRow="0" w:firstColumn="1" w:lastColumn="0" w:noHBand="0" w:noVBand="1"/>
      </w:tblPr>
      <w:tblGrid>
        <w:gridCol w:w="829"/>
        <w:gridCol w:w="8233"/>
      </w:tblGrid>
      <w:tr w:rsidR="007E13D9" w:rsidRPr="007E13D9" w14:paraId="34CBA8D5" w14:textId="77777777" w:rsidTr="007E13D9">
        <w:trPr>
          <w:trHeight w:val="713"/>
          <w:jc w:val="center"/>
        </w:trPr>
        <w:tc>
          <w:tcPr>
            <w:tcW w:w="829" w:type="dxa"/>
          </w:tcPr>
          <w:p w14:paraId="1890A78F" w14:textId="77777777" w:rsidR="007E13D9" w:rsidRPr="00732510" w:rsidRDefault="007E13D9" w:rsidP="007E13D9">
            <w:pPr>
              <w:rPr>
                <w:rFonts w:ascii="Times New Roman" w:hAnsi="Times New Roman" w:cs="Times New Roman"/>
              </w:rPr>
            </w:pPr>
            <w:r w:rsidRPr="00732510">
              <w:rPr>
                <w:rFonts w:ascii="Times New Roman" w:hAnsi="Times New Roman" w:cs="Times New Roman"/>
              </w:rPr>
              <w:lastRenderedPageBreak/>
              <w:t>Soru sayısı</w:t>
            </w:r>
          </w:p>
        </w:tc>
        <w:tc>
          <w:tcPr>
            <w:tcW w:w="8233" w:type="dxa"/>
          </w:tcPr>
          <w:p w14:paraId="0078C935" w14:textId="73119E8E" w:rsidR="007E13D9" w:rsidRPr="00732510" w:rsidRDefault="007E13D9" w:rsidP="007E13D9">
            <w:pPr>
              <w:rPr>
                <w:rFonts w:ascii="Times New Roman" w:hAnsi="Times New Roman" w:cs="Times New Roman"/>
              </w:rPr>
            </w:pPr>
            <w:r w:rsidRPr="00732510">
              <w:rPr>
                <w:rFonts w:ascii="Times New Roman" w:hAnsi="Times New Roman" w:cs="Times New Roman"/>
              </w:rPr>
              <w:t>T</w:t>
            </w:r>
            <w:r w:rsidR="00732510">
              <w:rPr>
                <w:rFonts w:ascii="Times New Roman" w:hAnsi="Times New Roman" w:cs="Times New Roman"/>
              </w:rPr>
              <w:t>ÜİK</w:t>
            </w:r>
            <w:r w:rsidRPr="00732510">
              <w:rPr>
                <w:rFonts w:ascii="Times New Roman" w:hAnsi="Times New Roman" w:cs="Times New Roman"/>
                <w:color w:val="000000"/>
                <w:shd w:val="clear" w:color="auto" w:fill="FFFFFF"/>
              </w:rPr>
              <w:t xml:space="preserve"> özel </w:t>
            </w:r>
            <w:bookmarkStart w:id="7" w:name="_Hlk194689953"/>
            <w:r w:rsidRPr="00732510">
              <w:rPr>
                <w:rFonts w:ascii="Times New Roman" w:hAnsi="Times New Roman" w:cs="Times New Roman"/>
                <w:color w:val="000000"/>
                <w:shd w:val="clear" w:color="auto" w:fill="FFFFFF"/>
              </w:rPr>
              <w:t>amaçla resmi makamların web sitelerini ve uygulamalarını kullanan ve İnternet üzerinden kamu hizmetlerinden yararlanan bireylere</w:t>
            </w:r>
            <w:bookmarkEnd w:id="7"/>
            <w:r w:rsidRPr="00732510">
              <w:rPr>
                <w:rFonts w:ascii="Times New Roman" w:hAnsi="Times New Roman" w:cs="Times New Roman"/>
                <w:color w:val="000000"/>
                <w:shd w:val="clear" w:color="auto" w:fill="FFFFFF"/>
              </w:rPr>
              <w:t xml:space="preserve"> sorduğu anket sorularının bazıları.</w:t>
            </w:r>
            <w:r w:rsidR="00732510">
              <w:rPr>
                <w:rFonts w:ascii="Times New Roman" w:hAnsi="Times New Roman" w:cs="Times New Roman"/>
                <w:color w:val="000000"/>
                <w:shd w:val="clear" w:color="auto" w:fill="FFFFFF"/>
              </w:rPr>
              <w:t xml:space="preserve"> </w:t>
            </w:r>
            <w:proofErr w:type="gramStart"/>
            <w:r w:rsidRPr="00732510">
              <w:rPr>
                <w:rFonts w:ascii="Times New Roman" w:hAnsi="Times New Roman" w:cs="Times New Roman"/>
                <w:color w:val="000000"/>
                <w:shd w:val="clear" w:color="auto" w:fill="FFFFFF"/>
              </w:rPr>
              <w:t>(</w:t>
            </w:r>
            <w:proofErr w:type="gramEnd"/>
            <w:r w:rsidRPr="00732510">
              <w:rPr>
                <w:rFonts w:ascii="Times New Roman" w:hAnsi="Times New Roman" w:cs="Times New Roman"/>
                <w:color w:val="000000"/>
                <w:shd w:val="clear" w:color="auto" w:fill="FFFFFF"/>
              </w:rPr>
              <w:t>2004-2024 yılları uygulanan)</w:t>
            </w:r>
          </w:p>
        </w:tc>
      </w:tr>
      <w:tr w:rsidR="007E13D9" w:rsidRPr="007E13D9" w14:paraId="7E081DF7" w14:textId="77777777" w:rsidTr="007E13D9">
        <w:trPr>
          <w:trHeight w:val="706"/>
          <w:jc w:val="center"/>
        </w:trPr>
        <w:tc>
          <w:tcPr>
            <w:tcW w:w="829" w:type="dxa"/>
          </w:tcPr>
          <w:p w14:paraId="0418BE2A" w14:textId="77777777" w:rsidR="007E13D9" w:rsidRPr="00732510" w:rsidRDefault="007E13D9" w:rsidP="007E13D9">
            <w:pPr>
              <w:rPr>
                <w:rFonts w:ascii="Times New Roman" w:hAnsi="Times New Roman" w:cs="Times New Roman"/>
              </w:rPr>
            </w:pPr>
            <w:r w:rsidRPr="00732510">
              <w:rPr>
                <w:rFonts w:ascii="Times New Roman" w:hAnsi="Times New Roman" w:cs="Times New Roman"/>
              </w:rPr>
              <w:t>1</w:t>
            </w:r>
          </w:p>
        </w:tc>
        <w:tc>
          <w:tcPr>
            <w:tcW w:w="8233" w:type="dxa"/>
          </w:tcPr>
          <w:p w14:paraId="4443F483" w14:textId="4684D415" w:rsidR="007E13D9" w:rsidRPr="00732510" w:rsidRDefault="007E13D9" w:rsidP="007E13D9">
            <w:pPr>
              <w:rPr>
                <w:rFonts w:ascii="Times New Roman" w:hAnsi="Times New Roman" w:cs="Times New Roman"/>
              </w:rPr>
            </w:pPr>
            <w:r w:rsidRPr="00732510">
              <w:rPr>
                <w:rFonts w:ascii="Times New Roman" w:eastAsia="Times New Roman" w:hAnsi="Times New Roman" w:cs="Times New Roman"/>
                <w:kern w:val="0"/>
                <w:lang w:eastAsia="tr-TR"/>
                <w14:ligatures w14:val="none"/>
              </w:rPr>
              <w:t xml:space="preserve">İnternet üzerinden sesli veya görüntülü arama yapma (WhatsApp, </w:t>
            </w:r>
            <w:proofErr w:type="spellStart"/>
            <w:r w:rsidRPr="00732510">
              <w:rPr>
                <w:rFonts w:ascii="Times New Roman" w:eastAsia="Times New Roman" w:hAnsi="Times New Roman" w:cs="Times New Roman"/>
                <w:kern w:val="0"/>
                <w:lang w:eastAsia="tr-TR"/>
                <w14:ligatures w14:val="none"/>
              </w:rPr>
              <w:t>Facetime</w:t>
            </w:r>
            <w:proofErr w:type="spellEnd"/>
            <w:r w:rsidRPr="00732510">
              <w:rPr>
                <w:rFonts w:ascii="Times New Roman" w:eastAsia="Times New Roman" w:hAnsi="Times New Roman" w:cs="Times New Roman"/>
                <w:kern w:val="0"/>
                <w:lang w:eastAsia="tr-TR"/>
                <w14:ligatures w14:val="none"/>
              </w:rPr>
              <w:t>,</w:t>
            </w:r>
            <w:r w:rsidR="00732510">
              <w:rPr>
                <w:rFonts w:ascii="Times New Roman" w:eastAsia="Times New Roman" w:hAnsi="Times New Roman" w:cs="Times New Roman"/>
                <w:kern w:val="0"/>
                <w:lang w:eastAsia="tr-TR"/>
                <w14:ligatures w14:val="none"/>
              </w:rPr>
              <w:t xml:space="preserve"> </w:t>
            </w:r>
            <w:proofErr w:type="spellStart"/>
            <w:r w:rsidRPr="00732510">
              <w:rPr>
                <w:rFonts w:ascii="Times New Roman" w:eastAsia="Times New Roman" w:hAnsi="Times New Roman" w:cs="Times New Roman"/>
                <w:kern w:val="0"/>
                <w:lang w:eastAsia="tr-TR"/>
                <w14:ligatures w14:val="none"/>
              </w:rPr>
              <w:t>Viber</w:t>
            </w:r>
            <w:proofErr w:type="spellEnd"/>
            <w:r w:rsidRPr="00732510">
              <w:rPr>
                <w:rFonts w:ascii="Times New Roman" w:eastAsia="Times New Roman" w:hAnsi="Times New Roman" w:cs="Times New Roman"/>
                <w:kern w:val="0"/>
                <w:lang w:eastAsia="tr-TR"/>
                <w14:ligatures w14:val="none"/>
              </w:rPr>
              <w:t xml:space="preserve">, Messenger, Skype, </w:t>
            </w:r>
            <w:proofErr w:type="spellStart"/>
            <w:r w:rsidRPr="00732510">
              <w:rPr>
                <w:rFonts w:ascii="Times New Roman" w:eastAsia="Times New Roman" w:hAnsi="Times New Roman" w:cs="Times New Roman"/>
                <w:kern w:val="0"/>
                <w:lang w:eastAsia="tr-TR"/>
                <w14:ligatures w14:val="none"/>
              </w:rPr>
              <w:t>Snapchat</w:t>
            </w:r>
            <w:proofErr w:type="spellEnd"/>
            <w:r w:rsidRPr="00732510">
              <w:rPr>
                <w:rFonts w:ascii="Times New Roman" w:eastAsia="Times New Roman" w:hAnsi="Times New Roman" w:cs="Times New Roman"/>
                <w:kern w:val="0"/>
                <w:lang w:eastAsia="tr-TR"/>
                <w14:ligatures w14:val="none"/>
              </w:rPr>
              <w:t xml:space="preserve"> vb. kullanarak)</w:t>
            </w:r>
          </w:p>
        </w:tc>
      </w:tr>
      <w:tr w:rsidR="007E13D9" w:rsidRPr="007E13D9" w14:paraId="6B63C19C" w14:textId="77777777" w:rsidTr="007E13D9">
        <w:trPr>
          <w:trHeight w:val="240"/>
          <w:jc w:val="center"/>
        </w:trPr>
        <w:tc>
          <w:tcPr>
            <w:tcW w:w="829" w:type="dxa"/>
          </w:tcPr>
          <w:p w14:paraId="18728332" w14:textId="77777777" w:rsidR="007E13D9" w:rsidRPr="00732510" w:rsidRDefault="007E13D9" w:rsidP="007E13D9">
            <w:pPr>
              <w:rPr>
                <w:rFonts w:ascii="Times New Roman" w:hAnsi="Times New Roman" w:cs="Times New Roman"/>
              </w:rPr>
            </w:pPr>
            <w:r w:rsidRPr="00732510">
              <w:rPr>
                <w:rFonts w:ascii="Times New Roman" w:hAnsi="Times New Roman" w:cs="Times New Roman"/>
              </w:rPr>
              <w:t>2</w:t>
            </w:r>
          </w:p>
        </w:tc>
        <w:tc>
          <w:tcPr>
            <w:tcW w:w="8233" w:type="dxa"/>
          </w:tcPr>
          <w:p w14:paraId="7C1FCF61" w14:textId="40A62BD2" w:rsidR="007E13D9" w:rsidRPr="00732510" w:rsidRDefault="007E13D9" w:rsidP="007E13D9">
            <w:pPr>
              <w:rPr>
                <w:rFonts w:ascii="Times New Roman" w:hAnsi="Times New Roman" w:cs="Times New Roman"/>
              </w:rPr>
            </w:pPr>
            <w:proofErr w:type="gramStart"/>
            <w:r w:rsidRPr="00732510">
              <w:rPr>
                <w:rFonts w:ascii="Times New Roman" w:eastAsia="Times New Roman" w:hAnsi="Times New Roman" w:cs="Times New Roman"/>
                <w:kern w:val="0"/>
                <w:lang w:eastAsia="tr-TR"/>
                <w14:ligatures w14:val="none"/>
              </w:rPr>
              <w:t>e</w:t>
            </w:r>
            <w:proofErr w:type="gramEnd"/>
            <w:r w:rsidRPr="00732510">
              <w:rPr>
                <w:rFonts w:ascii="Times New Roman" w:eastAsia="Times New Roman" w:hAnsi="Times New Roman" w:cs="Times New Roman"/>
                <w:kern w:val="0"/>
                <w:lang w:eastAsia="tr-TR"/>
                <w14:ligatures w14:val="none"/>
              </w:rPr>
              <w:t>-posta gönderme</w:t>
            </w:r>
            <w:r w:rsidR="001129E7">
              <w:rPr>
                <w:rFonts w:ascii="Times New Roman" w:eastAsia="Times New Roman" w:hAnsi="Times New Roman" w:cs="Times New Roman"/>
                <w:kern w:val="0"/>
                <w:lang w:eastAsia="tr-TR"/>
                <w14:ligatures w14:val="none"/>
              </w:rPr>
              <w:t xml:space="preserve"> </w:t>
            </w:r>
            <w:r w:rsidRPr="00732510">
              <w:rPr>
                <w:rFonts w:ascii="Times New Roman" w:eastAsia="Times New Roman" w:hAnsi="Times New Roman" w:cs="Times New Roman"/>
                <w:kern w:val="0"/>
                <w:lang w:eastAsia="tr-TR"/>
                <w14:ligatures w14:val="none"/>
              </w:rPr>
              <w:t>/ alma</w:t>
            </w:r>
          </w:p>
        </w:tc>
      </w:tr>
      <w:tr w:rsidR="007E13D9" w:rsidRPr="007E13D9" w14:paraId="5B0FAFBE" w14:textId="77777777" w:rsidTr="007E13D9">
        <w:trPr>
          <w:trHeight w:val="232"/>
          <w:jc w:val="center"/>
        </w:trPr>
        <w:tc>
          <w:tcPr>
            <w:tcW w:w="829" w:type="dxa"/>
          </w:tcPr>
          <w:p w14:paraId="6D0763CC" w14:textId="77777777" w:rsidR="007E13D9" w:rsidRPr="00732510" w:rsidRDefault="007E13D9" w:rsidP="007E13D9">
            <w:pPr>
              <w:rPr>
                <w:rFonts w:ascii="Times New Roman" w:hAnsi="Times New Roman" w:cs="Times New Roman"/>
              </w:rPr>
            </w:pPr>
            <w:r w:rsidRPr="00732510">
              <w:rPr>
                <w:rFonts w:ascii="Times New Roman" w:hAnsi="Times New Roman" w:cs="Times New Roman"/>
              </w:rPr>
              <w:t>3</w:t>
            </w:r>
          </w:p>
        </w:tc>
        <w:tc>
          <w:tcPr>
            <w:tcW w:w="8233" w:type="dxa"/>
          </w:tcPr>
          <w:p w14:paraId="4F8C7920" w14:textId="77777777" w:rsidR="007E13D9" w:rsidRPr="00732510" w:rsidRDefault="007E13D9" w:rsidP="007E13D9">
            <w:pPr>
              <w:rPr>
                <w:rFonts w:ascii="Times New Roman" w:hAnsi="Times New Roman" w:cs="Times New Roman"/>
              </w:rPr>
            </w:pPr>
            <w:r w:rsidRPr="00732510">
              <w:rPr>
                <w:rFonts w:ascii="Times New Roman" w:eastAsia="Times New Roman" w:hAnsi="Times New Roman" w:cs="Times New Roman"/>
                <w:kern w:val="0"/>
                <w:lang w:eastAsia="tr-TR"/>
                <w14:ligatures w14:val="none"/>
              </w:rPr>
              <w:t>İnternet bankacılığı (web sitesi veya mobil bankacılık uygulamaları)</w:t>
            </w:r>
          </w:p>
        </w:tc>
      </w:tr>
      <w:tr w:rsidR="007E13D9" w:rsidRPr="007E13D9" w14:paraId="5AE63182" w14:textId="77777777" w:rsidTr="007E13D9">
        <w:trPr>
          <w:trHeight w:val="473"/>
          <w:jc w:val="center"/>
        </w:trPr>
        <w:tc>
          <w:tcPr>
            <w:tcW w:w="829" w:type="dxa"/>
          </w:tcPr>
          <w:p w14:paraId="03D5F42E" w14:textId="77777777" w:rsidR="007E13D9" w:rsidRPr="00732510" w:rsidRDefault="007E13D9" w:rsidP="007E13D9">
            <w:pPr>
              <w:rPr>
                <w:rFonts w:ascii="Times New Roman" w:hAnsi="Times New Roman" w:cs="Times New Roman"/>
              </w:rPr>
            </w:pPr>
            <w:r w:rsidRPr="00732510">
              <w:rPr>
                <w:rFonts w:ascii="Times New Roman" w:hAnsi="Times New Roman" w:cs="Times New Roman"/>
              </w:rPr>
              <w:t>4</w:t>
            </w:r>
          </w:p>
        </w:tc>
        <w:tc>
          <w:tcPr>
            <w:tcW w:w="8233" w:type="dxa"/>
          </w:tcPr>
          <w:p w14:paraId="42052842" w14:textId="77777777" w:rsidR="007E13D9" w:rsidRPr="00732510" w:rsidRDefault="007E13D9" w:rsidP="007E13D9">
            <w:pPr>
              <w:rPr>
                <w:rFonts w:ascii="Times New Roman" w:hAnsi="Times New Roman" w:cs="Times New Roman"/>
              </w:rPr>
            </w:pPr>
            <w:r w:rsidRPr="00732510">
              <w:rPr>
                <w:rFonts w:ascii="Times New Roman" w:eastAsia="Times New Roman" w:hAnsi="Times New Roman" w:cs="Times New Roman"/>
                <w:kern w:val="0"/>
                <w:lang w:eastAsia="tr-TR"/>
                <w14:ligatures w14:val="none"/>
              </w:rPr>
              <w:t xml:space="preserve">Sosyal medya (Facebook, Twitter, Instagram, </w:t>
            </w:r>
            <w:proofErr w:type="spellStart"/>
            <w:r w:rsidRPr="00732510">
              <w:rPr>
                <w:rFonts w:ascii="Times New Roman" w:eastAsia="Times New Roman" w:hAnsi="Times New Roman" w:cs="Times New Roman"/>
                <w:kern w:val="0"/>
                <w:lang w:eastAsia="tr-TR"/>
                <w14:ligatures w14:val="none"/>
              </w:rPr>
              <w:t>Snapchat</w:t>
            </w:r>
            <w:proofErr w:type="spellEnd"/>
            <w:r w:rsidRPr="00732510">
              <w:rPr>
                <w:rFonts w:ascii="Times New Roman" w:eastAsia="Times New Roman" w:hAnsi="Times New Roman" w:cs="Times New Roman"/>
                <w:kern w:val="0"/>
                <w:lang w:eastAsia="tr-TR"/>
                <w14:ligatures w14:val="none"/>
              </w:rPr>
              <w:t xml:space="preserve"> vb.) üzerinde profil oluşturma, mesaj gönderme veya fotoğraf vb. içerik paylaşma</w:t>
            </w:r>
          </w:p>
        </w:tc>
      </w:tr>
      <w:tr w:rsidR="007E13D9" w:rsidRPr="007E13D9" w14:paraId="5CB1F9BB" w14:textId="77777777" w:rsidTr="007E13D9">
        <w:trPr>
          <w:trHeight w:val="473"/>
          <w:jc w:val="center"/>
        </w:trPr>
        <w:tc>
          <w:tcPr>
            <w:tcW w:w="829" w:type="dxa"/>
          </w:tcPr>
          <w:p w14:paraId="4C0637A5" w14:textId="77777777" w:rsidR="007E13D9" w:rsidRPr="00732510" w:rsidRDefault="007E13D9" w:rsidP="007E13D9">
            <w:pPr>
              <w:rPr>
                <w:rFonts w:ascii="Times New Roman" w:hAnsi="Times New Roman" w:cs="Times New Roman"/>
              </w:rPr>
            </w:pPr>
            <w:r w:rsidRPr="00732510">
              <w:rPr>
                <w:rFonts w:ascii="Times New Roman" w:hAnsi="Times New Roman" w:cs="Times New Roman"/>
              </w:rPr>
              <w:t>5</w:t>
            </w:r>
          </w:p>
        </w:tc>
        <w:tc>
          <w:tcPr>
            <w:tcW w:w="8233" w:type="dxa"/>
          </w:tcPr>
          <w:p w14:paraId="2591929B" w14:textId="77777777" w:rsidR="007E13D9" w:rsidRPr="00732510" w:rsidRDefault="007E13D9" w:rsidP="007E13D9">
            <w:pPr>
              <w:rPr>
                <w:rFonts w:ascii="Times New Roman" w:hAnsi="Times New Roman" w:cs="Times New Roman"/>
              </w:rPr>
            </w:pPr>
            <w:r w:rsidRPr="00732510">
              <w:rPr>
                <w:rFonts w:ascii="Times New Roman" w:eastAsia="Times New Roman" w:hAnsi="Times New Roman" w:cs="Times New Roman"/>
                <w:kern w:val="0"/>
                <w:lang w:eastAsia="tr-TR"/>
                <w14:ligatures w14:val="none"/>
              </w:rPr>
              <w:t>Sağlıkla ilgili bilgi arama (yaralanmalar, hastalıklar, beslenme, sağlığın iyileştirilmesi gibi)</w:t>
            </w:r>
          </w:p>
        </w:tc>
      </w:tr>
      <w:tr w:rsidR="007E13D9" w:rsidRPr="007E13D9" w14:paraId="2BA73FCD" w14:textId="77777777" w:rsidTr="007E13D9">
        <w:trPr>
          <w:trHeight w:val="240"/>
          <w:jc w:val="center"/>
        </w:trPr>
        <w:tc>
          <w:tcPr>
            <w:tcW w:w="829" w:type="dxa"/>
          </w:tcPr>
          <w:p w14:paraId="32C66854" w14:textId="77777777" w:rsidR="007E13D9" w:rsidRPr="00732510" w:rsidRDefault="007E13D9" w:rsidP="007E13D9">
            <w:pPr>
              <w:rPr>
                <w:rFonts w:ascii="Times New Roman" w:hAnsi="Times New Roman" w:cs="Times New Roman"/>
              </w:rPr>
            </w:pPr>
            <w:r w:rsidRPr="00732510">
              <w:rPr>
                <w:rFonts w:ascii="Times New Roman" w:hAnsi="Times New Roman" w:cs="Times New Roman"/>
              </w:rPr>
              <w:t>6</w:t>
            </w:r>
          </w:p>
        </w:tc>
        <w:tc>
          <w:tcPr>
            <w:tcW w:w="8233" w:type="dxa"/>
          </w:tcPr>
          <w:p w14:paraId="009D3FDA" w14:textId="77777777" w:rsidR="007E13D9" w:rsidRPr="00732510" w:rsidRDefault="007E13D9" w:rsidP="007E13D9">
            <w:pPr>
              <w:rPr>
                <w:rFonts w:ascii="Times New Roman" w:hAnsi="Times New Roman" w:cs="Times New Roman"/>
              </w:rPr>
            </w:pPr>
            <w:r w:rsidRPr="00732510">
              <w:rPr>
                <w:rFonts w:ascii="Times New Roman" w:eastAsia="Times New Roman" w:hAnsi="Times New Roman" w:cs="Times New Roman"/>
                <w:kern w:val="0"/>
                <w:lang w:eastAsia="tr-TR"/>
                <w14:ligatures w14:val="none"/>
              </w:rPr>
              <w:t>Çevrimiçi haber sitelerini / gazeteleri / haber dergilerini okuma</w:t>
            </w:r>
          </w:p>
        </w:tc>
      </w:tr>
      <w:tr w:rsidR="007E13D9" w:rsidRPr="007E13D9" w14:paraId="3BC94B14" w14:textId="77777777" w:rsidTr="007E13D9">
        <w:trPr>
          <w:trHeight w:val="706"/>
          <w:jc w:val="center"/>
        </w:trPr>
        <w:tc>
          <w:tcPr>
            <w:tcW w:w="829" w:type="dxa"/>
          </w:tcPr>
          <w:p w14:paraId="4A475864" w14:textId="77777777" w:rsidR="007E13D9" w:rsidRPr="00732510" w:rsidRDefault="007E13D9" w:rsidP="007E13D9">
            <w:pPr>
              <w:rPr>
                <w:rFonts w:ascii="Times New Roman" w:hAnsi="Times New Roman" w:cs="Times New Roman"/>
              </w:rPr>
            </w:pPr>
            <w:r w:rsidRPr="00732510">
              <w:rPr>
                <w:rFonts w:ascii="Times New Roman" w:hAnsi="Times New Roman" w:cs="Times New Roman"/>
              </w:rPr>
              <w:t>7</w:t>
            </w:r>
          </w:p>
        </w:tc>
        <w:tc>
          <w:tcPr>
            <w:tcW w:w="8233" w:type="dxa"/>
          </w:tcPr>
          <w:p w14:paraId="2E16CD28" w14:textId="77777777" w:rsidR="007E13D9" w:rsidRPr="00732510" w:rsidRDefault="007E13D9" w:rsidP="007E13D9">
            <w:pPr>
              <w:rPr>
                <w:rFonts w:ascii="Times New Roman" w:hAnsi="Times New Roman" w:cs="Times New Roman"/>
              </w:rPr>
            </w:pPr>
            <w:r w:rsidRPr="00732510">
              <w:rPr>
                <w:rFonts w:ascii="Times New Roman" w:eastAsia="Times New Roman" w:hAnsi="Times New Roman" w:cs="Times New Roman"/>
                <w:kern w:val="0"/>
                <w:lang w:eastAsia="tr-TR"/>
                <w14:ligatures w14:val="none"/>
              </w:rPr>
              <w:t xml:space="preserve">Müzik dinlemek (Spotify, web </w:t>
            </w:r>
            <w:proofErr w:type="spellStart"/>
            <w:proofErr w:type="gramStart"/>
            <w:r w:rsidRPr="00732510">
              <w:rPr>
                <w:rFonts w:ascii="Times New Roman" w:eastAsia="Times New Roman" w:hAnsi="Times New Roman" w:cs="Times New Roman"/>
                <w:kern w:val="0"/>
                <w:lang w:eastAsia="tr-TR"/>
                <w14:ligatures w14:val="none"/>
              </w:rPr>
              <w:t>radyosu,Fizy</w:t>
            </w:r>
            <w:proofErr w:type="spellEnd"/>
            <w:proofErr w:type="gramEnd"/>
            <w:r w:rsidRPr="00732510">
              <w:rPr>
                <w:rFonts w:ascii="Times New Roman" w:eastAsia="Times New Roman" w:hAnsi="Times New Roman" w:cs="Times New Roman"/>
                <w:kern w:val="0"/>
                <w:lang w:eastAsia="tr-TR"/>
                <w14:ligatures w14:val="none"/>
              </w:rPr>
              <w:t xml:space="preserve"> </w:t>
            </w:r>
            <w:proofErr w:type="spellStart"/>
            <w:r w:rsidRPr="00732510">
              <w:rPr>
                <w:rFonts w:ascii="Times New Roman" w:eastAsia="Times New Roman" w:hAnsi="Times New Roman" w:cs="Times New Roman"/>
                <w:kern w:val="0"/>
                <w:lang w:eastAsia="tr-TR"/>
                <w14:ligatures w14:val="none"/>
              </w:rPr>
              <w:t>Turk</w:t>
            </w:r>
            <w:proofErr w:type="spellEnd"/>
            <w:r w:rsidRPr="00732510">
              <w:rPr>
                <w:rFonts w:ascii="Times New Roman" w:eastAsia="Times New Roman" w:hAnsi="Times New Roman" w:cs="Times New Roman"/>
                <w:kern w:val="0"/>
                <w:lang w:eastAsia="tr-TR"/>
                <w14:ligatures w14:val="none"/>
              </w:rPr>
              <w:t xml:space="preserve">, YouTube Müzik vb.) veya müzik indirme </w:t>
            </w:r>
            <w:r w:rsidRPr="00732510">
              <w:rPr>
                <w:rFonts w:ascii="Times New Roman" w:eastAsia="Times New Roman" w:hAnsi="Times New Roman" w:cs="Times New Roman"/>
                <w:kern w:val="0"/>
                <w:lang w:eastAsia="tr-TR"/>
                <w14:ligatures w14:val="none"/>
              </w:rPr>
              <w:br/>
            </w:r>
            <w:proofErr w:type="spellStart"/>
            <w:r w:rsidRPr="00732510">
              <w:rPr>
                <w:rFonts w:ascii="Times New Roman" w:eastAsia="Times New Roman" w:hAnsi="Times New Roman" w:cs="Times New Roman"/>
                <w:kern w:val="0"/>
                <w:lang w:eastAsia="tr-TR"/>
                <w14:ligatures w14:val="none"/>
              </w:rPr>
              <w:t>Listening</w:t>
            </w:r>
            <w:proofErr w:type="spellEnd"/>
            <w:r w:rsidRPr="00732510">
              <w:rPr>
                <w:rFonts w:ascii="Times New Roman" w:eastAsia="Times New Roman" w:hAnsi="Times New Roman" w:cs="Times New Roman"/>
                <w:kern w:val="0"/>
                <w:lang w:eastAsia="tr-TR"/>
                <w14:ligatures w14:val="none"/>
              </w:rPr>
              <w:t xml:space="preserve"> </w:t>
            </w:r>
            <w:proofErr w:type="spellStart"/>
            <w:r w:rsidRPr="00732510">
              <w:rPr>
                <w:rFonts w:ascii="Times New Roman" w:eastAsia="Times New Roman" w:hAnsi="Times New Roman" w:cs="Times New Roman"/>
                <w:kern w:val="0"/>
                <w:lang w:eastAsia="tr-TR"/>
                <w14:ligatures w14:val="none"/>
              </w:rPr>
              <w:t>to</w:t>
            </w:r>
            <w:proofErr w:type="spellEnd"/>
            <w:r w:rsidRPr="00732510">
              <w:rPr>
                <w:rFonts w:ascii="Times New Roman" w:eastAsia="Times New Roman" w:hAnsi="Times New Roman" w:cs="Times New Roman"/>
                <w:kern w:val="0"/>
                <w:lang w:eastAsia="tr-TR"/>
                <w14:ligatures w14:val="none"/>
              </w:rPr>
              <w:t xml:space="preserve"> </w:t>
            </w:r>
            <w:proofErr w:type="spellStart"/>
            <w:r w:rsidRPr="00732510">
              <w:rPr>
                <w:rFonts w:ascii="Times New Roman" w:eastAsia="Times New Roman" w:hAnsi="Times New Roman" w:cs="Times New Roman"/>
                <w:kern w:val="0"/>
                <w:lang w:eastAsia="tr-TR"/>
                <w14:ligatures w14:val="none"/>
              </w:rPr>
              <w:t>music</w:t>
            </w:r>
            <w:proofErr w:type="spellEnd"/>
          </w:p>
        </w:tc>
      </w:tr>
      <w:tr w:rsidR="007E13D9" w:rsidRPr="007E13D9" w14:paraId="38F0B96D" w14:textId="77777777" w:rsidTr="007E13D9">
        <w:trPr>
          <w:trHeight w:val="240"/>
          <w:jc w:val="center"/>
        </w:trPr>
        <w:tc>
          <w:tcPr>
            <w:tcW w:w="829" w:type="dxa"/>
          </w:tcPr>
          <w:p w14:paraId="3452060C" w14:textId="77777777" w:rsidR="007E13D9" w:rsidRPr="00732510" w:rsidRDefault="007E13D9" w:rsidP="007E13D9">
            <w:pPr>
              <w:rPr>
                <w:rFonts w:ascii="Times New Roman" w:hAnsi="Times New Roman" w:cs="Times New Roman"/>
              </w:rPr>
            </w:pPr>
            <w:r w:rsidRPr="00732510">
              <w:rPr>
                <w:rFonts w:ascii="Times New Roman" w:hAnsi="Times New Roman" w:cs="Times New Roman"/>
              </w:rPr>
              <w:t>8</w:t>
            </w:r>
          </w:p>
        </w:tc>
        <w:tc>
          <w:tcPr>
            <w:tcW w:w="8233" w:type="dxa"/>
          </w:tcPr>
          <w:p w14:paraId="49BED4A6" w14:textId="77777777" w:rsidR="007E13D9" w:rsidRPr="00732510" w:rsidRDefault="007E13D9" w:rsidP="007E13D9">
            <w:pPr>
              <w:rPr>
                <w:rFonts w:ascii="Times New Roman" w:eastAsia="Times New Roman" w:hAnsi="Times New Roman" w:cs="Times New Roman"/>
                <w:kern w:val="0"/>
                <w:lang w:eastAsia="tr-TR"/>
                <w14:ligatures w14:val="none"/>
              </w:rPr>
            </w:pPr>
            <w:r w:rsidRPr="00732510">
              <w:rPr>
                <w:rFonts w:ascii="Times New Roman" w:eastAsia="Times New Roman" w:hAnsi="Times New Roman" w:cs="Times New Roman"/>
                <w:kern w:val="0"/>
                <w:lang w:eastAsia="tr-TR"/>
                <w14:ligatures w14:val="none"/>
              </w:rPr>
              <w:t>Toplumsal veya siyasal bir konuda online bir oylamaya katılma</w:t>
            </w:r>
          </w:p>
        </w:tc>
      </w:tr>
      <w:tr w:rsidR="007E13D9" w:rsidRPr="007E13D9" w14:paraId="2C251D8D" w14:textId="77777777" w:rsidTr="007E13D9">
        <w:trPr>
          <w:trHeight w:val="125"/>
          <w:jc w:val="center"/>
        </w:trPr>
        <w:tc>
          <w:tcPr>
            <w:tcW w:w="829" w:type="dxa"/>
          </w:tcPr>
          <w:p w14:paraId="06064B44" w14:textId="77777777" w:rsidR="007E13D9" w:rsidRPr="00732510" w:rsidRDefault="007E13D9" w:rsidP="007E13D9">
            <w:pPr>
              <w:rPr>
                <w:rFonts w:ascii="Times New Roman" w:hAnsi="Times New Roman" w:cs="Times New Roman"/>
              </w:rPr>
            </w:pPr>
            <w:r w:rsidRPr="00732510">
              <w:rPr>
                <w:rFonts w:ascii="Times New Roman" w:hAnsi="Times New Roman" w:cs="Times New Roman"/>
              </w:rPr>
              <w:t>9</w:t>
            </w:r>
          </w:p>
        </w:tc>
        <w:tc>
          <w:tcPr>
            <w:tcW w:w="8233" w:type="dxa"/>
          </w:tcPr>
          <w:p w14:paraId="3A8219D0" w14:textId="41EBEE5B" w:rsidR="007E13D9" w:rsidRPr="00732510" w:rsidRDefault="007E13D9" w:rsidP="007E13D9">
            <w:pPr>
              <w:rPr>
                <w:rFonts w:ascii="Times New Roman" w:eastAsia="Times New Roman" w:hAnsi="Times New Roman" w:cs="Times New Roman"/>
                <w:kern w:val="0"/>
                <w:lang w:eastAsia="tr-TR"/>
                <w14:ligatures w14:val="none"/>
              </w:rPr>
            </w:pPr>
            <w:r w:rsidRPr="00732510">
              <w:rPr>
                <w:rFonts w:ascii="Times New Roman" w:eastAsia="Times New Roman" w:hAnsi="Times New Roman" w:cs="Times New Roman"/>
                <w:kern w:val="0"/>
                <w:lang w:eastAsia="tr-TR"/>
                <w14:ligatures w14:val="none"/>
              </w:rPr>
              <w:t xml:space="preserve">Mal veya hizmet satışı (Facebook Marketplace, </w:t>
            </w:r>
            <w:proofErr w:type="spellStart"/>
            <w:r w:rsidRPr="00732510">
              <w:rPr>
                <w:rFonts w:ascii="Times New Roman" w:eastAsia="Times New Roman" w:hAnsi="Times New Roman" w:cs="Times New Roman"/>
                <w:kern w:val="0"/>
                <w:lang w:eastAsia="tr-TR"/>
                <w14:ligatures w14:val="none"/>
              </w:rPr>
              <w:t>Gittigidiyor</w:t>
            </w:r>
            <w:proofErr w:type="spellEnd"/>
            <w:r w:rsidRPr="00732510">
              <w:rPr>
                <w:rFonts w:ascii="Times New Roman" w:eastAsia="Times New Roman" w:hAnsi="Times New Roman" w:cs="Times New Roman"/>
                <w:kern w:val="0"/>
                <w:lang w:eastAsia="tr-TR"/>
                <w14:ligatures w14:val="none"/>
              </w:rPr>
              <w:t xml:space="preserve">, Sahibinden, </w:t>
            </w:r>
            <w:proofErr w:type="spellStart"/>
            <w:r w:rsidRPr="00732510">
              <w:rPr>
                <w:rFonts w:ascii="Times New Roman" w:eastAsia="Times New Roman" w:hAnsi="Times New Roman" w:cs="Times New Roman"/>
                <w:kern w:val="0"/>
                <w:lang w:eastAsia="tr-TR"/>
                <w14:ligatures w14:val="none"/>
              </w:rPr>
              <w:t>Letgo</w:t>
            </w:r>
            <w:proofErr w:type="spellEnd"/>
            <w:r w:rsidRPr="00732510">
              <w:rPr>
                <w:rFonts w:ascii="Times New Roman" w:eastAsia="Times New Roman" w:hAnsi="Times New Roman" w:cs="Times New Roman"/>
                <w:kern w:val="0"/>
                <w:lang w:eastAsia="tr-TR"/>
                <w14:ligatures w14:val="none"/>
              </w:rPr>
              <w:t>, Sahaf, Dolap, Bebe</w:t>
            </w:r>
            <w:r w:rsidR="001129E7">
              <w:rPr>
                <w:rFonts w:ascii="Times New Roman" w:eastAsia="Times New Roman" w:hAnsi="Times New Roman" w:cs="Times New Roman"/>
                <w:kern w:val="0"/>
                <w:lang w:eastAsia="tr-TR"/>
                <w14:ligatures w14:val="none"/>
              </w:rPr>
              <w:t xml:space="preserve"> </w:t>
            </w:r>
            <w:r w:rsidRPr="00732510">
              <w:rPr>
                <w:rFonts w:ascii="Times New Roman" w:eastAsia="Times New Roman" w:hAnsi="Times New Roman" w:cs="Times New Roman"/>
                <w:kern w:val="0"/>
                <w:lang w:eastAsia="tr-TR"/>
                <w14:ligatures w14:val="none"/>
              </w:rPr>
              <w:t>Cruz, Tarz2 vb.)</w:t>
            </w:r>
          </w:p>
        </w:tc>
      </w:tr>
      <w:tr w:rsidR="007E13D9" w:rsidRPr="007E13D9" w14:paraId="50F16021" w14:textId="77777777" w:rsidTr="007E13D9">
        <w:trPr>
          <w:trHeight w:val="240"/>
          <w:jc w:val="center"/>
        </w:trPr>
        <w:tc>
          <w:tcPr>
            <w:tcW w:w="829" w:type="dxa"/>
          </w:tcPr>
          <w:p w14:paraId="26EB6DA9" w14:textId="77777777" w:rsidR="007E13D9" w:rsidRPr="00732510" w:rsidRDefault="007E13D9" w:rsidP="007E13D9">
            <w:pPr>
              <w:rPr>
                <w:rFonts w:ascii="Times New Roman" w:hAnsi="Times New Roman" w:cs="Times New Roman"/>
              </w:rPr>
            </w:pPr>
            <w:r w:rsidRPr="00732510">
              <w:rPr>
                <w:rFonts w:ascii="Times New Roman" w:hAnsi="Times New Roman" w:cs="Times New Roman"/>
              </w:rPr>
              <w:t>10</w:t>
            </w:r>
          </w:p>
        </w:tc>
        <w:tc>
          <w:tcPr>
            <w:tcW w:w="8233" w:type="dxa"/>
          </w:tcPr>
          <w:p w14:paraId="30DAB227" w14:textId="77777777" w:rsidR="007E13D9" w:rsidRPr="00732510" w:rsidRDefault="007E13D9" w:rsidP="00356B40">
            <w:pPr>
              <w:keepNext/>
              <w:rPr>
                <w:rFonts w:ascii="Times New Roman" w:eastAsia="Times New Roman" w:hAnsi="Times New Roman" w:cs="Times New Roman"/>
                <w:kern w:val="0"/>
                <w:lang w:eastAsia="tr-TR"/>
                <w14:ligatures w14:val="none"/>
              </w:rPr>
            </w:pPr>
            <w:r w:rsidRPr="00732510">
              <w:rPr>
                <w:rFonts w:ascii="Times New Roman" w:eastAsia="Times New Roman" w:hAnsi="Times New Roman" w:cs="Times New Roman"/>
                <w:kern w:val="0"/>
                <w:lang w:eastAsia="tr-TR"/>
                <w14:ligatures w14:val="none"/>
              </w:rPr>
              <w:t>Mal ve hizmetler hakkında bilgi arama</w:t>
            </w:r>
          </w:p>
        </w:tc>
      </w:tr>
    </w:tbl>
    <w:p w14:paraId="383687C6" w14:textId="24644DE8" w:rsidR="00A54F0C" w:rsidRDefault="00356B40" w:rsidP="00356B40">
      <w:pPr>
        <w:pStyle w:val="ResimYazs"/>
      </w:pPr>
      <w:bookmarkStart w:id="8" w:name="_Toc194749920"/>
      <w:r>
        <w:t xml:space="preserve">Tablo </w:t>
      </w:r>
      <w:fldSimple w:instr=" SEQ Tablo \* ARABIC ">
        <w:r>
          <w:rPr>
            <w:noProof/>
          </w:rPr>
          <w:t>1</w:t>
        </w:r>
      </w:fldSimple>
      <w:r>
        <w:t>:</w:t>
      </w:r>
      <w:r w:rsidRPr="002948D0">
        <w:t>TÜİK Anketinde Yer Alan İnternet Kullanım Amaçlarına Yönelik Soru Başlıkları (2004–2024)</w:t>
      </w:r>
      <w:bookmarkEnd w:id="8"/>
    </w:p>
    <w:p w14:paraId="1D10403D" w14:textId="77777777" w:rsidR="00356B40" w:rsidRPr="00356B40" w:rsidRDefault="00356B40" w:rsidP="00356B40"/>
    <w:tbl>
      <w:tblPr>
        <w:tblStyle w:val="TabloKlavuzu"/>
        <w:tblpPr w:leftFromText="141" w:rightFromText="141" w:vertAnchor="text" w:horzAnchor="margin" w:tblpY="105"/>
        <w:tblOverlap w:val="never"/>
        <w:tblW w:w="9067" w:type="dxa"/>
        <w:tblLayout w:type="fixed"/>
        <w:tblLook w:val="04A0" w:firstRow="1" w:lastRow="0" w:firstColumn="1" w:lastColumn="0" w:noHBand="0" w:noVBand="1"/>
      </w:tblPr>
      <w:tblGrid>
        <w:gridCol w:w="1295"/>
        <w:gridCol w:w="1295"/>
        <w:gridCol w:w="1295"/>
        <w:gridCol w:w="1296"/>
        <w:gridCol w:w="1295"/>
        <w:gridCol w:w="1295"/>
        <w:gridCol w:w="1296"/>
      </w:tblGrid>
      <w:tr w:rsidR="003875D6" w:rsidRPr="007E13D9" w14:paraId="466CD5BB" w14:textId="77777777" w:rsidTr="001129E7">
        <w:trPr>
          <w:trHeight w:val="405"/>
        </w:trPr>
        <w:tc>
          <w:tcPr>
            <w:tcW w:w="1295" w:type="dxa"/>
            <w:vAlign w:val="center"/>
          </w:tcPr>
          <w:p w14:paraId="73E827F9" w14:textId="77777777" w:rsidR="003875D6" w:rsidRPr="00A54F0C" w:rsidRDefault="003875D6" w:rsidP="003875D6">
            <w:pPr>
              <w:rPr>
                <w:rFonts w:ascii="Times New Roman" w:hAnsi="Times New Roman" w:cs="Times New Roman"/>
                <w:b/>
                <w:bCs/>
              </w:rPr>
            </w:pPr>
            <w:r w:rsidRPr="00A54F0C">
              <w:rPr>
                <w:rFonts w:ascii="Times New Roman" w:hAnsi="Times New Roman" w:cs="Times New Roman"/>
                <w:b/>
                <w:bCs/>
              </w:rPr>
              <w:t>Yaş</w:t>
            </w:r>
          </w:p>
        </w:tc>
        <w:tc>
          <w:tcPr>
            <w:tcW w:w="1295" w:type="dxa"/>
            <w:vAlign w:val="center"/>
          </w:tcPr>
          <w:p w14:paraId="2C527584" w14:textId="77777777" w:rsidR="003875D6" w:rsidRPr="007E13D9" w:rsidRDefault="003875D6" w:rsidP="003875D6">
            <w:pPr>
              <w:rPr>
                <w:rFonts w:ascii="Times New Roman" w:hAnsi="Times New Roman" w:cs="Times New Roman"/>
              </w:rPr>
            </w:pPr>
            <w:r w:rsidRPr="007E13D9">
              <w:rPr>
                <w:rFonts w:ascii="Times New Roman" w:hAnsi="Times New Roman" w:cs="Times New Roman"/>
              </w:rPr>
              <w:t>16-24</w:t>
            </w:r>
          </w:p>
        </w:tc>
        <w:tc>
          <w:tcPr>
            <w:tcW w:w="1295" w:type="dxa"/>
            <w:vAlign w:val="center"/>
          </w:tcPr>
          <w:p w14:paraId="72731EBE" w14:textId="77777777" w:rsidR="003875D6" w:rsidRPr="007E13D9" w:rsidRDefault="003875D6" w:rsidP="003875D6">
            <w:pPr>
              <w:rPr>
                <w:rFonts w:ascii="Times New Roman" w:hAnsi="Times New Roman" w:cs="Times New Roman"/>
              </w:rPr>
            </w:pPr>
            <w:r w:rsidRPr="007E13D9">
              <w:rPr>
                <w:rFonts w:ascii="Times New Roman" w:hAnsi="Times New Roman" w:cs="Times New Roman"/>
              </w:rPr>
              <w:t>25-34</w:t>
            </w:r>
          </w:p>
        </w:tc>
        <w:tc>
          <w:tcPr>
            <w:tcW w:w="1296" w:type="dxa"/>
            <w:vAlign w:val="center"/>
          </w:tcPr>
          <w:p w14:paraId="456F5E67" w14:textId="77777777" w:rsidR="003875D6" w:rsidRPr="007E13D9" w:rsidRDefault="003875D6" w:rsidP="003875D6">
            <w:pPr>
              <w:rPr>
                <w:rFonts w:ascii="Times New Roman" w:hAnsi="Times New Roman" w:cs="Times New Roman"/>
              </w:rPr>
            </w:pPr>
            <w:r w:rsidRPr="007E13D9">
              <w:rPr>
                <w:rFonts w:ascii="Times New Roman" w:hAnsi="Times New Roman" w:cs="Times New Roman"/>
              </w:rPr>
              <w:t>35-44</w:t>
            </w:r>
          </w:p>
        </w:tc>
        <w:tc>
          <w:tcPr>
            <w:tcW w:w="1295" w:type="dxa"/>
            <w:vAlign w:val="center"/>
          </w:tcPr>
          <w:p w14:paraId="5C85672A" w14:textId="77777777" w:rsidR="003875D6" w:rsidRPr="007E13D9" w:rsidRDefault="003875D6" w:rsidP="003875D6">
            <w:pPr>
              <w:rPr>
                <w:rFonts w:ascii="Times New Roman" w:hAnsi="Times New Roman" w:cs="Times New Roman"/>
              </w:rPr>
            </w:pPr>
            <w:r w:rsidRPr="007E13D9">
              <w:rPr>
                <w:rFonts w:ascii="Times New Roman" w:hAnsi="Times New Roman" w:cs="Times New Roman"/>
              </w:rPr>
              <w:t>45-54</w:t>
            </w:r>
          </w:p>
        </w:tc>
        <w:tc>
          <w:tcPr>
            <w:tcW w:w="1295" w:type="dxa"/>
            <w:vAlign w:val="center"/>
          </w:tcPr>
          <w:p w14:paraId="04D3969F" w14:textId="77777777" w:rsidR="003875D6" w:rsidRPr="007E13D9" w:rsidRDefault="003875D6" w:rsidP="003875D6">
            <w:pPr>
              <w:rPr>
                <w:rFonts w:ascii="Times New Roman" w:hAnsi="Times New Roman" w:cs="Times New Roman"/>
              </w:rPr>
            </w:pPr>
            <w:r w:rsidRPr="007E13D9">
              <w:rPr>
                <w:rFonts w:ascii="Times New Roman" w:hAnsi="Times New Roman" w:cs="Times New Roman"/>
              </w:rPr>
              <w:t>55-64</w:t>
            </w:r>
          </w:p>
        </w:tc>
        <w:tc>
          <w:tcPr>
            <w:tcW w:w="1296" w:type="dxa"/>
            <w:vAlign w:val="center"/>
          </w:tcPr>
          <w:p w14:paraId="4445F581" w14:textId="77777777" w:rsidR="003875D6" w:rsidRPr="007E13D9" w:rsidRDefault="003875D6" w:rsidP="003875D6">
            <w:pPr>
              <w:rPr>
                <w:rFonts w:ascii="Times New Roman" w:hAnsi="Times New Roman" w:cs="Times New Roman"/>
              </w:rPr>
            </w:pPr>
            <w:r w:rsidRPr="007E13D9">
              <w:rPr>
                <w:rFonts w:ascii="Times New Roman" w:hAnsi="Times New Roman" w:cs="Times New Roman"/>
              </w:rPr>
              <w:t>65-74</w:t>
            </w:r>
          </w:p>
        </w:tc>
      </w:tr>
      <w:tr w:rsidR="003875D6" w:rsidRPr="007E13D9" w14:paraId="7452178A" w14:textId="77777777" w:rsidTr="001129E7">
        <w:trPr>
          <w:trHeight w:val="405"/>
        </w:trPr>
        <w:tc>
          <w:tcPr>
            <w:tcW w:w="1295" w:type="dxa"/>
            <w:vAlign w:val="center"/>
          </w:tcPr>
          <w:p w14:paraId="58503336" w14:textId="77777777" w:rsidR="003875D6" w:rsidRPr="00A54F0C" w:rsidRDefault="003875D6" w:rsidP="003875D6">
            <w:pPr>
              <w:rPr>
                <w:rFonts w:ascii="Times New Roman" w:hAnsi="Times New Roman" w:cs="Times New Roman"/>
                <w:b/>
                <w:bCs/>
              </w:rPr>
            </w:pPr>
            <w:r w:rsidRPr="00A54F0C">
              <w:rPr>
                <w:rFonts w:ascii="Times New Roman" w:hAnsi="Times New Roman" w:cs="Times New Roman"/>
                <w:b/>
                <w:bCs/>
              </w:rPr>
              <w:t>Eğitim</w:t>
            </w:r>
          </w:p>
        </w:tc>
        <w:tc>
          <w:tcPr>
            <w:tcW w:w="1295" w:type="dxa"/>
            <w:vAlign w:val="center"/>
          </w:tcPr>
          <w:p w14:paraId="17C97503" w14:textId="77777777" w:rsidR="003875D6" w:rsidRPr="007E13D9" w:rsidRDefault="003875D6" w:rsidP="003875D6">
            <w:pPr>
              <w:rPr>
                <w:rFonts w:ascii="Times New Roman" w:hAnsi="Times New Roman" w:cs="Times New Roman"/>
              </w:rPr>
            </w:pPr>
            <w:r w:rsidRPr="007E13D9">
              <w:rPr>
                <w:rFonts w:ascii="Times New Roman" w:hAnsi="Times New Roman" w:cs="Times New Roman"/>
              </w:rPr>
              <w:t>Okur-yazar değil</w:t>
            </w:r>
          </w:p>
        </w:tc>
        <w:tc>
          <w:tcPr>
            <w:tcW w:w="1295" w:type="dxa"/>
            <w:vAlign w:val="center"/>
          </w:tcPr>
          <w:p w14:paraId="269AB820" w14:textId="77777777" w:rsidR="003875D6" w:rsidRPr="007E13D9" w:rsidRDefault="003875D6" w:rsidP="003875D6">
            <w:pPr>
              <w:rPr>
                <w:rFonts w:ascii="Times New Roman" w:hAnsi="Times New Roman" w:cs="Times New Roman"/>
              </w:rPr>
            </w:pPr>
            <w:r w:rsidRPr="007E13D9">
              <w:rPr>
                <w:rFonts w:ascii="Times New Roman" w:hAnsi="Times New Roman" w:cs="Times New Roman"/>
              </w:rPr>
              <w:t>İlkokul</w:t>
            </w:r>
          </w:p>
        </w:tc>
        <w:tc>
          <w:tcPr>
            <w:tcW w:w="1296" w:type="dxa"/>
            <w:vAlign w:val="center"/>
          </w:tcPr>
          <w:p w14:paraId="18967AC5" w14:textId="77777777" w:rsidR="003875D6" w:rsidRPr="007E13D9" w:rsidRDefault="003875D6" w:rsidP="003875D6">
            <w:pPr>
              <w:rPr>
                <w:rFonts w:ascii="Times New Roman" w:hAnsi="Times New Roman" w:cs="Times New Roman"/>
              </w:rPr>
            </w:pPr>
            <w:r w:rsidRPr="007E13D9">
              <w:rPr>
                <w:rFonts w:ascii="Times New Roman" w:hAnsi="Times New Roman" w:cs="Times New Roman"/>
              </w:rPr>
              <w:t>Ortaokul</w:t>
            </w:r>
          </w:p>
        </w:tc>
        <w:tc>
          <w:tcPr>
            <w:tcW w:w="1295" w:type="dxa"/>
            <w:vAlign w:val="center"/>
          </w:tcPr>
          <w:p w14:paraId="5FF0948E" w14:textId="77777777" w:rsidR="003875D6" w:rsidRPr="007E13D9" w:rsidRDefault="003875D6" w:rsidP="003875D6">
            <w:pPr>
              <w:rPr>
                <w:rFonts w:ascii="Times New Roman" w:hAnsi="Times New Roman" w:cs="Times New Roman"/>
              </w:rPr>
            </w:pPr>
            <w:r w:rsidRPr="007E13D9">
              <w:rPr>
                <w:rFonts w:ascii="Times New Roman" w:hAnsi="Times New Roman" w:cs="Times New Roman"/>
              </w:rPr>
              <w:t>Lise</w:t>
            </w:r>
          </w:p>
        </w:tc>
        <w:tc>
          <w:tcPr>
            <w:tcW w:w="1295" w:type="dxa"/>
            <w:vAlign w:val="center"/>
          </w:tcPr>
          <w:p w14:paraId="2B80063F" w14:textId="77777777" w:rsidR="003875D6" w:rsidRPr="007E13D9" w:rsidRDefault="003875D6" w:rsidP="003875D6">
            <w:pPr>
              <w:rPr>
                <w:rFonts w:ascii="Times New Roman" w:hAnsi="Times New Roman" w:cs="Times New Roman"/>
              </w:rPr>
            </w:pPr>
            <w:r w:rsidRPr="007E13D9">
              <w:rPr>
                <w:rFonts w:ascii="Times New Roman" w:hAnsi="Times New Roman" w:cs="Times New Roman"/>
              </w:rPr>
              <w:t>Üniversite</w:t>
            </w:r>
          </w:p>
        </w:tc>
        <w:tc>
          <w:tcPr>
            <w:tcW w:w="1296" w:type="dxa"/>
            <w:vAlign w:val="center"/>
          </w:tcPr>
          <w:p w14:paraId="697C5F9F" w14:textId="2BBB0167" w:rsidR="003875D6" w:rsidRPr="007E13D9" w:rsidRDefault="003875D6" w:rsidP="003875D6">
            <w:pPr>
              <w:rPr>
                <w:rFonts w:ascii="Times New Roman" w:hAnsi="Times New Roman" w:cs="Times New Roman"/>
              </w:rPr>
            </w:pPr>
            <w:r w:rsidRPr="007E13D9">
              <w:rPr>
                <w:rFonts w:ascii="Times New Roman" w:hAnsi="Times New Roman" w:cs="Times New Roman"/>
              </w:rPr>
              <w:t>Doktora</w:t>
            </w:r>
          </w:p>
        </w:tc>
      </w:tr>
      <w:tr w:rsidR="003875D6" w:rsidRPr="007E13D9" w14:paraId="0CF8AF1D" w14:textId="77777777" w:rsidTr="001129E7">
        <w:trPr>
          <w:trHeight w:val="405"/>
        </w:trPr>
        <w:tc>
          <w:tcPr>
            <w:tcW w:w="1295" w:type="dxa"/>
            <w:vAlign w:val="center"/>
          </w:tcPr>
          <w:p w14:paraId="0C5DF34F" w14:textId="77777777" w:rsidR="003875D6" w:rsidRPr="00A54F0C" w:rsidRDefault="003875D6" w:rsidP="003875D6">
            <w:pPr>
              <w:rPr>
                <w:rFonts w:ascii="Times New Roman" w:hAnsi="Times New Roman" w:cs="Times New Roman"/>
                <w:b/>
                <w:bCs/>
              </w:rPr>
            </w:pPr>
            <w:r w:rsidRPr="00A54F0C">
              <w:rPr>
                <w:rFonts w:ascii="Times New Roman" w:hAnsi="Times New Roman" w:cs="Times New Roman"/>
                <w:b/>
                <w:bCs/>
              </w:rPr>
              <w:t>İşgücü</w:t>
            </w:r>
          </w:p>
        </w:tc>
        <w:tc>
          <w:tcPr>
            <w:tcW w:w="1295" w:type="dxa"/>
            <w:vAlign w:val="center"/>
          </w:tcPr>
          <w:p w14:paraId="0B4BE004" w14:textId="77777777" w:rsidR="003875D6" w:rsidRPr="007E13D9" w:rsidRDefault="003875D6" w:rsidP="003875D6">
            <w:pPr>
              <w:rPr>
                <w:rFonts w:ascii="Times New Roman" w:hAnsi="Times New Roman" w:cs="Times New Roman"/>
              </w:rPr>
            </w:pPr>
            <w:r w:rsidRPr="007E13D9">
              <w:rPr>
                <w:rFonts w:ascii="Times New Roman" w:hAnsi="Times New Roman" w:cs="Times New Roman"/>
              </w:rPr>
              <w:t>Ücretli çalışan</w:t>
            </w:r>
          </w:p>
        </w:tc>
        <w:tc>
          <w:tcPr>
            <w:tcW w:w="1295" w:type="dxa"/>
            <w:vAlign w:val="center"/>
          </w:tcPr>
          <w:p w14:paraId="78DDA369" w14:textId="77777777" w:rsidR="003875D6" w:rsidRPr="007E13D9" w:rsidRDefault="003875D6" w:rsidP="003875D6">
            <w:pPr>
              <w:rPr>
                <w:rFonts w:ascii="Times New Roman" w:hAnsi="Times New Roman" w:cs="Times New Roman"/>
              </w:rPr>
            </w:pPr>
            <w:r w:rsidRPr="007E13D9">
              <w:rPr>
                <w:rFonts w:ascii="Times New Roman" w:hAnsi="Times New Roman" w:cs="Times New Roman"/>
              </w:rPr>
              <w:t>Aile yanında çalışan</w:t>
            </w:r>
          </w:p>
        </w:tc>
        <w:tc>
          <w:tcPr>
            <w:tcW w:w="1296" w:type="dxa"/>
            <w:vAlign w:val="center"/>
          </w:tcPr>
          <w:p w14:paraId="69D2E88E" w14:textId="77777777" w:rsidR="003875D6" w:rsidRPr="007E13D9" w:rsidRDefault="003875D6" w:rsidP="003875D6">
            <w:pPr>
              <w:rPr>
                <w:rFonts w:ascii="Times New Roman" w:hAnsi="Times New Roman" w:cs="Times New Roman"/>
              </w:rPr>
            </w:pPr>
            <w:r w:rsidRPr="007E13D9">
              <w:rPr>
                <w:rFonts w:ascii="Times New Roman" w:hAnsi="Times New Roman" w:cs="Times New Roman"/>
              </w:rPr>
              <w:t>İssiz</w:t>
            </w:r>
          </w:p>
        </w:tc>
        <w:tc>
          <w:tcPr>
            <w:tcW w:w="1295" w:type="dxa"/>
            <w:vAlign w:val="center"/>
          </w:tcPr>
          <w:p w14:paraId="5B3081B3" w14:textId="77777777" w:rsidR="003875D6" w:rsidRPr="007E13D9" w:rsidRDefault="003875D6" w:rsidP="003875D6">
            <w:pPr>
              <w:rPr>
                <w:rFonts w:ascii="Times New Roman" w:hAnsi="Times New Roman" w:cs="Times New Roman"/>
              </w:rPr>
            </w:pPr>
            <w:r w:rsidRPr="007E13D9">
              <w:rPr>
                <w:rFonts w:ascii="Times New Roman" w:hAnsi="Times New Roman" w:cs="Times New Roman"/>
              </w:rPr>
              <w:t>Öğrenci</w:t>
            </w:r>
          </w:p>
        </w:tc>
        <w:tc>
          <w:tcPr>
            <w:tcW w:w="1295" w:type="dxa"/>
            <w:vAlign w:val="center"/>
          </w:tcPr>
          <w:p w14:paraId="6EECA25E" w14:textId="77777777" w:rsidR="003875D6" w:rsidRPr="007E13D9" w:rsidRDefault="003875D6" w:rsidP="003875D6">
            <w:pPr>
              <w:rPr>
                <w:rFonts w:ascii="Times New Roman" w:hAnsi="Times New Roman" w:cs="Times New Roman"/>
              </w:rPr>
            </w:pPr>
            <w:r w:rsidRPr="007E13D9">
              <w:rPr>
                <w:rFonts w:ascii="Times New Roman" w:hAnsi="Times New Roman" w:cs="Times New Roman"/>
              </w:rPr>
              <w:t>Emekli</w:t>
            </w:r>
          </w:p>
        </w:tc>
        <w:tc>
          <w:tcPr>
            <w:tcW w:w="1296" w:type="dxa"/>
            <w:vAlign w:val="center"/>
          </w:tcPr>
          <w:p w14:paraId="071DD109" w14:textId="26D52E95" w:rsidR="003875D6" w:rsidRPr="007E13D9" w:rsidRDefault="003875D6" w:rsidP="00356B40">
            <w:pPr>
              <w:keepNext/>
              <w:rPr>
                <w:rFonts w:ascii="Times New Roman" w:hAnsi="Times New Roman" w:cs="Times New Roman"/>
              </w:rPr>
            </w:pPr>
          </w:p>
        </w:tc>
      </w:tr>
    </w:tbl>
    <w:p w14:paraId="2AF29190" w14:textId="326D9A36" w:rsidR="00A54F0C" w:rsidRDefault="00356B40" w:rsidP="00356B40">
      <w:pPr>
        <w:pStyle w:val="ResimYazs"/>
        <w:rPr>
          <w:rFonts w:ascii="Times New Roman" w:hAnsi="Times New Roman" w:cs="Times New Roman"/>
        </w:rPr>
      </w:pPr>
      <w:bookmarkStart w:id="9" w:name="_Toc194749921"/>
      <w:r>
        <w:t xml:space="preserve">Tablo </w:t>
      </w:r>
      <w:fldSimple w:instr=" SEQ Tablo \* ARABIC ">
        <w:r>
          <w:rPr>
            <w:noProof/>
          </w:rPr>
          <w:t>2</w:t>
        </w:r>
      </w:fldSimple>
      <w:r w:rsidRPr="009203E2">
        <w:t>: Yaş Grupları, Eğitim Düzeyi ve İşgücü Durumuna Göre Demografik Dağılım</w:t>
      </w:r>
      <w:bookmarkEnd w:id="9"/>
    </w:p>
    <w:p w14:paraId="6D759C17" w14:textId="2F746794" w:rsidR="007E13D9" w:rsidRPr="007E13D9" w:rsidRDefault="003875D6" w:rsidP="001129E7">
      <w:pPr>
        <w:ind w:firstLine="708"/>
        <w:jc w:val="both"/>
        <w:rPr>
          <w:rFonts w:ascii="Times New Roman" w:hAnsi="Times New Roman" w:cs="Times New Roman"/>
          <w:noProof/>
        </w:rPr>
      </w:pPr>
      <w:r w:rsidRPr="007E13D9">
        <w:rPr>
          <w:rFonts w:ascii="Times New Roman" w:hAnsi="Times New Roman" w:cs="Times New Roman"/>
          <w:noProof/>
        </w:rPr>
        <w:t>Aşağıda, kadın ve erkeklerin yaş gruplarına göre internet kullanım oranlarının dağılımında sa</w:t>
      </w:r>
      <w:r w:rsidR="000C06FC">
        <w:rPr>
          <w:rFonts w:ascii="Times New Roman" w:hAnsi="Times New Roman" w:cs="Times New Roman"/>
          <w:noProof/>
        </w:rPr>
        <w:t xml:space="preserve">sola </w:t>
      </w:r>
      <w:r w:rsidRPr="007E13D9">
        <w:rPr>
          <w:rFonts w:ascii="Times New Roman" w:hAnsi="Times New Roman" w:cs="Times New Roman"/>
          <w:noProof/>
        </w:rPr>
        <w:t>çarpıklık olduğu görülmektedir. Bu s</w:t>
      </w:r>
      <w:r w:rsidR="000C06FC">
        <w:rPr>
          <w:rFonts w:ascii="Times New Roman" w:hAnsi="Times New Roman" w:cs="Times New Roman"/>
          <w:noProof/>
        </w:rPr>
        <w:t>ola</w:t>
      </w:r>
      <w:r w:rsidRPr="007E13D9">
        <w:rPr>
          <w:rFonts w:ascii="Times New Roman" w:hAnsi="Times New Roman" w:cs="Times New Roman"/>
          <w:noProof/>
        </w:rPr>
        <w:t xml:space="preserve"> çarpıklığın sebebi, gençlerin internet kullanım oranlarının yaşlıların internet kullanım oranlarından daha yüksek olduğunu göstermektedir.</w:t>
      </w:r>
    </w:p>
    <w:p w14:paraId="63EC263A" w14:textId="4CCC4794" w:rsidR="003875D6" w:rsidRPr="007E13D9" w:rsidRDefault="007E13D9">
      <w:pPr>
        <w:rPr>
          <w:rFonts w:ascii="Times New Roman" w:hAnsi="Times New Roman" w:cs="Times New Roman"/>
        </w:rPr>
      </w:pPr>
      <w:r w:rsidRPr="007E13D9">
        <w:rPr>
          <w:rFonts w:ascii="Times New Roman" w:hAnsi="Times New Roman" w:cs="Times New Roman"/>
          <w:noProof/>
        </w:rPr>
        <w:drawing>
          <wp:anchor distT="0" distB="0" distL="114300" distR="114300" simplePos="0" relativeHeight="251659264" behindDoc="1" locked="0" layoutInCell="1" allowOverlap="1" wp14:anchorId="4B0513AB" wp14:editId="28C2EB91">
            <wp:simplePos x="0" y="0"/>
            <wp:positionH relativeFrom="margin">
              <wp:posOffset>32512</wp:posOffset>
            </wp:positionH>
            <wp:positionV relativeFrom="paragraph">
              <wp:posOffset>95885</wp:posOffset>
            </wp:positionV>
            <wp:extent cx="3512820" cy="1722120"/>
            <wp:effectExtent l="0" t="0" r="5080" b="5080"/>
            <wp:wrapTight wrapText="bothSides">
              <wp:wrapPolygon edited="0">
                <wp:start x="0" y="0"/>
                <wp:lineTo x="0" y="21504"/>
                <wp:lineTo x="21553" y="21504"/>
                <wp:lineTo x="21553" y="0"/>
                <wp:lineTo x="0" y="0"/>
              </wp:wrapPolygon>
            </wp:wrapTight>
            <wp:docPr id="1899824878" name="Resim 1" descr="metin, ekran görüntüsü, yazı tipi,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24878" name="Resim 1" descr="metin, ekran görüntüsü, yazı tipi, dikdörtgen içeren bir resim&#10;&#10;Yapay zeka tarafından oluşturulan içerik yanlış olabilir."/>
                    <pic:cNvPicPr/>
                  </pic:nvPicPr>
                  <pic:blipFill rotWithShape="1">
                    <a:blip r:embed="rId8" cstate="print">
                      <a:extLst>
                        <a:ext uri="{28A0092B-C50C-407E-A947-70E740481C1C}">
                          <a14:useLocalDpi xmlns:a14="http://schemas.microsoft.com/office/drawing/2010/main" val="0"/>
                        </a:ext>
                      </a:extLst>
                    </a:blip>
                    <a:srcRect r="6824" b="1934"/>
                    <a:stretch/>
                  </pic:blipFill>
                  <pic:spPr bwMode="auto">
                    <a:xfrm>
                      <a:off x="0" y="0"/>
                      <a:ext cx="3512820" cy="1722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E72DAB" w14:textId="77777777" w:rsidR="007E13D9" w:rsidRDefault="007E13D9" w:rsidP="007E13D9">
      <w:pPr>
        <w:jc w:val="center"/>
        <w:rPr>
          <w:rFonts w:ascii="Times New Roman" w:hAnsi="Times New Roman" w:cs="Times New Roman"/>
        </w:rPr>
      </w:pPr>
    </w:p>
    <w:p w14:paraId="4EADCA8A" w14:textId="77777777" w:rsidR="007E13D9" w:rsidRDefault="007E13D9" w:rsidP="007E13D9">
      <w:pPr>
        <w:jc w:val="center"/>
        <w:rPr>
          <w:rFonts w:ascii="Times New Roman" w:hAnsi="Times New Roman" w:cs="Times New Roman"/>
        </w:rPr>
      </w:pPr>
    </w:p>
    <w:p w14:paraId="39C0B57C" w14:textId="77777777" w:rsidR="007E13D9" w:rsidRDefault="007E13D9" w:rsidP="007E13D9">
      <w:pPr>
        <w:rPr>
          <w:rFonts w:ascii="Times New Roman" w:hAnsi="Times New Roman" w:cs="Times New Roman"/>
        </w:rPr>
      </w:pPr>
    </w:p>
    <w:p w14:paraId="3C9C7FF9" w14:textId="77777777" w:rsidR="00A54F0C" w:rsidRDefault="00A54F0C" w:rsidP="007E13D9">
      <w:pPr>
        <w:rPr>
          <w:rFonts w:ascii="Times New Roman" w:hAnsi="Times New Roman" w:cs="Times New Roman"/>
        </w:rPr>
      </w:pPr>
    </w:p>
    <w:p w14:paraId="62B6C2E1" w14:textId="77777777" w:rsidR="00144F1E" w:rsidRDefault="00144F1E" w:rsidP="007E13D9">
      <w:pPr>
        <w:rPr>
          <w:rFonts w:ascii="Times New Roman" w:hAnsi="Times New Roman" w:cs="Times New Roman"/>
          <w:i/>
          <w:iCs/>
          <w:sz w:val="21"/>
          <w:szCs w:val="21"/>
        </w:rPr>
      </w:pPr>
    </w:p>
    <w:p w14:paraId="2460B223" w14:textId="53E2D4A0" w:rsidR="00144F1E" w:rsidRDefault="001129E7" w:rsidP="007E13D9">
      <w:pPr>
        <w:rPr>
          <w:rFonts w:ascii="Times New Roman" w:hAnsi="Times New Roman" w:cs="Times New Roman"/>
          <w:i/>
          <w:iCs/>
          <w:sz w:val="21"/>
          <w:szCs w:val="21"/>
        </w:rPr>
      </w:pPr>
      <w:r>
        <w:rPr>
          <w:noProof/>
        </w:rPr>
        <mc:AlternateContent>
          <mc:Choice Requires="wps">
            <w:drawing>
              <wp:anchor distT="0" distB="0" distL="114300" distR="114300" simplePos="0" relativeHeight="251691008" behindDoc="1" locked="0" layoutInCell="1" allowOverlap="1" wp14:anchorId="54B733FE" wp14:editId="225CAAA6">
                <wp:simplePos x="0" y="0"/>
                <wp:positionH relativeFrom="column">
                  <wp:posOffset>30480</wp:posOffset>
                </wp:positionH>
                <wp:positionV relativeFrom="paragraph">
                  <wp:posOffset>231775</wp:posOffset>
                </wp:positionV>
                <wp:extent cx="4011295" cy="635"/>
                <wp:effectExtent l="0" t="0" r="8255" b="0"/>
                <wp:wrapTight wrapText="bothSides">
                  <wp:wrapPolygon edited="0">
                    <wp:start x="0" y="0"/>
                    <wp:lineTo x="0" y="20057"/>
                    <wp:lineTo x="21542" y="20057"/>
                    <wp:lineTo x="21542" y="0"/>
                    <wp:lineTo x="0" y="0"/>
                  </wp:wrapPolygon>
                </wp:wrapTight>
                <wp:docPr id="359177007" name="Metin Kutusu 1"/>
                <wp:cNvGraphicFramePr/>
                <a:graphic xmlns:a="http://schemas.openxmlformats.org/drawingml/2006/main">
                  <a:graphicData uri="http://schemas.microsoft.com/office/word/2010/wordprocessingShape">
                    <wps:wsp>
                      <wps:cNvSpPr txBox="1"/>
                      <wps:spPr>
                        <a:xfrm>
                          <a:off x="0" y="0"/>
                          <a:ext cx="4011295" cy="635"/>
                        </a:xfrm>
                        <a:prstGeom prst="rect">
                          <a:avLst/>
                        </a:prstGeom>
                        <a:solidFill>
                          <a:prstClr val="white"/>
                        </a:solidFill>
                        <a:ln>
                          <a:noFill/>
                        </a:ln>
                      </wps:spPr>
                      <wps:txbx>
                        <w:txbxContent>
                          <w:p w14:paraId="7CBCC656" w14:textId="51D7657C" w:rsidR="00144F1E" w:rsidRPr="008336BB" w:rsidRDefault="00144F1E" w:rsidP="00144F1E">
                            <w:pPr>
                              <w:pStyle w:val="ResimYazs"/>
                              <w:rPr>
                                <w:rFonts w:ascii="Times New Roman" w:hAnsi="Times New Roman" w:cs="Times New Roman"/>
                                <w:noProof/>
                                <w:sz w:val="22"/>
                                <w:szCs w:val="22"/>
                              </w:rPr>
                            </w:pPr>
                            <w:bookmarkStart w:id="10" w:name="_Toc194749771"/>
                            <w:r>
                              <w:t xml:space="preserve">Şekil </w:t>
                            </w:r>
                            <w:fldSimple w:instr=" SEQ Şekil \* ARABIC ">
                              <w:r>
                                <w:rPr>
                                  <w:noProof/>
                                </w:rPr>
                                <w:t>1</w:t>
                              </w:r>
                            </w:fldSimple>
                            <w:r>
                              <w:t xml:space="preserve">: </w:t>
                            </w:r>
                            <w:r w:rsidRPr="001A0585">
                              <w:t>Yaş Gruplarına Göre Kadın ve Erkeklerin İnternet Kullanım Yüzdeleri</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4B733FE" id="_x0000_t202" coordsize="21600,21600" o:spt="202" path="m,l,21600r21600,l21600,xe">
                <v:stroke joinstyle="miter"/>
                <v:path gradientshapeok="t" o:connecttype="rect"/>
              </v:shapetype>
              <v:shape id="_x0000_s1028" type="#_x0000_t202" style="position:absolute;margin-left:2.4pt;margin-top:18.25pt;width:315.85pt;height:.05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" stroked="f">
                <v:textbox style="mso-fit-shape-to-text:t" inset="0,0,0,0">
                  <w:txbxContent>
                    <w:p w14:paraId="7CBCC656" w14:textId="51D7657C" w:rsidR="00144F1E" w:rsidRPr="008336BB" w:rsidRDefault="00144F1E" w:rsidP="00144F1E">
                      <w:pPr>
                        <w:pStyle w:val="ResimYazs"/>
                        <w:rPr>
                          <w:rFonts w:ascii="Times New Roman" w:hAnsi="Times New Roman" w:cs="Times New Roman"/>
                          <w:noProof/>
                          <w:sz w:val="22"/>
                          <w:szCs w:val="22"/>
                        </w:rPr>
                      </w:pPr>
                      <w:bookmarkStart w:id="11" w:name="_Toc194749771"/>
                      <w:r>
                        <w:t xml:space="preserve">Şekil </w:t>
                      </w:r>
                      <w:fldSimple w:instr=" SEQ Şekil \* ARABIC ">
                        <w:r>
                          <w:rPr>
                            <w:noProof/>
                          </w:rPr>
                          <w:t>1</w:t>
                        </w:r>
                      </w:fldSimple>
                      <w:r>
                        <w:t xml:space="preserve">: </w:t>
                      </w:r>
                      <w:r w:rsidRPr="001A0585">
                        <w:t>Yaş Gruplarına Göre Kadın ve Erkeklerin İnternet Kullanım Yüzdeleri</w:t>
                      </w:r>
                      <w:bookmarkEnd w:id="11"/>
                    </w:p>
                  </w:txbxContent>
                </v:textbox>
                <w10:wrap type="tight"/>
              </v:shape>
            </w:pict>
          </mc:Fallback>
        </mc:AlternateContent>
      </w:r>
    </w:p>
    <w:p w14:paraId="6069E0F7" w14:textId="77777777" w:rsidR="00144F1E" w:rsidRDefault="00144F1E" w:rsidP="007E13D9">
      <w:pPr>
        <w:rPr>
          <w:rFonts w:ascii="Times New Roman" w:hAnsi="Times New Roman" w:cs="Times New Roman"/>
          <w:i/>
          <w:iCs/>
          <w:sz w:val="21"/>
          <w:szCs w:val="21"/>
        </w:rPr>
      </w:pPr>
    </w:p>
    <w:p w14:paraId="1EA4CD2B" w14:textId="77777777" w:rsidR="00144F1E" w:rsidRDefault="00144F1E" w:rsidP="007373FB">
      <w:pPr>
        <w:rPr>
          <w:rFonts w:ascii="Times New Roman" w:hAnsi="Times New Roman" w:cs="Times New Roman"/>
          <w:i/>
          <w:iCs/>
          <w:sz w:val="21"/>
          <w:szCs w:val="21"/>
        </w:rPr>
      </w:pPr>
    </w:p>
    <w:p w14:paraId="22AEABD5" w14:textId="704192AC" w:rsidR="00A54F0C" w:rsidRPr="007E13D9" w:rsidRDefault="007373FB" w:rsidP="001129E7">
      <w:pPr>
        <w:spacing w:line="288" w:lineRule="auto"/>
        <w:ind w:firstLine="708"/>
        <w:jc w:val="both"/>
        <w:rPr>
          <w:rFonts w:ascii="Times New Roman" w:hAnsi="Times New Roman" w:cs="Times New Roman"/>
          <w:noProof/>
        </w:rPr>
      </w:pPr>
      <w:r w:rsidRPr="007E13D9">
        <w:rPr>
          <w:rFonts w:ascii="Times New Roman" w:hAnsi="Times New Roman" w:cs="Times New Roman"/>
          <w:noProof/>
        </w:rPr>
        <w:t>Eğitim durumlarına göre internet kullanımında, doktora yapan bireylerin yanı sıra lise ve üniversite öğrencilerinin interneti oldukça yoğun kullandığı, öte yandan okur yazar olmayan ve 64-75 yaş arasındaki bireylerin internet kullanım oranlarının çok düşük olduğu gözlemlenmektedir.</w:t>
      </w:r>
    </w:p>
    <w:p w14:paraId="683DC930" w14:textId="515EC3F4" w:rsidR="00956D3D" w:rsidRPr="007E13D9" w:rsidRDefault="00956D3D" w:rsidP="007373FB">
      <w:pPr>
        <w:rPr>
          <w:rFonts w:ascii="Times New Roman" w:hAnsi="Times New Roman" w:cs="Times New Roman"/>
        </w:rPr>
      </w:pPr>
      <w:r w:rsidRPr="007E13D9">
        <w:rPr>
          <w:rFonts w:ascii="Times New Roman" w:hAnsi="Times New Roman" w:cs="Times New Roman"/>
          <w:noProof/>
        </w:rPr>
        <w:lastRenderedPageBreak/>
        <w:drawing>
          <wp:anchor distT="0" distB="0" distL="114300" distR="114300" simplePos="0" relativeHeight="251671552" behindDoc="1" locked="0" layoutInCell="1" allowOverlap="1" wp14:anchorId="029171F0" wp14:editId="663956B0">
            <wp:simplePos x="0" y="0"/>
            <wp:positionH relativeFrom="column">
              <wp:posOffset>-3683</wp:posOffset>
            </wp:positionH>
            <wp:positionV relativeFrom="paragraph">
              <wp:posOffset>-5461</wp:posOffset>
            </wp:positionV>
            <wp:extent cx="3475990" cy="1959610"/>
            <wp:effectExtent l="0" t="0" r="3810" b="0"/>
            <wp:wrapTight wrapText="bothSides">
              <wp:wrapPolygon edited="0">
                <wp:start x="0" y="0"/>
                <wp:lineTo x="0" y="21418"/>
                <wp:lineTo x="21545" y="21418"/>
                <wp:lineTo x="21545" y="0"/>
                <wp:lineTo x="0" y="0"/>
              </wp:wrapPolygon>
            </wp:wrapTight>
            <wp:docPr id="1763691997"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91997" name="Resim 1" descr="metin, ekran görüntüsü, yazı tipi, çizgi içeren bir resim&#10;&#10;Yapay zeka tarafından oluşturulan içerik yanlış olabilir."/>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5990" cy="1959610"/>
                    </a:xfrm>
                    <a:prstGeom prst="rect">
                      <a:avLst/>
                    </a:prstGeom>
                  </pic:spPr>
                </pic:pic>
              </a:graphicData>
            </a:graphic>
          </wp:anchor>
        </w:drawing>
      </w:r>
    </w:p>
    <w:p w14:paraId="06B9D1AC" w14:textId="77777777" w:rsidR="007E13D9" w:rsidRDefault="007E13D9" w:rsidP="00956D3D">
      <w:pPr>
        <w:rPr>
          <w:rFonts w:ascii="Times New Roman" w:hAnsi="Times New Roman" w:cs="Times New Roman"/>
        </w:rPr>
      </w:pPr>
    </w:p>
    <w:p w14:paraId="12907159" w14:textId="77777777" w:rsidR="007E13D9" w:rsidRDefault="007E13D9" w:rsidP="00956D3D">
      <w:pPr>
        <w:rPr>
          <w:rFonts w:ascii="Times New Roman" w:hAnsi="Times New Roman" w:cs="Times New Roman"/>
        </w:rPr>
      </w:pPr>
    </w:p>
    <w:p w14:paraId="55F53E92" w14:textId="77777777" w:rsidR="007E13D9" w:rsidRDefault="007E13D9" w:rsidP="00956D3D">
      <w:pPr>
        <w:rPr>
          <w:rFonts w:ascii="Times New Roman" w:hAnsi="Times New Roman" w:cs="Times New Roman"/>
        </w:rPr>
      </w:pPr>
    </w:p>
    <w:p w14:paraId="1D3801D5" w14:textId="1DD6AC18" w:rsidR="00956D3D" w:rsidRDefault="00956D3D" w:rsidP="007E13D9">
      <w:pPr>
        <w:rPr>
          <w:rFonts w:ascii="Times New Roman" w:hAnsi="Times New Roman" w:cs="Times New Roman"/>
          <w:i/>
          <w:iCs/>
          <w:sz w:val="21"/>
          <w:szCs w:val="21"/>
        </w:rPr>
      </w:pPr>
    </w:p>
    <w:p w14:paraId="1EC1BEEF" w14:textId="77777777" w:rsidR="00144F1E" w:rsidRDefault="00144F1E" w:rsidP="007E13D9">
      <w:pPr>
        <w:rPr>
          <w:rFonts w:ascii="Times New Roman" w:hAnsi="Times New Roman" w:cs="Times New Roman"/>
          <w:i/>
          <w:iCs/>
          <w:sz w:val="21"/>
          <w:szCs w:val="21"/>
        </w:rPr>
      </w:pPr>
    </w:p>
    <w:p w14:paraId="24DC0DCC" w14:textId="77777777" w:rsidR="00144F1E" w:rsidRDefault="00144F1E" w:rsidP="007E13D9">
      <w:pPr>
        <w:rPr>
          <w:rFonts w:ascii="Times New Roman" w:hAnsi="Times New Roman" w:cs="Times New Roman"/>
          <w:i/>
          <w:iCs/>
          <w:sz w:val="21"/>
          <w:szCs w:val="21"/>
        </w:rPr>
      </w:pPr>
    </w:p>
    <w:p w14:paraId="6943FCAE" w14:textId="3B9052F0" w:rsidR="00144F1E" w:rsidRPr="00A54F0C" w:rsidRDefault="001129E7" w:rsidP="007E13D9">
      <w:pPr>
        <w:rPr>
          <w:rFonts w:ascii="Times New Roman" w:hAnsi="Times New Roman" w:cs="Times New Roman"/>
          <w:i/>
          <w:iCs/>
          <w:sz w:val="21"/>
          <w:szCs w:val="21"/>
        </w:rPr>
      </w:pPr>
      <w:r>
        <w:rPr>
          <w:noProof/>
        </w:rPr>
        <mc:AlternateContent>
          <mc:Choice Requires="wps">
            <w:drawing>
              <wp:anchor distT="0" distB="0" distL="114300" distR="114300" simplePos="0" relativeHeight="251693056" behindDoc="1" locked="0" layoutInCell="1" allowOverlap="1" wp14:anchorId="2142D352" wp14:editId="2ACA9F39">
                <wp:simplePos x="0" y="0"/>
                <wp:positionH relativeFrom="margin">
                  <wp:align>left</wp:align>
                </wp:positionH>
                <wp:positionV relativeFrom="paragraph">
                  <wp:posOffset>110490</wp:posOffset>
                </wp:positionV>
                <wp:extent cx="4152900" cy="635"/>
                <wp:effectExtent l="0" t="0" r="0" b="0"/>
                <wp:wrapTight wrapText="bothSides">
                  <wp:wrapPolygon edited="0">
                    <wp:start x="0" y="0"/>
                    <wp:lineTo x="0" y="20057"/>
                    <wp:lineTo x="21501" y="20057"/>
                    <wp:lineTo x="21501" y="0"/>
                    <wp:lineTo x="0" y="0"/>
                  </wp:wrapPolygon>
                </wp:wrapTight>
                <wp:docPr id="687192632" name="Metin Kutusu 1"/>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4A2545B6" w14:textId="4927BDA2" w:rsidR="00144F1E" w:rsidRPr="00685ED9" w:rsidRDefault="00144F1E" w:rsidP="00144F1E">
                            <w:pPr>
                              <w:pStyle w:val="ResimYazs"/>
                              <w:rPr>
                                <w:rFonts w:ascii="Times New Roman" w:hAnsi="Times New Roman" w:cs="Times New Roman"/>
                                <w:noProof/>
                                <w:sz w:val="22"/>
                                <w:szCs w:val="22"/>
                              </w:rPr>
                            </w:pPr>
                            <w:bookmarkStart w:id="12" w:name="_Toc194749772"/>
                            <w:r>
                              <w:t xml:space="preserve">Şekil </w:t>
                            </w:r>
                            <w:fldSimple w:instr=" SEQ Şekil \* ARABIC ">
                              <w:r>
                                <w:rPr>
                                  <w:noProof/>
                                </w:rPr>
                                <w:t>2</w:t>
                              </w:r>
                            </w:fldSimple>
                            <w:r w:rsidRPr="003859DD">
                              <w:t>: Eğitim Durumlarına Göre Kadın ve Erkeklerin İnternet Kullanım Yüzdeleri</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42D352" id="_x0000_s1029" type="#_x0000_t202" style="position:absolute;margin-left:0;margin-top:8.7pt;width:327pt;height:.05pt;z-index:-2516234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8IGgIAAD8EAAAOAAAAZHJzL2Uyb0RvYy54bWysU8Fu2zAMvQ/YPwi6L07StV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s+v57ZRCkmI3V9e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" stroked="f">
                <v:textbox style="mso-fit-shape-to-text:t" inset="0,0,0,0">
                  <w:txbxContent>
                    <w:p w14:paraId="4A2545B6" w14:textId="4927BDA2" w:rsidR="00144F1E" w:rsidRPr="00685ED9" w:rsidRDefault="00144F1E" w:rsidP="00144F1E">
                      <w:pPr>
                        <w:pStyle w:val="ResimYazs"/>
                        <w:rPr>
                          <w:rFonts w:ascii="Times New Roman" w:hAnsi="Times New Roman" w:cs="Times New Roman"/>
                          <w:noProof/>
                          <w:sz w:val="22"/>
                          <w:szCs w:val="22"/>
                        </w:rPr>
                      </w:pPr>
                      <w:bookmarkStart w:id="13" w:name="_Toc194749772"/>
                      <w:r>
                        <w:t xml:space="preserve">Şekil </w:t>
                      </w:r>
                      <w:fldSimple w:instr=" SEQ Şekil \* ARABIC ">
                        <w:r>
                          <w:rPr>
                            <w:noProof/>
                          </w:rPr>
                          <w:t>2</w:t>
                        </w:r>
                      </w:fldSimple>
                      <w:r w:rsidRPr="003859DD">
                        <w:t>: Eğitim Durumlarına Göre Kadın ve Erkeklerin İnternet Kullanım Yüzdeleri</w:t>
                      </w:r>
                      <w:bookmarkEnd w:id="13"/>
                    </w:p>
                  </w:txbxContent>
                </v:textbox>
                <w10:wrap type="tight" anchorx="margin"/>
              </v:shape>
            </w:pict>
          </mc:Fallback>
        </mc:AlternateContent>
      </w:r>
    </w:p>
    <w:p w14:paraId="0B096FC1" w14:textId="77777777" w:rsidR="007E13D9" w:rsidRDefault="007E13D9" w:rsidP="00956D3D">
      <w:pPr>
        <w:rPr>
          <w:rFonts w:ascii="Times New Roman" w:hAnsi="Times New Roman" w:cs="Times New Roman"/>
        </w:rPr>
      </w:pPr>
    </w:p>
    <w:p w14:paraId="4FF38B12" w14:textId="2202D888" w:rsidR="007E13D9" w:rsidRPr="007E13D9" w:rsidRDefault="00956D3D" w:rsidP="001129E7">
      <w:pPr>
        <w:spacing w:line="288" w:lineRule="auto"/>
        <w:ind w:firstLine="708"/>
        <w:jc w:val="both"/>
        <w:rPr>
          <w:rFonts w:ascii="Times New Roman" w:hAnsi="Times New Roman" w:cs="Times New Roman"/>
          <w:noProof/>
        </w:rPr>
      </w:pPr>
      <w:r w:rsidRPr="007E13D9">
        <w:rPr>
          <w:rFonts w:ascii="Times New Roman" w:hAnsi="Times New Roman" w:cs="Times New Roman"/>
          <w:noProof/>
        </w:rPr>
        <w:t>Tüm kategorilerin internet kullanım yüzdelerine baktığımızda, 55-75 yaşlarındaki yaşlıların okur yazar olamamaları, internet kullanımının düşük olduğunu göstermektedir.</w:t>
      </w:r>
    </w:p>
    <w:p w14:paraId="47050A52" w14:textId="2A02BE59" w:rsidR="00956D3D" w:rsidRPr="007E13D9" w:rsidRDefault="000C06FC" w:rsidP="00956D3D">
      <w:pPr>
        <w:rPr>
          <w:rFonts w:ascii="Times New Roman" w:hAnsi="Times New Roman" w:cs="Times New Roman"/>
        </w:rPr>
      </w:pPr>
      <w:r w:rsidRPr="007E13D9">
        <w:rPr>
          <w:rFonts w:ascii="Times New Roman" w:hAnsi="Times New Roman" w:cs="Times New Roman"/>
          <w:noProof/>
        </w:rPr>
        <w:drawing>
          <wp:anchor distT="0" distB="0" distL="114300" distR="114300" simplePos="0" relativeHeight="251677696" behindDoc="1" locked="0" layoutInCell="1" allowOverlap="1" wp14:anchorId="576CAC50" wp14:editId="7DBFB49D">
            <wp:simplePos x="0" y="0"/>
            <wp:positionH relativeFrom="column">
              <wp:posOffset>894592</wp:posOffset>
            </wp:positionH>
            <wp:positionV relativeFrom="paragraph">
              <wp:posOffset>588</wp:posOffset>
            </wp:positionV>
            <wp:extent cx="4039235" cy="2292350"/>
            <wp:effectExtent l="0" t="0" r="0" b="6350"/>
            <wp:wrapTight wrapText="bothSides">
              <wp:wrapPolygon edited="0">
                <wp:start x="0" y="0"/>
                <wp:lineTo x="0" y="21540"/>
                <wp:lineTo x="21529" y="21540"/>
                <wp:lineTo x="21529" y="0"/>
                <wp:lineTo x="0" y="0"/>
              </wp:wrapPolygon>
            </wp:wrapTight>
            <wp:docPr id="1282726064" name="Resim 1" descr="metin, ekran görüntüsü, diyagra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26064" name="Resim 1" descr="metin, ekran görüntüsü, diyagram, öykü gelişim çizgisi; kumpas; grafiğini çıkarma içeren bir resim&#10;&#10;Yapay zeka tarafından oluşturulan içerik yanlış olabili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9235" cy="2292350"/>
                    </a:xfrm>
                    <a:prstGeom prst="rect">
                      <a:avLst/>
                    </a:prstGeom>
                  </pic:spPr>
                </pic:pic>
              </a:graphicData>
            </a:graphic>
            <wp14:sizeRelH relativeFrom="page">
              <wp14:pctWidth>0</wp14:pctWidth>
            </wp14:sizeRelH>
            <wp14:sizeRelV relativeFrom="page">
              <wp14:pctHeight>0</wp14:pctHeight>
            </wp14:sizeRelV>
          </wp:anchor>
        </w:drawing>
      </w:r>
    </w:p>
    <w:p w14:paraId="1FFB7D99" w14:textId="77777777" w:rsidR="007E13D9" w:rsidRDefault="007E13D9" w:rsidP="008F4FEB">
      <w:pPr>
        <w:rPr>
          <w:rFonts w:ascii="Times New Roman" w:hAnsi="Times New Roman" w:cs="Times New Roman"/>
        </w:rPr>
      </w:pPr>
    </w:p>
    <w:p w14:paraId="4CA7677B" w14:textId="77777777" w:rsidR="007E13D9" w:rsidRDefault="007E13D9" w:rsidP="008F4FEB">
      <w:pPr>
        <w:rPr>
          <w:rFonts w:ascii="Times New Roman" w:hAnsi="Times New Roman" w:cs="Times New Roman"/>
        </w:rPr>
      </w:pPr>
    </w:p>
    <w:p w14:paraId="3B805825" w14:textId="77777777" w:rsidR="007E13D9" w:rsidRDefault="007E13D9" w:rsidP="008F4FEB">
      <w:pPr>
        <w:rPr>
          <w:rFonts w:ascii="Times New Roman" w:hAnsi="Times New Roman" w:cs="Times New Roman"/>
        </w:rPr>
      </w:pPr>
    </w:p>
    <w:p w14:paraId="48E3CE79" w14:textId="565E88D4" w:rsidR="007E13D9" w:rsidRDefault="007E13D9" w:rsidP="008F4FEB">
      <w:pPr>
        <w:rPr>
          <w:rFonts w:ascii="Times New Roman" w:hAnsi="Times New Roman" w:cs="Times New Roman"/>
        </w:rPr>
      </w:pPr>
    </w:p>
    <w:p w14:paraId="7A8997C3" w14:textId="103C9521" w:rsidR="007E13D9" w:rsidRDefault="007E13D9" w:rsidP="008F4FEB">
      <w:pPr>
        <w:rPr>
          <w:rFonts w:ascii="Times New Roman" w:hAnsi="Times New Roman" w:cs="Times New Roman"/>
        </w:rPr>
      </w:pPr>
    </w:p>
    <w:p w14:paraId="678C6454" w14:textId="36D57914" w:rsidR="007E13D9" w:rsidRDefault="007E13D9" w:rsidP="008F4FEB">
      <w:pPr>
        <w:rPr>
          <w:rFonts w:ascii="Times New Roman" w:hAnsi="Times New Roman" w:cs="Times New Roman"/>
        </w:rPr>
      </w:pPr>
    </w:p>
    <w:p w14:paraId="28346CB8" w14:textId="464D2BE8" w:rsidR="007E13D9" w:rsidRDefault="000C06FC" w:rsidP="008F4FEB">
      <w:pPr>
        <w:rPr>
          <w:rFonts w:ascii="Times New Roman" w:hAnsi="Times New Roman" w:cs="Times New Roman"/>
        </w:rPr>
      </w:pPr>
      <w:r>
        <w:rPr>
          <w:noProof/>
        </w:rPr>
        <mc:AlternateContent>
          <mc:Choice Requires="wps">
            <w:drawing>
              <wp:anchor distT="0" distB="0" distL="114300" distR="114300" simplePos="0" relativeHeight="251695104" behindDoc="1" locked="0" layoutInCell="1" allowOverlap="1" wp14:anchorId="4152AF50" wp14:editId="1144A790">
                <wp:simplePos x="0" y="0"/>
                <wp:positionH relativeFrom="column">
                  <wp:posOffset>1153994</wp:posOffset>
                </wp:positionH>
                <wp:positionV relativeFrom="paragraph">
                  <wp:posOffset>140335</wp:posOffset>
                </wp:positionV>
                <wp:extent cx="3782060" cy="635"/>
                <wp:effectExtent l="0" t="0" r="2540" b="12065"/>
                <wp:wrapTight wrapText="bothSides">
                  <wp:wrapPolygon edited="0">
                    <wp:start x="0" y="0"/>
                    <wp:lineTo x="0" y="0"/>
                    <wp:lineTo x="21542" y="0"/>
                    <wp:lineTo x="21542" y="0"/>
                    <wp:lineTo x="0" y="0"/>
                  </wp:wrapPolygon>
                </wp:wrapTight>
                <wp:docPr id="907810373" name="Metin Kutusu 1"/>
                <wp:cNvGraphicFramePr/>
                <a:graphic xmlns:a="http://schemas.openxmlformats.org/drawingml/2006/main">
                  <a:graphicData uri="http://schemas.microsoft.com/office/word/2010/wordprocessingShape">
                    <wps:wsp>
                      <wps:cNvSpPr txBox="1"/>
                      <wps:spPr>
                        <a:xfrm>
                          <a:off x="0" y="0"/>
                          <a:ext cx="3782060" cy="635"/>
                        </a:xfrm>
                        <a:prstGeom prst="rect">
                          <a:avLst/>
                        </a:prstGeom>
                        <a:solidFill>
                          <a:prstClr val="white"/>
                        </a:solidFill>
                        <a:ln>
                          <a:noFill/>
                        </a:ln>
                      </wps:spPr>
                      <wps:txbx>
                        <w:txbxContent>
                          <w:p w14:paraId="6F93DA6F" w14:textId="229D0ECE" w:rsidR="00144F1E" w:rsidRPr="006C16F0" w:rsidRDefault="00144F1E" w:rsidP="00144F1E">
                            <w:pPr>
                              <w:pStyle w:val="ResimYazs"/>
                              <w:rPr>
                                <w:rFonts w:ascii="Times New Roman" w:hAnsi="Times New Roman" w:cs="Times New Roman"/>
                                <w:noProof/>
                                <w:sz w:val="22"/>
                                <w:szCs w:val="22"/>
                              </w:rPr>
                            </w:pPr>
                            <w:bookmarkStart w:id="14" w:name="_Toc194749773"/>
                            <w:r>
                              <w:t xml:space="preserve">Şekil </w:t>
                            </w:r>
                            <w:fldSimple w:instr=" SEQ Şekil \* ARABIC ">
                              <w:r>
                                <w:rPr>
                                  <w:noProof/>
                                </w:rPr>
                                <w:t>3</w:t>
                              </w:r>
                            </w:fldSimple>
                            <w:r w:rsidRPr="00795703">
                              <w:t>: Erkeklerin Tüm Kategorilerde İnternet Kullanımı</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52AF50" id="_x0000_s1030" type="#_x0000_t202" style="position:absolute;margin-left:90.85pt;margin-top:11.05pt;width:297.8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f8GgIAAD8EAAAOAAAAZHJzL2Uyb0RvYy54bWysU8Fu2zAMvQ/YPwi6L07SL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" stroked="f">
                <v:textbox style="mso-fit-shape-to-text:t" inset="0,0,0,0">
                  <w:txbxContent>
                    <w:p w14:paraId="6F93DA6F" w14:textId="229D0ECE" w:rsidR="00144F1E" w:rsidRPr="006C16F0" w:rsidRDefault="00144F1E" w:rsidP="00144F1E">
                      <w:pPr>
                        <w:pStyle w:val="ResimYazs"/>
                        <w:rPr>
                          <w:rFonts w:ascii="Times New Roman" w:hAnsi="Times New Roman" w:cs="Times New Roman"/>
                          <w:noProof/>
                          <w:sz w:val="22"/>
                          <w:szCs w:val="22"/>
                        </w:rPr>
                      </w:pPr>
                      <w:bookmarkStart w:id="15" w:name="_Toc194749773"/>
                      <w:r>
                        <w:t xml:space="preserve">Şekil </w:t>
                      </w:r>
                      <w:r>
                        <w:fldChar w:fldCharType="begin"/>
                      </w:r>
                      <w:r>
                        <w:instrText xml:space="preserve"> SEQ Şekil \* ARABIC </w:instrText>
                      </w:r>
                      <w:r>
                        <w:fldChar w:fldCharType="separate"/>
                      </w:r>
                      <w:r>
                        <w:rPr>
                          <w:noProof/>
                        </w:rPr>
                        <w:t>3</w:t>
                      </w:r>
                      <w:r>
                        <w:fldChar w:fldCharType="end"/>
                      </w:r>
                      <w:r w:rsidRPr="00795703">
                        <w:t>: Erkeklerin Tüm Kategorilerde İnternet Kullanımı</w:t>
                      </w:r>
                      <w:bookmarkEnd w:id="15"/>
                    </w:p>
                  </w:txbxContent>
                </v:textbox>
                <w10:wrap type="tight"/>
              </v:shape>
            </w:pict>
          </mc:Fallback>
        </mc:AlternateContent>
      </w:r>
    </w:p>
    <w:p w14:paraId="4D08DA90" w14:textId="262A550E" w:rsidR="007E13D9" w:rsidRDefault="007E13D9" w:rsidP="008F4FEB">
      <w:pPr>
        <w:rPr>
          <w:rFonts w:ascii="Times New Roman" w:hAnsi="Times New Roman" w:cs="Times New Roman"/>
        </w:rPr>
      </w:pPr>
    </w:p>
    <w:p w14:paraId="3BBA01C4" w14:textId="77777777" w:rsidR="007E13D9" w:rsidRDefault="007E13D9" w:rsidP="008F4FEB">
      <w:pPr>
        <w:rPr>
          <w:rFonts w:ascii="Times New Roman" w:hAnsi="Times New Roman" w:cs="Times New Roman"/>
        </w:rPr>
      </w:pPr>
    </w:p>
    <w:p w14:paraId="12F1447A" w14:textId="77777777" w:rsidR="00144F1E" w:rsidRDefault="00A54F0C" w:rsidP="00144F1E">
      <w:pPr>
        <w:keepNext/>
        <w:jc w:val="center"/>
      </w:pPr>
      <w:r w:rsidRPr="007E13D9">
        <w:rPr>
          <w:rFonts w:ascii="Times New Roman" w:hAnsi="Times New Roman" w:cs="Times New Roman"/>
          <w:noProof/>
        </w:rPr>
        <w:drawing>
          <wp:inline distT="0" distB="0" distL="0" distR="0" wp14:anchorId="3D326006" wp14:editId="7A23BD4E">
            <wp:extent cx="4383405" cy="2463800"/>
            <wp:effectExtent l="0" t="0" r="0" b="0"/>
            <wp:docPr id="591379781" name="Resim 1" descr="metin, ekran görüntüsü, diyagra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79781" name="Resim 1" descr="metin, ekran görüntüsü, diyagram, öykü gelişim çizgisi; kumpas; grafiğini çıkarma içeren bir resim&#10;&#10;Yapay zeka tarafından oluşturulan içerik yanlış olabilir."/>
                    <pic:cNvPicPr/>
                  </pic:nvPicPr>
                  <pic:blipFill rotWithShape="1">
                    <a:blip r:embed="rId11" cstate="print">
                      <a:extLst>
                        <a:ext uri="{28A0092B-C50C-407E-A947-70E740481C1C}">
                          <a14:useLocalDpi xmlns:a14="http://schemas.microsoft.com/office/drawing/2010/main" val="0"/>
                        </a:ext>
                      </a:extLst>
                    </a:blip>
                    <a:srcRect t="2360"/>
                    <a:stretch/>
                  </pic:blipFill>
                  <pic:spPr bwMode="auto">
                    <a:xfrm>
                      <a:off x="0" y="0"/>
                      <a:ext cx="4383405" cy="2463800"/>
                    </a:xfrm>
                    <a:prstGeom prst="rect">
                      <a:avLst/>
                    </a:prstGeom>
                    <a:ln>
                      <a:noFill/>
                    </a:ln>
                    <a:extLst>
                      <a:ext uri="{53640926-AAD7-44D8-BBD7-CCE9431645EC}">
                        <a14:shadowObscured xmlns:a14="http://schemas.microsoft.com/office/drawing/2010/main"/>
                      </a:ext>
                    </a:extLst>
                  </pic:spPr>
                </pic:pic>
              </a:graphicData>
            </a:graphic>
          </wp:inline>
        </w:drawing>
      </w:r>
    </w:p>
    <w:p w14:paraId="33D6DEDA" w14:textId="0693750E" w:rsidR="007E13D9" w:rsidRDefault="00144F1E" w:rsidP="00144F1E">
      <w:pPr>
        <w:pStyle w:val="ResimYazs"/>
        <w:jc w:val="center"/>
        <w:rPr>
          <w:rFonts w:ascii="Times New Roman" w:hAnsi="Times New Roman" w:cs="Times New Roman"/>
        </w:rPr>
      </w:pPr>
      <w:bookmarkStart w:id="15" w:name="_Toc194749774"/>
      <w:r>
        <w:t xml:space="preserve">Şekil </w:t>
      </w:r>
      <w:fldSimple w:instr=" SEQ Şekil \* ARABIC ">
        <w:r>
          <w:rPr>
            <w:noProof/>
          </w:rPr>
          <w:t>4</w:t>
        </w:r>
      </w:fldSimple>
      <w:r w:rsidRPr="00034BC4">
        <w:t>: Kadınların Tüm Kategorilerde İnternet Kullanımı</w:t>
      </w:r>
      <w:bookmarkEnd w:id="15"/>
    </w:p>
    <w:p w14:paraId="68A0F700" w14:textId="77777777" w:rsidR="00A54F0C" w:rsidRDefault="00A54F0C" w:rsidP="00A54F0C">
      <w:pPr>
        <w:rPr>
          <w:rFonts w:ascii="Times New Roman" w:hAnsi="Times New Roman" w:cs="Times New Roman"/>
        </w:rPr>
      </w:pPr>
    </w:p>
    <w:p w14:paraId="0375D44B" w14:textId="3AA06A0F" w:rsidR="007373FB" w:rsidRDefault="007373FB" w:rsidP="00DA007C">
      <w:pPr>
        <w:spacing w:line="288" w:lineRule="auto"/>
        <w:ind w:firstLine="708"/>
        <w:jc w:val="both"/>
        <w:rPr>
          <w:rFonts w:ascii="Times New Roman" w:hAnsi="Times New Roman" w:cs="Times New Roman"/>
        </w:rPr>
      </w:pPr>
      <w:proofErr w:type="spellStart"/>
      <w:r w:rsidRPr="007E13D9">
        <w:rPr>
          <w:rFonts w:ascii="Times New Roman" w:hAnsi="Times New Roman" w:cs="Times New Roman"/>
        </w:rPr>
        <w:lastRenderedPageBreak/>
        <w:t>Boxplot</w:t>
      </w:r>
      <w:proofErr w:type="spellEnd"/>
      <w:r w:rsidRPr="007E13D9">
        <w:rPr>
          <w:rFonts w:ascii="Times New Roman" w:hAnsi="Times New Roman" w:cs="Times New Roman"/>
        </w:rPr>
        <w:t xml:space="preserve"> yardımıyla kadın ve erkeklerde iş gücüne göre internet kullanım oranlarının ortalama değerleri incelendiğinde, öğrencilerin interneti çok fazla kullandığı görülmektedir.</w:t>
      </w:r>
    </w:p>
    <w:p w14:paraId="19095E99" w14:textId="77777777" w:rsidR="007E13D9" w:rsidRPr="007E13D9" w:rsidRDefault="007E13D9">
      <w:pPr>
        <w:rPr>
          <w:rFonts w:ascii="Times New Roman" w:hAnsi="Times New Roman" w:cs="Times New Roman"/>
        </w:rPr>
      </w:pPr>
    </w:p>
    <w:p w14:paraId="51B2E451" w14:textId="77777777" w:rsidR="00144F1E" w:rsidRDefault="00956D3D" w:rsidP="00144F1E">
      <w:pPr>
        <w:keepNext/>
        <w:jc w:val="center"/>
      </w:pPr>
      <w:r w:rsidRPr="007E13D9">
        <w:rPr>
          <w:rFonts w:ascii="Times New Roman" w:hAnsi="Times New Roman" w:cs="Times New Roman"/>
          <w:noProof/>
        </w:rPr>
        <w:drawing>
          <wp:inline distT="0" distB="0" distL="0" distR="0" wp14:anchorId="56156D9E" wp14:editId="54397CE2">
            <wp:extent cx="4608417" cy="2616200"/>
            <wp:effectExtent l="0" t="0" r="1905" b="0"/>
            <wp:docPr id="809833854" name="Resim 1" descr="metin, diyagram, plan, teknik çizi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75125" name="Resim 1" descr="metin, diyagram, plan, teknik çizim içeren bir resim&#10;&#10;Yapay zeka tarafından oluşturulan içerik yanlış olabilir."/>
                    <pic:cNvPicPr/>
                  </pic:nvPicPr>
                  <pic:blipFill rotWithShape="1">
                    <a:blip r:embed="rId12" cstate="print">
                      <a:extLst>
                        <a:ext uri="{28A0092B-C50C-407E-A947-70E740481C1C}">
                          <a14:useLocalDpi xmlns:a14="http://schemas.microsoft.com/office/drawing/2010/main" val="0"/>
                        </a:ext>
                      </a:extLst>
                    </a:blip>
                    <a:srcRect t="1484" r="925"/>
                    <a:stretch/>
                  </pic:blipFill>
                  <pic:spPr bwMode="auto">
                    <a:xfrm>
                      <a:off x="0" y="0"/>
                      <a:ext cx="4625765" cy="2626048"/>
                    </a:xfrm>
                    <a:prstGeom prst="rect">
                      <a:avLst/>
                    </a:prstGeom>
                    <a:ln>
                      <a:noFill/>
                    </a:ln>
                    <a:extLst>
                      <a:ext uri="{53640926-AAD7-44D8-BBD7-CCE9431645EC}">
                        <a14:shadowObscured xmlns:a14="http://schemas.microsoft.com/office/drawing/2010/main"/>
                      </a:ext>
                    </a:extLst>
                  </pic:spPr>
                </pic:pic>
              </a:graphicData>
            </a:graphic>
          </wp:inline>
        </w:drawing>
      </w:r>
    </w:p>
    <w:p w14:paraId="33EC362C" w14:textId="0F0FFBA4" w:rsidR="00A54F0C" w:rsidRDefault="00144F1E" w:rsidP="000E59B4">
      <w:pPr>
        <w:pStyle w:val="ResimYazs"/>
        <w:jc w:val="center"/>
        <w:rPr>
          <w:rFonts w:ascii="Times New Roman" w:hAnsi="Times New Roman" w:cs="Times New Roman"/>
        </w:rPr>
      </w:pPr>
      <w:bookmarkStart w:id="16" w:name="_Toc194749775"/>
      <w:r>
        <w:t xml:space="preserve">Şekil </w:t>
      </w:r>
      <w:fldSimple w:instr=" SEQ Şekil \* ARABIC ">
        <w:r>
          <w:rPr>
            <w:noProof/>
          </w:rPr>
          <w:t>5</w:t>
        </w:r>
      </w:fldSimple>
      <w:r w:rsidRPr="004446D2">
        <w:t xml:space="preserve"> : Kadın ve Erkeklerde İş Gücüne Göre İnternet Kullanım Yüzde Oranlarının </w:t>
      </w:r>
      <w:proofErr w:type="spellStart"/>
      <w:r w:rsidRPr="004446D2">
        <w:t>Boxplot</w:t>
      </w:r>
      <w:proofErr w:type="spellEnd"/>
      <w:r w:rsidRPr="004446D2">
        <w:t xml:space="preserve"> ile Gösterimi</w:t>
      </w:r>
      <w:bookmarkEnd w:id="16"/>
    </w:p>
    <w:p w14:paraId="66FEC031" w14:textId="15FDD408" w:rsidR="00356B40" w:rsidRDefault="00BF4A42" w:rsidP="00DA007C">
      <w:pPr>
        <w:spacing w:before="100" w:beforeAutospacing="1" w:after="100" w:afterAutospacing="1" w:line="288" w:lineRule="auto"/>
        <w:ind w:firstLine="708"/>
        <w:jc w:val="both"/>
        <w:rPr>
          <w:rFonts w:ascii="Times New Roman" w:hAnsi="Times New Roman" w:cs="Times New Roman"/>
        </w:rPr>
      </w:pPr>
      <w:r w:rsidRPr="007E13D9">
        <w:rPr>
          <w:rFonts w:ascii="Times New Roman" w:hAnsi="Times New Roman" w:cs="Times New Roman"/>
        </w:rPr>
        <w:t>Yapılan analizler, 16-24 yaş grubunda internet kullanım oranlarının oldukça yüksek olduğunu, 65-74 yaş grubunda ise özellikle kadınlar arasında bu oranın daha düşük seviyelerde kaldığını göstermektedir.</w:t>
      </w:r>
    </w:p>
    <w:p w14:paraId="57281E32" w14:textId="12002D95" w:rsidR="00356B40" w:rsidRDefault="00356B40" w:rsidP="00144F1E">
      <w:pPr>
        <w:spacing w:before="100" w:beforeAutospacing="1" w:after="100" w:afterAutospacing="1"/>
        <w:rPr>
          <w:rFonts w:ascii="Times New Roman" w:hAnsi="Times New Roman" w:cs="Times New Roman"/>
        </w:rPr>
      </w:pPr>
      <w:r w:rsidRPr="007E13D9">
        <w:rPr>
          <w:rFonts w:ascii="Times New Roman" w:hAnsi="Times New Roman" w:cs="Times New Roman"/>
          <w:noProof/>
        </w:rPr>
        <w:drawing>
          <wp:anchor distT="0" distB="0" distL="114300" distR="114300" simplePos="0" relativeHeight="251696128" behindDoc="1" locked="0" layoutInCell="1" allowOverlap="1" wp14:anchorId="703DF3AE" wp14:editId="6D3952DE">
            <wp:simplePos x="0" y="0"/>
            <wp:positionH relativeFrom="column">
              <wp:posOffset>178435</wp:posOffset>
            </wp:positionH>
            <wp:positionV relativeFrom="paragraph">
              <wp:posOffset>281940</wp:posOffset>
            </wp:positionV>
            <wp:extent cx="2404110" cy="2061210"/>
            <wp:effectExtent l="0" t="0" r="0" b="0"/>
            <wp:wrapTight wrapText="bothSides">
              <wp:wrapPolygon edited="0">
                <wp:start x="0" y="0"/>
                <wp:lineTo x="0" y="21427"/>
                <wp:lineTo x="21452" y="21427"/>
                <wp:lineTo x="21452" y="0"/>
                <wp:lineTo x="0" y="0"/>
              </wp:wrapPolygon>
            </wp:wrapTight>
            <wp:docPr id="1447964864" name="Resim 1" descr="metin, diyagram, ekran görüntüsü,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35494" name="Resim 1" descr="metin, diyagram, ekran görüntüsü, öykü gelişim çizgisi; kumpas; grafiğini çıkarma içeren bir resim&#10;&#10;Yapay zeka tarafından oluşturulan içerik yanlış olabilir."/>
                    <pic:cNvPicPr/>
                  </pic:nvPicPr>
                  <pic:blipFill rotWithShape="1">
                    <a:blip r:embed="rId13" cstate="print">
                      <a:extLst>
                        <a:ext uri="{28A0092B-C50C-407E-A947-70E740481C1C}">
                          <a14:useLocalDpi xmlns:a14="http://schemas.microsoft.com/office/drawing/2010/main" val="0"/>
                        </a:ext>
                      </a:extLst>
                    </a:blip>
                    <a:srcRect t="4053" r="1650"/>
                    <a:stretch/>
                  </pic:blipFill>
                  <pic:spPr bwMode="auto">
                    <a:xfrm>
                      <a:off x="0" y="0"/>
                      <a:ext cx="2404110" cy="2061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E13D9">
        <w:rPr>
          <w:rFonts w:ascii="Times New Roman" w:hAnsi="Times New Roman" w:cs="Times New Roman"/>
          <w:noProof/>
        </w:rPr>
        <w:drawing>
          <wp:anchor distT="0" distB="0" distL="114300" distR="114300" simplePos="0" relativeHeight="251697152" behindDoc="1" locked="0" layoutInCell="1" allowOverlap="1" wp14:anchorId="61FE0C7E" wp14:editId="58E7178F">
            <wp:simplePos x="0" y="0"/>
            <wp:positionH relativeFrom="column">
              <wp:posOffset>3127375</wp:posOffset>
            </wp:positionH>
            <wp:positionV relativeFrom="paragraph">
              <wp:posOffset>281940</wp:posOffset>
            </wp:positionV>
            <wp:extent cx="2487930" cy="2082800"/>
            <wp:effectExtent l="0" t="0" r="1270" b="0"/>
            <wp:wrapTight wrapText="bothSides">
              <wp:wrapPolygon edited="0">
                <wp:start x="0" y="0"/>
                <wp:lineTo x="0" y="21468"/>
                <wp:lineTo x="21501" y="21468"/>
                <wp:lineTo x="21501" y="0"/>
                <wp:lineTo x="0" y="0"/>
              </wp:wrapPolygon>
            </wp:wrapTight>
            <wp:docPr id="611726269" name="Resim 1" descr="metin, ekran görüntüsü,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19986" name="Resim 1" descr="metin, ekran görüntüsü, öykü gelişim çizgisi; kumpas; grafiğini çıkarma, diyagram içeren bir resim&#10;&#10;Yapay zeka tarafından oluşturulan içerik yanlış olabilir."/>
                    <pic:cNvPicPr/>
                  </pic:nvPicPr>
                  <pic:blipFill rotWithShape="1">
                    <a:blip r:embed="rId14" cstate="print">
                      <a:extLst>
                        <a:ext uri="{28A0092B-C50C-407E-A947-70E740481C1C}">
                          <a14:useLocalDpi xmlns:a14="http://schemas.microsoft.com/office/drawing/2010/main" val="0"/>
                        </a:ext>
                      </a:extLst>
                    </a:blip>
                    <a:srcRect t="4750" r="1876" b="2150"/>
                    <a:stretch/>
                  </pic:blipFill>
                  <pic:spPr bwMode="auto">
                    <a:xfrm>
                      <a:off x="0" y="0"/>
                      <a:ext cx="2487930" cy="2082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378368" w14:textId="5C99C3FA" w:rsidR="00A54F0C" w:rsidRDefault="00A54F0C" w:rsidP="008F4FEB">
      <w:pPr>
        <w:rPr>
          <w:rFonts w:ascii="Times New Roman" w:hAnsi="Times New Roman" w:cs="Times New Roman"/>
        </w:rPr>
        <w:sectPr w:rsidR="00A54F0C" w:rsidSect="00B823B5">
          <w:footerReference w:type="even" r:id="rId15"/>
          <w:footerReference w:type="default" r:id="rId16"/>
          <w:pgSz w:w="11906" w:h="16838"/>
          <w:pgMar w:top="1417" w:right="1417" w:bottom="1417" w:left="1417" w:header="708" w:footer="708" w:gutter="0"/>
          <w:pgNumType w:start="0"/>
          <w:cols w:space="708"/>
          <w:titlePg/>
          <w:docGrid w:linePitch="360"/>
        </w:sectPr>
      </w:pPr>
    </w:p>
    <w:p w14:paraId="3C783AD5" w14:textId="67D85FA5" w:rsidR="00144F1E" w:rsidRDefault="00144F1E" w:rsidP="00144F1E">
      <w:pPr>
        <w:pStyle w:val="ResimYazs"/>
      </w:pPr>
    </w:p>
    <w:p w14:paraId="226C956A" w14:textId="697CA309" w:rsidR="00144F1E" w:rsidRDefault="00144F1E" w:rsidP="00144F1E">
      <w:pPr>
        <w:pStyle w:val="ResimYazs"/>
      </w:pPr>
    </w:p>
    <w:p w14:paraId="12A388CE" w14:textId="629BCC49" w:rsidR="00144F1E" w:rsidRDefault="00144F1E" w:rsidP="00144F1E">
      <w:pPr>
        <w:pStyle w:val="ResimYazs"/>
      </w:pPr>
    </w:p>
    <w:p w14:paraId="45FC7108" w14:textId="28879A62" w:rsidR="00144F1E" w:rsidRDefault="00144F1E" w:rsidP="00144F1E">
      <w:pPr>
        <w:pStyle w:val="ResimYazs"/>
      </w:pPr>
    </w:p>
    <w:p w14:paraId="23F0259E" w14:textId="34B6BA3B" w:rsidR="00144F1E" w:rsidRDefault="00144F1E" w:rsidP="00144F1E">
      <w:pPr>
        <w:pStyle w:val="ResimYazs"/>
      </w:pPr>
    </w:p>
    <w:p w14:paraId="218BE5D0" w14:textId="77777777" w:rsidR="00144F1E" w:rsidRDefault="00144F1E" w:rsidP="00144F1E">
      <w:pPr>
        <w:pStyle w:val="ResimYazs"/>
      </w:pPr>
    </w:p>
    <w:p w14:paraId="7822743D" w14:textId="77777777" w:rsidR="00144F1E" w:rsidRDefault="00144F1E" w:rsidP="00144F1E">
      <w:pPr>
        <w:pStyle w:val="ResimYazs"/>
      </w:pPr>
    </w:p>
    <w:p w14:paraId="6E39F44B" w14:textId="77777777" w:rsidR="00144F1E" w:rsidRDefault="00144F1E" w:rsidP="00144F1E">
      <w:pPr>
        <w:pStyle w:val="ResimYazs"/>
        <w:sectPr w:rsidR="00144F1E" w:rsidSect="00144F1E">
          <w:type w:val="continuous"/>
          <w:pgSz w:w="11906" w:h="16838"/>
          <w:pgMar w:top="1417" w:right="1417" w:bottom="1417" w:left="1417" w:header="708" w:footer="708" w:gutter="0"/>
          <w:cols w:space="708"/>
          <w:docGrid w:linePitch="360"/>
        </w:sectPr>
      </w:pPr>
    </w:p>
    <w:p w14:paraId="2BBB8A45" w14:textId="2461C584" w:rsidR="00144F1E" w:rsidRDefault="00144F1E" w:rsidP="00144F1E">
      <w:pPr>
        <w:pStyle w:val="ResimYazs"/>
      </w:pPr>
      <w:bookmarkStart w:id="17" w:name="_Toc194749776"/>
      <w:r>
        <w:t xml:space="preserve">Şekil </w:t>
      </w:r>
      <w:fldSimple w:instr=" SEQ Şekil \* ARABIC ">
        <w:r>
          <w:rPr>
            <w:noProof/>
          </w:rPr>
          <w:t>6</w:t>
        </w:r>
      </w:fldSimple>
      <w:r w:rsidRPr="000A5081">
        <w:t xml:space="preserve">: 16-24 Yaş Arası Lise Eğitimli İşsizlerin Yıllara </w:t>
      </w:r>
      <w:r>
        <w:t xml:space="preserve">  </w:t>
      </w:r>
      <w:r w:rsidRPr="000A5081">
        <w:t>Göre İnternet Kullanım Yüzde Oranları</w:t>
      </w:r>
      <w:r>
        <w:t>.</w:t>
      </w:r>
      <w:bookmarkEnd w:id="17"/>
    </w:p>
    <w:p w14:paraId="405DC593" w14:textId="62F12774" w:rsidR="00144F1E" w:rsidRDefault="00144F1E" w:rsidP="00144F1E">
      <w:pPr>
        <w:pStyle w:val="ResimYazs"/>
        <w:sectPr w:rsidR="00144F1E" w:rsidSect="00144F1E">
          <w:type w:val="continuous"/>
          <w:pgSz w:w="11906" w:h="16838"/>
          <w:pgMar w:top="1417" w:right="1417" w:bottom="1417" w:left="1417" w:header="708" w:footer="708" w:gutter="0"/>
          <w:cols w:num="2" w:space="708"/>
          <w:docGrid w:linePitch="360"/>
        </w:sectPr>
      </w:pPr>
      <w:bookmarkStart w:id="18" w:name="_Toc194749777"/>
      <w:r>
        <w:t xml:space="preserve">Şekil </w:t>
      </w:r>
      <w:fldSimple w:instr=" SEQ Şekil \* ARABIC ">
        <w:r>
          <w:rPr>
            <w:noProof/>
          </w:rPr>
          <w:t>7</w:t>
        </w:r>
      </w:fldSimple>
      <w:r w:rsidRPr="004804A0">
        <w:t>: 65-74 Yaş Arası Kadın ve Erkeklerin    İnternet Kullanım Yüzde Oranla</w:t>
      </w:r>
      <w:r w:rsidR="00356B40">
        <w:t>rı</w:t>
      </w:r>
      <w:bookmarkEnd w:id="18"/>
    </w:p>
    <w:p w14:paraId="43CE49CD" w14:textId="77777777" w:rsidR="007E13D9" w:rsidRDefault="007E13D9" w:rsidP="008F4FEB">
      <w:pPr>
        <w:rPr>
          <w:rFonts w:ascii="Times New Roman" w:hAnsi="Times New Roman" w:cs="Times New Roman"/>
        </w:rPr>
        <w:sectPr w:rsidR="007E13D9" w:rsidSect="00144F1E">
          <w:type w:val="continuous"/>
          <w:pgSz w:w="11906" w:h="16838"/>
          <w:pgMar w:top="1417" w:right="1417" w:bottom="1417" w:left="1417" w:header="708" w:footer="708" w:gutter="0"/>
          <w:cols w:space="708"/>
          <w:docGrid w:linePitch="360"/>
        </w:sectPr>
      </w:pPr>
    </w:p>
    <w:p w14:paraId="22883A69" w14:textId="4B2D11B3" w:rsidR="00BF4A42" w:rsidRDefault="00BF4A42" w:rsidP="00DA007C">
      <w:pPr>
        <w:spacing w:line="288" w:lineRule="auto"/>
        <w:ind w:firstLine="708"/>
        <w:jc w:val="both"/>
        <w:rPr>
          <w:rFonts w:ascii="Times New Roman" w:hAnsi="Times New Roman" w:cs="Times New Roman"/>
          <w:noProof/>
        </w:rPr>
      </w:pPr>
      <w:r w:rsidRPr="007E13D9">
        <w:rPr>
          <w:rFonts w:ascii="Times New Roman" w:hAnsi="Times New Roman" w:cs="Times New Roman"/>
        </w:rPr>
        <w:t xml:space="preserve">Yapılan çalışmada, 65-74 yaşlarındaki kadın ve erkeklerin internet kullanım oranları 2020’den sonra artış göstermeye başlamış olsa </w:t>
      </w:r>
      <w:proofErr w:type="gramStart"/>
      <w:r w:rsidRPr="007E13D9">
        <w:rPr>
          <w:rFonts w:ascii="Times New Roman" w:hAnsi="Times New Roman" w:cs="Times New Roman"/>
        </w:rPr>
        <w:t>da,</w:t>
      </w:r>
      <w:proofErr w:type="gramEnd"/>
      <w:r w:rsidRPr="007E13D9">
        <w:rPr>
          <w:rFonts w:ascii="Times New Roman" w:hAnsi="Times New Roman" w:cs="Times New Roman"/>
        </w:rPr>
        <w:t xml:space="preserve"> gençlerle aralarındaki farkın hâlâ oldukça belirgin olduğu grafiklerle açıkça görülmektedir.</w:t>
      </w:r>
      <w:r w:rsidRPr="007E13D9">
        <w:rPr>
          <w:rFonts w:ascii="Times New Roman" w:hAnsi="Times New Roman" w:cs="Times New Roman"/>
          <w:noProof/>
        </w:rPr>
        <w:t xml:space="preserve"> </w:t>
      </w:r>
    </w:p>
    <w:p w14:paraId="34A58D78" w14:textId="5343853C" w:rsidR="00EA2390" w:rsidRDefault="00144F1E" w:rsidP="00A54F0C">
      <w:pPr>
        <w:rPr>
          <w:rStyle w:val="Gl"/>
          <w:rFonts w:ascii="Times New Roman" w:hAnsi="Times New Roman" w:cs="Times New Roman"/>
          <w:b w:val="0"/>
          <w:bCs w:val="0"/>
          <w:i/>
          <w:iCs/>
          <w:sz w:val="21"/>
          <w:szCs w:val="21"/>
        </w:rPr>
      </w:pPr>
      <w:r w:rsidRPr="007E13D9">
        <w:rPr>
          <w:rFonts w:ascii="Times New Roman" w:hAnsi="Times New Roman" w:cs="Times New Roman"/>
          <w:noProof/>
        </w:rPr>
        <w:lastRenderedPageBreak/>
        <w:drawing>
          <wp:anchor distT="0" distB="0" distL="114300" distR="114300" simplePos="0" relativeHeight="251685888" behindDoc="1" locked="0" layoutInCell="1" allowOverlap="1" wp14:anchorId="172C0D84" wp14:editId="38353A88">
            <wp:simplePos x="0" y="0"/>
            <wp:positionH relativeFrom="column">
              <wp:posOffset>-5080</wp:posOffset>
            </wp:positionH>
            <wp:positionV relativeFrom="paragraph">
              <wp:posOffset>203381</wp:posOffset>
            </wp:positionV>
            <wp:extent cx="3678555" cy="1828800"/>
            <wp:effectExtent l="0" t="0" r="4445" b="0"/>
            <wp:wrapTight wrapText="bothSides">
              <wp:wrapPolygon edited="0">
                <wp:start x="0" y="0"/>
                <wp:lineTo x="0" y="21450"/>
                <wp:lineTo x="21552" y="21450"/>
                <wp:lineTo x="21552" y="0"/>
                <wp:lineTo x="0" y="0"/>
              </wp:wrapPolygon>
            </wp:wrapTight>
            <wp:docPr id="1058044626" name="Resim 1" descr="metin, ekran görüntüsü, öykü gelişim çizgisi; kumpas; grafiğini çıkarm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26003" name="Resim 1" descr="metin, ekran görüntüsü, öykü gelişim çizgisi; kumpas; grafiğini çıkarma, çizgi içeren bir resim&#10;&#10;Yapay zeka tarafından oluşturulan içerik yanlış olabilir."/>
                    <pic:cNvPicPr/>
                  </pic:nvPicPr>
                  <pic:blipFill rotWithShape="1">
                    <a:blip r:embed="rId17" cstate="print">
                      <a:extLst>
                        <a:ext uri="{28A0092B-C50C-407E-A947-70E740481C1C}">
                          <a14:useLocalDpi xmlns:a14="http://schemas.microsoft.com/office/drawing/2010/main" val="0"/>
                        </a:ext>
                      </a:extLst>
                    </a:blip>
                    <a:srcRect b="3154"/>
                    <a:stretch/>
                  </pic:blipFill>
                  <pic:spPr bwMode="auto">
                    <a:xfrm>
                      <a:off x="0" y="0"/>
                      <a:ext cx="3678555"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2390">
        <w:rPr>
          <w:rStyle w:val="Gl"/>
          <w:rFonts w:ascii="Times New Roman" w:hAnsi="Times New Roman" w:cs="Times New Roman"/>
          <w:b w:val="0"/>
          <w:bCs w:val="0"/>
          <w:i/>
          <w:iCs/>
          <w:sz w:val="21"/>
          <w:szCs w:val="21"/>
        </w:rPr>
        <w:t xml:space="preserve">                                                                    </w:t>
      </w:r>
    </w:p>
    <w:p w14:paraId="49CFF7D5" w14:textId="2493C043" w:rsidR="00EA2390" w:rsidRDefault="00EA2390" w:rsidP="00A54F0C">
      <w:pPr>
        <w:rPr>
          <w:rStyle w:val="Gl"/>
          <w:rFonts w:ascii="Times New Roman" w:hAnsi="Times New Roman" w:cs="Times New Roman"/>
          <w:b w:val="0"/>
          <w:bCs w:val="0"/>
          <w:i/>
          <w:iCs/>
          <w:sz w:val="21"/>
          <w:szCs w:val="21"/>
        </w:rPr>
      </w:pPr>
    </w:p>
    <w:p w14:paraId="6900B612" w14:textId="32BC8830" w:rsidR="00EA2390" w:rsidRDefault="00EA2390" w:rsidP="00A54F0C">
      <w:pPr>
        <w:rPr>
          <w:rStyle w:val="Gl"/>
          <w:rFonts w:ascii="Times New Roman" w:hAnsi="Times New Roman" w:cs="Times New Roman"/>
          <w:b w:val="0"/>
          <w:bCs w:val="0"/>
          <w:i/>
          <w:iCs/>
          <w:sz w:val="21"/>
          <w:szCs w:val="21"/>
        </w:rPr>
      </w:pPr>
    </w:p>
    <w:p w14:paraId="0313DEC8" w14:textId="00E7E4BC" w:rsidR="00EA2390" w:rsidRDefault="00EA2390" w:rsidP="00A54F0C">
      <w:pPr>
        <w:rPr>
          <w:rStyle w:val="Gl"/>
          <w:rFonts w:ascii="Times New Roman" w:hAnsi="Times New Roman" w:cs="Times New Roman"/>
          <w:b w:val="0"/>
          <w:bCs w:val="0"/>
          <w:i/>
          <w:iCs/>
          <w:sz w:val="21"/>
          <w:szCs w:val="21"/>
        </w:rPr>
      </w:pPr>
    </w:p>
    <w:p w14:paraId="5FCD1202" w14:textId="5B3EA682" w:rsidR="00EA2390" w:rsidRDefault="00144F1E" w:rsidP="00A54F0C">
      <w:pPr>
        <w:rPr>
          <w:rStyle w:val="Gl"/>
          <w:rFonts w:ascii="Times New Roman" w:hAnsi="Times New Roman" w:cs="Times New Roman"/>
          <w:b w:val="0"/>
          <w:bCs w:val="0"/>
          <w:i/>
          <w:iCs/>
          <w:sz w:val="21"/>
          <w:szCs w:val="21"/>
        </w:rPr>
      </w:pPr>
      <w:r>
        <w:rPr>
          <w:noProof/>
        </w:rPr>
        <mc:AlternateContent>
          <mc:Choice Requires="wps">
            <w:drawing>
              <wp:anchor distT="0" distB="0" distL="114300" distR="114300" simplePos="0" relativeHeight="251699200" behindDoc="1" locked="0" layoutInCell="1" allowOverlap="1" wp14:anchorId="11601553" wp14:editId="29AC3EE7">
                <wp:simplePos x="0" y="0"/>
                <wp:positionH relativeFrom="column">
                  <wp:posOffset>3769360</wp:posOffset>
                </wp:positionH>
                <wp:positionV relativeFrom="paragraph">
                  <wp:posOffset>437697</wp:posOffset>
                </wp:positionV>
                <wp:extent cx="2430145" cy="408305"/>
                <wp:effectExtent l="0" t="0" r="0" b="0"/>
                <wp:wrapTight wrapText="bothSides">
                  <wp:wrapPolygon edited="0">
                    <wp:start x="0" y="0"/>
                    <wp:lineTo x="0" y="20827"/>
                    <wp:lineTo x="21448" y="20827"/>
                    <wp:lineTo x="21448" y="0"/>
                    <wp:lineTo x="0" y="0"/>
                  </wp:wrapPolygon>
                </wp:wrapTight>
                <wp:docPr id="1486189352" name="Metin Kutusu 1"/>
                <wp:cNvGraphicFramePr/>
                <a:graphic xmlns:a="http://schemas.openxmlformats.org/drawingml/2006/main">
                  <a:graphicData uri="http://schemas.microsoft.com/office/word/2010/wordprocessingShape">
                    <wps:wsp>
                      <wps:cNvSpPr txBox="1"/>
                      <wps:spPr>
                        <a:xfrm flipH="1">
                          <a:off x="0" y="0"/>
                          <a:ext cx="2430145" cy="408305"/>
                        </a:xfrm>
                        <a:prstGeom prst="rect">
                          <a:avLst/>
                        </a:prstGeom>
                        <a:solidFill>
                          <a:prstClr val="white"/>
                        </a:solidFill>
                        <a:ln>
                          <a:noFill/>
                        </a:ln>
                      </wps:spPr>
                      <wps:txbx>
                        <w:txbxContent>
                          <w:p w14:paraId="1C072AFD" w14:textId="3131023F" w:rsidR="00144F1E" w:rsidRPr="002E0461" w:rsidRDefault="00144F1E" w:rsidP="00144F1E">
                            <w:pPr>
                              <w:pStyle w:val="ResimYazs"/>
                              <w:rPr>
                                <w:rFonts w:ascii="Times New Roman" w:hAnsi="Times New Roman" w:cs="Times New Roman"/>
                                <w:noProof/>
                                <w:sz w:val="22"/>
                                <w:szCs w:val="22"/>
                              </w:rPr>
                            </w:pPr>
                            <w:bookmarkStart w:id="19" w:name="_Toc194749778"/>
                            <w:r>
                              <w:t xml:space="preserve">Şekil </w:t>
                            </w:r>
                            <w:fldSimple w:instr=" SEQ Şekil \* ARABIC ">
                              <w:r>
                                <w:rPr>
                                  <w:noProof/>
                                </w:rPr>
                                <w:t>8</w:t>
                              </w:r>
                            </w:fldSimple>
                            <w:r w:rsidRPr="005413DA">
                              <w:t>: 16-24 yaşlarındaki liseli işsiz gençler ile 65-74 yaşlarındaki bireylerin internet kullanım oranları</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01553" id="_x0000_s1031" type="#_x0000_t202" style="position:absolute;margin-left:296.8pt;margin-top:34.45pt;width:191.35pt;height:32.15pt;flip:x;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" stroked="f">
                <v:textbox inset="0,0,0,0">
                  <w:txbxContent>
                    <w:p w14:paraId="1C072AFD" w14:textId="3131023F" w:rsidR="00144F1E" w:rsidRPr="002E0461" w:rsidRDefault="00144F1E" w:rsidP="00144F1E">
                      <w:pPr>
                        <w:pStyle w:val="ResimYazs"/>
                        <w:rPr>
                          <w:rFonts w:ascii="Times New Roman" w:hAnsi="Times New Roman" w:cs="Times New Roman"/>
                          <w:noProof/>
                          <w:sz w:val="22"/>
                          <w:szCs w:val="22"/>
                        </w:rPr>
                      </w:pPr>
                      <w:bookmarkStart w:id="21" w:name="_Toc194749778"/>
                      <w:r>
                        <w:t xml:space="preserve">Şekil </w:t>
                      </w:r>
                      <w:r>
                        <w:fldChar w:fldCharType="begin"/>
                      </w:r>
                      <w:r>
                        <w:instrText xml:space="preserve"> SEQ Şekil \* ARABIC </w:instrText>
                      </w:r>
                      <w:r>
                        <w:fldChar w:fldCharType="separate"/>
                      </w:r>
                      <w:r>
                        <w:rPr>
                          <w:noProof/>
                        </w:rPr>
                        <w:t>8</w:t>
                      </w:r>
                      <w:r>
                        <w:fldChar w:fldCharType="end"/>
                      </w:r>
                      <w:r w:rsidRPr="005413DA">
                        <w:t>: 16-24 yaşlarındaki liseli işsiz gençler ile 65-74 yaşlarındaki bireylerin internet kullanım oranları</w:t>
                      </w:r>
                      <w:bookmarkEnd w:id="21"/>
                    </w:p>
                  </w:txbxContent>
                </v:textbox>
                <w10:wrap type="tight"/>
              </v:shape>
            </w:pict>
          </mc:Fallback>
        </mc:AlternateContent>
      </w:r>
    </w:p>
    <w:p w14:paraId="089D33AA" w14:textId="2F6B6379" w:rsidR="00EA2390" w:rsidRPr="00144F1E" w:rsidRDefault="00EA2390" w:rsidP="007E13D9">
      <w:pPr>
        <w:rPr>
          <w:rStyle w:val="Gl"/>
          <w:rFonts w:ascii="Times New Roman" w:hAnsi="Times New Roman" w:cs="Times New Roman"/>
          <w:b w:val="0"/>
          <w:bCs w:val="0"/>
          <w:i/>
          <w:iCs/>
          <w:sz w:val="21"/>
          <w:szCs w:val="21"/>
        </w:rPr>
        <w:sectPr w:rsidR="00EA2390" w:rsidRPr="00144F1E" w:rsidSect="00A54F0C">
          <w:type w:val="continuous"/>
          <w:pgSz w:w="11906" w:h="16838"/>
          <w:pgMar w:top="1417" w:right="1417" w:bottom="1417" w:left="1417" w:header="708" w:footer="708" w:gutter="0"/>
          <w:cols w:space="708"/>
          <w:docGrid w:linePitch="360"/>
        </w:sectPr>
      </w:pPr>
      <w:r w:rsidRPr="007E13D9">
        <w:rPr>
          <w:rFonts w:ascii="Times New Roman" w:hAnsi="Times New Roman" w:cs="Times New Roman"/>
          <w:noProof/>
        </w:rPr>
        <w:drawing>
          <wp:anchor distT="0" distB="0" distL="114300" distR="114300" simplePos="0" relativeHeight="251686912" behindDoc="1" locked="0" layoutInCell="1" allowOverlap="1" wp14:anchorId="54F23EA9" wp14:editId="76C74317">
            <wp:simplePos x="0" y="0"/>
            <wp:positionH relativeFrom="column">
              <wp:posOffset>179705</wp:posOffset>
            </wp:positionH>
            <wp:positionV relativeFrom="paragraph">
              <wp:posOffset>822346</wp:posOffset>
            </wp:positionV>
            <wp:extent cx="2578100" cy="2265680"/>
            <wp:effectExtent l="0" t="0" r="4445" b="0"/>
            <wp:wrapTight wrapText="bothSides">
              <wp:wrapPolygon edited="0">
                <wp:start x="0" y="0"/>
                <wp:lineTo x="0" y="21430"/>
                <wp:lineTo x="21494" y="21430"/>
                <wp:lineTo x="21494" y="0"/>
                <wp:lineTo x="0" y="0"/>
              </wp:wrapPolygon>
            </wp:wrapTight>
            <wp:docPr id="425090085" name="Resim 1" descr="metin, diyagram,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90085" name="Resim 1" descr="metin, diyagram, çizgi, öykü gelişim çizgisi; kumpas; grafiğini çıkarma içeren bir resim&#10;&#10;Yapay zeka tarafından oluşturulan içerik yanlış olabilir."/>
                    <pic:cNvPicPr/>
                  </pic:nvPicPr>
                  <pic:blipFill>
                    <a:blip r:embed="rId18">
                      <a:extLst>
                        <a:ext uri="{28A0092B-C50C-407E-A947-70E740481C1C}">
                          <a14:useLocalDpi xmlns:a14="http://schemas.microsoft.com/office/drawing/2010/main" val="0"/>
                        </a:ext>
                      </a:extLst>
                    </a:blip>
                    <a:stretch>
                      <a:fillRect/>
                    </a:stretch>
                  </pic:blipFill>
                  <pic:spPr>
                    <a:xfrm>
                      <a:off x="0" y="0"/>
                      <a:ext cx="2578100" cy="2265680"/>
                    </a:xfrm>
                    <a:prstGeom prst="rect">
                      <a:avLst/>
                    </a:prstGeom>
                  </pic:spPr>
                </pic:pic>
              </a:graphicData>
            </a:graphic>
            <wp14:sizeRelH relativeFrom="page">
              <wp14:pctWidth>0</wp14:pctWidth>
            </wp14:sizeRelH>
            <wp14:sizeRelV relativeFrom="page">
              <wp14:pctHeight>0</wp14:pctHeight>
            </wp14:sizeRelV>
          </wp:anchor>
        </w:drawing>
      </w:r>
    </w:p>
    <w:p w14:paraId="05DFAD33" w14:textId="461E1EB0" w:rsidR="007E13D9" w:rsidRDefault="007E13D9" w:rsidP="007E13D9">
      <w:pPr>
        <w:rPr>
          <w:rStyle w:val="Gl"/>
          <w:rFonts w:ascii="Times New Roman" w:hAnsi="Times New Roman" w:cs="Times New Roman"/>
          <w:b w:val="0"/>
          <w:bCs w:val="0"/>
        </w:rPr>
      </w:pPr>
    </w:p>
    <w:p w14:paraId="4B7966C6" w14:textId="0765E6CA" w:rsidR="007E13D9" w:rsidRDefault="007E13D9" w:rsidP="007E13D9">
      <w:pPr>
        <w:rPr>
          <w:rStyle w:val="Gl"/>
          <w:rFonts w:ascii="Times New Roman" w:hAnsi="Times New Roman" w:cs="Times New Roman"/>
          <w:b w:val="0"/>
          <w:bCs w:val="0"/>
        </w:rPr>
      </w:pPr>
    </w:p>
    <w:p w14:paraId="41BD4EE3" w14:textId="40E39A4A" w:rsidR="007E13D9" w:rsidRDefault="007E13D9" w:rsidP="007E13D9">
      <w:pPr>
        <w:rPr>
          <w:rFonts w:ascii="Times New Roman" w:eastAsia="Times New Roman" w:hAnsi="Times New Roman" w:cs="Times New Roman"/>
          <w:kern w:val="0"/>
          <w:lang w:eastAsia="tr-TR"/>
          <w14:ligatures w14:val="none"/>
        </w:rPr>
      </w:pPr>
    </w:p>
    <w:p w14:paraId="026264FA" w14:textId="7C6F9566" w:rsidR="007E13D9" w:rsidRDefault="007E13D9" w:rsidP="007E13D9">
      <w:pPr>
        <w:rPr>
          <w:rFonts w:ascii="Times New Roman" w:eastAsia="Times New Roman" w:hAnsi="Times New Roman" w:cs="Times New Roman"/>
          <w:kern w:val="0"/>
          <w:lang w:eastAsia="tr-TR"/>
          <w14:ligatures w14:val="none"/>
        </w:rPr>
      </w:pPr>
    </w:p>
    <w:p w14:paraId="0E5FB2C0" w14:textId="14A55459" w:rsidR="007E13D9" w:rsidRDefault="007E13D9" w:rsidP="007E13D9">
      <w:pPr>
        <w:rPr>
          <w:rFonts w:ascii="Times New Roman" w:eastAsia="Times New Roman" w:hAnsi="Times New Roman" w:cs="Times New Roman"/>
          <w:kern w:val="0"/>
          <w:lang w:eastAsia="tr-TR"/>
          <w14:ligatures w14:val="none"/>
        </w:rPr>
      </w:pPr>
    </w:p>
    <w:p w14:paraId="11D3B7FC" w14:textId="7CFD82CA" w:rsidR="007E13D9" w:rsidRDefault="007E13D9" w:rsidP="007E13D9">
      <w:pPr>
        <w:rPr>
          <w:rStyle w:val="Gl"/>
          <w:rFonts w:ascii="Times New Roman" w:hAnsi="Times New Roman" w:cs="Times New Roman"/>
          <w:b w:val="0"/>
          <w:bCs w:val="0"/>
        </w:rPr>
        <w:sectPr w:rsidR="007E13D9" w:rsidSect="007E13D9">
          <w:type w:val="continuous"/>
          <w:pgSz w:w="11906" w:h="16838"/>
          <w:pgMar w:top="1417" w:right="1417" w:bottom="1417" w:left="1417" w:header="708" w:footer="708" w:gutter="0"/>
          <w:cols w:num="2" w:space="708"/>
          <w:docGrid w:linePitch="360"/>
        </w:sectPr>
      </w:pPr>
    </w:p>
    <w:p w14:paraId="72F135E6" w14:textId="6D8A6451" w:rsidR="0099404A" w:rsidRPr="007E13D9" w:rsidRDefault="0099404A" w:rsidP="007373FB">
      <w:pPr>
        <w:rPr>
          <w:rFonts w:ascii="Times New Roman" w:hAnsi="Times New Roman" w:cs="Times New Roman"/>
          <w:noProof/>
        </w:rPr>
        <w:sectPr w:rsidR="0099404A" w:rsidRPr="007E13D9" w:rsidSect="00BF4A42">
          <w:type w:val="continuous"/>
          <w:pgSz w:w="11906" w:h="16838"/>
          <w:pgMar w:top="1417" w:right="1417" w:bottom="1417" w:left="1417" w:header="708" w:footer="708" w:gutter="0"/>
          <w:cols w:space="708"/>
          <w:docGrid w:linePitch="360"/>
        </w:sectPr>
      </w:pPr>
    </w:p>
    <w:p w14:paraId="22DAADC7" w14:textId="664F2540" w:rsidR="001916D3" w:rsidRDefault="001916D3" w:rsidP="007373FB">
      <w:pPr>
        <w:rPr>
          <w:rFonts w:ascii="Times New Roman" w:hAnsi="Times New Roman" w:cs="Times New Roman"/>
          <w:noProof/>
        </w:rPr>
      </w:pPr>
    </w:p>
    <w:p w14:paraId="158DFD11" w14:textId="0554FB45" w:rsidR="00144F1E" w:rsidRDefault="00144F1E" w:rsidP="007373FB">
      <w:pPr>
        <w:rPr>
          <w:rFonts w:ascii="Times New Roman" w:hAnsi="Times New Roman" w:cs="Times New Roman"/>
          <w:noProof/>
        </w:rPr>
      </w:pPr>
      <w:r>
        <w:rPr>
          <w:noProof/>
        </w:rPr>
        <mc:AlternateContent>
          <mc:Choice Requires="wps">
            <w:drawing>
              <wp:anchor distT="0" distB="0" distL="114300" distR="114300" simplePos="0" relativeHeight="251701248" behindDoc="1" locked="0" layoutInCell="1" allowOverlap="1" wp14:anchorId="6609154B" wp14:editId="637C1C18">
                <wp:simplePos x="0" y="0"/>
                <wp:positionH relativeFrom="column">
                  <wp:posOffset>3763816</wp:posOffset>
                </wp:positionH>
                <wp:positionV relativeFrom="paragraph">
                  <wp:posOffset>89535</wp:posOffset>
                </wp:positionV>
                <wp:extent cx="2433955" cy="635"/>
                <wp:effectExtent l="0" t="0" r="4445" b="635"/>
                <wp:wrapTight wrapText="bothSides">
                  <wp:wrapPolygon edited="0">
                    <wp:start x="0" y="0"/>
                    <wp:lineTo x="0" y="20958"/>
                    <wp:lineTo x="21527" y="20958"/>
                    <wp:lineTo x="21527" y="0"/>
                    <wp:lineTo x="0" y="0"/>
                  </wp:wrapPolygon>
                </wp:wrapTight>
                <wp:docPr id="1649650655" name="Metin Kutusu 1"/>
                <wp:cNvGraphicFramePr/>
                <a:graphic xmlns:a="http://schemas.openxmlformats.org/drawingml/2006/main">
                  <a:graphicData uri="http://schemas.microsoft.com/office/word/2010/wordprocessingShape">
                    <wps:wsp>
                      <wps:cNvSpPr txBox="1"/>
                      <wps:spPr>
                        <a:xfrm>
                          <a:off x="0" y="0"/>
                          <a:ext cx="2433955" cy="635"/>
                        </a:xfrm>
                        <a:prstGeom prst="rect">
                          <a:avLst/>
                        </a:prstGeom>
                        <a:solidFill>
                          <a:prstClr val="white"/>
                        </a:solidFill>
                        <a:ln>
                          <a:noFill/>
                        </a:ln>
                      </wps:spPr>
                      <wps:txbx>
                        <w:txbxContent>
                          <w:p w14:paraId="09004F74" w14:textId="2ED7EA89" w:rsidR="00144F1E" w:rsidRPr="002C60C1" w:rsidRDefault="00144F1E" w:rsidP="00144F1E">
                            <w:pPr>
                              <w:pStyle w:val="ResimYazs"/>
                              <w:rPr>
                                <w:rFonts w:ascii="Times New Roman" w:hAnsi="Times New Roman" w:cs="Times New Roman"/>
                                <w:noProof/>
                                <w:sz w:val="22"/>
                                <w:szCs w:val="22"/>
                              </w:rPr>
                            </w:pPr>
                            <w:bookmarkStart w:id="20" w:name="_Toc194749779"/>
                            <w:r>
                              <w:t xml:space="preserve">Şekil </w:t>
                            </w:r>
                            <w:fldSimple w:instr=" SEQ Şekil \* ARABIC ">
                              <w:r>
                                <w:rPr>
                                  <w:noProof/>
                                </w:rPr>
                                <w:t>9</w:t>
                              </w:r>
                            </w:fldSimple>
                            <w:r w:rsidRPr="00AE798D">
                              <w:t xml:space="preserve">: 16-24 yaşlarındaki bireyler </w:t>
                            </w:r>
                            <w:proofErr w:type="gramStart"/>
                            <w:r w:rsidRPr="00AE798D">
                              <w:t>ile  65</w:t>
                            </w:r>
                            <w:proofErr w:type="gramEnd"/>
                            <w:r w:rsidRPr="00AE798D">
                              <w:t>-74 yaşlarındaki bireylerin internet kullanım oranları</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09154B" id="_x0000_s1032" type="#_x0000_t202" style="position:absolute;margin-left:296.35pt;margin-top:7.05pt;width:191.65pt;height:.05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" stroked="f">
                <v:textbox style="mso-fit-shape-to-text:t" inset="0,0,0,0">
                  <w:txbxContent>
                    <w:p w14:paraId="09004F74" w14:textId="2ED7EA89" w:rsidR="00144F1E" w:rsidRPr="002C60C1" w:rsidRDefault="00144F1E" w:rsidP="00144F1E">
                      <w:pPr>
                        <w:pStyle w:val="ResimYazs"/>
                        <w:rPr>
                          <w:rFonts w:ascii="Times New Roman" w:hAnsi="Times New Roman" w:cs="Times New Roman"/>
                          <w:noProof/>
                          <w:sz w:val="22"/>
                          <w:szCs w:val="22"/>
                        </w:rPr>
                      </w:pPr>
                      <w:bookmarkStart w:id="23" w:name="_Toc194749779"/>
                      <w:r>
                        <w:t xml:space="preserve">Şekil </w:t>
                      </w:r>
                      <w:r>
                        <w:fldChar w:fldCharType="begin"/>
                      </w:r>
                      <w:r>
                        <w:instrText xml:space="preserve"> SEQ Şekil \* ARABIC </w:instrText>
                      </w:r>
                      <w:r>
                        <w:fldChar w:fldCharType="separate"/>
                      </w:r>
                      <w:r>
                        <w:rPr>
                          <w:noProof/>
                        </w:rPr>
                        <w:t>9</w:t>
                      </w:r>
                      <w:r>
                        <w:fldChar w:fldCharType="end"/>
                      </w:r>
                      <w:r w:rsidRPr="00AE798D">
                        <w:t xml:space="preserve">: 16-24 yaşlarındaki bireyler </w:t>
                      </w:r>
                      <w:proofErr w:type="gramStart"/>
                      <w:r w:rsidRPr="00AE798D">
                        <w:t>ile  65</w:t>
                      </w:r>
                      <w:proofErr w:type="gramEnd"/>
                      <w:r w:rsidRPr="00AE798D">
                        <w:t>-74 yaşlarındaki bireylerin internet kullanım oranları</w:t>
                      </w:r>
                      <w:bookmarkEnd w:id="23"/>
                    </w:p>
                  </w:txbxContent>
                </v:textbox>
                <w10:wrap type="tight"/>
              </v:shape>
            </w:pict>
          </mc:Fallback>
        </mc:AlternateContent>
      </w:r>
    </w:p>
    <w:p w14:paraId="2478C8E3" w14:textId="77777777" w:rsidR="00144F1E" w:rsidRDefault="00144F1E" w:rsidP="007373FB">
      <w:pPr>
        <w:rPr>
          <w:rFonts w:ascii="Times New Roman" w:hAnsi="Times New Roman" w:cs="Times New Roman"/>
          <w:noProof/>
        </w:rPr>
      </w:pPr>
    </w:p>
    <w:p w14:paraId="27D5EFA6" w14:textId="77777777" w:rsidR="0088769A" w:rsidRDefault="0088769A" w:rsidP="007373FB">
      <w:pPr>
        <w:rPr>
          <w:rFonts w:ascii="Times New Roman" w:hAnsi="Times New Roman" w:cs="Times New Roman"/>
          <w:noProof/>
        </w:rPr>
      </w:pPr>
    </w:p>
    <w:p w14:paraId="19532730" w14:textId="77777777" w:rsidR="0088769A" w:rsidRPr="007E13D9" w:rsidRDefault="0088769A" w:rsidP="007373FB">
      <w:pPr>
        <w:rPr>
          <w:rFonts w:ascii="Times New Roman" w:hAnsi="Times New Roman" w:cs="Times New Roman"/>
          <w:noProof/>
        </w:rPr>
      </w:pPr>
    </w:p>
    <w:p w14:paraId="708A5B50" w14:textId="77777777" w:rsidR="000D624D" w:rsidRPr="00356B40" w:rsidRDefault="000D624D" w:rsidP="00356B40">
      <w:pPr>
        <w:pStyle w:val="Balk1"/>
      </w:pPr>
      <w:bookmarkStart w:id="21" w:name="_Toc194763621"/>
      <w:r w:rsidRPr="00356B40">
        <w:rPr>
          <w:rStyle w:val="Gl"/>
          <w:color w:val="000000" w:themeColor="text1"/>
        </w:rPr>
        <w:t>Tartışma</w:t>
      </w:r>
      <w:bookmarkEnd w:id="21"/>
    </w:p>
    <w:p w14:paraId="06DE07D9" w14:textId="207F05ED" w:rsidR="000D624D" w:rsidRPr="007E13D9" w:rsidRDefault="000D624D" w:rsidP="00DA007C">
      <w:pPr>
        <w:spacing w:line="288" w:lineRule="auto"/>
        <w:ind w:firstLine="708"/>
        <w:jc w:val="both"/>
        <w:rPr>
          <w:rFonts w:ascii="Times New Roman" w:hAnsi="Times New Roman" w:cs="Times New Roman"/>
        </w:rPr>
      </w:pPr>
      <w:r w:rsidRPr="007E13D9">
        <w:rPr>
          <w:rFonts w:ascii="Times New Roman" w:hAnsi="Times New Roman" w:cs="Times New Roman"/>
        </w:rPr>
        <w:t>Bu çalışmada elde edilen bulgular, yaş grupları ve cinsiyetler arasında internet kullanım oranlarında belirgin farklar olduğunu göstermektedir. Özellikle 16-24 yaş grubundaki bireylerin interneti yoğun bir şekilde kullandığı, buna karşın 65-74 yaş grubundaki bireylerin kullanım oranlarının daha düşük seviyelerde kaldığı görülmüştür. 2020 sonrası dönemde yaşlı bireylerin internet kullanımında artış yaşansa da gençlerle aralarındaki fark hâlâ dikkat çekici düzeydedir. Kadınlar özelinde yapılan incelemelerde ise, 65-74 yaş grubundaki kadınların internet kullanım oranlarının erkeklere göre daha düşük olduğu saptanmıştır. Bu bulgular, yaş ve cinsiyet temelli dijital katılım eşitsizliğini gözler önüne sermektedir.</w:t>
      </w:r>
    </w:p>
    <w:p w14:paraId="0EDFC602" w14:textId="77777777" w:rsidR="000D624D" w:rsidRPr="007E13D9" w:rsidRDefault="000D624D" w:rsidP="00DA007C">
      <w:pPr>
        <w:spacing w:line="288" w:lineRule="auto"/>
        <w:ind w:firstLine="708"/>
        <w:jc w:val="both"/>
        <w:rPr>
          <w:rFonts w:ascii="Times New Roman" w:hAnsi="Times New Roman" w:cs="Times New Roman"/>
        </w:rPr>
      </w:pPr>
      <w:r w:rsidRPr="007E13D9">
        <w:rPr>
          <w:rFonts w:ascii="Times New Roman" w:hAnsi="Times New Roman" w:cs="Times New Roman"/>
        </w:rPr>
        <w:t>Literatürde de benzer şekilde, yaşlı bireylerin teknolojiye adaptasyon süreçlerinin genç bireylere kıyasla daha yavaş ilerlediği belirtilmektedir (Güngör &amp; Bayraktar, 2020). Teknolojiye duyulan güven eksikliği, dijital becerilerde yetersizlik ve öğrenmeye yönelik motivasyon düşüklüğü bu süreci olumsuz etkileyen faktörler arasında yer almaktadır. Ancak araştırmalarda, yaşlı bireylerin ihtiyaçlarına uygun, kullanıcı dostu dijital hizmetler sunulduğunda bu grubun da teknoloji kullanımına istekli olduğu ifade edilmektedir (</w:t>
      </w:r>
      <w:proofErr w:type="spellStart"/>
      <w:r w:rsidRPr="007E13D9">
        <w:rPr>
          <w:rFonts w:ascii="Times New Roman" w:hAnsi="Times New Roman" w:cs="Times New Roman"/>
        </w:rPr>
        <w:t>Selwyn</w:t>
      </w:r>
      <w:proofErr w:type="spellEnd"/>
      <w:r w:rsidRPr="007E13D9">
        <w:rPr>
          <w:rFonts w:ascii="Times New Roman" w:hAnsi="Times New Roman" w:cs="Times New Roman"/>
        </w:rPr>
        <w:t>, 2004). Özellikle pandemi sürecinde artan dijital ihtiyaçlar, yaşlı bireyleri dijital araçlara yönelmeye teşvik etmiş; sağlık hizmetlerine erişim, çevrimiçi iletişim ve dijital bankacılık gibi alanlarda kullanım oranlarında artış gözlemlenmiştir.</w:t>
      </w:r>
    </w:p>
    <w:p w14:paraId="39BBFAB7" w14:textId="44131D2E" w:rsidR="000D624D" w:rsidRPr="007E13D9" w:rsidRDefault="000D624D" w:rsidP="00DA007C">
      <w:pPr>
        <w:spacing w:line="288" w:lineRule="auto"/>
        <w:ind w:firstLine="708"/>
        <w:jc w:val="both"/>
        <w:rPr>
          <w:rFonts w:ascii="Times New Roman" w:hAnsi="Times New Roman" w:cs="Times New Roman"/>
        </w:rPr>
      </w:pPr>
      <w:r w:rsidRPr="007E13D9">
        <w:rPr>
          <w:rFonts w:ascii="Times New Roman" w:hAnsi="Times New Roman" w:cs="Times New Roman"/>
        </w:rPr>
        <w:t xml:space="preserve">Bu bağlamda, çalışmada ortaya konan veriler hem literatürle uyumludur hem de mevcut durumu güncel verilerle destekleyerek net bir şekilde ortaya koymaktadır. Genç bireylerin teknolojiye </w:t>
      </w:r>
      <w:r w:rsidRPr="007E13D9">
        <w:rPr>
          <w:rFonts w:ascii="Times New Roman" w:hAnsi="Times New Roman" w:cs="Times New Roman"/>
        </w:rPr>
        <w:lastRenderedPageBreak/>
        <w:t>hâkimiyeti, yaşlı bireylerin ise daha çok destek ve yönlendirmeye ihtiyaç duyduğu bu süreçte, kuşaklar arası etkileşimin önemi bir kez daha ortaya çıkmaktadır. Gençlerin yaşlı bireylere dijital alanlarda rehberlik etmesi hem toplumsal dayanışmayı artırmakta hem de yaşlı bireylerin dijital dünyada daha aktif rol almalarını sağlamaktadır.</w:t>
      </w:r>
    </w:p>
    <w:p w14:paraId="1A43C8B6" w14:textId="0962663C" w:rsidR="000D624D" w:rsidRPr="007E13D9" w:rsidRDefault="000D624D" w:rsidP="00DA007C">
      <w:pPr>
        <w:spacing w:line="288" w:lineRule="auto"/>
        <w:ind w:firstLine="708"/>
        <w:jc w:val="both"/>
        <w:rPr>
          <w:rFonts w:ascii="Times New Roman" w:hAnsi="Times New Roman" w:cs="Times New Roman"/>
        </w:rPr>
      </w:pPr>
      <w:r w:rsidRPr="007E13D9">
        <w:rPr>
          <w:rFonts w:ascii="Times New Roman" w:hAnsi="Times New Roman" w:cs="Times New Roman"/>
        </w:rPr>
        <w:t xml:space="preserve">Çalışmada elde edilen bulgular, yaş ve cinsiyetin internet kullanımında önemli bir belirleyici olduğunu ortaya koymaktadır. Genç bireylerin dijital teknolojilere daha kolay uyum sağladığı, yaşlı bireylerin ise bu sürece daha yavaş </w:t>
      </w:r>
      <w:r w:rsidR="00DA007C" w:rsidRPr="007E13D9">
        <w:rPr>
          <w:rFonts w:ascii="Times New Roman" w:hAnsi="Times New Roman" w:cs="Times New Roman"/>
        </w:rPr>
        <w:t>uyum sağladığı</w:t>
      </w:r>
      <w:r w:rsidRPr="007E13D9">
        <w:rPr>
          <w:rFonts w:ascii="Times New Roman" w:hAnsi="Times New Roman" w:cs="Times New Roman"/>
        </w:rPr>
        <w:t xml:space="preserve"> görülmektedir. Bu durum, literatürde yer alan “yaş ilerledikçe teknolojiye uyumun zorlaştığı” yönündeki görüşleri desteklemektedir. Ayrıca, genç bireylerle kurulan sosyal bağların yaşlıların teknoloji kullanımına olumlu katkı sağladığı görülmüş ve bu da önceki çalışmalarla uyumlu sonuçlar vermiştir.</w:t>
      </w:r>
    </w:p>
    <w:p w14:paraId="3A56DBCD" w14:textId="5FF882D1" w:rsidR="003229CC" w:rsidRPr="00A54F0C" w:rsidRDefault="003229CC" w:rsidP="00DA007C">
      <w:pPr>
        <w:pStyle w:val="Balk1"/>
        <w:spacing w:line="288" w:lineRule="auto"/>
        <w:jc w:val="both"/>
      </w:pPr>
      <w:bookmarkStart w:id="22" w:name="_Toc194763622"/>
      <w:r w:rsidRPr="00A54F0C">
        <w:rPr>
          <w:rStyle w:val="Gl"/>
          <w:color w:val="000000" w:themeColor="text1"/>
        </w:rPr>
        <w:t>Sonuç</w:t>
      </w:r>
      <w:r w:rsidR="00EA2390">
        <w:rPr>
          <w:rStyle w:val="Gl"/>
          <w:color w:val="000000" w:themeColor="text1"/>
        </w:rPr>
        <w:t xml:space="preserve"> ve Öneriler</w:t>
      </w:r>
      <w:bookmarkEnd w:id="22"/>
    </w:p>
    <w:p w14:paraId="313B12B4" w14:textId="77777777" w:rsidR="003229CC" w:rsidRPr="007E13D9" w:rsidRDefault="003229CC" w:rsidP="00DA007C">
      <w:pPr>
        <w:spacing w:line="288" w:lineRule="auto"/>
        <w:ind w:firstLine="708"/>
        <w:jc w:val="both"/>
        <w:rPr>
          <w:rFonts w:ascii="Times New Roman" w:hAnsi="Times New Roman" w:cs="Times New Roman"/>
        </w:rPr>
      </w:pPr>
      <w:r w:rsidRPr="007E13D9">
        <w:rPr>
          <w:rFonts w:ascii="Times New Roman" w:hAnsi="Times New Roman" w:cs="Times New Roman"/>
        </w:rPr>
        <w:t>Bu araştırmada, 16-24 yaş aralığındaki liseli ve işsiz genç bireylerle 65-74 yaş aralığındaki yaşlı bireylerin internet kullanım oranları karşılaştırılmış ve aradaki farklar dikkat çekici şekilde ortaya konmuştur. Genç bireylerin interneti yoğun şekilde kullandığı görülürken, yaşlı bireylerin kullanım oranlarının daha düşük seviyelerde kaldığı belirlenmiştir. Bu durum, dijital teknolojilerin yaş gruplarına göre farklı düzeylerde benimsenip kullanıldığını göstermektedir.</w:t>
      </w:r>
    </w:p>
    <w:p w14:paraId="4249506B" w14:textId="4654B96E" w:rsidR="003229CC" w:rsidRPr="007E13D9" w:rsidRDefault="003229CC" w:rsidP="00DA007C">
      <w:pPr>
        <w:spacing w:line="288" w:lineRule="auto"/>
        <w:ind w:firstLine="708"/>
        <w:jc w:val="both"/>
        <w:rPr>
          <w:rFonts w:ascii="Times New Roman" w:hAnsi="Times New Roman" w:cs="Times New Roman"/>
        </w:rPr>
      </w:pPr>
      <w:r w:rsidRPr="007E13D9">
        <w:rPr>
          <w:rFonts w:ascii="Times New Roman" w:hAnsi="Times New Roman" w:cs="Times New Roman"/>
        </w:rPr>
        <w:t>Bu bulgu beraberinde şu soruyu gündeme getirmektedir: 65-74 yaş grubundaki bireyler neden hâlâ genç bireyler kadar aktif bir şekilde internet kullanamamaktadır? Grafiklerde açıkça görüldüğü üzere, bu yaş grubunda özellikle 2020 sonrasında internet kullanımında belirgin bir artış yaşanmış olsa da 16-24 yaş grubuyla kıyaslandığında aradaki fark hâlâ oldukça fazladır. Bu fark, yaşlı bireylerin dijital teknolojileri benimseme sürecinde çeşitli engellerle karşı karşıya olduğunu düşündürmektedir.</w:t>
      </w:r>
    </w:p>
    <w:p w14:paraId="119EE839" w14:textId="77777777" w:rsidR="003229CC" w:rsidRPr="007E13D9" w:rsidRDefault="003229CC" w:rsidP="00DA007C">
      <w:pPr>
        <w:spacing w:line="288" w:lineRule="auto"/>
        <w:ind w:firstLine="708"/>
        <w:jc w:val="both"/>
        <w:rPr>
          <w:rFonts w:ascii="Times New Roman" w:hAnsi="Times New Roman" w:cs="Times New Roman"/>
        </w:rPr>
      </w:pPr>
      <w:r w:rsidRPr="007E13D9">
        <w:rPr>
          <w:rFonts w:ascii="Times New Roman" w:hAnsi="Times New Roman" w:cs="Times New Roman"/>
        </w:rPr>
        <w:t>Peki bu engeller nelerdir? Yaşlı bireylerin dijital ortamlarda hata yapmaktan çekinmeleri, güvenlik konularında endişe duymaları ya da yeterli bilgiye sahip olmamaları, teknolojiye karşı mesafeli durmalarına neden olabilmektedir. Bu noktada şu soru önem kazanmaktadır: Yaşlı bireyler, dijital okuryazarlık konusunda desteklense, interneti daha rahat ve etkili bir şekilde kullanabilirler mi? Literatürdeki pek çok çalışma, yaşlı bireylerin ihtiyaçlarına uygun bir yaklaşımla verilen destek sayesinde dijital araçları daha kolay benimsediklerini ve aktif birer kullanıcıya dönüşebildiklerini göstermektedir.</w:t>
      </w:r>
    </w:p>
    <w:p w14:paraId="183F93E6" w14:textId="77777777" w:rsidR="003229CC" w:rsidRPr="007E13D9" w:rsidRDefault="003229CC" w:rsidP="00DA007C">
      <w:pPr>
        <w:spacing w:line="288" w:lineRule="auto"/>
        <w:ind w:firstLine="708"/>
        <w:jc w:val="both"/>
        <w:rPr>
          <w:rFonts w:ascii="Times New Roman" w:hAnsi="Times New Roman" w:cs="Times New Roman"/>
        </w:rPr>
      </w:pPr>
      <w:r w:rsidRPr="007E13D9">
        <w:rPr>
          <w:rFonts w:ascii="Times New Roman" w:hAnsi="Times New Roman" w:cs="Times New Roman"/>
        </w:rPr>
        <w:t>Bu bağlamda başka bir önemli soru da şudur: Bu destek kim tarafından sağlanmalı? Çalışmada da görüldüğü gibi, 16-24 yaş grubundaki bireyler interneti yoğun olarak kullanmakta ve dijital becerilere hâkim durumdadır. Bu güçlü dijital deneyim, yaşlı bireylerin desteklenmesinde önemli bir kaynak olabilir. Gençlerin, yaşlılara rehberlik etmesi; onlara e-devlet işlemleri, internet bankacılığı, sosyal medya kullanımı gibi temel alanlarda yardımcı olması, hem yaşlıların dijital dünyaya uyumunu kolaylaştıracak hem de kuşaklar arası etkileşimi güçlendirecektir.</w:t>
      </w:r>
    </w:p>
    <w:p w14:paraId="5A199314" w14:textId="77777777" w:rsidR="003229CC" w:rsidRPr="007E13D9" w:rsidRDefault="003229CC" w:rsidP="00DA007C">
      <w:pPr>
        <w:spacing w:before="100" w:beforeAutospacing="1" w:after="100" w:afterAutospacing="1" w:line="288" w:lineRule="auto"/>
        <w:ind w:firstLine="708"/>
        <w:jc w:val="both"/>
        <w:rPr>
          <w:rFonts w:ascii="Times New Roman" w:hAnsi="Times New Roman" w:cs="Times New Roman"/>
        </w:rPr>
      </w:pPr>
      <w:r w:rsidRPr="007E13D9">
        <w:rPr>
          <w:rFonts w:ascii="Times New Roman" w:hAnsi="Times New Roman" w:cs="Times New Roman"/>
        </w:rPr>
        <w:t>Son olarak şu soru önemlidir: İnterneti etkin kullanan yaşlı bireylerin yaşam kalitesi artar mı? Yanıt büyük ölçüde evettir. Gündelik işlemleri kolaylaştıran dijital uygulamalar, kültürel içeriklere erişim imkânı ve sosyal medya aracılığıyla sağlanan sosyal etkileşim, yaşlı bireylerin hem zaman yönetiminde hem de toplumsal hayata katılımda daha aktif olmalarına katkı sunabilir.</w:t>
      </w:r>
    </w:p>
    <w:p w14:paraId="77CAD427" w14:textId="397B5A04" w:rsidR="000D624D" w:rsidRDefault="003229CC" w:rsidP="00DA007C">
      <w:pPr>
        <w:spacing w:before="100" w:beforeAutospacing="1" w:after="100" w:afterAutospacing="1" w:line="288" w:lineRule="auto"/>
        <w:ind w:firstLine="708"/>
        <w:jc w:val="both"/>
        <w:rPr>
          <w:rFonts w:ascii="Times New Roman" w:hAnsi="Times New Roman" w:cs="Times New Roman"/>
        </w:rPr>
      </w:pPr>
      <w:r w:rsidRPr="007E13D9">
        <w:rPr>
          <w:rFonts w:ascii="Times New Roman" w:hAnsi="Times New Roman" w:cs="Times New Roman"/>
        </w:rPr>
        <w:t xml:space="preserve">Kısacası, yaşlı bireylerin dijital hayata dahil edilmesi, sadece bireysel yaşamlarını kolaylaştırmakla kalmayıp, toplumsal bağların güçlenmesine de katkı sağlayacaktır. Bu nedenle, “yaşlı </w:t>
      </w:r>
      <w:r w:rsidRPr="007E13D9">
        <w:rPr>
          <w:rFonts w:ascii="Times New Roman" w:hAnsi="Times New Roman" w:cs="Times New Roman"/>
        </w:rPr>
        <w:lastRenderedPageBreak/>
        <w:t>bireylerin dijital teknolojilere erişimini ve kullanımını nasıl artırabiliriz?” sorusu, bundan sonraki tüm uygulama ve araştırmalar için temel bir odak noktası olmalıdır.</w:t>
      </w:r>
    </w:p>
    <w:p w14:paraId="30D25C23" w14:textId="77777777" w:rsidR="00356B40" w:rsidRPr="007E13D9" w:rsidRDefault="00356B40" w:rsidP="000D624D">
      <w:pPr>
        <w:spacing w:before="100" w:beforeAutospacing="1" w:after="100" w:afterAutospacing="1"/>
        <w:rPr>
          <w:rFonts w:ascii="Times New Roman" w:hAnsi="Times New Roman" w:cs="Times New Roman"/>
        </w:rPr>
      </w:pPr>
    </w:p>
    <w:p w14:paraId="7606494B" w14:textId="3653A718" w:rsidR="00D36689" w:rsidRPr="00356B40" w:rsidRDefault="00EA2390" w:rsidP="00356B40">
      <w:pPr>
        <w:pStyle w:val="Balk1"/>
        <w:rPr>
          <w:b/>
          <w:bCs/>
        </w:rPr>
      </w:pPr>
      <w:bookmarkStart w:id="23" w:name="_Toc194763623"/>
      <w:r w:rsidRPr="00356B40">
        <w:rPr>
          <w:b/>
          <w:bCs/>
        </w:rPr>
        <w:t>Ek Bilgi</w:t>
      </w:r>
      <w:bookmarkEnd w:id="23"/>
    </w:p>
    <w:p w14:paraId="503659E3" w14:textId="77777777" w:rsidR="00D36689" w:rsidRPr="00D36689" w:rsidRDefault="00D36689" w:rsidP="00D36689"/>
    <w:p w14:paraId="62B514ED" w14:textId="77777777" w:rsidR="00D36689" w:rsidRPr="004C3855" w:rsidRDefault="00D36689" w:rsidP="00353C25">
      <w:pPr>
        <w:pStyle w:val="Balk2"/>
        <w:numPr>
          <w:ilvl w:val="0"/>
          <w:numId w:val="28"/>
        </w:numPr>
        <w:rPr>
          <w:rStyle w:val="Gl"/>
          <w:b/>
          <w:bCs/>
        </w:rPr>
      </w:pPr>
      <w:bookmarkStart w:id="24" w:name="_Toc194763624"/>
      <w:r w:rsidRPr="004C3855">
        <w:rPr>
          <w:rStyle w:val="Gl"/>
          <w:b/>
          <w:bCs/>
        </w:rPr>
        <w:t>Tablolar ve Şekiller Dizini</w:t>
      </w:r>
      <w:bookmarkEnd w:id="24"/>
    </w:p>
    <w:p w14:paraId="4439F5E3" w14:textId="77777777" w:rsidR="00EA2390" w:rsidRPr="00EA2390" w:rsidRDefault="00EA2390" w:rsidP="00EA2390"/>
    <w:p w14:paraId="57F0C35B" w14:textId="77777777" w:rsidR="00D36689" w:rsidRDefault="00D36689" w:rsidP="00EA2390">
      <w:pPr>
        <w:pStyle w:val="Balk3"/>
        <w:rPr>
          <w:rStyle w:val="Gl"/>
          <w:rFonts w:ascii="Times New Roman" w:hAnsi="Times New Roman" w:cs="Times New Roman"/>
          <w:color w:val="000000" w:themeColor="text1"/>
          <w:sz w:val="22"/>
          <w:szCs w:val="22"/>
        </w:rPr>
      </w:pPr>
      <w:bookmarkStart w:id="25" w:name="_Toc194763625"/>
      <w:r w:rsidRPr="00EA2390">
        <w:rPr>
          <w:rStyle w:val="Gl"/>
          <w:rFonts w:ascii="Times New Roman" w:hAnsi="Times New Roman" w:cs="Times New Roman"/>
          <w:color w:val="000000" w:themeColor="text1"/>
          <w:sz w:val="22"/>
          <w:szCs w:val="22"/>
        </w:rPr>
        <w:t>Tablolar</w:t>
      </w:r>
      <w:bookmarkEnd w:id="25"/>
    </w:p>
    <w:p w14:paraId="2D40AD0E" w14:textId="77777777" w:rsidR="00356B40" w:rsidRPr="00356B40" w:rsidRDefault="00356B40" w:rsidP="00356B40"/>
    <w:p w14:paraId="11542048" w14:textId="2B457912" w:rsidR="00356B40" w:rsidRDefault="00356B40">
      <w:pPr>
        <w:pStyle w:val="ekillerTablosu"/>
        <w:tabs>
          <w:tab w:val="right" w:leader="dot" w:pos="9062"/>
        </w:tabs>
        <w:rPr>
          <w:rFonts w:eastAsiaTheme="minorEastAsia"/>
          <w:noProof/>
          <w:sz w:val="24"/>
          <w:szCs w:val="24"/>
          <w:lang w:eastAsia="tr-TR"/>
        </w:rPr>
      </w:pPr>
      <w:r>
        <w:fldChar w:fldCharType="begin"/>
      </w:r>
      <w:r>
        <w:instrText xml:space="preserve"> TOC \h \z \c "Tablo" </w:instrText>
      </w:r>
      <w:r>
        <w:fldChar w:fldCharType="separate"/>
      </w:r>
      <w:hyperlink w:anchor="_Toc194749920" w:history="1">
        <w:r w:rsidRPr="00DB07E9">
          <w:rPr>
            <w:rStyle w:val="Kpr"/>
            <w:noProof/>
          </w:rPr>
          <w:t>Tablo 1:TÜİK Anketinde Yer Alan İnternet Kullanım Amaçlarına Yönelik Soru Başlıkları (2004–2024)</w:t>
        </w:r>
        <w:r>
          <w:rPr>
            <w:noProof/>
            <w:webHidden/>
          </w:rPr>
          <w:tab/>
        </w:r>
        <w:r>
          <w:rPr>
            <w:noProof/>
            <w:webHidden/>
          </w:rPr>
          <w:fldChar w:fldCharType="begin"/>
        </w:r>
        <w:r>
          <w:rPr>
            <w:noProof/>
            <w:webHidden/>
          </w:rPr>
          <w:instrText xml:space="preserve"> PAGEREF _Toc194749920 \h </w:instrText>
        </w:r>
        <w:r>
          <w:rPr>
            <w:noProof/>
            <w:webHidden/>
          </w:rPr>
        </w:r>
        <w:r>
          <w:rPr>
            <w:noProof/>
            <w:webHidden/>
          </w:rPr>
          <w:fldChar w:fldCharType="separate"/>
        </w:r>
        <w:r>
          <w:rPr>
            <w:noProof/>
            <w:webHidden/>
          </w:rPr>
          <w:t>4</w:t>
        </w:r>
        <w:r>
          <w:rPr>
            <w:noProof/>
            <w:webHidden/>
          </w:rPr>
          <w:fldChar w:fldCharType="end"/>
        </w:r>
      </w:hyperlink>
    </w:p>
    <w:p w14:paraId="63673036" w14:textId="44C4153D" w:rsidR="00356B40" w:rsidRDefault="00356B40">
      <w:pPr>
        <w:pStyle w:val="ekillerTablosu"/>
        <w:tabs>
          <w:tab w:val="right" w:leader="dot" w:pos="9062"/>
        </w:tabs>
        <w:rPr>
          <w:rFonts w:eastAsiaTheme="minorEastAsia"/>
          <w:noProof/>
          <w:sz w:val="24"/>
          <w:szCs w:val="24"/>
          <w:lang w:eastAsia="tr-TR"/>
        </w:rPr>
      </w:pPr>
      <w:hyperlink w:anchor="_Toc194749921" w:history="1">
        <w:r w:rsidRPr="00DB07E9">
          <w:rPr>
            <w:rStyle w:val="Kpr"/>
            <w:noProof/>
          </w:rPr>
          <w:t>Tablo 2: Yaş Grupları, Eğitim Düzeyi ve İşgücü Durumuna Göre Demografik Dağılım</w:t>
        </w:r>
        <w:r>
          <w:rPr>
            <w:noProof/>
            <w:webHidden/>
          </w:rPr>
          <w:tab/>
        </w:r>
        <w:r>
          <w:rPr>
            <w:noProof/>
            <w:webHidden/>
          </w:rPr>
          <w:fldChar w:fldCharType="begin"/>
        </w:r>
        <w:r>
          <w:rPr>
            <w:noProof/>
            <w:webHidden/>
          </w:rPr>
          <w:instrText xml:space="preserve"> PAGEREF _Toc194749921 \h </w:instrText>
        </w:r>
        <w:r>
          <w:rPr>
            <w:noProof/>
            <w:webHidden/>
          </w:rPr>
        </w:r>
        <w:r>
          <w:rPr>
            <w:noProof/>
            <w:webHidden/>
          </w:rPr>
          <w:fldChar w:fldCharType="separate"/>
        </w:r>
        <w:r>
          <w:rPr>
            <w:noProof/>
            <w:webHidden/>
          </w:rPr>
          <w:t>4</w:t>
        </w:r>
        <w:r>
          <w:rPr>
            <w:noProof/>
            <w:webHidden/>
          </w:rPr>
          <w:fldChar w:fldCharType="end"/>
        </w:r>
      </w:hyperlink>
    </w:p>
    <w:p w14:paraId="67388ECF" w14:textId="08B18174" w:rsidR="00356B40" w:rsidRPr="00356B40" w:rsidRDefault="00356B40" w:rsidP="00356B40">
      <w:r>
        <w:fldChar w:fldCharType="end"/>
      </w:r>
    </w:p>
    <w:p w14:paraId="2A0E5D8C" w14:textId="77777777" w:rsidR="00D36689" w:rsidRPr="00EA2390" w:rsidRDefault="00D36689" w:rsidP="00D36689">
      <w:pPr>
        <w:pStyle w:val="Balk3"/>
        <w:rPr>
          <w:rFonts w:ascii="Times New Roman" w:hAnsi="Times New Roman" w:cs="Times New Roman"/>
          <w:color w:val="000000" w:themeColor="text1"/>
          <w:sz w:val="22"/>
          <w:szCs w:val="22"/>
        </w:rPr>
      </w:pPr>
      <w:bookmarkStart w:id="26" w:name="_Toc194763626"/>
      <w:r w:rsidRPr="00EA2390">
        <w:rPr>
          <w:rStyle w:val="Gl"/>
          <w:rFonts w:ascii="Times New Roman" w:hAnsi="Times New Roman" w:cs="Times New Roman"/>
          <w:color w:val="000000" w:themeColor="text1"/>
          <w:sz w:val="22"/>
          <w:szCs w:val="22"/>
        </w:rPr>
        <w:t>Şekiller</w:t>
      </w:r>
      <w:bookmarkEnd w:id="26"/>
    </w:p>
    <w:p w14:paraId="6EE0B283" w14:textId="77777777" w:rsidR="000D624D" w:rsidRDefault="000D624D" w:rsidP="001916D3">
      <w:pPr>
        <w:pStyle w:val="Balk3"/>
        <w:rPr>
          <w:rStyle w:val="Gl"/>
          <w:rFonts w:ascii="Times New Roman" w:hAnsi="Times New Roman" w:cs="Times New Roman"/>
          <w:b w:val="0"/>
          <w:bCs w:val="0"/>
          <w:color w:val="000000" w:themeColor="text1"/>
          <w:sz w:val="22"/>
          <w:szCs w:val="22"/>
        </w:rPr>
      </w:pPr>
    </w:p>
    <w:p w14:paraId="1EFE15B2" w14:textId="16268599" w:rsidR="00356B40" w:rsidRPr="00356B40" w:rsidRDefault="00356B40">
      <w:pPr>
        <w:pStyle w:val="ekillerTablosu"/>
        <w:tabs>
          <w:tab w:val="right" w:leader="dot" w:pos="9062"/>
        </w:tabs>
        <w:rPr>
          <w:rFonts w:ascii="Times New Roman" w:hAnsi="Times New Roman" w:cs="Times New Roman"/>
          <w:noProof/>
        </w:rPr>
      </w:pPr>
      <w:r w:rsidRPr="00356B40">
        <w:rPr>
          <w:rFonts w:ascii="Times New Roman" w:hAnsi="Times New Roman" w:cs="Times New Roman"/>
        </w:rPr>
        <w:fldChar w:fldCharType="begin"/>
      </w:r>
      <w:r w:rsidRPr="00356B40">
        <w:rPr>
          <w:rFonts w:ascii="Times New Roman" w:hAnsi="Times New Roman" w:cs="Times New Roman"/>
        </w:rPr>
        <w:instrText xml:space="preserve"> TOC \h \z \c "Şekil" </w:instrText>
      </w:r>
      <w:r w:rsidRPr="00356B40">
        <w:rPr>
          <w:rFonts w:ascii="Times New Roman" w:hAnsi="Times New Roman" w:cs="Times New Roman"/>
        </w:rPr>
        <w:fldChar w:fldCharType="separate"/>
      </w:r>
      <w:hyperlink w:anchor="_Toc194749771" w:history="1">
        <w:r w:rsidRPr="00356B40">
          <w:rPr>
            <w:rStyle w:val="Kpr"/>
            <w:rFonts w:ascii="Times New Roman" w:hAnsi="Times New Roman" w:cs="Times New Roman"/>
            <w:noProof/>
          </w:rPr>
          <w:t>Şekil 1: Yaş Gruplarına Göre Kadın ve Erkeklerin İnternet Kullanım Yüzdeleri</w:t>
        </w:r>
        <w:r w:rsidRPr="00356B40">
          <w:rPr>
            <w:rFonts w:ascii="Times New Roman" w:hAnsi="Times New Roman" w:cs="Times New Roman"/>
            <w:noProof/>
            <w:webHidden/>
          </w:rPr>
          <w:tab/>
        </w:r>
        <w:r w:rsidRPr="00356B40">
          <w:rPr>
            <w:rFonts w:ascii="Times New Roman" w:hAnsi="Times New Roman" w:cs="Times New Roman"/>
            <w:noProof/>
            <w:webHidden/>
          </w:rPr>
          <w:fldChar w:fldCharType="begin"/>
        </w:r>
        <w:r w:rsidRPr="00356B40">
          <w:rPr>
            <w:rFonts w:ascii="Times New Roman" w:hAnsi="Times New Roman" w:cs="Times New Roman"/>
            <w:noProof/>
            <w:webHidden/>
          </w:rPr>
          <w:instrText xml:space="preserve"> PAGEREF _Toc194749771 \h </w:instrText>
        </w:r>
        <w:r w:rsidRPr="00356B40">
          <w:rPr>
            <w:rFonts w:ascii="Times New Roman" w:hAnsi="Times New Roman" w:cs="Times New Roman"/>
            <w:noProof/>
            <w:webHidden/>
          </w:rPr>
        </w:r>
        <w:r w:rsidRPr="00356B40">
          <w:rPr>
            <w:rFonts w:ascii="Times New Roman" w:hAnsi="Times New Roman" w:cs="Times New Roman"/>
            <w:noProof/>
            <w:webHidden/>
          </w:rPr>
          <w:fldChar w:fldCharType="separate"/>
        </w:r>
        <w:r w:rsidRPr="00356B40">
          <w:rPr>
            <w:rFonts w:ascii="Times New Roman" w:hAnsi="Times New Roman" w:cs="Times New Roman"/>
            <w:noProof/>
            <w:webHidden/>
          </w:rPr>
          <w:t>5</w:t>
        </w:r>
        <w:r w:rsidRPr="00356B40">
          <w:rPr>
            <w:rFonts w:ascii="Times New Roman" w:hAnsi="Times New Roman" w:cs="Times New Roman"/>
            <w:noProof/>
            <w:webHidden/>
          </w:rPr>
          <w:fldChar w:fldCharType="end"/>
        </w:r>
      </w:hyperlink>
    </w:p>
    <w:p w14:paraId="14931479" w14:textId="69DE4737" w:rsidR="00356B40" w:rsidRPr="00356B40" w:rsidRDefault="00356B40">
      <w:pPr>
        <w:pStyle w:val="ekillerTablosu"/>
        <w:tabs>
          <w:tab w:val="right" w:leader="dot" w:pos="9062"/>
        </w:tabs>
        <w:rPr>
          <w:rFonts w:ascii="Times New Roman" w:hAnsi="Times New Roman" w:cs="Times New Roman"/>
          <w:noProof/>
        </w:rPr>
      </w:pPr>
      <w:hyperlink w:anchor="_Toc194749772" w:history="1">
        <w:r w:rsidRPr="00356B40">
          <w:rPr>
            <w:rStyle w:val="Kpr"/>
            <w:rFonts w:ascii="Times New Roman" w:hAnsi="Times New Roman" w:cs="Times New Roman"/>
            <w:noProof/>
          </w:rPr>
          <w:t>Şekil 2: Eğitim Durumlarına Göre Kadın ve Erkeklerin İnternet Kullanım Yüzdeleri</w:t>
        </w:r>
        <w:r w:rsidRPr="00356B40">
          <w:rPr>
            <w:rFonts w:ascii="Times New Roman" w:hAnsi="Times New Roman" w:cs="Times New Roman"/>
            <w:noProof/>
            <w:webHidden/>
          </w:rPr>
          <w:tab/>
        </w:r>
        <w:r w:rsidRPr="00356B40">
          <w:rPr>
            <w:rFonts w:ascii="Times New Roman" w:hAnsi="Times New Roman" w:cs="Times New Roman"/>
            <w:noProof/>
            <w:webHidden/>
          </w:rPr>
          <w:fldChar w:fldCharType="begin"/>
        </w:r>
        <w:r w:rsidRPr="00356B40">
          <w:rPr>
            <w:rFonts w:ascii="Times New Roman" w:hAnsi="Times New Roman" w:cs="Times New Roman"/>
            <w:noProof/>
            <w:webHidden/>
          </w:rPr>
          <w:instrText xml:space="preserve"> PAGEREF _Toc194749772 \h </w:instrText>
        </w:r>
        <w:r w:rsidRPr="00356B40">
          <w:rPr>
            <w:rFonts w:ascii="Times New Roman" w:hAnsi="Times New Roman" w:cs="Times New Roman"/>
            <w:noProof/>
            <w:webHidden/>
          </w:rPr>
        </w:r>
        <w:r w:rsidRPr="00356B40">
          <w:rPr>
            <w:rFonts w:ascii="Times New Roman" w:hAnsi="Times New Roman" w:cs="Times New Roman"/>
            <w:noProof/>
            <w:webHidden/>
          </w:rPr>
          <w:fldChar w:fldCharType="separate"/>
        </w:r>
        <w:r w:rsidRPr="00356B40">
          <w:rPr>
            <w:rFonts w:ascii="Times New Roman" w:hAnsi="Times New Roman" w:cs="Times New Roman"/>
            <w:noProof/>
            <w:webHidden/>
          </w:rPr>
          <w:t>5</w:t>
        </w:r>
        <w:r w:rsidRPr="00356B40">
          <w:rPr>
            <w:rFonts w:ascii="Times New Roman" w:hAnsi="Times New Roman" w:cs="Times New Roman"/>
            <w:noProof/>
            <w:webHidden/>
          </w:rPr>
          <w:fldChar w:fldCharType="end"/>
        </w:r>
      </w:hyperlink>
    </w:p>
    <w:p w14:paraId="69853262" w14:textId="525E908A" w:rsidR="00356B40" w:rsidRPr="00356B40" w:rsidRDefault="00356B40">
      <w:pPr>
        <w:pStyle w:val="ekillerTablosu"/>
        <w:tabs>
          <w:tab w:val="right" w:leader="dot" w:pos="9062"/>
        </w:tabs>
        <w:rPr>
          <w:rFonts w:ascii="Times New Roman" w:hAnsi="Times New Roman" w:cs="Times New Roman"/>
          <w:noProof/>
        </w:rPr>
      </w:pPr>
      <w:hyperlink w:anchor="_Toc194749773" w:history="1">
        <w:r w:rsidRPr="00356B40">
          <w:rPr>
            <w:rStyle w:val="Kpr"/>
            <w:rFonts w:ascii="Times New Roman" w:hAnsi="Times New Roman" w:cs="Times New Roman"/>
            <w:noProof/>
          </w:rPr>
          <w:t>Şekil 3: Erkeklerin Tüm Kategorilerde İnternet Kullanımı</w:t>
        </w:r>
        <w:r w:rsidRPr="00356B40">
          <w:rPr>
            <w:rFonts w:ascii="Times New Roman" w:hAnsi="Times New Roman" w:cs="Times New Roman"/>
            <w:noProof/>
            <w:webHidden/>
          </w:rPr>
          <w:tab/>
        </w:r>
        <w:r w:rsidRPr="00356B40">
          <w:rPr>
            <w:rFonts w:ascii="Times New Roman" w:hAnsi="Times New Roman" w:cs="Times New Roman"/>
            <w:noProof/>
            <w:webHidden/>
          </w:rPr>
          <w:fldChar w:fldCharType="begin"/>
        </w:r>
        <w:r w:rsidRPr="00356B40">
          <w:rPr>
            <w:rFonts w:ascii="Times New Roman" w:hAnsi="Times New Roman" w:cs="Times New Roman"/>
            <w:noProof/>
            <w:webHidden/>
          </w:rPr>
          <w:instrText xml:space="preserve"> PAGEREF _Toc194749773 \h </w:instrText>
        </w:r>
        <w:r w:rsidRPr="00356B40">
          <w:rPr>
            <w:rFonts w:ascii="Times New Roman" w:hAnsi="Times New Roman" w:cs="Times New Roman"/>
            <w:noProof/>
            <w:webHidden/>
          </w:rPr>
        </w:r>
        <w:r w:rsidRPr="00356B40">
          <w:rPr>
            <w:rFonts w:ascii="Times New Roman" w:hAnsi="Times New Roman" w:cs="Times New Roman"/>
            <w:noProof/>
            <w:webHidden/>
          </w:rPr>
          <w:fldChar w:fldCharType="separate"/>
        </w:r>
        <w:r w:rsidRPr="00356B40">
          <w:rPr>
            <w:rFonts w:ascii="Times New Roman" w:hAnsi="Times New Roman" w:cs="Times New Roman"/>
            <w:noProof/>
            <w:webHidden/>
          </w:rPr>
          <w:t>5</w:t>
        </w:r>
        <w:r w:rsidRPr="00356B40">
          <w:rPr>
            <w:rFonts w:ascii="Times New Roman" w:hAnsi="Times New Roman" w:cs="Times New Roman"/>
            <w:noProof/>
            <w:webHidden/>
          </w:rPr>
          <w:fldChar w:fldCharType="end"/>
        </w:r>
      </w:hyperlink>
    </w:p>
    <w:p w14:paraId="35EABDEE" w14:textId="153C252D" w:rsidR="00356B40" w:rsidRPr="00356B40" w:rsidRDefault="00356B40">
      <w:pPr>
        <w:pStyle w:val="ekillerTablosu"/>
        <w:tabs>
          <w:tab w:val="right" w:leader="dot" w:pos="9062"/>
        </w:tabs>
        <w:rPr>
          <w:rFonts w:ascii="Times New Roman" w:hAnsi="Times New Roman" w:cs="Times New Roman"/>
          <w:noProof/>
        </w:rPr>
      </w:pPr>
      <w:hyperlink w:anchor="_Toc194749774" w:history="1">
        <w:r w:rsidRPr="00356B40">
          <w:rPr>
            <w:rStyle w:val="Kpr"/>
            <w:rFonts w:ascii="Times New Roman" w:hAnsi="Times New Roman" w:cs="Times New Roman"/>
            <w:noProof/>
          </w:rPr>
          <w:t>Şekil 4: Kadınların Tüm Kategorilerde İnternet Kullanımı</w:t>
        </w:r>
        <w:r w:rsidRPr="00356B40">
          <w:rPr>
            <w:rFonts w:ascii="Times New Roman" w:hAnsi="Times New Roman" w:cs="Times New Roman"/>
            <w:noProof/>
            <w:webHidden/>
          </w:rPr>
          <w:tab/>
        </w:r>
        <w:r w:rsidRPr="00356B40">
          <w:rPr>
            <w:rFonts w:ascii="Times New Roman" w:hAnsi="Times New Roman" w:cs="Times New Roman"/>
            <w:noProof/>
            <w:webHidden/>
          </w:rPr>
          <w:fldChar w:fldCharType="begin"/>
        </w:r>
        <w:r w:rsidRPr="00356B40">
          <w:rPr>
            <w:rFonts w:ascii="Times New Roman" w:hAnsi="Times New Roman" w:cs="Times New Roman"/>
            <w:noProof/>
            <w:webHidden/>
          </w:rPr>
          <w:instrText xml:space="preserve"> PAGEREF _Toc194749774 \h </w:instrText>
        </w:r>
        <w:r w:rsidRPr="00356B40">
          <w:rPr>
            <w:rFonts w:ascii="Times New Roman" w:hAnsi="Times New Roman" w:cs="Times New Roman"/>
            <w:noProof/>
            <w:webHidden/>
          </w:rPr>
        </w:r>
        <w:r w:rsidRPr="00356B40">
          <w:rPr>
            <w:rFonts w:ascii="Times New Roman" w:hAnsi="Times New Roman" w:cs="Times New Roman"/>
            <w:noProof/>
            <w:webHidden/>
          </w:rPr>
          <w:fldChar w:fldCharType="separate"/>
        </w:r>
        <w:r w:rsidRPr="00356B40">
          <w:rPr>
            <w:rFonts w:ascii="Times New Roman" w:hAnsi="Times New Roman" w:cs="Times New Roman"/>
            <w:noProof/>
            <w:webHidden/>
          </w:rPr>
          <w:t>6</w:t>
        </w:r>
        <w:r w:rsidRPr="00356B40">
          <w:rPr>
            <w:rFonts w:ascii="Times New Roman" w:hAnsi="Times New Roman" w:cs="Times New Roman"/>
            <w:noProof/>
            <w:webHidden/>
          </w:rPr>
          <w:fldChar w:fldCharType="end"/>
        </w:r>
      </w:hyperlink>
    </w:p>
    <w:p w14:paraId="0985359F" w14:textId="005BEA67" w:rsidR="00356B40" w:rsidRPr="00356B40" w:rsidRDefault="00356B40">
      <w:pPr>
        <w:pStyle w:val="ekillerTablosu"/>
        <w:tabs>
          <w:tab w:val="right" w:leader="dot" w:pos="9062"/>
        </w:tabs>
        <w:rPr>
          <w:rFonts w:ascii="Times New Roman" w:hAnsi="Times New Roman" w:cs="Times New Roman"/>
          <w:noProof/>
        </w:rPr>
      </w:pPr>
      <w:hyperlink w:anchor="_Toc194749775" w:history="1">
        <w:r w:rsidRPr="00356B40">
          <w:rPr>
            <w:rStyle w:val="Kpr"/>
            <w:rFonts w:ascii="Times New Roman" w:hAnsi="Times New Roman" w:cs="Times New Roman"/>
            <w:noProof/>
          </w:rPr>
          <w:t>Şekil 5 : Kadın ve Erkeklerde İş Gücüne Göre İnternet Kullanım Yüzde Oranlarının Boxplot ile Gösterimi</w:t>
        </w:r>
        <w:r w:rsidRPr="00356B40">
          <w:rPr>
            <w:rFonts w:ascii="Times New Roman" w:hAnsi="Times New Roman" w:cs="Times New Roman"/>
            <w:noProof/>
            <w:webHidden/>
          </w:rPr>
          <w:tab/>
        </w:r>
        <w:r w:rsidRPr="00356B40">
          <w:rPr>
            <w:rFonts w:ascii="Times New Roman" w:hAnsi="Times New Roman" w:cs="Times New Roman"/>
            <w:noProof/>
            <w:webHidden/>
          </w:rPr>
          <w:fldChar w:fldCharType="begin"/>
        </w:r>
        <w:r w:rsidRPr="00356B40">
          <w:rPr>
            <w:rFonts w:ascii="Times New Roman" w:hAnsi="Times New Roman" w:cs="Times New Roman"/>
            <w:noProof/>
            <w:webHidden/>
          </w:rPr>
          <w:instrText xml:space="preserve"> PAGEREF _Toc194749775 \h </w:instrText>
        </w:r>
        <w:r w:rsidRPr="00356B40">
          <w:rPr>
            <w:rFonts w:ascii="Times New Roman" w:hAnsi="Times New Roman" w:cs="Times New Roman"/>
            <w:noProof/>
            <w:webHidden/>
          </w:rPr>
        </w:r>
        <w:r w:rsidRPr="00356B40">
          <w:rPr>
            <w:rFonts w:ascii="Times New Roman" w:hAnsi="Times New Roman" w:cs="Times New Roman"/>
            <w:noProof/>
            <w:webHidden/>
          </w:rPr>
          <w:fldChar w:fldCharType="separate"/>
        </w:r>
        <w:r w:rsidRPr="00356B40">
          <w:rPr>
            <w:rFonts w:ascii="Times New Roman" w:hAnsi="Times New Roman" w:cs="Times New Roman"/>
            <w:noProof/>
            <w:webHidden/>
          </w:rPr>
          <w:t>6</w:t>
        </w:r>
        <w:r w:rsidRPr="00356B40">
          <w:rPr>
            <w:rFonts w:ascii="Times New Roman" w:hAnsi="Times New Roman" w:cs="Times New Roman"/>
            <w:noProof/>
            <w:webHidden/>
          </w:rPr>
          <w:fldChar w:fldCharType="end"/>
        </w:r>
      </w:hyperlink>
    </w:p>
    <w:p w14:paraId="5666C64A" w14:textId="69AAE2F3" w:rsidR="00356B40" w:rsidRPr="00356B40" w:rsidRDefault="00356B40">
      <w:pPr>
        <w:pStyle w:val="ekillerTablosu"/>
        <w:tabs>
          <w:tab w:val="right" w:leader="dot" w:pos="9062"/>
        </w:tabs>
        <w:rPr>
          <w:rFonts w:ascii="Times New Roman" w:hAnsi="Times New Roman" w:cs="Times New Roman"/>
          <w:noProof/>
        </w:rPr>
      </w:pPr>
      <w:hyperlink w:anchor="_Toc194749776" w:history="1">
        <w:r w:rsidRPr="00356B40">
          <w:rPr>
            <w:rStyle w:val="Kpr"/>
            <w:rFonts w:ascii="Times New Roman" w:hAnsi="Times New Roman" w:cs="Times New Roman"/>
            <w:noProof/>
          </w:rPr>
          <w:t>Şekil 6: 16-24 Yaş Arası Lise Eğitimli İşsizlerin Yıllara   Göre İnternet Kullanım Yüzde Oranları.</w:t>
        </w:r>
        <w:r w:rsidRPr="00356B40">
          <w:rPr>
            <w:rFonts w:ascii="Times New Roman" w:hAnsi="Times New Roman" w:cs="Times New Roman"/>
            <w:noProof/>
            <w:webHidden/>
          </w:rPr>
          <w:tab/>
        </w:r>
        <w:r w:rsidRPr="00356B40">
          <w:rPr>
            <w:rFonts w:ascii="Times New Roman" w:hAnsi="Times New Roman" w:cs="Times New Roman"/>
            <w:noProof/>
            <w:webHidden/>
          </w:rPr>
          <w:fldChar w:fldCharType="begin"/>
        </w:r>
        <w:r w:rsidRPr="00356B40">
          <w:rPr>
            <w:rFonts w:ascii="Times New Roman" w:hAnsi="Times New Roman" w:cs="Times New Roman"/>
            <w:noProof/>
            <w:webHidden/>
          </w:rPr>
          <w:instrText xml:space="preserve"> PAGEREF _Toc194749776 \h </w:instrText>
        </w:r>
        <w:r w:rsidRPr="00356B40">
          <w:rPr>
            <w:rFonts w:ascii="Times New Roman" w:hAnsi="Times New Roman" w:cs="Times New Roman"/>
            <w:noProof/>
            <w:webHidden/>
          </w:rPr>
        </w:r>
        <w:r w:rsidRPr="00356B40">
          <w:rPr>
            <w:rFonts w:ascii="Times New Roman" w:hAnsi="Times New Roman" w:cs="Times New Roman"/>
            <w:noProof/>
            <w:webHidden/>
          </w:rPr>
          <w:fldChar w:fldCharType="separate"/>
        </w:r>
        <w:r w:rsidRPr="00356B40">
          <w:rPr>
            <w:rFonts w:ascii="Times New Roman" w:hAnsi="Times New Roman" w:cs="Times New Roman"/>
            <w:noProof/>
            <w:webHidden/>
          </w:rPr>
          <w:t>7</w:t>
        </w:r>
        <w:r w:rsidRPr="00356B40">
          <w:rPr>
            <w:rFonts w:ascii="Times New Roman" w:hAnsi="Times New Roman" w:cs="Times New Roman"/>
            <w:noProof/>
            <w:webHidden/>
          </w:rPr>
          <w:fldChar w:fldCharType="end"/>
        </w:r>
      </w:hyperlink>
    </w:p>
    <w:p w14:paraId="3FD1E132" w14:textId="7682C232" w:rsidR="00356B40" w:rsidRPr="00356B40" w:rsidRDefault="00356B40">
      <w:pPr>
        <w:pStyle w:val="ekillerTablosu"/>
        <w:tabs>
          <w:tab w:val="right" w:leader="dot" w:pos="9062"/>
        </w:tabs>
        <w:rPr>
          <w:rFonts w:ascii="Times New Roman" w:hAnsi="Times New Roman" w:cs="Times New Roman"/>
          <w:noProof/>
        </w:rPr>
      </w:pPr>
      <w:hyperlink w:anchor="_Toc194749777" w:history="1">
        <w:r w:rsidRPr="00356B40">
          <w:rPr>
            <w:rStyle w:val="Kpr"/>
            <w:rFonts w:ascii="Times New Roman" w:hAnsi="Times New Roman" w:cs="Times New Roman"/>
            <w:noProof/>
          </w:rPr>
          <w:t>Şekil 7: 65-74 Yaş Arası Kadın ve Erkeklerin    İnternet Kullanım Yüzde Oranları</w:t>
        </w:r>
        <w:r w:rsidRPr="00356B40">
          <w:rPr>
            <w:rFonts w:ascii="Times New Roman" w:hAnsi="Times New Roman" w:cs="Times New Roman"/>
            <w:noProof/>
            <w:webHidden/>
          </w:rPr>
          <w:tab/>
        </w:r>
        <w:r w:rsidRPr="00356B40">
          <w:rPr>
            <w:rFonts w:ascii="Times New Roman" w:hAnsi="Times New Roman" w:cs="Times New Roman"/>
            <w:noProof/>
            <w:webHidden/>
          </w:rPr>
          <w:fldChar w:fldCharType="begin"/>
        </w:r>
        <w:r w:rsidRPr="00356B40">
          <w:rPr>
            <w:rFonts w:ascii="Times New Roman" w:hAnsi="Times New Roman" w:cs="Times New Roman"/>
            <w:noProof/>
            <w:webHidden/>
          </w:rPr>
          <w:instrText xml:space="preserve"> PAGEREF _Toc194749777 \h </w:instrText>
        </w:r>
        <w:r w:rsidRPr="00356B40">
          <w:rPr>
            <w:rFonts w:ascii="Times New Roman" w:hAnsi="Times New Roman" w:cs="Times New Roman"/>
            <w:noProof/>
            <w:webHidden/>
          </w:rPr>
        </w:r>
        <w:r w:rsidRPr="00356B40">
          <w:rPr>
            <w:rFonts w:ascii="Times New Roman" w:hAnsi="Times New Roman" w:cs="Times New Roman"/>
            <w:noProof/>
            <w:webHidden/>
          </w:rPr>
          <w:fldChar w:fldCharType="separate"/>
        </w:r>
        <w:r w:rsidRPr="00356B40">
          <w:rPr>
            <w:rFonts w:ascii="Times New Roman" w:hAnsi="Times New Roman" w:cs="Times New Roman"/>
            <w:noProof/>
            <w:webHidden/>
          </w:rPr>
          <w:t>7</w:t>
        </w:r>
        <w:r w:rsidRPr="00356B40">
          <w:rPr>
            <w:rFonts w:ascii="Times New Roman" w:hAnsi="Times New Roman" w:cs="Times New Roman"/>
            <w:noProof/>
            <w:webHidden/>
          </w:rPr>
          <w:fldChar w:fldCharType="end"/>
        </w:r>
      </w:hyperlink>
    </w:p>
    <w:p w14:paraId="71B90C9C" w14:textId="7BD3C05F" w:rsidR="00356B40" w:rsidRPr="00356B40" w:rsidRDefault="00356B40">
      <w:pPr>
        <w:pStyle w:val="ekillerTablosu"/>
        <w:tabs>
          <w:tab w:val="right" w:leader="dot" w:pos="9062"/>
        </w:tabs>
        <w:rPr>
          <w:rFonts w:ascii="Times New Roman" w:hAnsi="Times New Roman" w:cs="Times New Roman"/>
          <w:noProof/>
        </w:rPr>
      </w:pPr>
      <w:hyperlink w:anchor="_Toc194749778" w:history="1">
        <w:r w:rsidRPr="00356B40">
          <w:rPr>
            <w:rStyle w:val="Kpr"/>
            <w:rFonts w:ascii="Times New Roman" w:hAnsi="Times New Roman" w:cs="Times New Roman"/>
            <w:noProof/>
          </w:rPr>
          <w:t>Şekil 8: 16-24 yaşlarındaki liseli işsiz gençler ile 65-74 yaşlarındaki bireylerin internet kullanım oranları</w:t>
        </w:r>
        <w:r w:rsidRPr="00356B40">
          <w:rPr>
            <w:rFonts w:ascii="Times New Roman" w:hAnsi="Times New Roman" w:cs="Times New Roman"/>
            <w:noProof/>
            <w:webHidden/>
          </w:rPr>
          <w:tab/>
        </w:r>
        <w:r w:rsidRPr="00356B40">
          <w:rPr>
            <w:rFonts w:ascii="Times New Roman" w:hAnsi="Times New Roman" w:cs="Times New Roman"/>
            <w:noProof/>
            <w:webHidden/>
          </w:rPr>
          <w:fldChar w:fldCharType="begin"/>
        </w:r>
        <w:r w:rsidRPr="00356B40">
          <w:rPr>
            <w:rFonts w:ascii="Times New Roman" w:hAnsi="Times New Roman" w:cs="Times New Roman"/>
            <w:noProof/>
            <w:webHidden/>
          </w:rPr>
          <w:instrText xml:space="preserve"> PAGEREF _Toc194749778 \h </w:instrText>
        </w:r>
        <w:r w:rsidRPr="00356B40">
          <w:rPr>
            <w:rFonts w:ascii="Times New Roman" w:hAnsi="Times New Roman" w:cs="Times New Roman"/>
            <w:noProof/>
            <w:webHidden/>
          </w:rPr>
        </w:r>
        <w:r w:rsidRPr="00356B40">
          <w:rPr>
            <w:rFonts w:ascii="Times New Roman" w:hAnsi="Times New Roman" w:cs="Times New Roman"/>
            <w:noProof/>
            <w:webHidden/>
          </w:rPr>
          <w:fldChar w:fldCharType="separate"/>
        </w:r>
        <w:r w:rsidRPr="00356B40">
          <w:rPr>
            <w:rFonts w:ascii="Times New Roman" w:hAnsi="Times New Roman" w:cs="Times New Roman"/>
            <w:noProof/>
            <w:webHidden/>
          </w:rPr>
          <w:t>7</w:t>
        </w:r>
        <w:r w:rsidRPr="00356B40">
          <w:rPr>
            <w:rFonts w:ascii="Times New Roman" w:hAnsi="Times New Roman" w:cs="Times New Roman"/>
            <w:noProof/>
            <w:webHidden/>
          </w:rPr>
          <w:fldChar w:fldCharType="end"/>
        </w:r>
      </w:hyperlink>
    </w:p>
    <w:p w14:paraId="6325A785" w14:textId="628E60E2" w:rsidR="00356B40" w:rsidRPr="00356B40" w:rsidRDefault="00356B40">
      <w:pPr>
        <w:pStyle w:val="ekillerTablosu"/>
        <w:tabs>
          <w:tab w:val="right" w:leader="dot" w:pos="9062"/>
        </w:tabs>
        <w:rPr>
          <w:rFonts w:ascii="Times New Roman" w:hAnsi="Times New Roman" w:cs="Times New Roman"/>
          <w:noProof/>
        </w:rPr>
      </w:pPr>
      <w:hyperlink w:anchor="_Toc194749779" w:history="1">
        <w:r w:rsidRPr="00356B40">
          <w:rPr>
            <w:rStyle w:val="Kpr"/>
            <w:rFonts w:ascii="Times New Roman" w:hAnsi="Times New Roman" w:cs="Times New Roman"/>
            <w:noProof/>
          </w:rPr>
          <w:t>Şekil 9: 16-24 yaşlarındaki bireyler ile  65-74 yaşlarındaki bireylerin internet kullanım oranları</w:t>
        </w:r>
        <w:r w:rsidRPr="00356B40">
          <w:rPr>
            <w:rFonts w:ascii="Times New Roman" w:hAnsi="Times New Roman" w:cs="Times New Roman"/>
            <w:noProof/>
            <w:webHidden/>
          </w:rPr>
          <w:tab/>
        </w:r>
        <w:r w:rsidRPr="00356B40">
          <w:rPr>
            <w:rFonts w:ascii="Times New Roman" w:hAnsi="Times New Roman" w:cs="Times New Roman"/>
            <w:noProof/>
            <w:webHidden/>
          </w:rPr>
          <w:fldChar w:fldCharType="begin"/>
        </w:r>
        <w:r w:rsidRPr="00356B40">
          <w:rPr>
            <w:rFonts w:ascii="Times New Roman" w:hAnsi="Times New Roman" w:cs="Times New Roman"/>
            <w:noProof/>
            <w:webHidden/>
          </w:rPr>
          <w:instrText xml:space="preserve"> PAGEREF _Toc194749779 \h </w:instrText>
        </w:r>
        <w:r w:rsidRPr="00356B40">
          <w:rPr>
            <w:rFonts w:ascii="Times New Roman" w:hAnsi="Times New Roman" w:cs="Times New Roman"/>
            <w:noProof/>
            <w:webHidden/>
          </w:rPr>
        </w:r>
        <w:r w:rsidRPr="00356B40">
          <w:rPr>
            <w:rFonts w:ascii="Times New Roman" w:hAnsi="Times New Roman" w:cs="Times New Roman"/>
            <w:noProof/>
            <w:webHidden/>
          </w:rPr>
          <w:fldChar w:fldCharType="separate"/>
        </w:r>
        <w:r w:rsidRPr="00356B40">
          <w:rPr>
            <w:rFonts w:ascii="Times New Roman" w:hAnsi="Times New Roman" w:cs="Times New Roman"/>
            <w:noProof/>
            <w:webHidden/>
          </w:rPr>
          <w:t>7</w:t>
        </w:r>
        <w:r w:rsidRPr="00356B40">
          <w:rPr>
            <w:rFonts w:ascii="Times New Roman" w:hAnsi="Times New Roman" w:cs="Times New Roman"/>
            <w:noProof/>
            <w:webHidden/>
          </w:rPr>
          <w:fldChar w:fldCharType="end"/>
        </w:r>
      </w:hyperlink>
    </w:p>
    <w:p w14:paraId="2D6EEEED" w14:textId="369873E8" w:rsidR="00D36689" w:rsidRPr="00356B40" w:rsidRDefault="00356B40" w:rsidP="00D36689">
      <w:pPr>
        <w:rPr>
          <w:rFonts w:ascii="Times New Roman" w:hAnsi="Times New Roman" w:cs="Times New Roman"/>
        </w:rPr>
      </w:pPr>
      <w:r w:rsidRPr="00356B40">
        <w:rPr>
          <w:rFonts w:ascii="Times New Roman" w:hAnsi="Times New Roman" w:cs="Times New Roman"/>
        </w:rPr>
        <w:fldChar w:fldCharType="end"/>
      </w:r>
    </w:p>
    <w:p w14:paraId="1437A086" w14:textId="77777777" w:rsidR="00D36689" w:rsidRPr="00EA2390" w:rsidRDefault="00D36689" w:rsidP="00356B40">
      <w:pPr>
        <w:pStyle w:val="Balk1"/>
      </w:pPr>
      <w:bookmarkStart w:id="27" w:name="_Toc194763627"/>
      <w:r w:rsidRPr="00EA2390">
        <w:rPr>
          <w:rStyle w:val="Gl"/>
          <w:color w:val="000000" w:themeColor="text1"/>
        </w:rPr>
        <w:t>Kaynakça</w:t>
      </w:r>
      <w:bookmarkEnd w:id="27"/>
    </w:p>
    <w:p w14:paraId="3515FBB6" w14:textId="77777777" w:rsidR="00D36689" w:rsidRPr="00D36689" w:rsidRDefault="00D36689" w:rsidP="00D36689">
      <w:pPr>
        <w:spacing w:before="100" w:beforeAutospacing="1" w:after="100" w:afterAutospacing="1"/>
        <w:rPr>
          <w:rFonts w:ascii="Times New Roman" w:hAnsi="Times New Roman" w:cs="Times New Roman"/>
          <w:color w:val="000000" w:themeColor="text1"/>
        </w:rPr>
      </w:pPr>
      <w:r w:rsidRPr="00D36689">
        <w:rPr>
          <w:rFonts w:ascii="Times New Roman" w:hAnsi="Times New Roman" w:cs="Times New Roman"/>
          <w:color w:val="000000" w:themeColor="text1"/>
        </w:rPr>
        <w:t xml:space="preserve">Güngör, C., &amp; Bayraktar, F. (2020). Yaşlı bireylerin dijital teknolojilere uyumu: Zorluklar ve destek mekanizmaları. </w:t>
      </w:r>
      <w:r w:rsidRPr="00D36689">
        <w:rPr>
          <w:rStyle w:val="Vurgu"/>
          <w:rFonts w:ascii="Times New Roman" w:hAnsi="Times New Roman" w:cs="Times New Roman"/>
          <w:color w:val="000000" w:themeColor="text1"/>
        </w:rPr>
        <w:t>Toplum ve Sosyal Hizmet Dergisi</w:t>
      </w:r>
      <w:r w:rsidRPr="00D36689">
        <w:rPr>
          <w:rFonts w:ascii="Times New Roman" w:hAnsi="Times New Roman" w:cs="Times New Roman"/>
          <w:color w:val="000000" w:themeColor="text1"/>
        </w:rPr>
        <w:t>, 31(2), 145-162.</w:t>
      </w:r>
    </w:p>
    <w:p w14:paraId="27665673" w14:textId="77777777" w:rsidR="00D36689" w:rsidRPr="00D36689" w:rsidRDefault="00D36689" w:rsidP="00D36689">
      <w:pPr>
        <w:spacing w:before="100" w:beforeAutospacing="1" w:after="100" w:afterAutospacing="1"/>
        <w:rPr>
          <w:rFonts w:ascii="Times New Roman" w:hAnsi="Times New Roman" w:cs="Times New Roman"/>
          <w:color w:val="000000" w:themeColor="text1"/>
        </w:rPr>
      </w:pPr>
      <w:proofErr w:type="spellStart"/>
      <w:r w:rsidRPr="00D36689">
        <w:rPr>
          <w:rFonts w:ascii="Times New Roman" w:hAnsi="Times New Roman" w:cs="Times New Roman"/>
          <w:color w:val="000000" w:themeColor="text1"/>
        </w:rPr>
        <w:t>Selwyn</w:t>
      </w:r>
      <w:proofErr w:type="spellEnd"/>
      <w:r w:rsidRPr="00D36689">
        <w:rPr>
          <w:rFonts w:ascii="Times New Roman" w:hAnsi="Times New Roman" w:cs="Times New Roman"/>
          <w:color w:val="000000" w:themeColor="text1"/>
        </w:rPr>
        <w:t xml:space="preserve">, N. (2004). </w:t>
      </w:r>
      <w:proofErr w:type="spellStart"/>
      <w:r w:rsidRPr="00D36689">
        <w:rPr>
          <w:rFonts w:ascii="Times New Roman" w:hAnsi="Times New Roman" w:cs="Times New Roman"/>
          <w:color w:val="000000" w:themeColor="text1"/>
        </w:rPr>
        <w:t>The</w:t>
      </w:r>
      <w:proofErr w:type="spellEnd"/>
      <w:r w:rsidRPr="00D36689">
        <w:rPr>
          <w:rFonts w:ascii="Times New Roman" w:hAnsi="Times New Roman" w:cs="Times New Roman"/>
          <w:color w:val="000000" w:themeColor="text1"/>
        </w:rPr>
        <w:t xml:space="preserve"> </w:t>
      </w:r>
      <w:proofErr w:type="spellStart"/>
      <w:r w:rsidRPr="00D36689">
        <w:rPr>
          <w:rFonts w:ascii="Times New Roman" w:hAnsi="Times New Roman" w:cs="Times New Roman"/>
          <w:color w:val="000000" w:themeColor="text1"/>
        </w:rPr>
        <w:t>information</w:t>
      </w:r>
      <w:proofErr w:type="spellEnd"/>
      <w:r w:rsidRPr="00D36689">
        <w:rPr>
          <w:rFonts w:ascii="Times New Roman" w:hAnsi="Times New Roman" w:cs="Times New Roman"/>
          <w:color w:val="000000" w:themeColor="text1"/>
        </w:rPr>
        <w:t xml:space="preserve"> </w:t>
      </w:r>
      <w:proofErr w:type="spellStart"/>
      <w:r w:rsidRPr="00D36689">
        <w:rPr>
          <w:rFonts w:ascii="Times New Roman" w:hAnsi="Times New Roman" w:cs="Times New Roman"/>
          <w:color w:val="000000" w:themeColor="text1"/>
        </w:rPr>
        <w:t>aged</w:t>
      </w:r>
      <w:proofErr w:type="spellEnd"/>
      <w:r w:rsidRPr="00D36689">
        <w:rPr>
          <w:rFonts w:ascii="Times New Roman" w:hAnsi="Times New Roman" w:cs="Times New Roman"/>
          <w:color w:val="000000" w:themeColor="text1"/>
        </w:rPr>
        <w:t xml:space="preserve">: A </w:t>
      </w:r>
      <w:proofErr w:type="spellStart"/>
      <w:r w:rsidRPr="00D36689">
        <w:rPr>
          <w:rFonts w:ascii="Times New Roman" w:hAnsi="Times New Roman" w:cs="Times New Roman"/>
          <w:color w:val="000000" w:themeColor="text1"/>
        </w:rPr>
        <w:t>qualitative</w:t>
      </w:r>
      <w:proofErr w:type="spellEnd"/>
      <w:r w:rsidRPr="00D36689">
        <w:rPr>
          <w:rFonts w:ascii="Times New Roman" w:hAnsi="Times New Roman" w:cs="Times New Roman"/>
          <w:color w:val="000000" w:themeColor="text1"/>
        </w:rPr>
        <w:t xml:space="preserve"> </w:t>
      </w:r>
      <w:proofErr w:type="spellStart"/>
      <w:r w:rsidRPr="00D36689">
        <w:rPr>
          <w:rFonts w:ascii="Times New Roman" w:hAnsi="Times New Roman" w:cs="Times New Roman"/>
          <w:color w:val="000000" w:themeColor="text1"/>
        </w:rPr>
        <w:t>study</w:t>
      </w:r>
      <w:proofErr w:type="spellEnd"/>
      <w:r w:rsidRPr="00D36689">
        <w:rPr>
          <w:rFonts w:ascii="Times New Roman" w:hAnsi="Times New Roman" w:cs="Times New Roman"/>
          <w:color w:val="000000" w:themeColor="text1"/>
        </w:rPr>
        <w:t xml:space="preserve"> of </w:t>
      </w:r>
      <w:proofErr w:type="spellStart"/>
      <w:r w:rsidRPr="00D36689">
        <w:rPr>
          <w:rFonts w:ascii="Times New Roman" w:hAnsi="Times New Roman" w:cs="Times New Roman"/>
          <w:color w:val="000000" w:themeColor="text1"/>
        </w:rPr>
        <w:t>older</w:t>
      </w:r>
      <w:proofErr w:type="spellEnd"/>
      <w:r w:rsidRPr="00D36689">
        <w:rPr>
          <w:rFonts w:ascii="Times New Roman" w:hAnsi="Times New Roman" w:cs="Times New Roman"/>
          <w:color w:val="000000" w:themeColor="text1"/>
        </w:rPr>
        <w:t xml:space="preserve"> </w:t>
      </w:r>
      <w:proofErr w:type="spellStart"/>
      <w:r w:rsidRPr="00D36689">
        <w:rPr>
          <w:rFonts w:ascii="Times New Roman" w:hAnsi="Times New Roman" w:cs="Times New Roman"/>
          <w:color w:val="000000" w:themeColor="text1"/>
        </w:rPr>
        <w:t>adults</w:t>
      </w:r>
      <w:proofErr w:type="spellEnd"/>
      <w:r w:rsidRPr="00D36689">
        <w:rPr>
          <w:rFonts w:ascii="Times New Roman" w:hAnsi="Times New Roman" w:cs="Times New Roman"/>
          <w:color w:val="000000" w:themeColor="text1"/>
        </w:rPr>
        <w:t xml:space="preserve">’ </w:t>
      </w:r>
      <w:proofErr w:type="spellStart"/>
      <w:r w:rsidRPr="00D36689">
        <w:rPr>
          <w:rFonts w:ascii="Times New Roman" w:hAnsi="Times New Roman" w:cs="Times New Roman"/>
          <w:color w:val="000000" w:themeColor="text1"/>
        </w:rPr>
        <w:t>use</w:t>
      </w:r>
      <w:proofErr w:type="spellEnd"/>
      <w:r w:rsidRPr="00D36689">
        <w:rPr>
          <w:rFonts w:ascii="Times New Roman" w:hAnsi="Times New Roman" w:cs="Times New Roman"/>
          <w:color w:val="000000" w:themeColor="text1"/>
        </w:rPr>
        <w:t xml:space="preserve"> of </w:t>
      </w:r>
      <w:proofErr w:type="spellStart"/>
      <w:r w:rsidRPr="00D36689">
        <w:rPr>
          <w:rFonts w:ascii="Times New Roman" w:hAnsi="Times New Roman" w:cs="Times New Roman"/>
          <w:color w:val="000000" w:themeColor="text1"/>
        </w:rPr>
        <w:t>information</w:t>
      </w:r>
      <w:proofErr w:type="spellEnd"/>
      <w:r w:rsidRPr="00D36689">
        <w:rPr>
          <w:rFonts w:ascii="Times New Roman" w:hAnsi="Times New Roman" w:cs="Times New Roman"/>
          <w:color w:val="000000" w:themeColor="text1"/>
        </w:rPr>
        <w:t xml:space="preserve"> </w:t>
      </w:r>
      <w:proofErr w:type="spellStart"/>
      <w:r w:rsidRPr="00D36689">
        <w:rPr>
          <w:rFonts w:ascii="Times New Roman" w:hAnsi="Times New Roman" w:cs="Times New Roman"/>
          <w:color w:val="000000" w:themeColor="text1"/>
        </w:rPr>
        <w:t>and</w:t>
      </w:r>
      <w:proofErr w:type="spellEnd"/>
      <w:r w:rsidRPr="00D36689">
        <w:rPr>
          <w:rFonts w:ascii="Times New Roman" w:hAnsi="Times New Roman" w:cs="Times New Roman"/>
          <w:color w:val="000000" w:themeColor="text1"/>
        </w:rPr>
        <w:t xml:space="preserve"> </w:t>
      </w:r>
      <w:proofErr w:type="spellStart"/>
      <w:r w:rsidRPr="00D36689">
        <w:rPr>
          <w:rFonts w:ascii="Times New Roman" w:hAnsi="Times New Roman" w:cs="Times New Roman"/>
          <w:color w:val="000000" w:themeColor="text1"/>
        </w:rPr>
        <w:t>communications</w:t>
      </w:r>
      <w:proofErr w:type="spellEnd"/>
      <w:r w:rsidRPr="00D36689">
        <w:rPr>
          <w:rFonts w:ascii="Times New Roman" w:hAnsi="Times New Roman" w:cs="Times New Roman"/>
          <w:color w:val="000000" w:themeColor="text1"/>
        </w:rPr>
        <w:t xml:space="preserve"> </w:t>
      </w:r>
      <w:proofErr w:type="spellStart"/>
      <w:r w:rsidRPr="00D36689">
        <w:rPr>
          <w:rFonts w:ascii="Times New Roman" w:hAnsi="Times New Roman" w:cs="Times New Roman"/>
          <w:color w:val="000000" w:themeColor="text1"/>
        </w:rPr>
        <w:t>technology</w:t>
      </w:r>
      <w:proofErr w:type="spellEnd"/>
      <w:r w:rsidRPr="00D36689">
        <w:rPr>
          <w:rFonts w:ascii="Times New Roman" w:hAnsi="Times New Roman" w:cs="Times New Roman"/>
          <w:color w:val="000000" w:themeColor="text1"/>
        </w:rPr>
        <w:t xml:space="preserve">. </w:t>
      </w:r>
      <w:proofErr w:type="spellStart"/>
      <w:r w:rsidRPr="00D36689">
        <w:rPr>
          <w:rStyle w:val="Vurgu"/>
          <w:rFonts w:ascii="Times New Roman" w:hAnsi="Times New Roman" w:cs="Times New Roman"/>
          <w:color w:val="000000" w:themeColor="text1"/>
        </w:rPr>
        <w:t>Journal</w:t>
      </w:r>
      <w:proofErr w:type="spellEnd"/>
      <w:r w:rsidRPr="00D36689">
        <w:rPr>
          <w:rStyle w:val="Vurgu"/>
          <w:rFonts w:ascii="Times New Roman" w:hAnsi="Times New Roman" w:cs="Times New Roman"/>
          <w:color w:val="000000" w:themeColor="text1"/>
        </w:rPr>
        <w:t xml:space="preserve"> of </w:t>
      </w:r>
      <w:proofErr w:type="spellStart"/>
      <w:r w:rsidRPr="00D36689">
        <w:rPr>
          <w:rStyle w:val="Vurgu"/>
          <w:rFonts w:ascii="Times New Roman" w:hAnsi="Times New Roman" w:cs="Times New Roman"/>
          <w:color w:val="000000" w:themeColor="text1"/>
        </w:rPr>
        <w:t>Aging</w:t>
      </w:r>
      <w:proofErr w:type="spellEnd"/>
      <w:r w:rsidRPr="00D36689">
        <w:rPr>
          <w:rStyle w:val="Vurgu"/>
          <w:rFonts w:ascii="Times New Roman" w:hAnsi="Times New Roman" w:cs="Times New Roman"/>
          <w:color w:val="000000" w:themeColor="text1"/>
        </w:rPr>
        <w:t xml:space="preserve"> </w:t>
      </w:r>
      <w:proofErr w:type="spellStart"/>
      <w:r w:rsidRPr="00D36689">
        <w:rPr>
          <w:rStyle w:val="Vurgu"/>
          <w:rFonts w:ascii="Times New Roman" w:hAnsi="Times New Roman" w:cs="Times New Roman"/>
          <w:color w:val="000000" w:themeColor="text1"/>
        </w:rPr>
        <w:t>Studies</w:t>
      </w:r>
      <w:proofErr w:type="spellEnd"/>
      <w:r w:rsidRPr="00D36689">
        <w:rPr>
          <w:rFonts w:ascii="Times New Roman" w:hAnsi="Times New Roman" w:cs="Times New Roman"/>
          <w:color w:val="000000" w:themeColor="text1"/>
        </w:rPr>
        <w:t>, 18(4), 369-384. https://doi.org/10.1016/j.jaging.2004.06.008</w:t>
      </w:r>
    </w:p>
    <w:p w14:paraId="1C0F51BF" w14:textId="77777777" w:rsidR="00D36689" w:rsidRPr="00D36689" w:rsidRDefault="00D36689" w:rsidP="00D36689">
      <w:pPr>
        <w:spacing w:before="100" w:beforeAutospacing="1" w:after="100" w:afterAutospacing="1"/>
        <w:rPr>
          <w:rFonts w:ascii="Times New Roman" w:hAnsi="Times New Roman" w:cs="Times New Roman"/>
          <w:color w:val="000000" w:themeColor="text1"/>
        </w:rPr>
      </w:pPr>
      <w:r w:rsidRPr="00D36689">
        <w:rPr>
          <w:rFonts w:ascii="Times New Roman" w:hAnsi="Times New Roman" w:cs="Times New Roman"/>
          <w:color w:val="000000" w:themeColor="text1"/>
        </w:rPr>
        <w:t xml:space="preserve">Türkiye İstatistik Kurumu (TÜİK). (2024). </w:t>
      </w:r>
      <w:proofErr w:type="spellStart"/>
      <w:r w:rsidRPr="00D36689">
        <w:rPr>
          <w:rStyle w:val="Vurgu"/>
          <w:rFonts w:ascii="Times New Roman" w:hAnsi="Times New Roman" w:cs="Times New Roman"/>
          <w:color w:val="000000" w:themeColor="text1"/>
        </w:rPr>
        <w:t>Hanehalkı</w:t>
      </w:r>
      <w:proofErr w:type="spellEnd"/>
      <w:r w:rsidRPr="00D36689">
        <w:rPr>
          <w:rStyle w:val="Vurgu"/>
          <w:rFonts w:ascii="Times New Roman" w:hAnsi="Times New Roman" w:cs="Times New Roman"/>
          <w:color w:val="000000" w:themeColor="text1"/>
        </w:rPr>
        <w:t xml:space="preserve"> Bilişim Teknolojileri Kullanım Araştırması</w:t>
      </w:r>
      <w:r w:rsidRPr="00D36689">
        <w:rPr>
          <w:rFonts w:ascii="Times New Roman" w:hAnsi="Times New Roman" w:cs="Times New Roman"/>
          <w:color w:val="000000" w:themeColor="text1"/>
        </w:rPr>
        <w:t xml:space="preserve">. </w:t>
      </w:r>
      <w:hyperlink r:id="rId19" w:tgtFrame="_new" w:history="1">
        <w:r w:rsidRPr="00D36689">
          <w:rPr>
            <w:rStyle w:val="Kpr"/>
            <w:rFonts w:ascii="Times New Roman" w:hAnsi="Times New Roman" w:cs="Times New Roman"/>
            <w:color w:val="000000" w:themeColor="text1"/>
          </w:rPr>
          <w:t>https://data.tuik.gov.tr/Bulten/Index?p=Hanehalki-Bilisim-Teknolojileri-(BT)-Kullanim-Arastirmasi-2024-53492</w:t>
        </w:r>
      </w:hyperlink>
    </w:p>
    <w:p w14:paraId="43D80ACF" w14:textId="3B0EC884" w:rsidR="00BF4A42" w:rsidRPr="00D36689" w:rsidRDefault="00D36689" w:rsidP="00D36689">
      <w:pPr>
        <w:spacing w:before="100" w:beforeAutospacing="1" w:after="100" w:afterAutospacing="1"/>
        <w:rPr>
          <w:rFonts w:ascii="Times New Roman" w:hAnsi="Times New Roman" w:cs="Times New Roman"/>
          <w:color w:val="000000" w:themeColor="text1"/>
        </w:rPr>
      </w:pPr>
      <w:r w:rsidRPr="00D36689">
        <w:rPr>
          <w:rFonts w:ascii="Times New Roman" w:hAnsi="Times New Roman" w:cs="Times New Roman"/>
          <w:color w:val="000000" w:themeColor="text1"/>
        </w:rPr>
        <w:t xml:space="preserve">Yılmaz, S. (2019). Dijital okuryazarlık düzeyinin yaşlı bireylerin yaşam kalitesi üzerindeki etkisi. </w:t>
      </w:r>
      <w:r w:rsidRPr="00D36689">
        <w:rPr>
          <w:rStyle w:val="Vurgu"/>
          <w:rFonts w:ascii="Times New Roman" w:hAnsi="Times New Roman" w:cs="Times New Roman"/>
          <w:color w:val="000000" w:themeColor="text1"/>
        </w:rPr>
        <w:t>Yaşlılık Çalışmaları Dergisi</w:t>
      </w:r>
      <w:r w:rsidRPr="00D36689">
        <w:rPr>
          <w:rFonts w:ascii="Times New Roman" w:hAnsi="Times New Roman" w:cs="Times New Roman"/>
          <w:color w:val="000000" w:themeColor="text1"/>
        </w:rPr>
        <w:t>, 3(1), 33–48.</w:t>
      </w:r>
    </w:p>
    <w:sectPr w:rsidR="00BF4A42" w:rsidRPr="00D36689" w:rsidSect="00BF4A42">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EF86E" w14:textId="77777777" w:rsidR="00C72618" w:rsidRDefault="00C72618" w:rsidP="0097185E">
      <w:pPr>
        <w:spacing w:after="0" w:line="240" w:lineRule="auto"/>
      </w:pPr>
      <w:r>
        <w:separator/>
      </w:r>
    </w:p>
  </w:endnote>
  <w:endnote w:type="continuationSeparator" w:id="0">
    <w:p w14:paraId="13D4829D" w14:textId="77777777" w:rsidR="00C72618" w:rsidRDefault="00C72618" w:rsidP="00971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1457242284"/>
      <w:docPartObj>
        <w:docPartGallery w:val="Page Numbers (Bottom of Page)"/>
        <w:docPartUnique/>
      </w:docPartObj>
    </w:sdtPr>
    <w:sdtContent>
      <w:p w14:paraId="4319F0C5" w14:textId="03D4BF36" w:rsidR="0097185E" w:rsidRDefault="0097185E" w:rsidP="00894803">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4</w:t>
        </w:r>
        <w:r>
          <w:rPr>
            <w:rStyle w:val="SayfaNumaras"/>
          </w:rPr>
          <w:fldChar w:fldCharType="end"/>
        </w:r>
      </w:p>
    </w:sdtContent>
  </w:sdt>
  <w:p w14:paraId="198CA16F" w14:textId="77777777" w:rsidR="0097185E" w:rsidRDefault="0097185E" w:rsidP="0097185E">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1265847082"/>
      <w:docPartObj>
        <w:docPartGallery w:val="Page Numbers (Bottom of Page)"/>
        <w:docPartUnique/>
      </w:docPartObj>
    </w:sdtPr>
    <w:sdtContent>
      <w:p w14:paraId="5719EC76" w14:textId="3BBD6463" w:rsidR="0097185E" w:rsidRDefault="0097185E" w:rsidP="00894803">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1</w:t>
        </w:r>
        <w:r>
          <w:rPr>
            <w:rStyle w:val="SayfaNumaras"/>
          </w:rPr>
          <w:fldChar w:fldCharType="end"/>
        </w:r>
      </w:p>
    </w:sdtContent>
  </w:sdt>
  <w:p w14:paraId="658C6C0C" w14:textId="77777777" w:rsidR="0097185E" w:rsidRDefault="0097185E" w:rsidP="0097185E">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A1643" w14:textId="77777777" w:rsidR="00C72618" w:rsidRDefault="00C72618" w:rsidP="0097185E">
      <w:pPr>
        <w:spacing w:after="0" w:line="240" w:lineRule="auto"/>
      </w:pPr>
      <w:r>
        <w:separator/>
      </w:r>
    </w:p>
  </w:footnote>
  <w:footnote w:type="continuationSeparator" w:id="0">
    <w:p w14:paraId="1873222D" w14:textId="77777777" w:rsidR="00C72618" w:rsidRDefault="00C72618" w:rsidP="00971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2A47"/>
    <w:multiLevelType w:val="multilevel"/>
    <w:tmpl w:val="15E68190"/>
    <w:lvl w:ilvl="0">
      <w:start w:val="1"/>
      <w:numFmt w:val="none"/>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2D5414"/>
    <w:multiLevelType w:val="multilevel"/>
    <w:tmpl w:val="2A207954"/>
    <w:lvl w:ilvl="0">
      <w:start w:val="2"/>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A45EF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0B1A4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5E53F3"/>
    <w:multiLevelType w:val="hybridMultilevel"/>
    <w:tmpl w:val="F07A06D6"/>
    <w:lvl w:ilvl="0" w:tplc="AF5E5740">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208516E"/>
    <w:multiLevelType w:val="multilevel"/>
    <w:tmpl w:val="7AF2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047892"/>
    <w:multiLevelType w:val="multilevel"/>
    <w:tmpl w:val="FB161F58"/>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330A0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A563B3"/>
    <w:multiLevelType w:val="hybridMultilevel"/>
    <w:tmpl w:val="39C2217E"/>
    <w:lvl w:ilvl="0" w:tplc="606CABCE">
      <w:start w:val="1"/>
      <w:numFmt w:val="none"/>
      <w:lvlText w:val="6.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4ED292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313B03"/>
    <w:multiLevelType w:val="multilevel"/>
    <w:tmpl w:val="D0F24AA4"/>
    <w:lvl w:ilvl="0">
      <w:start w:val="1"/>
      <w:numFmt w:val="none"/>
      <w:lvlText w:val="2.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CD460A7"/>
    <w:multiLevelType w:val="multilevel"/>
    <w:tmpl w:val="738E7D9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81935B5"/>
    <w:multiLevelType w:val="multilevel"/>
    <w:tmpl w:val="32B0D1C0"/>
    <w:lvl w:ilvl="0">
      <w:start w:val="6"/>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47C582E"/>
    <w:multiLevelType w:val="multilevel"/>
    <w:tmpl w:val="089826B6"/>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47D7E32"/>
    <w:multiLevelType w:val="multilevel"/>
    <w:tmpl w:val="25D6E8B6"/>
    <w:lvl w:ilvl="0">
      <w:start w:val="6"/>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C777E5"/>
    <w:multiLevelType w:val="multilevel"/>
    <w:tmpl w:val="990AA518"/>
    <w:lvl w:ilvl="0">
      <w:start w:val="2"/>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74D648E"/>
    <w:multiLevelType w:val="multilevel"/>
    <w:tmpl w:val="802203FA"/>
    <w:lvl w:ilvl="0">
      <w:start w:val="1"/>
      <w:numFmt w:val="none"/>
      <w:lvlText w:val="6.1.1"/>
      <w:lvlJc w:val="left"/>
      <w:pPr>
        <w:ind w:left="72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3A4346"/>
    <w:multiLevelType w:val="multilevel"/>
    <w:tmpl w:val="01BA93C0"/>
    <w:lvl w:ilvl="0">
      <w:start w:val="2"/>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3917F4C"/>
    <w:multiLevelType w:val="multilevel"/>
    <w:tmpl w:val="D932F25A"/>
    <w:lvl w:ilvl="0">
      <w:start w:val="3"/>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C45DA5"/>
    <w:multiLevelType w:val="multilevel"/>
    <w:tmpl w:val="258EFD2E"/>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B1C5422"/>
    <w:multiLevelType w:val="multilevel"/>
    <w:tmpl w:val="A2F06D20"/>
    <w:lvl w:ilvl="0">
      <w:start w:val="1"/>
      <w:numFmt w:val="decimal"/>
      <w:pStyle w:val="ListeParagraf"/>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BB12BFE"/>
    <w:multiLevelType w:val="multilevel"/>
    <w:tmpl w:val="C0C8720E"/>
    <w:lvl w:ilvl="0">
      <w:start w:val="1"/>
      <w:numFmt w:val="decimal"/>
      <w:pStyle w:val="Balk1"/>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B97242"/>
    <w:multiLevelType w:val="multilevel"/>
    <w:tmpl w:val="68B8D14E"/>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CA661A2"/>
    <w:multiLevelType w:val="multilevel"/>
    <w:tmpl w:val="33D4D44C"/>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48261B1"/>
    <w:multiLevelType w:val="multilevel"/>
    <w:tmpl w:val="B3B81458"/>
    <w:lvl w:ilvl="0">
      <w:start w:val="1"/>
      <w:numFmt w:val="none"/>
      <w:lvlText w:val="2.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5A22B9C"/>
    <w:multiLevelType w:val="hybridMultilevel"/>
    <w:tmpl w:val="59AA2F2A"/>
    <w:lvl w:ilvl="0" w:tplc="C6EAB85C">
      <w:start w:val="7"/>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86D43E6"/>
    <w:multiLevelType w:val="hybridMultilevel"/>
    <w:tmpl w:val="4816D71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7A880E2A"/>
    <w:multiLevelType w:val="multilevel"/>
    <w:tmpl w:val="FF9003EA"/>
    <w:lvl w:ilvl="0">
      <w:start w:val="1"/>
      <w:numFmt w:val="none"/>
      <w:lvlText w:val="6.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11165869">
    <w:abstractNumId w:val="5"/>
  </w:num>
  <w:num w:numId="2" w16cid:durableId="1863088188">
    <w:abstractNumId w:val="21"/>
  </w:num>
  <w:num w:numId="3" w16cid:durableId="1738817473">
    <w:abstractNumId w:val="6"/>
  </w:num>
  <w:num w:numId="4" w16cid:durableId="1415859910">
    <w:abstractNumId w:val="9"/>
  </w:num>
  <w:num w:numId="5" w16cid:durableId="1937784123">
    <w:abstractNumId w:val="3"/>
  </w:num>
  <w:num w:numId="6" w16cid:durableId="986321867">
    <w:abstractNumId w:val="11"/>
  </w:num>
  <w:num w:numId="7" w16cid:durableId="1596859724">
    <w:abstractNumId w:val="2"/>
  </w:num>
  <w:num w:numId="8" w16cid:durableId="1086418779">
    <w:abstractNumId w:val="13"/>
  </w:num>
  <w:num w:numId="9" w16cid:durableId="243927230">
    <w:abstractNumId w:val="7"/>
  </w:num>
  <w:num w:numId="10" w16cid:durableId="1092550695">
    <w:abstractNumId w:val="24"/>
  </w:num>
  <w:num w:numId="11" w16cid:durableId="420296710">
    <w:abstractNumId w:val="26"/>
  </w:num>
  <w:num w:numId="12" w16cid:durableId="1518157802">
    <w:abstractNumId w:val="18"/>
  </w:num>
  <w:num w:numId="13" w16cid:durableId="2006664383">
    <w:abstractNumId w:val="4"/>
  </w:num>
  <w:num w:numId="14" w16cid:durableId="1146320828">
    <w:abstractNumId w:val="8"/>
  </w:num>
  <w:num w:numId="15" w16cid:durableId="2085645134">
    <w:abstractNumId w:val="16"/>
  </w:num>
  <w:num w:numId="16" w16cid:durableId="1150516665">
    <w:abstractNumId w:val="25"/>
  </w:num>
  <w:num w:numId="17" w16cid:durableId="1036270354">
    <w:abstractNumId w:val="1"/>
  </w:num>
  <w:num w:numId="18" w16cid:durableId="533268229">
    <w:abstractNumId w:val="27"/>
  </w:num>
  <w:num w:numId="19" w16cid:durableId="281621510">
    <w:abstractNumId w:val="0"/>
  </w:num>
  <w:num w:numId="20" w16cid:durableId="261693851">
    <w:abstractNumId w:val="10"/>
  </w:num>
  <w:num w:numId="21" w16cid:durableId="1225220636">
    <w:abstractNumId w:val="23"/>
  </w:num>
  <w:num w:numId="22" w16cid:durableId="1516267159">
    <w:abstractNumId w:val="20"/>
  </w:num>
  <w:num w:numId="23" w16cid:durableId="1038165388">
    <w:abstractNumId w:val="19"/>
  </w:num>
  <w:num w:numId="24" w16cid:durableId="1843356433">
    <w:abstractNumId w:val="15"/>
  </w:num>
  <w:num w:numId="25" w16cid:durableId="617830966">
    <w:abstractNumId w:val="12"/>
  </w:num>
  <w:num w:numId="26" w16cid:durableId="284505052">
    <w:abstractNumId w:val="22"/>
  </w:num>
  <w:num w:numId="27" w16cid:durableId="366025779">
    <w:abstractNumId w:val="17"/>
  </w:num>
  <w:num w:numId="28" w16cid:durableId="6147971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5D6"/>
    <w:rsid w:val="000B1AAE"/>
    <w:rsid w:val="000C06FC"/>
    <w:rsid w:val="000D624D"/>
    <w:rsid w:val="000E59B4"/>
    <w:rsid w:val="001129E7"/>
    <w:rsid w:val="00126FE1"/>
    <w:rsid w:val="00144F1E"/>
    <w:rsid w:val="00162CBF"/>
    <w:rsid w:val="001916D3"/>
    <w:rsid w:val="001D100A"/>
    <w:rsid w:val="00262D74"/>
    <w:rsid w:val="003229CC"/>
    <w:rsid w:val="00353C25"/>
    <w:rsid w:val="00356B40"/>
    <w:rsid w:val="003875D6"/>
    <w:rsid w:val="0040293D"/>
    <w:rsid w:val="004C3855"/>
    <w:rsid w:val="00591055"/>
    <w:rsid w:val="005C6835"/>
    <w:rsid w:val="00732510"/>
    <w:rsid w:val="007373FB"/>
    <w:rsid w:val="007B1A89"/>
    <w:rsid w:val="007E13D9"/>
    <w:rsid w:val="008354C7"/>
    <w:rsid w:val="0088769A"/>
    <w:rsid w:val="008F4FEB"/>
    <w:rsid w:val="00926823"/>
    <w:rsid w:val="00956D3D"/>
    <w:rsid w:val="0097185E"/>
    <w:rsid w:val="0099404A"/>
    <w:rsid w:val="009B71D2"/>
    <w:rsid w:val="009D0A6B"/>
    <w:rsid w:val="00A54F0C"/>
    <w:rsid w:val="00B24507"/>
    <w:rsid w:val="00B823B5"/>
    <w:rsid w:val="00BF08F0"/>
    <w:rsid w:val="00BF4A42"/>
    <w:rsid w:val="00C72618"/>
    <w:rsid w:val="00D3359E"/>
    <w:rsid w:val="00D36689"/>
    <w:rsid w:val="00D53A85"/>
    <w:rsid w:val="00D674FA"/>
    <w:rsid w:val="00D92EAC"/>
    <w:rsid w:val="00DA007C"/>
    <w:rsid w:val="00DF4451"/>
    <w:rsid w:val="00E603B4"/>
    <w:rsid w:val="00EA2390"/>
    <w:rsid w:val="00F32B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0D61"/>
  <w15:chartTrackingRefBased/>
  <w15:docId w15:val="{EC92B6FE-14BD-4882-A26A-C77C5CDF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5D6"/>
  </w:style>
  <w:style w:type="paragraph" w:styleId="Balk1">
    <w:name w:val="heading 1"/>
    <w:basedOn w:val="ListeParagraf"/>
    <w:next w:val="Normal"/>
    <w:link w:val="Balk1Char"/>
    <w:uiPriority w:val="9"/>
    <w:qFormat/>
    <w:rsid w:val="00356B40"/>
    <w:pPr>
      <w:numPr>
        <w:numId w:val="2"/>
      </w:numPr>
      <w:outlineLvl w:val="0"/>
    </w:pPr>
    <w:rPr>
      <w:b w:val="0"/>
      <w:bCs w:val="0"/>
    </w:rPr>
  </w:style>
  <w:style w:type="paragraph" w:styleId="Balk2">
    <w:name w:val="heading 2"/>
    <w:basedOn w:val="ListeParagraf"/>
    <w:next w:val="Normal"/>
    <w:link w:val="Balk2Char"/>
    <w:uiPriority w:val="9"/>
    <w:unhideWhenUsed/>
    <w:qFormat/>
    <w:rsid w:val="004C3855"/>
    <w:pPr>
      <w:outlineLvl w:val="1"/>
    </w:pPr>
  </w:style>
  <w:style w:type="paragraph" w:styleId="Balk3">
    <w:name w:val="heading 3"/>
    <w:basedOn w:val="Normal"/>
    <w:next w:val="Normal"/>
    <w:link w:val="Balk3Char"/>
    <w:uiPriority w:val="9"/>
    <w:semiHidden/>
    <w:unhideWhenUsed/>
    <w:qFormat/>
    <w:rsid w:val="003875D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875D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875D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unhideWhenUsed/>
    <w:qFormat/>
    <w:rsid w:val="003875D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875D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875D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875D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56B40"/>
    <w:rPr>
      <w:rFonts w:ascii="Times New Roman" w:hAnsi="Times New Roman" w:cs="Times New Roman"/>
      <w:b/>
      <w:bCs/>
    </w:rPr>
  </w:style>
  <w:style w:type="character" w:customStyle="1" w:styleId="Balk2Char">
    <w:name w:val="Başlık 2 Char"/>
    <w:basedOn w:val="VarsaylanParagrafYazTipi"/>
    <w:link w:val="Balk2"/>
    <w:uiPriority w:val="9"/>
    <w:rsid w:val="004C3855"/>
    <w:rPr>
      <w:rFonts w:ascii="Times New Roman" w:hAnsi="Times New Roman" w:cs="Times New Roman"/>
      <w:b/>
      <w:bCs/>
    </w:rPr>
  </w:style>
  <w:style w:type="character" w:customStyle="1" w:styleId="Balk3Char">
    <w:name w:val="Başlık 3 Char"/>
    <w:basedOn w:val="VarsaylanParagrafYazTipi"/>
    <w:link w:val="Balk3"/>
    <w:uiPriority w:val="9"/>
    <w:semiHidden/>
    <w:rsid w:val="003875D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875D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875D6"/>
    <w:rPr>
      <w:rFonts w:eastAsiaTheme="majorEastAsia" w:cstheme="majorBidi"/>
      <w:color w:val="0F4761" w:themeColor="accent1" w:themeShade="BF"/>
    </w:rPr>
  </w:style>
  <w:style w:type="character" w:customStyle="1" w:styleId="Balk6Char">
    <w:name w:val="Başlık 6 Char"/>
    <w:basedOn w:val="VarsaylanParagrafYazTipi"/>
    <w:link w:val="Balk6"/>
    <w:uiPriority w:val="9"/>
    <w:rsid w:val="003875D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875D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875D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875D6"/>
    <w:rPr>
      <w:rFonts w:eastAsiaTheme="majorEastAsia" w:cstheme="majorBidi"/>
      <w:color w:val="272727" w:themeColor="text1" w:themeTint="D8"/>
    </w:rPr>
  </w:style>
  <w:style w:type="paragraph" w:styleId="KonuBal">
    <w:name w:val="Title"/>
    <w:basedOn w:val="Normal"/>
    <w:next w:val="Normal"/>
    <w:link w:val="KonuBalChar"/>
    <w:uiPriority w:val="10"/>
    <w:qFormat/>
    <w:rsid w:val="00387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875D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875D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875D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875D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875D6"/>
    <w:rPr>
      <w:i/>
      <w:iCs/>
      <w:color w:val="404040" w:themeColor="text1" w:themeTint="BF"/>
    </w:rPr>
  </w:style>
  <w:style w:type="paragraph" w:styleId="ListeParagraf">
    <w:name w:val="List Paragraph"/>
    <w:basedOn w:val="Normal"/>
    <w:uiPriority w:val="34"/>
    <w:qFormat/>
    <w:rsid w:val="00356B40"/>
    <w:pPr>
      <w:numPr>
        <w:numId w:val="22"/>
      </w:numPr>
      <w:contextualSpacing/>
    </w:pPr>
    <w:rPr>
      <w:rFonts w:ascii="Times New Roman" w:hAnsi="Times New Roman" w:cs="Times New Roman"/>
      <w:b/>
      <w:bCs/>
    </w:rPr>
  </w:style>
  <w:style w:type="character" w:styleId="GlVurgulama">
    <w:name w:val="Intense Emphasis"/>
    <w:basedOn w:val="VarsaylanParagrafYazTipi"/>
    <w:uiPriority w:val="21"/>
    <w:qFormat/>
    <w:rsid w:val="003875D6"/>
    <w:rPr>
      <w:i/>
      <w:iCs/>
      <w:color w:val="0F4761" w:themeColor="accent1" w:themeShade="BF"/>
    </w:rPr>
  </w:style>
  <w:style w:type="paragraph" w:styleId="GlAlnt">
    <w:name w:val="Intense Quote"/>
    <w:basedOn w:val="Normal"/>
    <w:next w:val="Normal"/>
    <w:link w:val="GlAlntChar"/>
    <w:uiPriority w:val="30"/>
    <w:qFormat/>
    <w:rsid w:val="00387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875D6"/>
    <w:rPr>
      <w:i/>
      <w:iCs/>
      <w:color w:val="0F4761" w:themeColor="accent1" w:themeShade="BF"/>
    </w:rPr>
  </w:style>
  <w:style w:type="character" w:styleId="GlBavuru">
    <w:name w:val="Intense Reference"/>
    <w:basedOn w:val="VarsaylanParagrafYazTipi"/>
    <w:uiPriority w:val="32"/>
    <w:qFormat/>
    <w:rsid w:val="003875D6"/>
    <w:rPr>
      <w:b/>
      <w:bCs/>
      <w:smallCaps/>
      <w:color w:val="0F4761" w:themeColor="accent1" w:themeShade="BF"/>
      <w:spacing w:val="5"/>
    </w:rPr>
  </w:style>
  <w:style w:type="character" w:styleId="Kpr">
    <w:name w:val="Hyperlink"/>
    <w:basedOn w:val="VarsaylanParagrafYazTipi"/>
    <w:uiPriority w:val="99"/>
    <w:unhideWhenUsed/>
    <w:rsid w:val="003875D6"/>
    <w:rPr>
      <w:color w:val="467886" w:themeColor="hyperlink"/>
      <w:u w:val="single"/>
    </w:rPr>
  </w:style>
  <w:style w:type="table" w:styleId="TabloKlavuzu">
    <w:name w:val="Table Grid"/>
    <w:basedOn w:val="NormalTablo"/>
    <w:uiPriority w:val="39"/>
    <w:rsid w:val="00387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BF4A42"/>
    <w:rPr>
      <w:b/>
      <w:bCs/>
    </w:rPr>
  </w:style>
  <w:style w:type="character" w:customStyle="1" w:styleId="overflow-hidden">
    <w:name w:val="overflow-hidden"/>
    <w:basedOn w:val="VarsaylanParagrafYazTipi"/>
    <w:rsid w:val="00BF4A42"/>
  </w:style>
  <w:style w:type="character" w:styleId="Vurgu">
    <w:name w:val="Emphasis"/>
    <w:basedOn w:val="VarsaylanParagrafYazTipi"/>
    <w:uiPriority w:val="20"/>
    <w:qFormat/>
    <w:rsid w:val="001916D3"/>
    <w:rPr>
      <w:i/>
      <w:iCs/>
    </w:rPr>
  </w:style>
  <w:style w:type="paragraph" w:styleId="AralkYok">
    <w:name w:val="No Spacing"/>
    <w:link w:val="AralkYokChar"/>
    <w:uiPriority w:val="1"/>
    <w:qFormat/>
    <w:rsid w:val="00B823B5"/>
    <w:pPr>
      <w:spacing w:after="0" w:line="240" w:lineRule="auto"/>
    </w:pPr>
    <w:rPr>
      <w:rFonts w:eastAsiaTheme="minorEastAsia"/>
      <w:kern w:val="0"/>
      <w:lang w:val="en-US" w:eastAsia="zh-CN"/>
      <w14:ligatures w14:val="none"/>
    </w:rPr>
  </w:style>
  <w:style w:type="character" w:customStyle="1" w:styleId="AralkYokChar">
    <w:name w:val="Aralık Yok Char"/>
    <w:basedOn w:val="VarsaylanParagrafYazTipi"/>
    <w:link w:val="AralkYok"/>
    <w:uiPriority w:val="1"/>
    <w:rsid w:val="00B823B5"/>
    <w:rPr>
      <w:rFonts w:eastAsiaTheme="minorEastAsia"/>
      <w:kern w:val="0"/>
      <w:lang w:val="en-US" w:eastAsia="zh-CN"/>
      <w14:ligatures w14:val="none"/>
    </w:rPr>
  </w:style>
  <w:style w:type="paragraph" w:styleId="AltBilgi">
    <w:name w:val="footer"/>
    <w:basedOn w:val="Normal"/>
    <w:link w:val="AltBilgiChar"/>
    <w:uiPriority w:val="99"/>
    <w:unhideWhenUsed/>
    <w:rsid w:val="0097185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7185E"/>
  </w:style>
  <w:style w:type="character" w:styleId="SayfaNumaras">
    <w:name w:val="page number"/>
    <w:basedOn w:val="VarsaylanParagrafYazTipi"/>
    <w:uiPriority w:val="99"/>
    <w:semiHidden/>
    <w:unhideWhenUsed/>
    <w:rsid w:val="0097185E"/>
  </w:style>
  <w:style w:type="paragraph" w:styleId="TBal">
    <w:name w:val="TOC Heading"/>
    <w:basedOn w:val="Balk1"/>
    <w:next w:val="Normal"/>
    <w:uiPriority w:val="39"/>
    <w:unhideWhenUsed/>
    <w:qFormat/>
    <w:rsid w:val="00926823"/>
    <w:pPr>
      <w:spacing w:before="480" w:after="0" w:line="276" w:lineRule="auto"/>
      <w:outlineLvl w:val="9"/>
    </w:pPr>
    <w:rPr>
      <w:b/>
      <w:bCs/>
      <w:kern w:val="0"/>
      <w:sz w:val="28"/>
      <w:szCs w:val="28"/>
      <w:lang w:eastAsia="tr-TR"/>
      <w14:ligatures w14:val="none"/>
    </w:rPr>
  </w:style>
  <w:style w:type="character" w:styleId="zlenenKpr">
    <w:name w:val="FollowedHyperlink"/>
    <w:basedOn w:val="VarsaylanParagrafYazTipi"/>
    <w:uiPriority w:val="99"/>
    <w:semiHidden/>
    <w:unhideWhenUsed/>
    <w:rsid w:val="0097185E"/>
    <w:rPr>
      <w:color w:val="96607D" w:themeColor="followedHyperlink"/>
      <w:u w:val="single"/>
    </w:rPr>
  </w:style>
  <w:style w:type="paragraph" w:styleId="T2">
    <w:name w:val="toc 2"/>
    <w:basedOn w:val="Normal"/>
    <w:next w:val="Normal"/>
    <w:autoRedefine/>
    <w:uiPriority w:val="39"/>
    <w:unhideWhenUsed/>
    <w:rsid w:val="00926823"/>
    <w:pPr>
      <w:spacing w:before="120" w:after="0"/>
      <w:ind w:left="220"/>
    </w:pPr>
    <w:rPr>
      <w:b/>
      <w:bCs/>
    </w:rPr>
  </w:style>
  <w:style w:type="paragraph" w:styleId="T1">
    <w:name w:val="toc 1"/>
    <w:basedOn w:val="Normal"/>
    <w:next w:val="Normal"/>
    <w:autoRedefine/>
    <w:uiPriority w:val="39"/>
    <w:unhideWhenUsed/>
    <w:rsid w:val="00356B40"/>
    <w:pPr>
      <w:spacing w:before="120" w:after="0"/>
    </w:pPr>
    <w:rPr>
      <w:rFonts w:ascii="Times New Roman" w:hAnsi="Times New Roman"/>
      <w:b/>
      <w:bCs/>
      <w:i/>
      <w:iCs/>
      <w:szCs w:val="24"/>
    </w:rPr>
  </w:style>
  <w:style w:type="paragraph" w:styleId="T3">
    <w:name w:val="toc 3"/>
    <w:basedOn w:val="Normal"/>
    <w:next w:val="Normal"/>
    <w:autoRedefine/>
    <w:uiPriority w:val="39"/>
    <w:unhideWhenUsed/>
    <w:rsid w:val="00926823"/>
    <w:pPr>
      <w:spacing w:after="0"/>
      <w:ind w:left="440"/>
    </w:pPr>
    <w:rPr>
      <w:sz w:val="20"/>
      <w:szCs w:val="20"/>
    </w:rPr>
  </w:style>
  <w:style w:type="paragraph" w:styleId="T4">
    <w:name w:val="toc 4"/>
    <w:basedOn w:val="Normal"/>
    <w:next w:val="Normal"/>
    <w:autoRedefine/>
    <w:uiPriority w:val="39"/>
    <w:semiHidden/>
    <w:unhideWhenUsed/>
    <w:rsid w:val="00926823"/>
    <w:pPr>
      <w:spacing w:after="0"/>
      <w:ind w:left="660"/>
    </w:pPr>
    <w:rPr>
      <w:sz w:val="20"/>
      <w:szCs w:val="20"/>
    </w:rPr>
  </w:style>
  <w:style w:type="paragraph" w:styleId="T5">
    <w:name w:val="toc 5"/>
    <w:basedOn w:val="Normal"/>
    <w:next w:val="Normal"/>
    <w:autoRedefine/>
    <w:uiPriority w:val="39"/>
    <w:semiHidden/>
    <w:unhideWhenUsed/>
    <w:rsid w:val="00926823"/>
    <w:pPr>
      <w:spacing w:after="0"/>
      <w:ind w:left="880"/>
    </w:pPr>
    <w:rPr>
      <w:sz w:val="20"/>
      <w:szCs w:val="20"/>
    </w:rPr>
  </w:style>
  <w:style w:type="paragraph" w:styleId="T6">
    <w:name w:val="toc 6"/>
    <w:basedOn w:val="Normal"/>
    <w:next w:val="Normal"/>
    <w:autoRedefine/>
    <w:uiPriority w:val="39"/>
    <w:semiHidden/>
    <w:unhideWhenUsed/>
    <w:rsid w:val="00926823"/>
    <w:pPr>
      <w:spacing w:after="0"/>
      <w:ind w:left="1100"/>
    </w:pPr>
    <w:rPr>
      <w:sz w:val="20"/>
      <w:szCs w:val="20"/>
    </w:rPr>
  </w:style>
  <w:style w:type="paragraph" w:styleId="T7">
    <w:name w:val="toc 7"/>
    <w:basedOn w:val="Normal"/>
    <w:next w:val="Normal"/>
    <w:autoRedefine/>
    <w:uiPriority w:val="39"/>
    <w:semiHidden/>
    <w:unhideWhenUsed/>
    <w:rsid w:val="00926823"/>
    <w:pPr>
      <w:spacing w:after="0"/>
      <w:ind w:left="1320"/>
    </w:pPr>
    <w:rPr>
      <w:sz w:val="20"/>
      <w:szCs w:val="20"/>
    </w:rPr>
  </w:style>
  <w:style w:type="paragraph" w:styleId="T8">
    <w:name w:val="toc 8"/>
    <w:basedOn w:val="Normal"/>
    <w:next w:val="Normal"/>
    <w:autoRedefine/>
    <w:uiPriority w:val="39"/>
    <w:semiHidden/>
    <w:unhideWhenUsed/>
    <w:rsid w:val="00926823"/>
    <w:pPr>
      <w:spacing w:after="0"/>
      <w:ind w:left="1540"/>
    </w:pPr>
    <w:rPr>
      <w:sz w:val="20"/>
      <w:szCs w:val="20"/>
    </w:rPr>
  </w:style>
  <w:style w:type="paragraph" w:styleId="T9">
    <w:name w:val="toc 9"/>
    <w:basedOn w:val="Normal"/>
    <w:next w:val="Normal"/>
    <w:autoRedefine/>
    <w:uiPriority w:val="39"/>
    <w:semiHidden/>
    <w:unhideWhenUsed/>
    <w:rsid w:val="00926823"/>
    <w:pPr>
      <w:spacing w:after="0"/>
      <w:ind w:left="1760"/>
    </w:pPr>
    <w:rPr>
      <w:sz w:val="20"/>
      <w:szCs w:val="20"/>
    </w:rPr>
  </w:style>
  <w:style w:type="paragraph" w:styleId="ResimYazs">
    <w:name w:val="caption"/>
    <w:basedOn w:val="Normal"/>
    <w:next w:val="Normal"/>
    <w:uiPriority w:val="35"/>
    <w:unhideWhenUsed/>
    <w:qFormat/>
    <w:rsid w:val="00144F1E"/>
    <w:pPr>
      <w:spacing w:after="200" w:line="240" w:lineRule="auto"/>
    </w:pPr>
    <w:rPr>
      <w:i/>
      <w:iCs/>
      <w:color w:val="0E2841" w:themeColor="text2"/>
      <w:sz w:val="18"/>
      <w:szCs w:val="18"/>
    </w:rPr>
  </w:style>
  <w:style w:type="paragraph" w:styleId="stBilgi">
    <w:name w:val="header"/>
    <w:basedOn w:val="Normal"/>
    <w:link w:val="stBilgiChar"/>
    <w:uiPriority w:val="99"/>
    <w:unhideWhenUsed/>
    <w:rsid w:val="00144F1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44F1E"/>
  </w:style>
  <w:style w:type="paragraph" w:styleId="ekillerTablosu">
    <w:name w:val="table of figures"/>
    <w:basedOn w:val="Normal"/>
    <w:next w:val="Normal"/>
    <w:uiPriority w:val="99"/>
    <w:unhideWhenUsed/>
    <w:rsid w:val="00356B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0029">
      <w:bodyDiv w:val="1"/>
      <w:marLeft w:val="0"/>
      <w:marRight w:val="0"/>
      <w:marTop w:val="0"/>
      <w:marBottom w:val="0"/>
      <w:divBdr>
        <w:top w:val="none" w:sz="0" w:space="0" w:color="auto"/>
        <w:left w:val="none" w:sz="0" w:space="0" w:color="auto"/>
        <w:bottom w:val="none" w:sz="0" w:space="0" w:color="auto"/>
        <w:right w:val="none" w:sz="0" w:space="0" w:color="auto"/>
      </w:divBdr>
    </w:div>
    <w:div w:id="209998445">
      <w:bodyDiv w:val="1"/>
      <w:marLeft w:val="0"/>
      <w:marRight w:val="0"/>
      <w:marTop w:val="0"/>
      <w:marBottom w:val="0"/>
      <w:divBdr>
        <w:top w:val="none" w:sz="0" w:space="0" w:color="auto"/>
        <w:left w:val="none" w:sz="0" w:space="0" w:color="auto"/>
        <w:bottom w:val="none" w:sz="0" w:space="0" w:color="auto"/>
        <w:right w:val="none" w:sz="0" w:space="0" w:color="auto"/>
      </w:divBdr>
      <w:divsChild>
        <w:div w:id="451632035">
          <w:marLeft w:val="0"/>
          <w:marRight w:val="0"/>
          <w:marTop w:val="0"/>
          <w:marBottom w:val="0"/>
          <w:divBdr>
            <w:top w:val="none" w:sz="0" w:space="0" w:color="auto"/>
            <w:left w:val="none" w:sz="0" w:space="0" w:color="auto"/>
            <w:bottom w:val="none" w:sz="0" w:space="0" w:color="auto"/>
            <w:right w:val="none" w:sz="0" w:space="0" w:color="auto"/>
          </w:divBdr>
          <w:divsChild>
            <w:div w:id="1650161783">
              <w:marLeft w:val="0"/>
              <w:marRight w:val="0"/>
              <w:marTop w:val="0"/>
              <w:marBottom w:val="0"/>
              <w:divBdr>
                <w:top w:val="none" w:sz="0" w:space="0" w:color="auto"/>
                <w:left w:val="none" w:sz="0" w:space="0" w:color="auto"/>
                <w:bottom w:val="none" w:sz="0" w:space="0" w:color="auto"/>
                <w:right w:val="none" w:sz="0" w:space="0" w:color="auto"/>
              </w:divBdr>
              <w:divsChild>
                <w:div w:id="94252461">
                  <w:marLeft w:val="0"/>
                  <w:marRight w:val="0"/>
                  <w:marTop w:val="0"/>
                  <w:marBottom w:val="0"/>
                  <w:divBdr>
                    <w:top w:val="none" w:sz="0" w:space="0" w:color="auto"/>
                    <w:left w:val="none" w:sz="0" w:space="0" w:color="auto"/>
                    <w:bottom w:val="none" w:sz="0" w:space="0" w:color="auto"/>
                    <w:right w:val="none" w:sz="0" w:space="0" w:color="auto"/>
                  </w:divBdr>
                  <w:divsChild>
                    <w:div w:id="723218069">
                      <w:marLeft w:val="0"/>
                      <w:marRight w:val="0"/>
                      <w:marTop w:val="0"/>
                      <w:marBottom w:val="0"/>
                      <w:divBdr>
                        <w:top w:val="none" w:sz="0" w:space="0" w:color="auto"/>
                        <w:left w:val="none" w:sz="0" w:space="0" w:color="auto"/>
                        <w:bottom w:val="none" w:sz="0" w:space="0" w:color="auto"/>
                        <w:right w:val="none" w:sz="0" w:space="0" w:color="auto"/>
                      </w:divBdr>
                      <w:divsChild>
                        <w:div w:id="92285292">
                          <w:marLeft w:val="0"/>
                          <w:marRight w:val="0"/>
                          <w:marTop w:val="0"/>
                          <w:marBottom w:val="0"/>
                          <w:divBdr>
                            <w:top w:val="none" w:sz="0" w:space="0" w:color="auto"/>
                            <w:left w:val="none" w:sz="0" w:space="0" w:color="auto"/>
                            <w:bottom w:val="none" w:sz="0" w:space="0" w:color="auto"/>
                            <w:right w:val="none" w:sz="0" w:space="0" w:color="auto"/>
                          </w:divBdr>
                          <w:divsChild>
                            <w:div w:id="1165558741">
                              <w:marLeft w:val="0"/>
                              <w:marRight w:val="0"/>
                              <w:marTop w:val="0"/>
                              <w:marBottom w:val="0"/>
                              <w:divBdr>
                                <w:top w:val="none" w:sz="0" w:space="0" w:color="auto"/>
                                <w:left w:val="none" w:sz="0" w:space="0" w:color="auto"/>
                                <w:bottom w:val="none" w:sz="0" w:space="0" w:color="auto"/>
                                <w:right w:val="none" w:sz="0" w:space="0" w:color="auto"/>
                              </w:divBdr>
                              <w:divsChild>
                                <w:div w:id="612447414">
                                  <w:marLeft w:val="0"/>
                                  <w:marRight w:val="0"/>
                                  <w:marTop w:val="0"/>
                                  <w:marBottom w:val="0"/>
                                  <w:divBdr>
                                    <w:top w:val="none" w:sz="0" w:space="0" w:color="auto"/>
                                    <w:left w:val="none" w:sz="0" w:space="0" w:color="auto"/>
                                    <w:bottom w:val="none" w:sz="0" w:space="0" w:color="auto"/>
                                    <w:right w:val="none" w:sz="0" w:space="0" w:color="auto"/>
                                  </w:divBdr>
                                  <w:divsChild>
                                    <w:div w:id="266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162167">
      <w:bodyDiv w:val="1"/>
      <w:marLeft w:val="0"/>
      <w:marRight w:val="0"/>
      <w:marTop w:val="0"/>
      <w:marBottom w:val="0"/>
      <w:divBdr>
        <w:top w:val="none" w:sz="0" w:space="0" w:color="auto"/>
        <w:left w:val="none" w:sz="0" w:space="0" w:color="auto"/>
        <w:bottom w:val="none" w:sz="0" w:space="0" w:color="auto"/>
        <w:right w:val="none" w:sz="0" w:space="0" w:color="auto"/>
      </w:divBdr>
    </w:div>
    <w:div w:id="500703932">
      <w:bodyDiv w:val="1"/>
      <w:marLeft w:val="0"/>
      <w:marRight w:val="0"/>
      <w:marTop w:val="0"/>
      <w:marBottom w:val="0"/>
      <w:divBdr>
        <w:top w:val="none" w:sz="0" w:space="0" w:color="auto"/>
        <w:left w:val="none" w:sz="0" w:space="0" w:color="auto"/>
        <w:bottom w:val="none" w:sz="0" w:space="0" w:color="auto"/>
        <w:right w:val="none" w:sz="0" w:space="0" w:color="auto"/>
      </w:divBdr>
    </w:div>
    <w:div w:id="605845481">
      <w:bodyDiv w:val="1"/>
      <w:marLeft w:val="0"/>
      <w:marRight w:val="0"/>
      <w:marTop w:val="0"/>
      <w:marBottom w:val="0"/>
      <w:divBdr>
        <w:top w:val="none" w:sz="0" w:space="0" w:color="auto"/>
        <w:left w:val="none" w:sz="0" w:space="0" w:color="auto"/>
        <w:bottom w:val="none" w:sz="0" w:space="0" w:color="auto"/>
        <w:right w:val="none" w:sz="0" w:space="0" w:color="auto"/>
      </w:divBdr>
    </w:div>
    <w:div w:id="663361129">
      <w:bodyDiv w:val="1"/>
      <w:marLeft w:val="0"/>
      <w:marRight w:val="0"/>
      <w:marTop w:val="0"/>
      <w:marBottom w:val="0"/>
      <w:divBdr>
        <w:top w:val="none" w:sz="0" w:space="0" w:color="auto"/>
        <w:left w:val="none" w:sz="0" w:space="0" w:color="auto"/>
        <w:bottom w:val="none" w:sz="0" w:space="0" w:color="auto"/>
        <w:right w:val="none" w:sz="0" w:space="0" w:color="auto"/>
      </w:divBdr>
      <w:divsChild>
        <w:div w:id="2144157861">
          <w:marLeft w:val="0"/>
          <w:marRight w:val="0"/>
          <w:marTop w:val="0"/>
          <w:marBottom w:val="0"/>
          <w:divBdr>
            <w:top w:val="none" w:sz="0" w:space="0" w:color="auto"/>
            <w:left w:val="none" w:sz="0" w:space="0" w:color="auto"/>
            <w:bottom w:val="none" w:sz="0" w:space="0" w:color="auto"/>
            <w:right w:val="none" w:sz="0" w:space="0" w:color="auto"/>
          </w:divBdr>
          <w:divsChild>
            <w:div w:id="1976908327">
              <w:marLeft w:val="0"/>
              <w:marRight w:val="0"/>
              <w:marTop w:val="0"/>
              <w:marBottom w:val="0"/>
              <w:divBdr>
                <w:top w:val="none" w:sz="0" w:space="0" w:color="auto"/>
                <w:left w:val="none" w:sz="0" w:space="0" w:color="auto"/>
                <w:bottom w:val="none" w:sz="0" w:space="0" w:color="auto"/>
                <w:right w:val="none" w:sz="0" w:space="0" w:color="auto"/>
              </w:divBdr>
              <w:divsChild>
                <w:div w:id="2136824454">
                  <w:marLeft w:val="0"/>
                  <w:marRight w:val="0"/>
                  <w:marTop w:val="0"/>
                  <w:marBottom w:val="0"/>
                  <w:divBdr>
                    <w:top w:val="none" w:sz="0" w:space="0" w:color="auto"/>
                    <w:left w:val="none" w:sz="0" w:space="0" w:color="auto"/>
                    <w:bottom w:val="none" w:sz="0" w:space="0" w:color="auto"/>
                    <w:right w:val="none" w:sz="0" w:space="0" w:color="auto"/>
                  </w:divBdr>
                  <w:divsChild>
                    <w:div w:id="1164591726">
                      <w:marLeft w:val="0"/>
                      <w:marRight w:val="0"/>
                      <w:marTop w:val="0"/>
                      <w:marBottom w:val="0"/>
                      <w:divBdr>
                        <w:top w:val="none" w:sz="0" w:space="0" w:color="auto"/>
                        <w:left w:val="none" w:sz="0" w:space="0" w:color="auto"/>
                        <w:bottom w:val="none" w:sz="0" w:space="0" w:color="auto"/>
                        <w:right w:val="none" w:sz="0" w:space="0" w:color="auto"/>
                      </w:divBdr>
                      <w:divsChild>
                        <w:div w:id="1515999784">
                          <w:marLeft w:val="0"/>
                          <w:marRight w:val="0"/>
                          <w:marTop w:val="0"/>
                          <w:marBottom w:val="0"/>
                          <w:divBdr>
                            <w:top w:val="none" w:sz="0" w:space="0" w:color="auto"/>
                            <w:left w:val="none" w:sz="0" w:space="0" w:color="auto"/>
                            <w:bottom w:val="none" w:sz="0" w:space="0" w:color="auto"/>
                            <w:right w:val="none" w:sz="0" w:space="0" w:color="auto"/>
                          </w:divBdr>
                          <w:divsChild>
                            <w:div w:id="551188297">
                              <w:marLeft w:val="0"/>
                              <w:marRight w:val="0"/>
                              <w:marTop w:val="0"/>
                              <w:marBottom w:val="0"/>
                              <w:divBdr>
                                <w:top w:val="none" w:sz="0" w:space="0" w:color="auto"/>
                                <w:left w:val="none" w:sz="0" w:space="0" w:color="auto"/>
                                <w:bottom w:val="none" w:sz="0" w:space="0" w:color="auto"/>
                                <w:right w:val="none" w:sz="0" w:space="0" w:color="auto"/>
                              </w:divBdr>
                              <w:divsChild>
                                <w:div w:id="764348994">
                                  <w:marLeft w:val="0"/>
                                  <w:marRight w:val="0"/>
                                  <w:marTop w:val="0"/>
                                  <w:marBottom w:val="0"/>
                                  <w:divBdr>
                                    <w:top w:val="none" w:sz="0" w:space="0" w:color="auto"/>
                                    <w:left w:val="none" w:sz="0" w:space="0" w:color="auto"/>
                                    <w:bottom w:val="none" w:sz="0" w:space="0" w:color="auto"/>
                                    <w:right w:val="none" w:sz="0" w:space="0" w:color="auto"/>
                                  </w:divBdr>
                                  <w:divsChild>
                                    <w:div w:id="14907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23177">
                          <w:marLeft w:val="0"/>
                          <w:marRight w:val="0"/>
                          <w:marTop w:val="0"/>
                          <w:marBottom w:val="0"/>
                          <w:divBdr>
                            <w:top w:val="none" w:sz="0" w:space="0" w:color="auto"/>
                            <w:left w:val="none" w:sz="0" w:space="0" w:color="auto"/>
                            <w:bottom w:val="none" w:sz="0" w:space="0" w:color="auto"/>
                            <w:right w:val="none" w:sz="0" w:space="0" w:color="auto"/>
                          </w:divBdr>
                          <w:divsChild>
                            <w:div w:id="948046767">
                              <w:marLeft w:val="0"/>
                              <w:marRight w:val="0"/>
                              <w:marTop w:val="0"/>
                              <w:marBottom w:val="0"/>
                              <w:divBdr>
                                <w:top w:val="none" w:sz="0" w:space="0" w:color="auto"/>
                                <w:left w:val="none" w:sz="0" w:space="0" w:color="auto"/>
                                <w:bottom w:val="none" w:sz="0" w:space="0" w:color="auto"/>
                                <w:right w:val="none" w:sz="0" w:space="0" w:color="auto"/>
                              </w:divBdr>
                              <w:divsChild>
                                <w:div w:id="15327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553769">
      <w:bodyDiv w:val="1"/>
      <w:marLeft w:val="0"/>
      <w:marRight w:val="0"/>
      <w:marTop w:val="0"/>
      <w:marBottom w:val="0"/>
      <w:divBdr>
        <w:top w:val="none" w:sz="0" w:space="0" w:color="auto"/>
        <w:left w:val="none" w:sz="0" w:space="0" w:color="auto"/>
        <w:bottom w:val="none" w:sz="0" w:space="0" w:color="auto"/>
        <w:right w:val="none" w:sz="0" w:space="0" w:color="auto"/>
      </w:divBdr>
      <w:divsChild>
        <w:div w:id="11810810">
          <w:marLeft w:val="0"/>
          <w:marRight w:val="0"/>
          <w:marTop w:val="0"/>
          <w:marBottom w:val="0"/>
          <w:divBdr>
            <w:top w:val="none" w:sz="0" w:space="0" w:color="auto"/>
            <w:left w:val="none" w:sz="0" w:space="0" w:color="auto"/>
            <w:bottom w:val="none" w:sz="0" w:space="0" w:color="auto"/>
            <w:right w:val="none" w:sz="0" w:space="0" w:color="auto"/>
          </w:divBdr>
          <w:divsChild>
            <w:div w:id="1302616540">
              <w:marLeft w:val="0"/>
              <w:marRight w:val="0"/>
              <w:marTop w:val="0"/>
              <w:marBottom w:val="0"/>
              <w:divBdr>
                <w:top w:val="none" w:sz="0" w:space="0" w:color="auto"/>
                <w:left w:val="none" w:sz="0" w:space="0" w:color="auto"/>
                <w:bottom w:val="none" w:sz="0" w:space="0" w:color="auto"/>
                <w:right w:val="none" w:sz="0" w:space="0" w:color="auto"/>
              </w:divBdr>
              <w:divsChild>
                <w:div w:id="854659302">
                  <w:marLeft w:val="0"/>
                  <w:marRight w:val="0"/>
                  <w:marTop w:val="0"/>
                  <w:marBottom w:val="0"/>
                  <w:divBdr>
                    <w:top w:val="none" w:sz="0" w:space="0" w:color="auto"/>
                    <w:left w:val="none" w:sz="0" w:space="0" w:color="auto"/>
                    <w:bottom w:val="none" w:sz="0" w:space="0" w:color="auto"/>
                    <w:right w:val="none" w:sz="0" w:space="0" w:color="auto"/>
                  </w:divBdr>
                  <w:divsChild>
                    <w:div w:id="521473817">
                      <w:marLeft w:val="0"/>
                      <w:marRight w:val="0"/>
                      <w:marTop w:val="0"/>
                      <w:marBottom w:val="0"/>
                      <w:divBdr>
                        <w:top w:val="none" w:sz="0" w:space="0" w:color="auto"/>
                        <w:left w:val="none" w:sz="0" w:space="0" w:color="auto"/>
                        <w:bottom w:val="none" w:sz="0" w:space="0" w:color="auto"/>
                        <w:right w:val="none" w:sz="0" w:space="0" w:color="auto"/>
                      </w:divBdr>
                      <w:divsChild>
                        <w:div w:id="735200943">
                          <w:marLeft w:val="0"/>
                          <w:marRight w:val="0"/>
                          <w:marTop w:val="0"/>
                          <w:marBottom w:val="0"/>
                          <w:divBdr>
                            <w:top w:val="none" w:sz="0" w:space="0" w:color="auto"/>
                            <w:left w:val="none" w:sz="0" w:space="0" w:color="auto"/>
                            <w:bottom w:val="none" w:sz="0" w:space="0" w:color="auto"/>
                            <w:right w:val="none" w:sz="0" w:space="0" w:color="auto"/>
                          </w:divBdr>
                          <w:divsChild>
                            <w:div w:id="1588416459">
                              <w:marLeft w:val="0"/>
                              <w:marRight w:val="0"/>
                              <w:marTop w:val="0"/>
                              <w:marBottom w:val="0"/>
                              <w:divBdr>
                                <w:top w:val="none" w:sz="0" w:space="0" w:color="auto"/>
                                <w:left w:val="none" w:sz="0" w:space="0" w:color="auto"/>
                                <w:bottom w:val="none" w:sz="0" w:space="0" w:color="auto"/>
                                <w:right w:val="none" w:sz="0" w:space="0" w:color="auto"/>
                              </w:divBdr>
                              <w:divsChild>
                                <w:div w:id="1992981719">
                                  <w:marLeft w:val="0"/>
                                  <w:marRight w:val="0"/>
                                  <w:marTop w:val="0"/>
                                  <w:marBottom w:val="0"/>
                                  <w:divBdr>
                                    <w:top w:val="none" w:sz="0" w:space="0" w:color="auto"/>
                                    <w:left w:val="none" w:sz="0" w:space="0" w:color="auto"/>
                                    <w:bottom w:val="none" w:sz="0" w:space="0" w:color="auto"/>
                                    <w:right w:val="none" w:sz="0" w:space="0" w:color="auto"/>
                                  </w:divBdr>
                                  <w:divsChild>
                                    <w:div w:id="548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91180">
                          <w:marLeft w:val="0"/>
                          <w:marRight w:val="0"/>
                          <w:marTop w:val="0"/>
                          <w:marBottom w:val="0"/>
                          <w:divBdr>
                            <w:top w:val="none" w:sz="0" w:space="0" w:color="auto"/>
                            <w:left w:val="none" w:sz="0" w:space="0" w:color="auto"/>
                            <w:bottom w:val="none" w:sz="0" w:space="0" w:color="auto"/>
                            <w:right w:val="none" w:sz="0" w:space="0" w:color="auto"/>
                          </w:divBdr>
                          <w:divsChild>
                            <w:div w:id="557084578">
                              <w:marLeft w:val="0"/>
                              <w:marRight w:val="0"/>
                              <w:marTop w:val="0"/>
                              <w:marBottom w:val="0"/>
                              <w:divBdr>
                                <w:top w:val="none" w:sz="0" w:space="0" w:color="auto"/>
                                <w:left w:val="none" w:sz="0" w:space="0" w:color="auto"/>
                                <w:bottom w:val="none" w:sz="0" w:space="0" w:color="auto"/>
                                <w:right w:val="none" w:sz="0" w:space="0" w:color="auto"/>
                              </w:divBdr>
                              <w:divsChild>
                                <w:div w:id="9143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007572">
          <w:marLeft w:val="0"/>
          <w:marRight w:val="0"/>
          <w:marTop w:val="0"/>
          <w:marBottom w:val="0"/>
          <w:divBdr>
            <w:top w:val="none" w:sz="0" w:space="0" w:color="auto"/>
            <w:left w:val="none" w:sz="0" w:space="0" w:color="auto"/>
            <w:bottom w:val="none" w:sz="0" w:space="0" w:color="auto"/>
            <w:right w:val="none" w:sz="0" w:space="0" w:color="auto"/>
          </w:divBdr>
          <w:divsChild>
            <w:div w:id="1093355907">
              <w:marLeft w:val="0"/>
              <w:marRight w:val="0"/>
              <w:marTop w:val="0"/>
              <w:marBottom w:val="0"/>
              <w:divBdr>
                <w:top w:val="none" w:sz="0" w:space="0" w:color="auto"/>
                <w:left w:val="none" w:sz="0" w:space="0" w:color="auto"/>
                <w:bottom w:val="none" w:sz="0" w:space="0" w:color="auto"/>
                <w:right w:val="none" w:sz="0" w:space="0" w:color="auto"/>
              </w:divBdr>
              <w:divsChild>
                <w:div w:id="218516253">
                  <w:marLeft w:val="0"/>
                  <w:marRight w:val="0"/>
                  <w:marTop w:val="0"/>
                  <w:marBottom w:val="0"/>
                  <w:divBdr>
                    <w:top w:val="none" w:sz="0" w:space="0" w:color="auto"/>
                    <w:left w:val="none" w:sz="0" w:space="0" w:color="auto"/>
                    <w:bottom w:val="none" w:sz="0" w:space="0" w:color="auto"/>
                    <w:right w:val="none" w:sz="0" w:space="0" w:color="auto"/>
                  </w:divBdr>
                  <w:divsChild>
                    <w:div w:id="802771540">
                      <w:marLeft w:val="0"/>
                      <w:marRight w:val="0"/>
                      <w:marTop w:val="0"/>
                      <w:marBottom w:val="0"/>
                      <w:divBdr>
                        <w:top w:val="none" w:sz="0" w:space="0" w:color="auto"/>
                        <w:left w:val="none" w:sz="0" w:space="0" w:color="auto"/>
                        <w:bottom w:val="none" w:sz="0" w:space="0" w:color="auto"/>
                        <w:right w:val="none" w:sz="0" w:space="0" w:color="auto"/>
                      </w:divBdr>
                      <w:divsChild>
                        <w:div w:id="680742698">
                          <w:marLeft w:val="0"/>
                          <w:marRight w:val="0"/>
                          <w:marTop w:val="0"/>
                          <w:marBottom w:val="0"/>
                          <w:divBdr>
                            <w:top w:val="none" w:sz="0" w:space="0" w:color="auto"/>
                            <w:left w:val="none" w:sz="0" w:space="0" w:color="auto"/>
                            <w:bottom w:val="none" w:sz="0" w:space="0" w:color="auto"/>
                            <w:right w:val="none" w:sz="0" w:space="0" w:color="auto"/>
                          </w:divBdr>
                          <w:divsChild>
                            <w:div w:id="1290817296">
                              <w:marLeft w:val="0"/>
                              <w:marRight w:val="0"/>
                              <w:marTop w:val="0"/>
                              <w:marBottom w:val="0"/>
                              <w:divBdr>
                                <w:top w:val="none" w:sz="0" w:space="0" w:color="auto"/>
                                <w:left w:val="none" w:sz="0" w:space="0" w:color="auto"/>
                                <w:bottom w:val="none" w:sz="0" w:space="0" w:color="auto"/>
                                <w:right w:val="none" w:sz="0" w:space="0" w:color="auto"/>
                              </w:divBdr>
                              <w:divsChild>
                                <w:div w:id="1782725047">
                                  <w:marLeft w:val="0"/>
                                  <w:marRight w:val="0"/>
                                  <w:marTop w:val="0"/>
                                  <w:marBottom w:val="0"/>
                                  <w:divBdr>
                                    <w:top w:val="none" w:sz="0" w:space="0" w:color="auto"/>
                                    <w:left w:val="none" w:sz="0" w:space="0" w:color="auto"/>
                                    <w:bottom w:val="none" w:sz="0" w:space="0" w:color="auto"/>
                                    <w:right w:val="none" w:sz="0" w:space="0" w:color="auto"/>
                                  </w:divBdr>
                                  <w:divsChild>
                                    <w:div w:id="409087302">
                                      <w:marLeft w:val="0"/>
                                      <w:marRight w:val="0"/>
                                      <w:marTop w:val="0"/>
                                      <w:marBottom w:val="0"/>
                                      <w:divBdr>
                                        <w:top w:val="none" w:sz="0" w:space="0" w:color="auto"/>
                                        <w:left w:val="none" w:sz="0" w:space="0" w:color="auto"/>
                                        <w:bottom w:val="none" w:sz="0" w:space="0" w:color="auto"/>
                                        <w:right w:val="none" w:sz="0" w:space="0" w:color="auto"/>
                                      </w:divBdr>
                                      <w:divsChild>
                                        <w:div w:id="1490363779">
                                          <w:marLeft w:val="0"/>
                                          <w:marRight w:val="0"/>
                                          <w:marTop w:val="0"/>
                                          <w:marBottom w:val="0"/>
                                          <w:divBdr>
                                            <w:top w:val="none" w:sz="0" w:space="0" w:color="auto"/>
                                            <w:left w:val="none" w:sz="0" w:space="0" w:color="auto"/>
                                            <w:bottom w:val="none" w:sz="0" w:space="0" w:color="auto"/>
                                            <w:right w:val="none" w:sz="0" w:space="0" w:color="auto"/>
                                          </w:divBdr>
                                          <w:divsChild>
                                            <w:div w:id="4493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389342">
          <w:marLeft w:val="0"/>
          <w:marRight w:val="0"/>
          <w:marTop w:val="0"/>
          <w:marBottom w:val="0"/>
          <w:divBdr>
            <w:top w:val="none" w:sz="0" w:space="0" w:color="auto"/>
            <w:left w:val="none" w:sz="0" w:space="0" w:color="auto"/>
            <w:bottom w:val="none" w:sz="0" w:space="0" w:color="auto"/>
            <w:right w:val="none" w:sz="0" w:space="0" w:color="auto"/>
          </w:divBdr>
          <w:divsChild>
            <w:div w:id="1489132832">
              <w:marLeft w:val="0"/>
              <w:marRight w:val="0"/>
              <w:marTop w:val="0"/>
              <w:marBottom w:val="0"/>
              <w:divBdr>
                <w:top w:val="none" w:sz="0" w:space="0" w:color="auto"/>
                <w:left w:val="none" w:sz="0" w:space="0" w:color="auto"/>
                <w:bottom w:val="none" w:sz="0" w:space="0" w:color="auto"/>
                <w:right w:val="none" w:sz="0" w:space="0" w:color="auto"/>
              </w:divBdr>
              <w:divsChild>
                <w:div w:id="216402059">
                  <w:marLeft w:val="0"/>
                  <w:marRight w:val="0"/>
                  <w:marTop w:val="0"/>
                  <w:marBottom w:val="0"/>
                  <w:divBdr>
                    <w:top w:val="none" w:sz="0" w:space="0" w:color="auto"/>
                    <w:left w:val="none" w:sz="0" w:space="0" w:color="auto"/>
                    <w:bottom w:val="none" w:sz="0" w:space="0" w:color="auto"/>
                    <w:right w:val="none" w:sz="0" w:space="0" w:color="auto"/>
                  </w:divBdr>
                  <w:divsChild>
                    <w:div w:id="1891071541">
                      <w:marLeft w:val="0"/>
                      <w:marRight w:val="0"/>
                      <w:marTop w:val="0"/>
                      <w:marBottom w:val="0"/>
                      <w:divBdr>
                        <w:top w:val="none" w:sz="0" w:space="0" w:color="auto"/>
                        <w:left w:val="none" w:sz="0" w:space="0" w:color="auto"/>
                        <w:bottom w:val="none" w:sz="0" w:space="0" w:color="auto"/>
                        <w:right w:val="none" w:sz="0" w:space="0" w:color="auto"/>
                      </w:divBdr>
                      <w:divsChild>
                        <w:div w:id="1993868074">
                          <w:marLeft w:val="0"/>
                          <w:marRight w:val="0"/>
                          <w:marTop w:val="0"/>
                          <w:marBottom w:val="0"/>
                          <w:divBdr>
                            <w:top w:val="none" w:sz="0" w:space="0" w:color="auto"/>
                            <w:left w:val="none" w:sz="0" w:space="0" w:color="auto"/>
                            <w:bottom w:val="none" w:sz="0" w:space="0" w:color="auto"/>
                            <w:right w:val="none" w:sz="0" w:space="0" w:color="auto"/>
                          </w:divBdr>
                          <w:divsChild>
                            <w:div w:id="1003898808">
                              <w:marLeft w:val="0"/>
                              <w:marRight w:val="0"/>
                              <w:marTop w:val="0"/>
                              <w:marBottom w:val="0"/>
                              <w:divBdr>
                                <w:top w:val="none" w:sz="0" w:space="0" w:color="auto"/>
                                <w:left w:val="none" w:sz="0" w:space="0" w:color="auto"/>
                                <w:bottom w:val="none" w:sz="0" w:space="0" w:color="auto"/>
                                <w:right w:val="none" w:sz="0" w:space="0" w:color="auto"/>
                              </w:divBdr>
                              <w:divsChild>
                                <w:div w:id="310868859">
                                  <w:marLeft w:val="0"/>
                                  <w:marRight w:val="0"/>
                                  <w:marTop w:val="0"/>
                                  <w:marBottom w:val="0"/>
                                  <w:divBdr>
                                    <w:top w:val="none" w:sz="0" w:space="0" w:color="auto"/>
                                    <w:left w:val="none" w:sz="0" w:space="0" w:color="auto"/>
                                    <w:bottom w:val="none" w:sz="0" w:space="0" w:color="auto"/>
                                    <w:right w:val="none" w:sz="0" w:space="0" w:color="auto"/>
                                  </w:divBdr>
                                  <w:divsChild>
                                    <w:div w:id="1284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787214">
      <w:bodyDiv w:val="1"/>
      <w:marLeft w:val="0"/>
      <w:marRight w:val="0"/>
      <w:marTop w:val="0"/>
      <w:marBottom w:val="0"/>
      <w:divBdr>
        <w:top w:val="none" w:sz="0" w:space="0" w:color="auto"/>
        <w:left w:val="none" w:sz="0" w:space="0" w:color="auto"/>
        <w:bottom w:val="none" w:sz="0" w:space="0" w:color="auto"/>
        <w:right w:val="none" w:sz="0" w:space="0" w:color="auto"/>
      </w:divBdr>
      <w:divsChild>
        <w:div w:id="1679114913">
          <w:marLeft w:val="0"/>
          <w:marRight w:val="0"/>
          <w:marTop w:val="0"/>
          <w:marBottom w:val="0"/>
          <w:divBdr>
            <w:top w:val="none" w:sz="0" w:space="0" w:color="auto"/>
            <w:left w:val="none" w:sz="0" w:space="0" w:color="auto"/>
            <w:bottom w:val="none" w:sz="0" w:space="0" w:color="auto"/>
            <w:right w:val="none" w:sz="0" w:space="0" w:color="auto"/>
          </w:divBdr>
          <w:divsChild>
            <w:div w:id="900210606">
              <w:marLeft w:val="0"/>
              <w:marRight w:val="0"/>
              <w:marTop w:val="0"/>
              <w:marBottom w:val="0"/>
              <w:divBdr>
                <w:top w:val="none" w:sz="0" w:space="0" w:color="auto"/>
                <w:left w:val="none" w:sz="0" w:space="0" w:color="auto"/>
                <w:bottom w:val="none" w:sz="0" w:space="0" w:color="auto"/>
                <w:right w:val="none" w:sz="0" w:space="0" w:color="auto"/>
              </w:divBdr>
              <w:divsChild>
                <w:div w:id="1086924634">
                  <w:marLeft w:val="0"/>
                  <w:marRight w:val="0"/>
                  <w:marTop w:val="0"/>
                  <w:marBottom w:val="0"/>
                  <w:divBdr>
                    <w:top w:val="none" w:sz="0" w:space="0" w:color="auto"/>
                    <w:left w:val="none" w:sz="0" w:space="0" w:color="auto"/>
                    <w:bottom w:val="none" w:sz="0" w:space="0" w:color="auto"/>
                    <w:right w:val="none" w:sz="0" w:space="0" w:color="auto"/>
                  </w:divBdr>
                  <w:divsChild>
                    <w:div w:id="215817610">
                      <w:marLeft w:val="0"/>
                      <w:marRight w:val="0"/>
                      <w:marTop w:val="0"/>
                      <w:marBottom w:val="0"/>
                      <w:divBdr>
                        <w:top w:val="none" w:sz="0" w:space="0" w:color="auto"/>
                        <w:left w:val="none" w:sz="0" w:space="0" w:color="auto"/>
                        <w:bottom w:val="none" w:sz="0" w:space="0" w:color="auto"/>
                        <w:right w:val="none" w:sz="0" w:space="0" w:color="auto"/>
                      </w:divBdr>
                      <w:divsChild>
                        <w:div w:id="55517317">
                          <w:marLeft w:val="0"/>
                          <w:marRight w:val="0"/>
                          <w:marTop w:val="0"/>
                          <w:marBottom w:val="0"/>
                          <w:divBdr>
                            <w:top w:val="none" w:sz="0" w:space="0" w:color="auto"/>
                            <w:left w:val="none" w:sz="0" w:space="0" w:color="auto"/>
                            <w:bottom w:val="none" w:sz="0" w:space="0" w:color="auto"/>
                            <w:right w:val="none" w:sz="0" w:space="0" w:color="auto"/>
                          </w:divBdr>
                          <w:divsChild>
                            <w:div w:id="620065413">
                              <w:marLeft w:val="0"/>
                              <w:marRight w:val="0"/>
                              <w:marTop w:val="0"/>
                              <w:marBottom w:val="0"/>
                              <w:divBdr>
                                <w:top w:val="none" w:sz="0" w:space="0" w:color="auto"/>
                                <w:left w:val="none" w:sz="0" w:space="0" w:color="auto"/>
                                <w:bottom w:val="none" w:sz="0" w:space="0" w:color="auto"/>
                                <w:right w:val="none" w:sz="0" w:space="0" w:color="auto"/>
                              </w:divBdr>
                              <w:divsChild>
                                <w:div w:id="284821769">
                                  <w:marLeft w:val="0"/>
                                  <w:marRight w:val="0"/>
                                  <w:marTop w:val="0"/>
                                  <w:marBottom w:val="0"/>
                                  <w:divBdr>
                                    <w:top w:val="none" w:sz="0" w:space="0" w:color="auto"/>
                                    <w:left w:val="none" w:sz="0" w:space="0" w:color="auto"/>
                                    <w:bottom w:val="none" w:sz="0" w:space="0" w:color="auto"/>
                                    <w:right w:val="none" w:sz="0" w:space="0" w:color="auto"/>
                                  </w:divBdr>
                                  <w:divsChild>
                                    <w:div w:id="10158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485388">
      <w:bodyDiv w:val="1"/>
      <w:marLeft w:val="0"/>
      <w:marRight w:val="0"/>
      <w:marTop w:val="0"/>
      <w:marBottom w:val="0"/>
      <w:divBdr>
        <w:top w:val="none" w:sz="0" w:space="0" w:color="auto"/>
        <w:left w:val="none" w:sz="0" w:space="0" w:color="auto"/>
        <w:bottom w:val="none" w:sz="0" w:space="0" w:color="auto"/>
        <w:right w:val="none" w:sz="0" w:space="0" w:color="auto"/>
      </w:divBdr>
      <w:divsChild>
        <w:div w:id="257762832">
          <w:marLeft w:val="0"/>
          <w:marRight w:val="0"/>
          <w:marTop w:val="0"/>
          <w:marBottom w:val="0"/>
          <w:divBdr>
            <w:top w:val="none" w:sz="0" w:space="0" w:color="auto"/>
            <w:left w:val="none" w:sz="0" w:space="0" w:color="auto"/>
            <w:bottom w:val="none" w:sz="0" w:space="0" w:color="auto"/>
            <w:right w:val="none" w:sz="0" w:space="0" w:color="auto"/>
          </w:divBdr>
          <w:divsChild>
            <w:div w:id="2107311201">
              <w:marLeft w:val="0"/>
              <w:marRight w:val="0"/>
              <w:marTop w:val="0"/>
              <w:marBottom w:val="0"/>
              <w:divBdr>
                <w:top w:val="none" w:sz="0" w:space="0" w:color="auto"/>
                <w:left w:val="none" w:sz="0" w:space="0" w:color="auto"/>
                <w:bottom w:val="none" w:sz="0" w:space="0" w:color="auto"/>
                <w:right w:val="none" w:sz="0" w:space="0" w:color="auto"/>
              </w:divBdr>
              <w:divsChild>
                <w:div w:id="647171176">
                  <w:marLeft w:val="0"/>
                  <w:marRight w:val="0"/>
                  <w:marTop w:val="0"/>
                  <w:marBottom w:val="0"/>
                  <w:divBdr>
                    <w:top w:val="none" w:sz="0" w:space="0" w:color="auto"/>
                    <w:left w:val="none" w:sz="0" w:space="0" w:color="auto"/>
                    <w:bottom w:val="none" w:sz="0" w:space="0" w:color="auto"/>
                    <w:right w:val="none" w:sz="0" w:space="0" w:color="auto"/>
                  </w:divBdr>
                  <w:divsChild>
                    <w:div w:id="1344286310">
                      <w:marLeft w:val="0"/>
                      <w:marRight w:val="0"/>
                      <w:marTop w:val="0"/>
                      <w:marBottom w:val="0"/>
                      <w:divBdr>
                        <w:top w:val="none" w:sz="0" w:space="0" w:color="auto"/>
                        <w:left w:val="none" w:sz="0" w:space="0" w:color="auto"/>
                        <w:bottom w:val="none" w:sz="0" w:space="0" w:color="auto"/>
                        <w:right w:val="none" w:sz="0" w:space="0" w:color="auto"/>
                      </w:divBdr>
                      <w:divsChild>
                        <w:div w:id="544677309">
                          <w:marLeft w:val="0"/>
                          <w:marRight w:val="0"/>
                          <w:marTop w:val="0"/>
                          <w:marBottom w:val="0"/>
                          <w:divBdr>
                            <w:top w:val="none" w:sz="0" w:space="0" w:color="auto"/>
                            <w:left w:val="none" w:sz="0" w:space="0" w:color="auto"/>
                            <w:bottom w:val="none" w:sz="0" w:space="0" w:color="auto"/>
                            <w:right w:val="none" w:sz="0" w:space="0" w:color="auto"/>
                          </w:divBdr>
                          <w:divsChild>
                            <w:div w:id="1880974290">
                              <w:marLeft w:val="0"/>
                              <w:marRight w:val="0"/>
                              <w:marTop w:val="0"/>
                              <w:marBottom w:val="0"/>
                              <w:divBdr>
                                <w:top w:val="none" w:sz="0" w:space="0" w:color="auto"/>
                                <w:left w:val="none" w:sz="0" w:space="0" w:color="auto"/>
                                <w:bottom w:val="none" w:sz="0" w:space="0" w:color="auto"/>
                                <w:right w:val="none" w:sz="0" w:space="0" w:color="auto"/>
                              </w:divBdr>
                              <w:divsChild>
                                <w:div w:id="268900173">
                                  <w:marLeft w:val="0"/>
                                  <w:marRight w:val="0"/>
                                  <w:marTop w:val="0"/>
                                  <w:marBottom w:val="0"/>
                                  <w:divBdr>
                                    <w:top w:val="none" w:sz="0" w:space="0" w:color="auto"/>
                                    <w:left w:val="none" w:sz="0" w:space="0" w:color="auto"/>
                                    <w:bottom w:val="none" w:sz="0" w:space="0" w:color="auto"/>
                                    <w:right w:val="none" w:sz="0" w:space="0" w:color="auto"/>
                                  </w:divBdr>
                                  <w:divsChild>
                                    <w:div w:id="8999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05595">
                          <w:marLeft w:val="0"/>
                          <w:marRight w:val="0"/>
                          <w:marTop w:val="0"/>
                          <w:marBottom w:val="0"/>
                          <w:divBdr>
                            <w:top w:val="none" w:sz="0" w:space="0" w:color="auto"/>
                            <w:left w:val="none" w:sz="0" w:space="0" w:color="auto"/>
                            <w:bottom w:val="none" w:sz="0" w:space="0" w:color="auto"/>
                            <w:right w:val="none" w:sz="0" w:space="0" w:color="auto"/>
                          </w:divBdr>
                          <w:divsChild>
                            <w:div w:id="1376199201">
                              <w:marLeft w:val="0"/>
                              <w:marRight w:val="0"/>
                              <w:marTop w:val="0"/>
                              <w:marBottom w:val="0"/>
                              <w:divBdr>
                                <w:top w:val="none" w:sz="0" w:space="0" w:color="auto"/>
                                <w:left w:val="none" w:sz="0" w:space="0" w:color="auto"/>
                                <w:bottom w:val="none" w:sz="0" w:space="0" w:color="auto"/>
                                <w:right w:val="none" w:sz="0" w:space="0" w:color="auto"/>
                              </w:divBdr>
                              <w:divsChild>
                                <w:div w:id="16504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405579">
      <w:bodyDiv w:val="1"/>
      <w:marLeft w:val="0"/>
      <w:marRight w:val="0"/>
      <w:marTop w:val="0"/>
      <w:marBottom w:val="0"/>
      <w:divBdr>
        <w:top w:val="none" w:sz="0" w:space="0" w:color="auto"/>
        <w:left w:val="none" w:sz="0" w:space="0" w:color="auto"/>
        <w:bottom w:val="none" w:sz="0" w:space="0" w:color="auto"/>
        <w:right w:val="none" w:sz="0" w:space="0" w:color="auto"/>
      </w:divBdr>
    </w:div>
    <w:div w:id="1548950678">
      <w:bodyDiv w:val="1"/>
      <w:marLeft w:val="0"/>
      <w:marRight w:val="0"/>
      <w:marTop w:val="0"/>
      <w:marBottom w:val="0"/>
      <w:divBdr>
        <w:top w:val="none" w:sz="0" w:space="0" w:color="auto"/>
        <w:left w:val="none" w:sz="0" w:space="0" w:color="auto"/>
        <w:bottom w:val="none" w:sz="0" w:space="0" w:color="auto"/>
        <w:right w:val="none" w:sz="0" w:space="0" w:color="auto"/>
      </w:divBdr>
    </w:div>
    <w:div w:id="1597246196">
      <w:bodyDiv w:val="1"/>
      <w:marLeft w:val="0"/>
      <w:marRight w:val="0"/>
      <w:marTop w:val="0"/>
      <w:marBottom w:val="0"/>
      <w:divBdr>
        <w:top w:val="none" w:sz="0" w:space="0" w:color="auto"/>
        <w:left w:val="none" w:sz="0" w:space="0" w:color="auto"/>
        <w:bottom w:val="none" w:sz="0" w:space="0" w:color="auto"/>
        <w:right w:val="none" w:sz="0" w:space="0" w:color="auto"/>
      </w:divBdr>
      <w:divsChild>
        <w:div w:id="364596402">
          <w:marLeft w:val="0"/>
          <w:marRight w:val="0"/>
          <w:marTop w:val="0"/>
          <w:marBottom w:val="0"/>
          <w:divBdr>
            <w:top w:val="none" w:sz="0" w:space="0" w:color="auto"/>
            <w:left w:val="none" w:sz="0" w:space="0" w:color="auto"/>
            <w:bottom w:val="none" w:sz="0" w:space="0" w:color="auto"/>
            <w:right w:val="none" w:sz="0" w:space="0" w:color="auto"/>
          </w:divBdr>
          <w:divsChild>
            <w:div w:id="195629344">
              <w:marLeft w:val="0"/>
              <w:marRight w:val="0"/>
              <w:marTop w:val="0"/>
              <w:marBottom w:val="0"/>
              <w:divBdr>
                <w:top w:val="none" w:sz="0" w:space="0" w:color="auto"/>
                <w:left w:val="none" w:sz="0" w:space="0" w:color="auto"/>
                <w:bottom w:val="none" w:sz="0" w:space="0" w:color="auto"/>
                <w:right w:val="none" w:sz="0" w:space="0" w:color="auto"/>
              </w:divBdr>
              <w:divsChild>
                <w:div w:id="13850367">
                  <w:marLeft w:val="0"/>
                  <w:marRight w:val="0"/>
                  <w:marTop w:val="0"/>
                  <w:marBottom w:val="0"/>
                  <w:divBdr>
                    <w:top w:val="none" w:sz="0" w:space="0" w:color="auto"/>
                    <w:left w:val="none" w:sz="0" w:space="0" w:color="auto"/>
                    <w:bottom w:val="none" w:sz="0" w:space="0" w:color="auto"/>
                    <w:right w:val="none" w:sz="0" w:space="0" w:color="auto"/>
                  </w:divBdr>
                  <w:divsChild>
                    <w:div w:id="1335303280">
                      <w:marLeft w:val="0"/>
                      <w:marRight w:val="0"/>
                      <w:marTop w:val="0"/>
                      <w:marBottom w:val="0"/>
                      <w:divBdr>
                        <w:top w:val="none" w:sz="0" w:space="0" w:color="auto"/>
                        <w:left w:val="none" w:sz="0" w:space="0" w:color="auto"/>
                        <w:bottom w:val="none" w:sz="0" w:space="0" w:color="auto"/>
                        <w:right w:val="none" w:sz="0" w:space="0" w:color="auto"/>
                      </w:divBdr>
                      <w:divsChild>
                        <w:div w:id="1855074573">
                          <w:marLeft w:val="0"/>
                          <w:marRight w:val="0"/>
                          <w:marTop w:val="0"/>
                          <w:marBottom w:val="0"/>
                          <w:divBdr>
                            <w:top w:val="none" w:sz="0" w:space="0" w:color="auto"/>
                            <w:left w:val="none" w:sz="0" w:space="0" w:color="auto"/>
                            <w:bottom w:val="none" w:sz="0" w:space="0" w:color="auto"/>
                            <w:right w:val="none" w:sz="0" w:space="0" w:color="auto"/>
                          </w:divBdr>
                          <w:divsChild>
                            <w:div w:id="1024480195">
                              <w:marLeft w:val="0"/>
                              <w:marRight w:val="0"/>
                              <w:marTop w:val="0"/>
                              <w:marBottom w:val="0"/>
                              <w:divBdr>
                                <w:top w:val="none" w:sz="0" w:space="0" w:color="auto"/>
                                <w:left w:val="none" w:sz="0" w:space="0" w:color="auto"/>
                                <w:bottom w:val="none" w:sz="0" w:space="0" w:color="auto"/>
                                <w:right w:val="none" w:sz="0" w:space="0" w:color="auto"/>
                              </w:divBdr>
                              <w:divsChild>
                                <w:div w:id="142090961">
                                  <w:marLeft w:val="0"/>
                                  <w:marRight w:val="0"/>
                                  <w:marTop w:val="0"/>
                                  <w:marBottom w:val="0"/>
                                  <w:divBdr>
                                    <w:top w:val="none" w:sz="0" w:space="0" w:color="auto"/>
                                    <w:left w:val="none" w:sz="0" w:space="0" w:color="auto"/>
                                    <w:bottom w:val="none" w:sz="0" w:space="0" w:color="auto"/>
                                    <w:right w:val="none" w:sz="0" w:space="0" w:color="auto"/>
                                  </w:divBdr>
                                  <w:divsChild>
                                    <w:div w:id="17478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45629">
                          <w:marLeft w:val="0"/>
                          <w:marRight w:val="0"/>
                          <w:marTop w:val="0"/>
                          <w:marBottom w:val="0"/>
                          <w:divBdr>
                            <w:top w:val="none" w:sz="0" w:space="0" w:color="auto"/>
                            <w:left w:val="none" w:sz="0" w:space="0" w:color="auto"/>
                            <w:bottom w:val="none" w:sz="0" w:space="0" w:color="auto"/>
                            <w:right w:val="none" w:sz="0" w:space="0" w:color="auto"/>
                          </w:divBdr>
                          <w:divsChild>
                            <w:div w:id="1751728418">
                              <w:marLeft w:val="0"/>
                              <w:marRight w:val="0"/>
                              <w:marTop w:val="0"/>
                              <w:marBottom w:val="0"/>
                              <w:divBdr>
                                <w:top w:val="none" w:sz="0" w:space="0" w:color="auto"/>
                                <w:left w:val="none" w:sz="0" w:space="0" w:color="auto"/>
                                <w:bottom w:val="none" w:sz="0" w:space="0" w:color="auto"/>
                                <w:right w:val="none" w:sz="0" w:space="0" w:color="auto"/>
                              </w:divBdr>
                              <w:divsChild>
                                <w:div w:id="13262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110908">
      <w:bodyDiv w:val="1"/>
      <w:marLeft w:val="0"/>
      <w:marRight w:val="0"/>
      <w:marTop w:val="0"/>
      <w:marBottom w:val="0"/>
      <w:divBdr>
        <w:top w:val="none" w:sz="0" w:space="0" w:color="auto"/>
        <w:left w:val="none" w:sz="0" w:space="0" w:color="auto"/>
        <w:bottom w:val="none" w:sz="0" w:space="0" w:color="auto"/>
        <w:right w:val="none" w:sz="0" w:space="0" w:color="auto"/>
      </w:divBdr>
    </w:div>
    <w:div w:id="1817649697">
      <w:bodyDiv w:val="1"/>
      <w:marLeft w:val="0"/>
      <w:marRight w:val="0"/>
      <w:marTop w:val="0"/>
      <w:marBottom w:val="0"/>
      <w:divBdr>
        <w:top w:val="none" w:sz="0" w:space="0" w:color="auto"/>
        <w:left w:val="none" w:sz="0" w:space="0" w:color="auto"/>
        <w:bottom w:val="none" w:sz="0" w:space="0" w:color="auto"/>
        <w:right w:val="none" w:sz="0" w:space="0" w:color="auto"/>
      </w:divBdr>
      <w:divsChild>
        <w:div w:id="1918593538">
          <w:marLeft w:val="0"/>
          <w:marRight w:val="0"/>
          <w:marTop w:val="0"/>
          <w:marBottom w:val="0"/>
          <w:divBdr>
            <w:top w:val="none" w:sz="0" w:space="0" w:color="auto"/>
            <w:left w:val="none" w:sz="0" w:space="0" w:color="auto"/>
            <w:bottom w:val="none" w:sz="0" w:space="0" w:color="auto"/>
            <w:right w:val="none" w:sz="0" w:space="0" w:color="auto"/>
          </w:divBdr>
          <w:divsChild>
            <w:div w:id="42407350">
              <w:marLeft w:val="0"/>
              <w:marRight w:val="0"/>
              <w:marTop w:val="0"/>
              <w:marBottom w:val="0"/>
              <w:divBdr>
                <w:top w:val="none" w:sz="0" w:space="0" w:color="auto"/>
                <w:left w:val="none" w:sz="0" w:space="0" w:color="auto"/>
                <w:bottom w:val="none" w:sz="0" w:space="0" w:color="auto"/>
                <w:right w:val="none" w:sz="0" w:space="0" w:color="auto"/>
              </w:divBdr>
              <w:divsChild>
                <w:div w:id="142742996">
                  <w:marLeft w:val="0"/>
                  <w:marRight w:val="0"/>
                  <w:marTop w:val="0"/>
                  <w:marBottom w:val="0"/>
                  <w:divBdr>
                    <w:top w:val="none" w:sz="0" w:space="0" w:color="auto"/>
                    <w:left w:val="none" w:sz="0" w:space="0" w:color="auto"/>
                    <w:bottom w:val="none" w:sz="0" w:space="0" w:color="auto"/>
                    <w:right w:val="none" w:sz="0" w:space="0" w:color="auto"/>
                  </w:divBdr>
                  <w:divsChild>
                    <w:div w:id="679041708">
                      <w:marLeft w:val="0"/>
                      <w:marRight w:val="0"/>
                      <w:marTop w:val="0"/>
                      <w:marBottom w:val="0"/>
                      <w:divBdr>
                        <w:top w:val="none" w:sz="0" w:space="0" w:color="auto"/>
                        <w:left w:val="none" w:sz="0" w:space="0" w:color="auto"/>
                        <w:bottom w:val="none" w:sz="0" w:space="0" w:color="auto"/>
                        <w:right w:val="none" w:sz="0" w:space="0" w:color="auto"/>
                      </w:divBdr>
                      <w:divsChild>
                        <w:div w:id="1500267538">
                          <w:marLeft w:val="0"/>
                          <w:marRight w:val="0"/>
                          <w:marTop w:val="0"/>
                          <w:marBottom w:val="0"/>
                          <w:divBdr>
                            <w:top w:val="none" w:sz="0" w:space="0" w:color="auto"/>
                            <w:left w:val="none" w:sz="0" w:space="0" w:color="auto"/>
                            <w:bottom w:val="none" w:sz="0" w:space="0" w:color="auto"/>
                            <w:right w:val="none" w:sz="0" w:space="0" w:color="auto"/>
                          </w:divBdr>
                          <w:divsChild>
                            <w:div w:id="57435983">
                              <w:marLeft w:val="0"/>
                              <w:marRight w:val="0"/>
                              <w:marTop w:val="0"/>
                              <w:marBottom w:val="0"/>
                              <w:divBdr>
                                <w:top w:val="none" w:sz="0" w:space="0" w:color="auto"/>
                                <w:left w:val="none" w:sz="0" w:space="0" w:color="auto"/>
                                <w:bottom w:val="none" w:sz="0" w:space="0" w:color="auto"/>
                                <w:right w:val="none" w:sz="0" w:space="0" w:color="auto"/>
                              </w:divBdr>
                              <w:divsChild>
                                <w:div w:id="325255208">
                                  <w:marLeft w:val="0"/>
                                  <w:marRight w:val="0"/>
                                  <w:marTop w:val="0"/>
                                  <w:marBottom w:val="0"/>
                                  <w:divBdr>
                                    <w:top w:val="none" w:sz="0" w:space="0" w:color="auto"/>
                                    <w:left w:val="none" w:sz="0" w:space="0" w:color="auto"/>
                                    <w:bottom w:val="none" w:sz="0" w:space="0" w:color="auto"/>
                                    <w:right w:val="none" w:sz="0" w:space="0" w:color="auto"/>
                                  </w:divBdr>
                                  <w:divsChild>
                                    <w:div w:id="21053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07422">
                          <w:marLeft w:val="0"/>
                          <w:marRight w:val="0"/>
                          <w:marTop w:val="0"/>
                          <w:marBottom w:val="0"/>
                          <w:divBdr>
                            <w:top w:val="none" w:sz="0" w:space="0" w:color="auto"/>
                            <w:left w:val="none" w:sz="0" w:space="0" w:color="auto"/>
                            <w:bottom w:val="none" w:sz="0" w:space="0" w:color="auto"/>
                            <w:right w:val="none" w:sz="0" w:space="0" w:color="auto"/>
                          </w:divBdr>
                          <w:divsChild>
                            <w:div w:id="1018700468">
                              <w:marLeft w:val="0"/>
                              <w:marRight w:val="0"/>
                              <w:marTop w:val="0"/>
                              <w:marBottom w:val="0"/>
                              <w:divBdr>
                                <w:top w:val="none" w:sz="0" w:space="0" w:color="auto"/>
                                <w:left w:val="none" w:sz="0" w:space="0" w:color="auto"/>
                                <w:bottom w:val="none" w:sz="0" w:space="0" w:color="auto"/>
                                <w:right w:val="none" w:sz="0" w:space="0" w:color="auto"/>
                              </w:divBdr>
                              <w:divsChild>
                                <w:div w:id="19919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299638">
      <w:bodyDiv w:val="1"/>
      <w:marLeft w:val="0"/>
      <w:marRight w:val="0"/>
      <w:marTop w:val="0"/>
      <w:marBottom w:val="0"/>
      <w:divBdr>
        <w:top w:val="none" w:sz="0" w:space="0" w:color="auto"/>
        <w:left w:val="none" w:sz="0" w:space="0" w:color="auto"/>
        <w:bottom w:val="none" w:sz="0" w:space="0" w:color="auto"/>
        <w:right w:val="none" w:sz="0" w:space="0" w:color="auto"/>
      </w:divBdr>
      <w:divsChild>
        <w:div w:id="354353242">
          <w:marLeft w:val="0"/>
          <w:marRight w:val="0"/>
          <w:marTop w:val="0"/>
          <w:marBottom w:val="0"/>
          <w:divBdr>
            <w:top w:val="none" w:sz="0" w:space="0" w:color="auto"/>
            <w:left w:val="none" w:sz="0" w:space="0" w:color="auto"/>
            <w:bottom w:val="none" w:sz="0" w:space="0" w:color="auto"/>
            <w:right w:val="none" w:sz="0" w:space="0" w:color="auto"/>
          </w:divBdr>
          <w:divsChild>
            <w:div w:id="957298699">
              <w:marLeft w:val="0"/>
              <w:marRight w:val="0"/>
              <w:marTop w:val="0"/>
              <w:marBottom w:val="0"/>
              <w:divBdr>
                <w:top w:val="none" w:sz="0" w:space="0" w:color="auto"/>
                <w:left w:val="none" w:sz="0" w:space="0" w:color="auto"/>
                <w:bottom w:val="none" w:sz="0" w:space="0" w:color="auto"/>
                <w:right w:val="none" w:sz="0" w:space="0" w:color="auto"/>
              </w:divBdr>
              <w:divsChild>
                <w:div w:id="1858931421">
                  <w:marLeft w:val="0"/>
                  <w:marRight w:val="0"/>
                  <w:marTop w:val="0"/>
                  <w:marBottom w:val="0"/>
                  <w:divBdr>
                    <w:top w:val="none" w:sz="0" w:space="0" w:color="auto"/>
                    <w:left w:val="none" w:sz="0" w:space="0" w:color="auto"/>
                    <w:bottom w:val="none" w:sz="0" w:space="0" w:color="auto"/>
                    <w:right w:val="none" w:sz="0" w:space="0" w:color="auto"/>
                  </w:divBdr>
                  <w:divsChild>
                    <w:div w:id="479080761">
                      <w:marLeft w:val="0"/>
                      <w:marRight w:val="0"/>
                      <w:marTop w:val="0"/>
                      <w:marBottom w:val="0"/>
                      <w:divBdr>
                        <w:top w:val="none" w:sz="0" w:space="0" w:color="auto"/>
                        <w:left w:val="none" w:sz="0" w:space="0" w:color="auto"/>
                        <w:bottom w:val="none" w:sz="0" w:space="0" w:color="auto"/>
                        <w:right w:val="none" w:sz="0" w:space="0" w:color="auto"/>
                      </w:divBdr>
                      <w:divsChild>
                        <w:div w:id="1670979713">
                          <w:marLeft w:val="0"/>
                          <w:marRight w:val="0"/>
                          <w:marTop w:val="0"/>
                          <w:marBottom w:val="0"/>
                          <w:divBdr>
                            <w:top w:val="none" w:sz="0" w:space="0" w:color="auto"/>
                            <w:left w:val="none" w:sz="0" w:space="0" w:color="auto"/>
                            <w:bottom w:val="none" w:sz="0" w:space="0" w:color="auto"/>
                            <w:right w:val="none" w:sz="0" w:space="0" w:color="auto"/>
                          </w:divBdr>
                          <w:divsChild>
                            <w:div w:id="2144540352">
                              <w:marLeft w:val="0"/>
                              <w:marRight w:val="0"/>
                              <w:marTop w:val="0"/>
                              <w:marBottom w:val="0"/>
                              <w:divBdr>
                                <w:top w:val="none" w:sz="0" w:space="0" w:color="auto"/>
                                <w:left w:val="none" w:sz="0" w:space="0" w:color="auto"/>
                                <w:bottom w:val="none" w:sz="0" w:space="0" w:color="auto"/>
                                <w:right w:val="none" w:sz="0" w:space="0" w:color="auto"/>
                              </w:divBdr>
                              <w:divsChild>
                                <w:div w:id="704139990">
                                  <w:marLeft w:val="0"/>
                                  <w:marRight w:val="0"/>
                                  <w:marTop w:val="0"/>
                                  <w:marBottom w:val="0"/>
                                  <w:divBdr>
                                    <w:top w:val="none" w:sz="0" w:space="0" w:color="auto"/>
                                    <w:left w:val="none" w:sz="0" w:space="0" w:color="auto"/>
                                    <w:bottom w:val="none" w:sz="0" w:space="0" w:color="auto"/>
                                    <w:right w:val="none" w:sz="0" w:space="0" w:color="auto"/>
                                  </w:divBdr>
                                  <w:divsChild>
                                    <w:div w:id="8112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6752">
                          <w:marLeft w:val="0"/>
                          <w:marRight w:val="0"/>
                          <w:marTop w:val="0"/>
                          <w:marBottom w:val="0"/>
                          <w:divBdr>
                            <w:top w:val="none" w:sz="0" w:space="0" w:color="auto"/>
                            <w:left w:val="none" w:sz="0" w:space="0" w:color="auto"/>
                            <w:bottom w:val="none" w:sz="0" w:space="0" w:color="auto"/>
                            <w:right w:val="none" w:sz="0" w:space="0" w:color="auto"/>
                          </w:divBdr>
                          <w:divsChild>
                            <w:div w:id="1064648390">
                              <w:marLeft w:val="0"/>
                              <w:marRight w:val="0"/>
                              <w:marTop w:val="0"/>
                              <w:marBottom w:val="0"/>
                              <w:divBdr>
                                <w:top w:val="none" w:sz="0" w:space="0" w:color="auto"/>
                                <w:left w:val="none" w:sz="0" w:space="0" w:color="auto"/>
                                <w:bottom w:val="none" w:sz="0" w:space="0" w:color="auto"/>
                                <w:right w:val="none" w:sz="0" w:space="0" w:color="auto"/>
                              </w:divBdr>
                              <w:divsChild>
                                <w:div w:id="1780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5365">
      <w:bodyDiv w:val="1"/>
      <w:marLeft w:val="0"/>
      <w:marRight w:val="0"/>
      <w:marTop w:val="0"/>
      <w:marBottom w:val="0"/>
      <w:divBdr>
        <w:top w:val="none" w:sz="0" w:space="0" w:color="auto"/>
        <w:left w:val="none" w:sz="0" w:space="0" w:color="auto"/>
        <w:bottom w:val="none" w:sz="0" w:space="0" w:color="auto"/>
        <w:right w:val="none" w:sz="0" w:space="0" w:color="auto"/>
      </w:divBdr>
      <w:divsChild>
        <w:div w:id="69664861">
          <w:marLeft w:val="0"/>
          <w:marRight w:val="0"/>
          <w:marTop w:val="0"/>
          <w:marBottom w:val="0"/>
          <w:divBdr>
            <w:top w:val="none" w:sz="0" w:space="0" w:color="auto"/>
            <w:left w:val="none" w:sz="0" w:space="0" w:color="auto"/>
            <w:bottom w:val="none" w:sz="0" w:space="0" w:color="auto"/>
            <w:right w:val="none" w:sz="0" w:space="0" w:color="auto"/>
          </w:divBdr>
          <w:divsChild>
            <w:div w:id="26568961">
              <w:marLeft w:val="0"/>
              <w:marRight w:val="0"/>
              <w:marTop w:val="0"/>
              <w:marBottom w:val="0"/>
              <w:divBdr>
                <w:top w:val="none" w:sz="0" w:space="0" w:color="auto"/>
                <w:left w:val="none" w:sz="0" w:space="0" w:color="auto"/>
                <w:bottom w:val="none" w:sz="0" w:space="0" w:color="auto"/>
                <w:right w:val="none" w:sz="0" w:space="0" w:color="auto"/>
              </w:divBdr>
              <w:divsChild>
                <w:div w:id="1629118384">
                  <w:marLeft w:val="0"/>
                  <w:marRight w:val="0"/>
                  <w:marTop w:val="0"/>
                  <w:marBottom w:val="0"/>
                  <w:divBdr>
                    <w:top w:val="none" w:sz="0" w:space="0" w:color="auto"/>
                    <w:left w:val="none" w:sz="0" w:space="0" w:color="auto"/>
                    <w:bottom w:val="none" w:sz="0" w:space="0" w:color="auto"/>
                    <w:right w:val="none" w:sz="0" w:space="0" w:color="auto"/>
                  </w:divBdr>
                  <w:divsChild>
                    <w:div w:id="20591255">
                      <w:marLeft w:val="0"/>
                      <w:marRight w:val="0"/>
                      <w:marTop w:val="0"/>
                      <w:marBottom w:val="0"/>
                      <w:divBdr>
                        <w:top w:val="none" w:sz="0" w:space="0" w:color="auto"/>
                        <w:left w:val="none" w:sz="0" w:space="0" w:color="auto"/>
                        <w:bottom w:val="none" w:sz="0" w:space="0" w:color="auto"/>
                        <w:right w:val="none" w:sz="0" w:space="0" w:color="auto"/>
                      </w:divBdr>
                      <w:divsChild>
                        <w:div w:id="1679037221">
                          <w:marLeft w:val="0"/>
                          <w:marRight w:val="0"/>
                          <w:marTop w:val="0"/>
                          <w:marBottom w:val="0"/>
                          <w:divBdr>
                            <w:top w:val="none" w:sz="0" w:space="0" w:color="auto"/>
                            <w:left w:val="none" w:sz="0" w:space="0" w:color="auto"/>
                            <w:bottom w:val="none" w:sz="0" w:space="0" w:color="auto"/>
                            <w:right w:val="none" w:sz="0" w:space="0" w:color="auto"/>
                          </w:divBdr>
                          <w:divsChild>
                            <w:div w:id="1750927360">
                              <w:marLeft w:val="0"/>
                              <w:marRight w:val="0"/>
                              <w:marTop w:val="0"/>
                              <w:marBottom w:val="0"/>
                              <w:divBdr>
                                <w:top w:val="none" w:sz="0" w:space="0" w:color="auto"/>
                                <w:left w:val="none" w:sz="0" w:space="0" w:color="auto"/>
                                <w:bottom w:val="none" w:sz="0" w:space="0" w:color="auto"/>
                                <w:right w:val="none" w:sz="0" w:space="0" w:color="auto"/>
                              </w:divBdr>
                              <w:divsChild>
                                <w:div w:id="1579973550">
                                  <w:marLeft w:val="0"/>
                                  <w:marRight w:val="0"/>
                                  <w:marTop w:val="0"/>
                                  <w:marBottom w:val="0"/>
                                  <w:divBdr>
                                    <w:top w:val="none" w:sz="0" w:space="0" w:color="auto"/>
                                    <w:left w:val="none" w:sz="0" w:space="0" w:color="auto"/>
                                    <w:bottom w:val="none" w:sz="0" w:space="0" w:color="auto"/>
                                    <w:right w:val="none" w:sz="0" w:space="0" w:color="auto"/>
                                  </w:divBdr>
                                  <w:divsChild>
                                    <w:div w:id="5464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754362">
                          <w:marLeft w:val="0"/>
                          <w:marRight w:val="0"/>
                          <w:marTop w:val="0"/>
                          <w:marBottom w:val="0"/>
                          <w:divBdr>
                            <w:top w:val="none" w:sz="0" w:space="0" w:color="auto"/>
                            <w:left w:val="none" w:sz="0" w:space="0" w:color="auto"/>
                            <w:bottom w:val="none" w:sz="0" w:space="0" w:color="auto"/>
                            <w:right w:val="none" w:sz="0" w:space="0" w:color="auto"/>
                          </w:divBdr>
                          <w:divsChild>
                            <w:div w:id="312487699">
                              <w:marLeft w:val="0"/>
                              <w:marRight w:val="0"/>
                              <w:marTop w:val="0"/>
                              <w:marBottom w:val="0"/>
                              <w:divBdr>
                                <w:top w:val="none" w:sz="0" w:space="0" w:color="auto"/>
                                <w:left w:val="none" w:sz="0" w:space="0" w:color="auto"/>
                                <w:bottom w:val="none" w:sz="0" w:space="0" w:color="auto"/>
                                <w:right w:val="none" w:sz="0" w:space="0" w:color="auto"/>
                              </w:divBdr>
                              <w:divsChild>
                                <w:div w:id="640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ata.tuik.gov.tr/Bulten/Index?p=Hanehalki-Bilisim-Teknolojileri-(BT)-Kullanim-Arastirmasi-2024-5349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2E1FD-0C4D-7C4C-8A2B-FCF380727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10</Pages>
  <Words>2836</Words>
  <Characters>16170</Characters>
  <Application>Microsoft Office Word</Application>
  <DocSecurity>0</DocSecurity>
  <Lines>134</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TÜİK 2004–2024 Verileri Üzerinden Bir Değerlendirme</dc:subject>
  <dc:creator>Gülfiz POYRAZ</dc:creator>
  <cp:keywords/>
  <dc:description/>
  <cp:lastModifiedBy>Gülfiz POYRAZ</cp:lastModifiedBy>
  <cp:revision>17</cp:revision>
  <dcterms:created xsi:type="dcterms:W3CDTF">2025-04-04T20:26:00Z</dcterms:created>
  <dcterms:modified xsi:type="dcterms:W3CDTF">2025-04-05T17:24:00Z</dcterms:modified>
</cp:coreProperties>
</file>