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76D" w:rsidRPr="002A676D" w:rsidRDefault="002A676D" w:rsidP="002A6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New Insurance Website – Recommended Architecture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🧱 Core Modules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Homepage</w:t>
      </w:r>
    </w:p>
    <w:p w:rsidR="002A676D" w:rsidRPr="002A676D" w:rsidRDefault="002A676D" w:rsidP="002A6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hero section </w:t>
      </w:r>
    </w:p>
    <w:p w:rsidR="002A676D" w:rsidRPr="002A676D" w:rsidRDefault="002A676D" w:rsidP="002A6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“What do you want?” (Health / Life / Car) </w:t>
      </w:r>
    </w:p>
    <w:p w:rsidR="002A676D" w:rsidRPr="002A676D" w:rsidRDefault="002A676D" w:rsidP="002A67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Trust indicators 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Smart Recommendation Engine (NEW </w:t>
      </w:r>
      <w:r w:rsidRPr="002A676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A676D" w:rsidRPr="002A676D" w:rsidRDefault="002A676D" w:rsidP="002A6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basic comparison</w:t>
      </w:r>
      <w:proofErr w:type="gramStart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A676D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Ask questions → Recommend plans</w:t>
      </w:r>
    </w:p>
    <w:p w:rsidR="002A676D" w:rsidRPr="002A676D" w:rsidRDefault="002A676D" w:rsidP="002A67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A676D" w:rsidRPr="002A676D" w:rsidRDefault="002A676D" w:rsidP="002A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Age </w:t>
      </w:r>
    </w:p>
    <w:p w:rsidR="002A676D" w:rsidRPr="002A676D" w:rsidRDefault="002A676D" w:rsidP="002A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Income </w:t>
      </w:r>
    </w:p>
    <w:p w:rsidR="002A676D" w:rsidRPr="002A676D" w:rsidRDefault="002A676D" w:rsidP="002A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Family size </w:t>
      </w:r>
    </w:p>
    <w:p w:rsidR="002A676D" w:rsidRPr="002A676D" w:rsidRDefault="002A676D" w:rsidP="002A67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Risk appetite 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Comparison Engine (Like </w:t>
      </w:r>
      <w:proofErr w:type="spellStart"/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Policybazaar</w:t>
      </w:r>
      <w:proofErr w:type="spellEnd"/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A676D" w:rsidRPr="002A676D" w:rsidRDefault="002A676D" w:rsidP="002A6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Side-by-side plans </w:t>
      </w:r>
    </w:p>
    <w:p w:rsidR="002A676D" w:rsidRPr="002A676D" w:rsidRDefault="002A676D" w:rsidP="002A67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Filters: </w:t>
      </w:r>
    </w:p>
    <w:p w:rsidR="002A676D" w:rsidRPr="002A676D" w:rsidRDefault="002A676D" w:rsidP="002A67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Premium </w:t>
      </w:r>
    </w:p>
    <w:p w:rsidR="002A676D" w:rsidRPr="002A676D" w:rsidRDefault="002A676D" w:rsidP="002A67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Claim ratio </w:t>
      </w:r>
    </w:p>
    <w:p w:rsidR="002A676D" w:rsidRPr="002A676D" w:rsidRDefault="002A676D" w:rsidP="002A676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Coverage </w:t>
      </w:r>
    </w:p>
    <w:p w:rsidR="002A676D" w:rsidRPr="002A676D" w:rsidRDefault="002A676D" w:rsidP="00C30A5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Add-ons 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 AI Advisor (NEW </w:t>
      </w:r>
      <w:r w:rsidRPr="002A676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A676D" w:rsidRPr="002A676D" w:rsidRDefault="002A676D" w:rsidP="002A6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 </w:t>
      </w:r>
    </w:p>
    <w:p w:rsidR="002A676D" w:rsidRPr="002A676D" w:rsidRDefault="002A676D" w:rsidP="002A676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“Which insurance is best for me?” </w:t>
      </w:r>
    </w:p>
    <w:p w:rsidR="002A676D" w:rsidRPr="002A676D" w:rsidRDefault="002A676D" w:rsidP="002A676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Explain policies in simple language 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Human Advisor Layer (Ditto Model)</w:t>
      </w:r>
    </w:p>
    <w:p w:rsidR="002A676D" w:rsidRPr="002A676D" w:rsidRDefault="002A676D" w:rsidP="002A6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 consultation </w:t>
      </w:r>
    </w:p>
    <w:p w:rsidR="002A676D" w:rsidRPr="002A676D" w:rsidRDefault="002A676D" w:rsidP="002A6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spam guarantee </w:t>
      </w:r>
    </w:p>
    <w:p w:rsidR="002A676D" w:rsidRPr="002A676D" w:rsidRDefault="002A676D" w:rsidP="002A676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Dedicated advisor 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6. Claims Support Dashboard (BIG GAP </w:t>
      </w:r>
      <w:r w:rsidRPr="002A676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:rsidR="002A676D" w:rsidRPr="002A676D" w:rsidRDefault="002A676D" w:rsidP="002A6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claims </w:t>
      </w:r>
    </w:p>
    <w:p w:rsidR="002A676D" w:rsidRPr="002A676D" w:rsidRDefault="002A676D" w:rsidP="002A6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documents </w:t>
      </w:r>
    </w:p>
    <w:p w:rsidR="002A676D" w:rsidRPr="002A676D" w:rsidRDefault="002A676D" w:rsidP="002A67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real-time updates 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7. User Dashboard</w:t>
      </w:r>
    </w:p>
    <w:p w:rsidR="002A676D" w:rsidRPr="002A676D" w:rsidRDefault="002A676D" w:rsidP="002A67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policies in one place </w:t>
      </w:r>
    </w:p>
    <w:p w:rsidR="002A676D" w:rsidRPr="002A676D" w:rsidRDefault="002A676D" w:rsidP="002A67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Renewal reminders </w:t>
      </w:r>
    </w:p>
    <w:p w:rsidR="002A676D" w:rsidRPr="002A676D" w:rsidRDefault="002A676D" w:rsidP="002A676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docs 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POSP / Agent System (Optional)</w:t>
      </w:r>
    </w:p>
    <w:p w:rsidR="002A676D" w:rsidRPr="002A676D" w:rsidRDefault="002A676D" w:rsidP="002A67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Inspired by </w:t>
      </w:r>
      <w:proofErr w:type="spellStart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PolicyBoss</w:t>
      </w:r>
      <w:proofErr w:type="spellEnd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A676D" w:rsidRPr="002A676D" w:rsidRDefault="002A676D" w:rsidP="002A67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scaling business </w:t>
      </w:r>
    </w:p>
    <w:p w:rsidR="002A676D" w:rsidRPr="002A676D" w:rsidRDefault="002A676D" w:rsidP="002A67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2A6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6.</w:t>
      </w:r>
      <w:proofErr w:type="gramEnd"/>
      <w:r w:rsidRPr="002A67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New Features You Should Add (Innovation Layer)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🔥</w:t>
      </w: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Must-Have Differentiators</w:t>
      </w:r>
    </w:p>
    <w:p w:rsidR="002A676D" w:rsidRPr="002A676D" w:rsidRDefault="002A676D" w:rsidP="002A6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Policy Explainer (simplify legal terms) </w:t>
      </w:r>
    </w:p>
    <w:p w:rsidR="002A676D" w:rsidRPr="002A676D" w:rsidRDefault="002A676D" w:rsidP="002A6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“Best Plan for YOU” instead of list </w:t>
      </w:r>
    </w:p>
    <w:p w:rsidR="002A676D" w:rsidRPr="002A676D" w:rsidRDefault="002A676D" w:rsidP="002A6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Claim Probability Score </w:t>
      </w:r>
    </w:p>
    <w:p w:rsidR="002A676D" w:rsidRPr="002A676D" w:rsidRDefault="002A676D" w:rsidP="002A6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Insurance Health Score (like credit score) </w:t>
      </w:r>
    </w:p>
    <w:p w:rsidR="002A676D" w:rsidRPr="002A676D" w:rsidRDefault="002A676D" w:rsidP="002A67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Spam-free </w:t>
      </w:r>
      <w:proofErr w:type="spellStart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>onboarding</w:t>
      </w:r>
      <w:proofErr w:type="spellEnd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A676D" w:rsidRPr="002A676D" w:rsidRDefault="002A676D" w:rsidP="002A67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676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2A676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Advanced Features</w:t>
      </w:r>
    </w:p>
    <w:p w:rsidR="002A676D" w:rsidRPr="002A676D" w:rsidRDefault="002A676D" w:rsidP="002A6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Voice-based insurance selection </w:t>
      </w:r>
    </w:p>
    <w:p w:rsidR="002A676D" w:rsidRPr="002A676D" w:rsidRDefault="002A676D" w:rsidP="002A6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 </w:t>
      </w:r>
    </w:p>
    <w:p w:rsidR="002A676D" w:rsidRPr="002A676D" w:rsidRDefault="002A676D" w:rsidP="002A6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Smart reminders </w:t>
      </w:r>
    </w:p>
    <w:p w:rsidR="002A676D" w:rsidRPr="002A676D" w:rsidRDefault="002A676D" w:rsidP="002A676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Family coverage planner </w:t>
      </w:r>
    </w:p>
    <w:p w:rsidR="002A676D" w:rsidRDefault="002A676D" w:rsidP="00C30A50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2A67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Policy comparison history </w:t>
      </w:r>
    </w:p>
    <w:p w:rsidR="006B4551" w:rsidRDefault="006B4551" w:rsidP="006B4551">
      <w:pPr>
        <w:pStyle w:val="NormalWeb"/>
      </w:pPr>
      <w:r>
        <w:t xml:space="preserve">Create a scalable frontend project using </w:t>
      </w:r>
      <w:r>
        <w:rPr>
          <w:rStyle w:val="Strong"/>
        </w:rPr>
        <w:t>React (</w:t>
      </w:r>
      <w:proofErr w:type="spellStart"/>
      <w:r>
        <w:rPr>
          <w:rStyle w:val="Strong"/>
        </w:rPr>
        <w:t>Vite</w:t>
      </w:r>
      <w:proofErr w:type="spellEnd"/>
      <w:r>
        <w:rPr>
          <w:rStyle w:val="Strong"/>
        </w:rPr>
        <w:t xml:space="preserve">) +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+ Tailwind CSS</w:t>
      </w:r>
      <w:r>
        <w:t>.</w:t>
      </w:r>
    </w:p>
    <w:p w:rsidR="006B4551" w:rsidRDefault="006B4551" w:rsidP="006B4551">
      <w:pPr>
        <w:pStyle w:val="NormalWeb"/>
      </w:pPr>
      <w:r>
        <w:t xml:space="preserve">Generate a clean and modular folder structure for a </w:t>
      </w:r>
      <w:r>
        <w:rPr>
          <w:rStyle w:val="Strong"/>
        </w:rPr>
        <w:t>Smart Insurance Advisor UI</w:t>
      </w:r>
      <w:r>
        <w:t>.</w:t>
      </w:r>
    </w:p>
    <w:p w:rsidR="006B4551" w:rsidRDefault="006B4551" w:rsidP="006B4551">
      <w:pPr>
        <w:pStyle w:val="Heading3"/>
      </w:pPr>
      <w:r>
        <w:t>Requirements:</w:t>
      </w:r>
    </w:p>
    <w:p w:rsidR="006B4551" w:rsidRDefault="006B4551" w:rsidP="006B4551">
      <w:pPr>
        <w:pStyle w:val="NormalWeb"/>
        <w:numPr>
          <w:ilvl w:val="0"/>
          <w:numId w:val="11"/>
        </w:numPr>
      </w:pPr>
      <w:r>
        <w:t xml:space="preserve">Use React with </w:t>
      </w:r>
      <w:proofErr w:type="spellStart"/>
      <w:r>
        <w:t>Vite</w:t>
      </w:r>
      <w:proofErr w:type="spellEnd"/>
    </w:p>
    <w:p w:rsidR="006B4551" w:rsidRDefault="006B4551" w:rsidP="006B4551">
      <w:pPr>
        <w:pStyle w:val="NormalWeb"/>
        <w:numPr>
          <w:ilvl w:val="0"/>
          <w:numId w:val="11"/>
        </w:numPr>
      </w:pPr>
      <w:r>
        <w:t xml:space="preserve">Use </w:t>
      </w:r>
      <w:proofErr w:type="spellStart"/>
      <w:r>
        <w:t>TypeScript</w:t>
      </w:r>
      <w:proofErr w:type="spellEnd"/>
    </w:p>
    <w:p w:rsidR="006B4551" w:rsidRDefault="006B4551" w:rsidP="006B4551">
      <w:pPr>
        <w:pStyle w:val="NormalWeb"/>
        <w:numPr>
          <w:ilvl w:val="0"/>
          <w:numId w:val="11"/>
        </w:numPr>
      </w:pPr>
      <w:r>
        <w:t>Use Tailwind CSS for styling</w:t>
      </w:r>
    </w:p>
    <w:p w:rsidR="006B4551" w:rsidRDefault="006B4551" w:rsidP="006B4551">
      <w:pPr>
        <w:pStyle w:val="NormalWeb"/>
        <w:numPr>
          <w:ilvl w:val="0"/>
          <w:numId w:val="11"/>
        </w:numPr>
      </w:pPr>
      <w:r>
        <w:t>Follow component-based architecture</w:t>
      </w:r>
    </w:p>
    <w:p w:rsidR="006B4551" w:rsidRDefault="006B4551" w:rsidP="006B4551">
      <w:pPr>
        <w:pStyle w:val="NormalWeb"/>
        <w:numPr>
          <w:ilvl w:val="0"/>
          <w:numId w:val="11"/>
        </w:numPr>
      </w:pPr>
      <w:r>
        <w:t>Keep structure simple but scalable</w:t>
      </w:r>
    </w:p>
    <w:p w:rsidR="006B4551" w:rsidRPr="006B4551" w:rsidRDefault="006B4551" w:rsidP="006B4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 w:rsidRPr="006B4551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UI Design System</w:t>
      </w:r>
    </w:p>
    <w:p w:rsidR="006B4551" w:rsidRPr="006B4551" w:rsidRDefault="006B4551" w:rsidP="006B4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Tailwind CSS</w:t>
      </w:r>
    </w:p>
    <w:p w:rsidR="006B4551" w:rsidRPr="006B4551" w:rsidRDefault="006B4551" w:rsidP="006B4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Theme:</w:t>
      </w:r>
    </w:p>
    <w:p w:rsidR="006B4551" w:rsidRPr="006B4551" w:rsidRDefault="006B4551" w:rsidP="006B45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Primary: Navy Blue</w:t>
      </w:r>
    </w:p>
    <w:p w:rsidR="006B4551" w:rsidRPr="006B4551" w:rsidRDefault="006B4551" w:rsidP="006B45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Accent: Teal / Green</w:t>
      </w:r>
    </w:p>
    <w:p w:rsidR="006B4551" w:rsidRPr="006B4551" w:rsidRDefault="006B4551" w:rsidP="006B455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Background: Light </w:t>
      </w:r>
      <w:proofErr w:type="spellStart"/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Gray</w:t>
      </w:r>
      <w:proofErr w:type="spellEnd"/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Dark Mode Support</w:t>
      </w:r>
    </w:p>
    <w:p w:rsidR="006B4551" w:rsidRPr="006B4551" w:rsidRDefault="006B4551" w:rsidP="006B45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</w:pPr>
      <w:r w:rsidRPr="006B4551">
        <w:rPr>
          <w:rFonts w:ascii="Times New Roman" w:eastAsia="Times New Roman" w:hAnsi="Times New Roman" w:cs="Times New Roman"/>
          <w:b/>
          <w:bCs/>
          <w:sz w:val="28"/>
          <w:szCs w:val="24"/>
          <w:lang w:eastAsia="en-IN"/>
        </w:rPr>
        <w:lastRenderedPageBreak/>
        <w:t>⚙️ State Management</w:t>
      </w:r>
    </w:p>
    <w:p w:rsidR="006B4551" w:rsidRPr="006B4551" w:rsidRDefault="006B4551" w:rsidP="006B4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Zustand</w:t>
      </w:r>
      <w:proofErr w:type="spellEnd"/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(lightweight)</w:t>
      </w:r>
    </w:p>
    <w:p w:rsidR="006B4551" w:rsidRPr="006B4551" w:rsidRDefault="006B4551" w:rsidP="006B4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modules:</w:t>
      </w:r>
    </w:p>
    <w:p w:rsidR="006B4551" w:rsidRPr="006B4551" w:rsidRDefault="006B4551" w:rsidP="006B455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6B4551" w:rsidRPr="006B4551" w:rsidRDefault="006B4551" w:rsidP="006B455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Insurance Plans</w:t>
      </w:r>
    </w:p>
    <w:p w:rsidR="006B4551" w:rsidRPr="00C30A50" w:rsidRDefault="006B4551" w:rsidP="006B4551">
      <w:pPr>
        <w:numPr>
          <w:ilvl w:val="1"/>
          <w:numId w:val="16"/>
        </w:numPr>
        <w:spacing w:before="100" w:beforeAutospacing="1" w:after="100" w:afterAutospacing="1" w:line="240" w:lineRule="auto"/>
      </w:pPr>
      <w:r w:rsidRPr="006B4551">
        <w:rPr>
          <w:rFonts w:ascii="Times New Roman" w:eastAsia="Times New Roman" w:hAnsi="Times New Roman" w:cs="Times New Roman"/>
          <w:sz w:val="24"/>
          <w:szCs w:val="24"/>
          <w:lang w:eastAsia="en-IN"/>
        </w:rPr>
        <w:t>Chat/Advisor</w:t>
      </w:r>
    </w:p>
    <w:p w:rsidR="00C30A50" w:rsidRDefault="00C30A50" w:rsidP="006B4551">
      <w:pPr>
        <w:numPr>
          <w:ilvl w:val="1"/>
          <w:numId w:val="16"/>
        </w:numPr>
        <w:spacing w:before="100" w:beforeAutospacing="1" w:after="100" w:afterAutospacing="1" w:line="240" w:lineRule="auto"/>
      </w:pPr>
      <w:bookmarkStart w:id="0" w:name="_GoBack"/>
      <w:bookmarkEnd w:id="0"/>
    </w:p>
    <w:p w:rsidR="006B4551" w:rsidRDefault="006B4551" w:rsidP="006B4551">
      <w:pPr>
        <w:pStyle w:val="Heading3"/>
      </w:pPr>
      <w:r>
        <w:t>Folder Structure:</w:t>
      </w:r>
    </w:p>
    <w:p w:rsidR="006B4551" w:rsidRDefault="006B4551" w:rsidP="006B4551">
      <w:pPr>
        <w:pStyle w:val="NormalWeb"/>
        <w:numPr>
          <w:ilvl w:val="0"/>
          <w:numId w:val="12"/>
        </w:numPr>
      </w:pPr>
      <w:proofErr w:type="spellStart"/>
      <w:r>
        <w:t>src</w:t>
      </w:r>
      <w:proofErr w:type="spellEnd"/>
      <w:r>
        <w:t>/</w:t>
      </w:r>
    </w:p>
    <w:p w:rsidR="006B4551" w:rsidRDefault="006B4551" w:rsidP="006B4551">
      <w:pPr>
        <w:pStyle w:val="NormalWeb"/>
        <w:numPr>
          <w:ilvl w:val="1"/>
          <w:numId w:val="12"/>
        </w:numPr>
      </w:pPr>
      <w:r>
        <w:t>assets/ (images, icons)</w:t>
      </w:r>
    </w:p>
    <w:p w:rsidR="006B4551" w:rsidRDefault="006B4551" w:rsidP="006B4551">
      <w:pPr>
        <w:pStyle w:val="NormalWeb"/>
        <w:numPr>
          <w:ilvl w:val="1"/>
          <w:numId w:val="12"/>
        </w:numPr>
      </w:pPr>
      <w:r>
        <w:t>components/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ui</w:t>
      </w:r>
      <w:proofErr w:type="spellEnd"/>
      <w:r>
        <w:t>/ (Button, Input, Card, Modal)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r>
        <w:t>layout/ (</w:t>
      </w:r>
      <w:proofErr w:type="spellStart"/>
      <w:r>
        <w:t>Navbar</w:t>
      </w:r>
      <w:proofErr w:type="spellEnd"/>
      <w:r>
        <w:t>, Footer, Sidebar)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r>
        <w:t>insurance/ (</w:t>
      </w:r>
      <w:proofErr w:type="spellStart"/>
      <w:r>
        <w:t>PlanCard</w:t>
      </w:r>
      <w:proofErr w:type="spellEnd"/>
      <w:r>
        <w:t xml:space="preserve">, </w:t>
      </w:r>
      <w:proofErr w:type="spellStart"/>
      <w:r>
        <w:t>ComparisonTable</w:t>
      </w:r>
      <w:proofErr w:type="spellEnd"/>
      <w:r>
        <w:t xml:space="preserve">, </w:t>
      </w:r>
      <w:proofErr w:type="spellStart"/>
      <w:r>
        <w:t>FilterPanel</w:t>
      </w:r>
      <w:proofErr w:type="spellEnd"/>
      <w:r>
        <w:t>)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r>
        <w:t>advisor/ (</w:t>
      </w:r>
      <w:proofErr w:type="spellStart"/>
      <w:r>
        <w:t>ChatBot</w:t>
      </w:r>
      <w:proofErr w:type="spellEnd"/>
      <w:r>
        <w:t xml:space="preserve">, </w:t>
      </w:r>
      <w:proofErr w:type="spellStart"/>
      <w:r>
        <w:t>AdvisorCard</w:t>
      </w:r>
      <w:proofErr w:type="spellEnd"/>
      <w:r>
        <w:t>)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r>
        <w:t>dashboard/ (</w:t>
      </w:r>
      <w:proofErr w:type="spellStart"/>
      <w:r>
        <w:t>PolicyCard</w:t>
      </w:r>
      <w:proofErr w:type="spellEnd"/>
      <w:r>
        <w:t xml:space="preserve">, </w:t>
      </w:r>
      <w:proofErr w:type="spellStart"/>
      <w:r>
        <w:t>ClaimTracker</w:t>
      </w:r>
      <w:proofErr w:type="spellEnd"/>
      <w:r>
        <w:t>)</w:t>
      </w:r>
    </w:p>
    <w:p w:rsidR="006B4551" w:rsidRDefault="006B4551" w:rsidP="006B4551">
      <w:pPr>
        <w:pStyle w:val="NormalWeb"/>
        <w:numPr>
          <w:ilvl w:val="1"/>
          <w:numId w:val="12"/>
        </w:numPr>
      </w:pPr>
      <w:r>
        <w:t>pages/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Home.tsx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Compare.tsx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Recommendation.tsx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Advisor.tsx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Dashboard.tsx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Claims.tsx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Auth.tsx</w:t>
      </w:r>
      <w:proofErr w:type="spellEnd"/>
    </w:p>
    <w:p w:rsidR="006B4551" w:rsidRDefault="006B4551" w:rsidP="006B4551">
      <w:pPr>
        <w:pStyle w:val="NormalWeb"/>
        <w:numPr>
          <w:ilvl w:val="1"/>
          <w:numId w:val="12"/>
        </w:numPr>
      </w:pPr>
      <w:r>
        <w:t>hooks/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useAuth.ts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usePlans.ts</w:t>
      </w:r>
      <w:proofErr w:type="spellEnd"/>
    </w:p>
    <w:p w:rsidR="006B4551" w:rsidRDefault="006B4551" w:rsidP="006B4551">
      <w:pPr>
        <w:pStyle w:val="NormalWeb"/>
        <w:numPr>
          <w:ilvl w:val="1"/>
          <w:numId w:val="12"/>
        </w:numPr>
      </w:pPr>
      <w:r>
        <w:t>services/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api.ts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insuranceService.ts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advisorService.ts</w:t>
      </w:r>
      <w:proofErr w:type="spellEnd"/>
    </w:p>
    <w:p w:rsidR="006B4551" w:rsidRDefault="006B4551" w:rsidP="006B4551">
      <w:pPr>
        <w:pStyle w:val="NormalWeb"/>
        <w:numPr>
          <w:ilvl w:val="1"/>
          <w:numId w:val="12"/>
        </w:numPr>
      </w:pPr>
      <w:r>
        <w:t>store/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index.ts</w:t>
      </w:r>
      <w:proofErr w:type="spellEnd"/>
      <w:r>
        <w:t xml:space="preserve"> (</w:t>
      </w:r>
      <w:proofErr w:type="spellStart"/>
      <w:r>
        <w:t>Zustand</w:t>
      </w:r>
      <w:proofErr w:type="spellEnd"/>
      <w:r>
        <w:t xml:space="preserve"> or Context API)</w:t>
      </w:r>
    </w:p>
    <w:p w:rsidR="006B4551" w:rsidRDefault="006B4551" w:rsidP="006B4551">
      <w:pPr>
        <w:pStyle w:val="NormalWeb"/>
        <w:numPr>
          <w:ilvl w:val="1"/>
          <w:numId w:val="12"/>
        </w:numPr>
      </w:pPr>
      <w:proofErr w:type="spellStart"/>
      <w:r>
        <w:t>utils</w:t>
      </w:r>
      <w:proofErr w:type="spellEnd"/>
      <w:r>
        <w:t>/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helpers.ts</w:t>
      </w:r>
      <w:proofErr w:type="spellEnd"/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constants.ts</w:t>
      </w:r>
      <w:proofErr w:type="spellEnd"/>
    </w:p>
    <w:p w:rsidR="006B4551" w:rsidRDefault="006B4551" w:rsidP="006B4551">
      <w:pPr>
        <w:pStyle w:val="NormalWeb"/>
        <w:numPr>
          <w:ilvl w:val="1"/>
          <w:numId w:val="12"/>
        </w:numPr>
      </w:pPr>
      <w:r>
        <w:t>styles/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r>
        <w:t>globals.css</w:t>
      </w:r>
    </w:p>
    <w:p w:rsidR="006B4551" w:rsidRDefault="006B4551" w:rsidP="006B4551">
      <w:pPr>
        <w:pStyle w:val="NormalWeb"/>
        <w:numPr>
          <w:ilvl w:val="1"/>
          <w:numId w:val="12"/>
        </w:numPr>
      </w:pPr>
      <w:r>
        <w:t>types/</w:t>
      </w:r>
    </w:p>
    <w:p w:rsidR="006B4551" w:rsidRDefault="006B4551" w:rsidP="006B4551">
      <w:pPr>
        <w:pStyle w:val="NormalWeb"/>
        <w:numPr>
          <w:ilvl w:val="2"/>
          <w:numId w:val="12"/>
        </w:numPr>
      </w:pPr>
      <w:proofErr w:type="spellStart"/>
      <w:r>
        <w:t>index.ts</w:t>
      </w:r>
      <w:proofErr w:type="spellEnd"/>
    </w:p>
    <w:p w:rsidR="006B4551" w:rsidRDefault="006B4551" w:rsidP="006B4551">
      <w:pPr>
        <w:pStyle w:val="NormalWeb"/>
        <w:numPr>
          <w:ilvl w:val="1"/>
          <w:numId w:val="12"/>
        </w:numPr>
      </w:pPr>
      <w:proofErr w:type="spellStart"/>
      <w:r>
        <w:t>App.tsx</w:t>
      </w:r>
      <w:proofErr w:type="spellEnd"/>
    </w:p>
    <w:p w:rsidR="006B4551" w:rsidRDefault="006B4551" w:rsidP="006B4551">
      <w:pPr>
        <w:pStyle w:val="NormalWeb"/>
        <w:numPr>
          <w:ilvl w:val="1"/>
          <w:numId w:val="12"/>
        </w:numPr>
      </w:pPr>
      <w:proofErr w:type="spellStart"/>
      <w:r>
        <w:t>main.tsx</w:t>
      </w:r>
      <w:proofErr w:type="spellEnd"/>
    </w:p>
    <w:p w:rsidR="002A676D" w:rsidRDefault="002A676D"/>
    <w:p w:rsidR="006B4551" w:rsidRDefault="006B4551"/>
    <w:p w:rsidR="006B4551" w:rsidRDefault="006B4551"/>
    <w:sectPr w:rsidR="006B4551" w:rsidSect="001F026E">
      <w:pgSz w:w="11906" w:h="16838"/>
      <w:pgMar w:top="851" w:right="1134" w:bottom="851" w:left="1134" w:header="851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61158"/>
    <w:multiLevelType w:val="multilevel"/>
    <w:tmpl w:val="3E8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8D4FFD"/>
    <w:multiLevelType w:val="multilevel"/>
    <w:tmpl w:val="D8A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7D4425"/>
    <w:multiLevelType w:val="multilevel"/>
    <w:tmpl w:val="F40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6EE1378"/>
    <w:multiLevelType w:val="multilevel"/>
    <w:tmpl w:val="449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594486"/>
    <w:multiLevelType w:val="multilevel"/>
    <w:tmpl w:val="3698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6D19ED"/>
    <w:multiLevelType w:val="multilevel"/>
    <w:tmpl w:val="8198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64F49A9"/>
    <w:multiLevelType w:val="multilevel"/>
    <w:tmpl w:val="3756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640AC7"/>
    <w:multiLevelType w:val="multilevel"/>
    <w:tmpl w:val="2F74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5B2B4A"/>
    <w:multiLevelType w:val="multilevel"/>
    <w:tmpl w:val="C6EC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6C2821"/>
    <w:multiLevelType w:val="multilevel"/>
    <w:tmpl w:val="551E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CE0F41"/>
    <w:multiLevelType w:val="multilevel"/>
    <w:tmpl w:val="BF9E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6B7FAC"/>
    <w:multiLevelType w:val="multilevel"/>
    <w:tmpl w:val="88B8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AE3FC0"/>
    <w:multiLevelType w:val="multilevel"/>
    <w:tmpl w:val="E0D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3B37F4"/>
    <w:multiLevelType w:val="multilevel"/>
    <w:tmpl w:val="A6C43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B34AC4"/>
    <w:multiLevelType w:val="multilevel"/>
    <w:tmpl w:val="F528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077DE3"/>
    <w:multiLevelType w:val="multilevel"/>
    <w:tmpl w:val="61A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3"/>
  </w:num>
  <w:num w:numId="4">
    <w:abstractNumId w:val="4"/>
  </w:num>
  <w:num w:numId="5">
    <w:abstractNumId w:val="0"/>
  </w:num>
  <w:num w:numId="6">
    <w:abstractNumId w:val="11"/>
  </w:num>
  <w:num w:numId="7">
    <w:abstractNumId w:val="9"/>
  </w:num>
  <w:num w:numId="8">
    <w:abstractNumId w:val="1"/>
  </w:num>
  <w:num w:numId="9">
    <w:abstractNumId w:val="14"/>
  </w:num>
  <w:num w:numId="10">
    <w:abstractNumId w:val="8"/>
  </w:num>
  <w:num w:numId="11">
    <w:abstractNumId w:val="6"/>
  </w:num>
  <w:num w:numId="12">
    <w:abstractNumId w:val="2"/>
  </w:num>
  <w:num w:numId="13">
    <w:abstractNumId w:val="7"/>
  </w:num>
  <w:num w:numId="14">
    <w:abstractNumId w:val="5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76D"/>
    <w:rsid w:val="001F026E"/>
    <w:rsid w:val="002A676D"/>
    <w:rsid w:val="005426A8"/>
    <w:rsid w:val="006B4551"/>
    <w:rsid w:val="00A81ED4"/>
    <w:rsid w:val="00C3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7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6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6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67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7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455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67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67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67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7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67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67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67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45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8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4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8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7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3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88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2026-04-08T09:54:00Z</dcterms:created>
  <dcterms:modified xsi:type="dcterms:W3CDTF">2026-04-08T10:19:00Z</dcterms:modified>
</cp:coreProperties>
</file>