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825D" w14:textId="77777777" w:rsidR="00C84F03" w:rsidRPr="00772385" w:rsidRDefault="00C84F03" w:rsidP="00C84F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Наталія Добровольська</w:t>
      </w:r>
    </w:p>
    <w:p w14:paraId="174CF564" w14:textId="77777777" w:rsidR="00C84F03" w:rsidRPr="006B45CD" w:rsidRDefault="00C84F03" w:rsidP="00C84F03">
      <w:pPr>
        <w:pStyle w:val="ae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5CD">
        <w:rPr>
          <w:rFonts w:ascii="Times New Roman" w:hAnsi="Times New Roman" w:cs="Times New Roman"/>
          <w:b/>
          <w:bCs/>
          <w:sz w:val="28"/>
          <w:szCs w:val="28"/>
        </w:rPr>
        <w:t>Старший партнер адвокатського бюро «Юлія Ковальчук та партнери.</w:t>
      </w:r>
    </w:p>
    <w:p w14:paraId="7E6EBB5E" w14:textId="77777777" w:rsidR="00C84F03" w:rsidRPr="00772385" w:rsidRDefault="00C84F03" w:rsidP="00C84F03">
      <w:pPr>
        <w:jc w:val="both"/>
        <w:rPr>
          <w:rFonts w:ascii="Times New Roman" w:hAnsi="Times New Roman" w:cs="Times New Roman"/>
          <w:sz w:val="28"/>
          <w:szCs w:val="28"/>
        </w:rPr>
      </w:pPr>
      <w:r w:rsidRPr="00772385">
        <w:rPr>
          <w:rFonts w:ascii="Times New Roman" w:hAnsi="Times New Roman" w:cs="Times New Roman"/>
          <w:sz w:val="28"/>
          <w:szCs w:val="28"/>
        </w:rPr>
        <w:t>Керівниця напряму бухгалтерського супроводу адвокатське бюро «Юлія Ковальчук та партнери»</w:t>
      </w:r>
    </w:p>
    <w:p w14:paraId="7916EE45" w14:textId="77777777" w:rsidR="00C84F03" w:rsidRPr="00772385" w:rsidRDefault="00C84F03" w:rsidP="00C84F03">
      <w:pPr>
        <w:jc w:val="both"/>
        <w:rPr>
          <w:rFonts w:ascii="Times New Roman" w:hAnsi="Times New Roman" w:cs="Times New Roman"/>
          <w:sz w:val="28"/>
          <w:szCs w:val="28"/>
        </w:rPr>
      </w:pPr>
      <w:r w:rsidRPr="00772385">
        <w:rPr>
          <w:rFonts w:ascii="Times New Roman" w:hAnsi="Times New Roman" w:cs="Times New Roman"/>
          <w:sz w:val="28"/>
          <w:szCs w:val="28"/>
        </w:rPr>
        <w:t>Наталія Добровольська займається веденням бухгалтерського обліку, підготовкою звітності та фінансовим супроводом клієнтів. У роботі приділяє особливу увагу точності розрахунків, порядку в документах і своєчасному виконанню звітності.</w:t>
      </w:r>
    </w:p>
    <w:p w14:paraId="7FBFC745" w14:textId="77777777" w:rsidR="00C84F03" w:rsidRPr="00772385" w:rsidRDefault="00C84F03" w:rsidP="00C84F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Основні напрями роботи</w:t>
      </w:r>
    </w:p>
    <w:p w14:paraId="7B4CAC28" w14:textId="77777777" w:rsidR="00C84F03" w:rsidRPr="00D85226" w:rsidRDefault="00C84F03" w:rsidP="00C84F0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ведення бухгалтерського обліку ФОП і ТОВ</w:t>
      </w:r>
    </w:p>
    <w:p w14:paraId="477571BE" w14:textId="77777777" w:rsidR="00C84F03" w:rsidRPr="00D85226" w:rsidRDefault="00C84F03" w:rsidP="00C84F0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підготовка та подання звітності</w:t>
      </w:r>
    </w:p>
    <w:p w14:paraId="7F995F8F" w14:textId="77777777" w:rsidR="00C84F03" w:rsidRPr="00D85226" w:rsidRDefault="00C84F03" w:rsidP="00C84F0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робота з первинними документами</w:t>
      </w:r>
    </w:p>
    <w:p w14:paraId="39F3F37A" w14:textId="77777777" w:rsidR="00C84F03" w:rsidRPr="00D85226" w:rsidRDefault="00C84F03" w:rsidP="00C84F03">
      <w:pPr>
        <w:pStyle w:val="a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фінансовий супровід підприємців</w:t>
      </w:r>
    </w:p>
    <w:p w14:paraId="5ED052FB" w14:textId="77777777" w:rsidR="00C84F03" w:rsidRPr="00772385" w:rsidRDefault="00C84F03" w:rsidP="00C84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Підхід до роботи</w:t>
      </w:r>
    </w:p>
    <w:p w14:paraId="790C41D8" w14:textId="77777777" w:rsidR="00C84F03" w:rsidRDefault="00C84F03" w:rsidP="00C84F03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Точність у цифрах.</w:t>
      </w:r>
    </w:p>
    <w:p w14:paraId="6646F36D" w14:textId="77777777" w:rsidR="00C84F03" w:rsidRDefault="00C84F03" w:rsidP="00C84F03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Порядок у документах.</w:t>
      </w:r>
    </w:p>
    <w:p w14:paraId="4AF59575" w14:textId="77777777" w:rsidR="00C84F03" w:rsidRPr="00D85226" w:rsidRDefault="00C84F03" w:rsidP="00C84F03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226">
        <w:rPr>
          <w:rFonts w:ascii="Times New Roman" w:hAnsi="Times New Roman" w:cs="Times New Roman"/>
          <w:sz w:val="28"/>
          <w:szCs w:val="28"/>
        </w:rPr>
        <w:t>Відповідальність у строках.</w:t>
      </w:r>
    </w:p>
    <w:p w14:paraId="4A7382D1" w14:textId="77777777" w:rsidR="00C84F03" w:rsidRDefault="00C84F03" w:rsidP="00C84F03">
      <w:pPr>
        <w:rPr>
          <w:rFonts w:ascii="Times New Roman" w:hAnsi="Times New Roman" w:cs="Times New Roman"/>
          <w:sz w:val="28"/>
          <w:szCs w:val="28"/>
        </w:rPr>
      </w:pPr>
    </w:p>
    <w:p w14:paraId="4C6E798C" w14:textId="77777777" w:rsidR="00C84F03" w:rsidRPr="00772385" w:rsidRDefault="00C84F03" w:rsidP="00C84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2385">
        <w:rPr>
          <w:rFonts w:ascii="Times New Roman" w:hAnsi="Times New Roman" w:cs="Times New Roman"/>
          <w:b/>
          <w:bCs/>
          <w:sz w:val="28"/>
          <w:szCs w:val="28"/>
        </w:rPr>
        <w:t>Порядок у бухгалтерії — спокій у бізнесі.</w:t>
      </w:r>
    </w:p>
    <w:p w14:paraId="12A18078" w14:textId="77777777" w:rsidR="00223384" w:rsidRDefault="00223384"/>
    <w:sectPr w:rsidR="0022338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C5922"/>
    <w:multiLevelType w:val="hybridMultilevel"/>
    <w:tmpl w:val="EDD6C74A"/>
    <w:lvl w:ilvl="0" w:tplc="F972498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9B"/>
    <w:rsid w:val="00223384"/>
    <w:rsid w:val="002C7465"/>
    <w:rsid w:val="009F0BEC"/>
    <w:rsid w:val="00BC10E6"/>
    <w:rsid w:val="00BD2DD9"/>
    <w:rsid w:val="00C84F03"/>
    <w:rsid w:val="00C95F9B"/>
    <w:rsid w:val="00FC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09537-14BA-4845-B6A8-4DA8FEEB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F03"/>
  </w:style>
  <w:style w:type="paragraph" w:styleId="1">
    <w:name w:val="heading 1"/>
    <w:basedOn w:val="a"/>
    <w:next w:val="a"/>
    <w:link w:val="10"/>
    <w:uiPriority w:val="9"/>
    <w:qFormat/>
    <w:rsid w:val="00C95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F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F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F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F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F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F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95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5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95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5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95F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F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F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95F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5F9B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C84F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445</Words>
  <Characters>255</Characters>
  <Application>Microsoft Office Word</Application>
  <DocSecurity>0</DocSecurity>
  <Lines>2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 Ковальчук</dc:creator>
  <cp:keywords/>
  <dc:description/>
  <cp:lastModifiedBy>Юлія Ковальчук</cp:lastModifiedBy>
  <cp:revision>2</cp:revision>
  <dcterms:created xsi:type="dcterms:W3CDTF">2026-02-07T15:42:00Z</dcterms:created>
  <dcterms:modified xsi:type="dcterms:W3CDTF">2026-02-07T15:42:00Z</dcterms:modified>
</cp:coreProperties>
</file>