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Визуальная часть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Слева визуальное представление двери;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Справа варианты вбора параметров;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Под параметрами кнопка “Отправить комплектацию”.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" w:lineRule="auto"/>
        <w:rPr/>
      </w:pPr>
      <w:r w:rsidDel="00000000" w:rsidR="00000000" w:rsidRPr="00000000">
        <w:rPr>
          <w:rtl w:val="0"/>
        </w:rPr>
        <w:t xml:space="preserve">У всех параметров кроме “Аксессуаров” можно выбрать только одно значение. У “Аксессуаров” можно выбрать несколько (но на визуальной части двери их никак не нужно представлять).</w:t>
      </w:r>
    </w:p>
    <w:p w:rsidR="00000000" w:rsidDel="00000000" w:rsidP="00000000" w:rsidRDefault="00000000" w:rsidRPr="00000000" w14:paraId="00000008">
      <w:pPr>
        <w:spacing w:after="300" w:lineRule="auto"/>
        <w:rPr/>
      </w:pPr>
      <w:r w:rsidDel="00000000" w:rsidR="00000000" w:rsidRPr="00000000">
        <w:rPr>
          <w:rtl w:val="0"/>
        </w:rPr>
        <w:t xml:space="preserve">У каждого значения параметра есть своя цена (она суммируется в итоговую сумму после заполнения всех параметров.</w:t>
      </w:r>
    </w:p>
    <w:p w:rsidR="00000000" w:rsidDel="00000000" w:rsidP="00000000" w:rsidRDefault="00000000" w:rsidRPr="00000000" w14:paraId="00000009">
      <w:pPr>
        <w:spacing w:after="300" w:lineRule="auto"/>
        <w:rPr/>
      </w:pPr>
      <w:r w:rsidDel="00000000" w:rsidR="00000000" w:rsidRPr="00000000">
        <w:rPr>
          <w:rtl w:val="0"/>
        </w:rPr>
        <w:t xml:space="preserve">При смене параметра “Открывание” вид снаружи и изнутри должны “зеркалиться”.</w:t>
      </w:r>
    </w:p>
    <w:p w:rsidR="00000000" w:rsidDel="00000000" w:rsidP="00000000" w:rsidRDefault="00000000" w:rsidRPr="00000000" w14:paraId="0000000A">
      <w:pPr>
        <w:spacing w:after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Rule="auto"/>
        <w:rPr/>
      </w:pPr>
      <w:r w:rsidDel="00000000" w:rsidR="00000000" w:rsidRPr="00000000">
        <w:rPr>
          <w:rtl w:val="0"/>
        </w:rPr>
        <w:t xml:space="preserve">После выбора всех параметров появляется цена и кнопка “Отправить комплектацию”.</w:t>
      </w:r>
    </w:p>
    <w:p w:rsidR="00000000" w:rsidDel="00000000" w:rsidP="00000000" w:rsidRDefault="00000000" w:rsidRPr="00000000" w14:paraId="0000000C">
      <w:pPr>
        <w:spacing w:after="300" w:lineRule="auto"/>
        <w:rPr/>
      </w:pPr>
      <w:r w:rsidDel="00000000" w:rsidR="00000000" w:rsidRPr="00000000">
        <w:rPr>
          <w:rtl w:val="0"/>
        </w:rPr>
        <w:t xml:space="preserve">По клику комплектация сохраняется на сервере в БД, так же на сервере генерируется pdf файл с описанием конфигурации и визуальным представлением двери (если чувствуете, что сложно сгенерировать визуальное представление на сервере, тогда добавляйте только таблицу параметров и стоимость), этот pdf файл отправляется сообщением (именно вложенным файлом) в Телеграм.</w:t>
      </w:r>
    </w:p>
    <w:p w:rsidR="00000000" w:rsidDel="00000000" w:rsidP="00000000" w:rsidRDefault="00000000" w:rsidRPr="00000000" w14:paraId="0000000D">
      <w:pPr>
        <w:pStyle w:val="Heading2"/>
        <w:spacing w:after="30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Техническая часть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Верстка “резиновая” с адаптивом под мобильные, по представленному прототипу выше. По желанию можно проявить творчество и “преукрасить” прототип;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Front-end стек значения не имеет;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Back-end стэк PHP (</w:t>
      </w:r>
      <w:r w:rsidDel="00000000" w:rsidR="00000000" w:rsidRPr="00000000">
        <w:rPr>
          <w:b w:val="1"/>
          <w:rtl w:val="0"/>
        </w:rPr>
        <w:t xml:space="preserve">версия не новее 7.4</w:t>
      </w:r>
      <w:r w:rsidDel="00000000" w:rsidR="00000000" w:rsidRPr="00000000">
        <w:rPr>
          <w:rtl w:val="0"/>
        </w:rPr>
        <w:t xml:space="preserve">) + MySQL </w:t>
      </w:r>
      <w:r w:rsidDel="00000000" w:rsidR="00000000" w:rsidRPr="00000000">
        <w:rPr>
          <w:b w:val="1"/>
          <w:rtl w:val="0"/>
        </w:rPr>
        <w:t xml:space="preserve">(версия 5.5)</w:t>
      </w:r>
      <w:r w:rsidDel="00000000" w:rsidR="00000000" w:rsidRPr="00000000">
        <w:rPr>
          <w:rtl w:val="0"/>
        </w:rPr>
        <w:t xml:space="preserve">. Будет большим плюсом если сможете показать навыки владения ООП, а так же сделаете документацию с описанием классов, переменных, методов и функций;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Все параметры (названия и цены) хранятся в БД, там же хранятся все настройки;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Генерация PDF файла должна выполняться на сервере. В файле должна быть представлена таблица с выбранными параметрами и итоговой ценой. Снизу добавляется итоговая “дилерская” цена, она определяется путем умножения итоговой цены на коэффициент, который так же задается в параметрах (в БД). Если сможете в pdf файл добавить визуальное представление двери - это будет большим плюсом для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Все отправленные комплектации так же хранятся в БД. Должна быть возможность по запросу заново сформировать pdf файл любой комплектации и отправить в Телеграм.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300" w:lineRule="auto"/>
        <w:ind w:left="720" w:hanging="360"/>
        <w:rPr/>
      </w:pPr>
      <w:r w:rsidDel="00000000" w:rsidR="00000000" w:rsidRPr="00000000">
        <w:rPr>
          <w:rtl w:val="0"/>
        </w:rPr>
        <w:t xml:space="preserve">Для проекта нужно использовать любую систему контроля версий svn или git (можно использовать github или gitlab).</w:t>
      </w:r>
    </w:p>
    <w:p w:rsidR="00000000" w:rsidDel="00000000" w:rsidP="00000000" w:rsidRDefault="00000000" w:rsidRPr="00000000" w14:paraId="00000015">
      <w:pPr>
        <w:spacing w:after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