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C2073" w:rsidRDefault="00000000">
      <w:r>
        <w:t>Q1. Which two operator overloading methods can you use in your classes to support iteration?</w:t>
      </w:r>
    </w:p>
    <w:p w:rsidR="008E2A05" w:rsidRDefault="008E2A05">
      <w:r>
        <w:t>Sol: to support iteration in a class we can use the following two operator overloading methods:</w:t>
      </w:r>
    </w:p>
    <w:p w:rsidR="008E2A05" w:rsidRDefault="008E2A05" w:rsidP="008E2A05">
      <w:pPr>
        <w:pStyle w:val="ListParagraph"/>
        <w:numPr>
          <w:ilvl w:val="0"/>
          <w:numId w:val="2"/>
        </w:numPr>
      </w:pPr>
      <w:r>
        <w:t>‘__iter__()’</w:t>
      </w:r>
    </w:p>
    <w:p w:rsidR="008E2A05" w:rsidRDefault="008E2A05" w:rsidP="008E2A05">
      <w:pPr>
        <w:pStyle w:val="ListParagraph"/>
        <w:numPr>
          <w:ilvl w:val="0"/>
          <w:numId w:val="2"/>
        </w:numPr>
      </w:pPr>
      <w:r>
        <w:t>‘__next__()”</w:t>
      </w:r>
    </w:p>
    <w:p w:rsidR="008C2073" w:rsidRDefault="008C2073"/>
    <w:p w:rsidR="008C2073" w:rsidRDefault="008C2073"/>
    <w:p w:rsidR="008C2073" w:rsidRDefault="008C2073"/>
    <w:p w:rsidR="008C2073" w:rsidRDefault="00000000">
      <w:r>
        <w:t>Q2. In what contexts do the two operator overloading methods manage printing?</w:t>
      </w:r>
    </w:p>
    <w:p w:rsidR="008C2073" w:rsidRDefault="00116ABC">
      <w:r>
        <w:t xml:space="preserve">Sol: The two operator overloading methods that manage </w:t>
      </w:r>
      <w:r w:rsidR="00267B65">
        <w:t>printing are:</w:t>
      </w:r>
    </w:p>
    <w:p w:rsidR="00267B65" w:rsidRDefault="00267B65" w:rsidP="00267B65">
      <w:pPr>
        <w:pStyle w:val="ListParagraph"/>
        <w:numPr>
          <w:ilvl w:val="0"/>
          <w:numId w:val="3"/>
        </w:numPr>
      </w:pPr>
      <w:r>
        <w:t>‘__str__()’ method: This method is called by the ‘str()’ built-in function and is used to return a string representation of an object.</w:t>
      </w:r>
    </w:p>
    <w:p w:rsidR="00267B65" w:rsidRDefault="00267B65" w:rsidP="00267B65">
      <w:pPr>
        <w:pStyle w:val="ListParagraph"/>
        <w:numPr>
          <w:ilvl w:val="0"/>
          <w:numId w:val="3"/>
        </w:numPr>
      </w:pPr>
      <w:r>
        <w:t>‘__repr__()’ method: This method is called by the ‘repr()’ built-in function and is used to return a string representation of an object that can be used to recreate the object.</w:t>
      </w:r>
    </w:p>
    <w:p w:rsidR="008C2073" w:rsidRDefault="008C2073"/>
    <w:p w:rsidR="008C2073" w:rsidRDefault="008C2073"/>
    <w:p w:rsidR="008C2073" w:rsidRDefault="00000000">
      <w:r>
        <w:t>Q3. In a class, how do you intercept slice operations?</w:t>
      </w:r>
    </w:p>
    <w:p w:rsidR="00FB663B" w:rsidRDefault="00FB663B">
      <w:r>
        <w:t xml:space="preserve">Sol: To intercept slice operations in a class you can define the ‘__getitem__()’ method which is called when the object is indexed with square brackets ‘[]’. </w:t>
      </w:r>
    </w:p>
    <w:p w:rsidR="008C2073" w:rsidRDefault="008C2073"/>
    <w:p w:rsidR="008C2073" w:rsidRDefault="008C2073"/>
    <w:p w:rsidR="008C2073" w:rsidRDefault="008C2073"/>
    <w:p w:rsidR="008C2073" w:rsidRDefault="00000000">
      <w:r>
        <w:t>Q4. In a class, how do you capture in-place addition?</w:t>
      </w:r>
    </w:p>
    <w:p w:rsidR="008C2073" w:rsidRDefault="005B4506">
      <w:r>
        <w:t xml:space="preserve">Sol: To capture in-place addition in a class, you can define the ‘__iadd__()’ method, which is called when the object is modified with the ‘+=’ operator. </w:t>
      </w:r>
    </w:p>
    <w:p w:rsidR="008C2073" w:rsidRDefault="008C2073"/>
    <w:p w:rsidR="008C2073" w:rsidRDefault="008C2073"/>
    <w:p w:rsidR="008C2073" w:rsidRDefault="00000000">
      <w:r>
        <w:t>Q5. When is it appropriate to use operator overloading?</w:t>
      </w:r>
    </w:p>
    <w:p w:rsidR="004D22FA" w:rsidRDefault="004D22FA">
      <w:r>
        <w:t>Sol: Operator overloading can be used when we want to define custom behavior for built-in operators in python.</w:t>
      </w:r>
    </w:p>
    <w:sectPr w:rsidR="004D22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71C" w:rsidRDefault="001A571C">
      <w:r>
        <w:separator/>
      </w:r>
    </w:p>
  </w:endnote>
  <w:endnote w:type="continuationSeparator" w:id="0">
    <w:p w:rsidR="001A571C" w:rsidRDefault="001A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71C" w:rsidRDefault="001A571C">
      <w:r>
        <w:separator/>
      </w:r>
    </w:p>
  </w:footnote>
  <w:footnote w:type="continuationSeparator" w:id="0">
    <w:p w:rsidR="001A571C" w:rsidRDefault="001A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6102"/>
    <w:multiLevelType w:val="hybridMultilevel"/>
    <w:tmpl w:val="3780BB46"/>
    <w:lvl w:ilvl="0" w:tplc="7FBCBC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97409A4"/>
    <w:multiLevelType w:val="hybridMultilevel"/>
    <w:tmpl w:val="EA402484"/>
    <w:lvl w:ilvl="0" w:tplc="619069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3697D4F"/>
    <w:multiLevelType w:val="hybridMultilevel"/>
    <w:tmpl w:val="080CFFA8"/>
    <w:lvl w:ilvl="0" w:tplc="844A72D0">
      <w:start w:val="1"/>
      <w:numFmt w:val="bullet"/>
      <w:lvlText w:val="●"/>
      <w:lvlJc w:val="left"/>
      <w:pPr>
        <w:ind w:left="720" w:hanging="360"/>
      </w:pPr>
    </w:lvl>
    <w:lvl w:ilvl="1" w:tplc="2B2E0B98">
      <w:start w:val="1"/>
      <w:numFmt w:val="bullet"/>
      <w:lvlText w:val="○"/>
      <w:lvlJc w:val="left"/>
      <w:pPr>
        <w:ind w:left="1440" w:hanging="360"/>
      </w:pPr>
    </w:lvl>
    <w:lvl w:ilvl="2" w:tplc="196CC638">
      <w:start w:val="1"/>
      <w:numFmt w:val="bullet"/>
      <w:lvlText w:val="■"/>
      <w:lvlJc w:val="left"/>
      <w:pPr>
        <w:ind w:left="2160" w:hanging="360"/>
      </w:pPr>
    </w:lvl>
    <w:lvl w:ilvl="3" w:tplc="D1309858">
      <w:start w:val="1"/>
      <w:numFmt w:val="bullet"/>
      <w:lvlText w:val="●"/>
      <w:lvlJc w:val="left"/>
      <w:pPr>
        <w:ind w:left="2880" w:hanging="360"/>
      </w:pPr>
    </w:lvl>
    <w:lvl w:ilvl="4" w:tplc="0EDA16F0">
      <w:start w:val="1"/>
      <w:numFmt w:val="bullet"/>
      <w:lvlText w:val="○"/>
      <w:lvlJc w:val="left"/>
      <w:pPr>
        <w:ind w:left="3600" w:hanging="360"/>
      </w:pPr>
    </w:lvl>
    <w:lvl w:ilvl="5" w:tplc="42E4985E">
      <w:start w:val="1"/>
      <w:numFmt w:val="bullet"/>
      <w:lvlText w:val="■"/>
      <w:lvlJc w:val="left"/>
      <w:pPr>
        <w:ind w:left="4320" w:hanging="360"/>
      </w:pPr>
    </w:lvl>
    <w:lvl w:ilvl="6" w:tplc="B41C1D84">
      <w:start w:val="1"/>
      <w:numFmt w:val="bullet"/>
      <w:lvlText w:val="●"/>
      <w:lvlJc w:val="left"/>
      <w:pPr>
        <w:ind w:left="5040" w:hanging="360"/>
      </w:pPr>
    </w:lvl>
    <w:lvl w:ilvl="7" w:tplc="BDBEB892">
      <w:start w:val="1"/>
      <w:numFmt w:val="bullet"/>
      <w:lvlText w:val="●"/>
      <w:lvlJc w:val="left"/>
      <w:pPr>
        <w:ind w:left="5760" w:hanging="360"/>
      </w:pPr>
    </w:lvl>
    <w:lvl w:ilvl="8" w:tplc="69F66D3A">
      <w:start w:val="1"/>
      <w:numFmt w:val="bullet"/>
      <w:lvlText w:val="●"/>
      <w:lvlJc w:val="left"/>
      <w:pPr>
        <w:ind w:left="6480" w:hanging="360"/>
      </w:pPr>
    </w:lvl>
  </w:abstractNum>
  <w:num w:numId="1" w16cid:durableId="1087308833">
    <w:abstractNumId w:val="2"/>
  </w:num>
  <w:num w:numId="2" w16cid:durableId="1866939046">
    <w:abstractNumId w:val="1"/>
  </w:num>
  <w:num w:numId="3" w16cid:durableId="24892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073"/>
    <w:rsid w:val="00116ABC"/>
    <w:rsid w:val="001A571C"/>
    <w:rsid w:val="00267B65"/>
    <w:rsid w:val="004D22FA"/>
    <w:rsid w:val="005B4506"/>
    <w:rsid w:val="008C2073"/>
    <w:rsid w:val="008E2A05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D59"/>
  <w15:docId w15:val="{D9088EAD-6EAE-4880-95D2-B1539FEA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1061</Characters>
  <Application>Microsoft Office Word</Application>
  <DocSecurity>0</DocSecurity>
  <Lines>66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Mahesh Gulla</cp:lastModifiedBy>
  <cp:revision>6</cp:revision>
  <dcterms:created xsi:type="dcterms:W3CDTF">2021-03-04T00:12:00Z</dcterms:created>
  <dcterms:modified xsi:type="dcterms:W3CDTF">2023-04-09T11:39:00Z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a5b52b0471b436a56d3e9cbd1ba32f1755b48c8f74f1dfcf45dd17140848e6bc</vt:lpwstr>
  </property>
</Properties>
</file>