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F48" w14:textId="679B4C57" w:rsidR="421B3297" w:rsidRDefault="421B3297" w:rsidP="3919C276">
      <w:pPr>
        <w:jc w:val="center"/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</w:pPr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Data </w:t>
      </w:r>
      <w:proofErr w:type="spellStart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>Extraction</w:t>
      </w:r>
      <w:proofErr w:type="spellEnd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 </w:t>
      </w:r>
    </w:p>
    <w:p w14:paraId="76CF3A5C" w14:textId="22A494EF" w:rsidR="421B3297" w:rsidRDefault="421B3297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</w:pPr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Data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Protection</w:t>
      </w:r>
      <w:proofErr w:type="spellEnd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Fortification</w:t>
      </w:r>
      <w:proofErr w:type="spellEnd"/>
    </w:p>
    <w:p w14:paraId="6956DB73" w14:textId="2D2F2191" w:rsidR="3919C276" w:rsidRDefault="3919C276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14"/>
          <w:szCs w:val="14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14:paraId="6377BDB5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734F010D" w14:textId="3BF52DB2" w:rsidR="4A11D337" w:rsidRDefault="421B3297" w:rsidP="3919C276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Meta data</w:t>
            </w:r>
          </w:p>
        </w:tc>
      </w:tr>
      <w:tr w:rsidR="3919C276" w14:paraId="6BAA0BB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8AB7AA" w14:textId="68BF535F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8FD9B0" w14:textId="0B6745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1837E9A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D540C90" w14:textId="50F8CFF7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Number of participants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933A8B1" w14:textId="647C5469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78A18107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53EC98" w14:textId="1FF078F3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Distribution of roles participating</w:t>
            </w:r>
          </w:p>
          <w:p w14:paraId="279D4A7B" w14:textId="22DFB5D1" w:rsidR="4A11D337" w:rsidRDefault="4A11D337" w:rsidP="4A11D337">
            <w:pPr>
              <w:spacing w:line="259" w:lineRule="auto"/>
              <w:rPr>
                <w:rFonts w:ascii="Calibri" w:eastAsia="Calibri" w:hAnsi="Calibri" w:cs="Calibri"/>
                <w:color w:val="172B4D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33483C" w14:textId="79FA6D75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D1B1438" w14:textId="34C7508C" w:rsidR="3919C276" w:rsidRDefault="3919C276"/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14:paraId="31B88FC1" w14:textId="77777777" w:rsidTr="3860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2F5496" w:themeFill="accent1" w:themeFillShade="BF"/>
            <w:vAlign w:val="center"/>
          </w:tcPr>
          <w:p w14:paraId="4E4246C5" w14:textId="67298387" w:rsidR="3919C276" w:rsidRDefault="3919C276" w:rsidP="3860550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color w:val="FFFFFF" w:themeColor="background1"/>
                <w:sz w:val="18"/>
                <w:szCs w:val="18"/>
              </w:rPr>
            </w:pPr>
            <w:r w:rsidRPr="3860550E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1 - Discuss Data Source</w:t>
            </w:r>
          </w:p>
        </w:tc>
      </w:tr>
      <w:tr w:rsidR="589C4534" w14:paraId="59E332D0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E2F3" w:themeFill="accent1" w:themeFillTint="33"/>
            <w:vAlign w:val="center"/>
          </w:tcPr>
          <w:p w14:paraId="2C5C702B" w14:textId="2562810A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General Questions</w:t>
            </w:r>
          </w:p>
        </w:tc>
      </w:tr>
      <w:tr w:rsidR="589C4534" w14:paraId="64E49C5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061A0C" w14:textId="1A9F1A20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Examples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07BC78" w14:textId="3EE799D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Data source in focus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A143EE9" w14:textId="4E5C9BD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1890804B" w14:textId="77777777" w:rsidTr="3860550E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73DA8EA" w14:textId="4FC0B61D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369B85" w14:textId="6AFCB0B5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What describes the data we get from this data source?</w:t>
            </w:r>
          </w:p>
          <w:p w14:paraId="43AFF174" w14:textId="0B85DBA6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8D6D56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2D4A5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E6EE9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8542D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F106B5" w14:textId="085C2F0A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50B90159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3C2E141" w14:textId="04A93BC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What is the name of the provider? </w:t>
            </w: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</w:rPr>
              <w:t>External to company?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A991A3E" w14:textId="7B1BD9AC" w:rsidR="589C4534" w:rsidRDefault="589C4534" w:rsidP="72076F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2076F40">
              <w:rPr>
                <w:rFonts w:ascii="Calibri" w:eastAsia="Calibri" w:hAnsi="Calibri" w:cs="Calibri"/>
                <w:color w:val="000000" w:themeColor="text1"/>
                <w:lang w:val="en-US"/>
              </w:rPr>
              <w:t>Who/What provides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0511AC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32CB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89A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BC7FCE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673B0B4" w14:textId="77CFD91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05C1929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FF9FD4" w14:textId="14030B9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Fetching from API? Importing from database?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2C69610" w14:textId="15793645" w:rsidR="589C4534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receive the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7A9340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CE1205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1CC127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107B9F4" w14:textId="6034CEA6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8ADBD" w14:textId="4D5E1A0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196DB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7C10FA" w14:textId="3A2AA4F9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5272000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EAC9BD6" w14:textId="00419787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1700AA5" w14:textId="0F79194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2714E3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49533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4724E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C3FC4D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5BE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B4BAFE" w14:textId="456FCC84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17C3C181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D89FE19" w14:textId="51104595" w:rsidR="589C4534" w:rsidRDefault="589C4534" w:rsidP="72076F4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72076F40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lastRenderedPageBreak/>
              <w:t>Internal analysts, customers, customer support</w:t>
            </w:r>
          </w:p>
          <w:p w14:paraId="28893696" w14:textId="0BC5FB5A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3D41A44" w14:textId="5C3E3D1E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end-users for this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1D7559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ED3BE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7D2E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C26E007" w14:textId="2093B46B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5E55EE3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447197F" w14:textId="0B62C1BE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F981C0E" w14:textId="1EB4A2F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often is data received from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D86BD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5625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7676C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E37A9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FED43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15539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F6002F" w14:textId="221F8A9C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E22AFA" w14:paraId="002B521A" w14:textId="77777777" w:rsidTr="3860550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A0DFAB" w14:textId="0750E7A6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69A42B" w14:textId="1EE17F2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is the volume of the data received?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E4A8DF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D2035D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0BDE7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47A7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D1728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58B47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3D7264" w14:textId="37230533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361EB9FF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CECB1CF" w14:textId="35350A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Could the values be “anything”?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B6B073" w14:textId="1380B7B6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Do you have an explicit schema or API-contract for data coming from this data source?</w:t>
            </w:r>
            <w:r w:rsidR="60D4D86D"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5287CB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49F42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B9058D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A654F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B0B4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96879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7476F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7BB993" w14:textId="1ADC249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109B938A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130454B" w14:textId="288C6A9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Is it known who puts the data into this data source?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C84E48" w14:textId="06D85DC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coming from this data source generated?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C4EE14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FBBC1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36F06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2854C0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7A93F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3B953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69698C" w14:textId="4B8B049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3A0D79E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AD8D4"/>
            <w:vAlign w:val="center"/>
          </w:tcPr>
          <w:p w14:paraId="73149CEC" w14:textId="0225E7E5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Questions for Security Implications</w:t>
            </w:r>
          </w:p>
        </w:tc>
      </w:tr>
      <w:tr w:rsidR="589C4534" w:rsidRPr="00E22AFA" w14:paraId="5302C06B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2CD6E7DF" w14:textId="00841F5C" w:rsidR="589C4534" w:rsidRDefault="589C4534" w:rsidP="3919C276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5958191" w14:textId="3FFDA716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authenticate with this data source?</w:t>
            </w: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2FA0A104" w14:textId="1381491C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Who is responsible for authenticating users trying to access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807F2E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25F4D7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4FBF3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CBC47C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200E66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92ABC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D90D9D5" w14:textId="37930E26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3BCD76A6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7EA1F1" w14:textId="5E23CFE2" w:rsidR="589C4534" w:rsidRDefault="589C4534" w:rsidP="72076F4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3C60797" w14:textId="0D198479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has access to change the access URL used to connect with the data source?</w:t>
            </w:r>
          </w:p>
          <w:p w14:paraId="4E870C71" w14:textId="62065383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Where is this access URL stored? Is a change to this access URL logged?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891FAA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053C3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253636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7FFD3E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43265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541930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772ED0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71BD5BD" w14:textId="005712A5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357465B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1D46F4D" w14:textId="05CBBCA0" w:rsidR="589C4534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41BB68" w14:textId="7FC6582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sensitive is the data in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F5C5E77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1C949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E75D5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3DA5B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E2C760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38E5CE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0263E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F68840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7DDA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3D1C41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3BE42F" w14:textId="68432AE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4073779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BFFB1B3" w14:textId="4885301C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A37131E" w14:textId="3D96A9D1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an attacker be interested in influencing through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56B51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3E1D2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5153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6905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0D16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FEA956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C6A481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F2367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3E64D9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0C1B42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8624A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2BE2CB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B71C622" w14:textId="7139D570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1CD54FD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4796A756" w14:textId="5F4B221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Denial of Service.</w:t>
            </w:r>
          </w:p>
          <w:p w14:paraId="589FFD95" w14:textId="5406472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Users are denied of accessing a digital voting platform.</w:t>
            </w:r>
          </w:p>
          <w:p w14:paraId="05EC540F" w14:textId="34555BEA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  <w:lang w:val="en-US"/>
              </w:rPr>
              <w:t>Access to this platform</w:t>
            </w: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is only critical during the days where voting is open.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16446D" w14:textId="2175E38D" w:rsidR="3919C276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the consequences be if the data source was no longer available, or parts of the data was missing?</w:t>
            </w:r>
          </w:p>
          <w:p w14:paraId="17721B01" w14:textId="4B56B470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Are there certain times where the consequence would be greater?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5A35C9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E1B861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5D284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19460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40E81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08A6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A9F75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C76EA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8E11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2EEEDA" w14:textId="5DED7428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E22AFA" w14:paraId="4FD7F78F" w14:textId="77777777" w:rsidTr="3860550E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8A189C3" w14:textId="67265BE0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0861B3" w14:textId="10EFDAC6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possible threat actors for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22D2331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8DA2CF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D45D7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580D1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15FCAB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C3E3E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D79AD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9FC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F0F141" w14:textId="415B416E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2AFA" w14:paraId="6D049FF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60F137CE" w14:textId="1F98DD42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Service availability monitoring (health checks). Users would discover unavailability or inconsistencies and report back to us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F5B126" w14:textId="3F87C5F4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color w:val="000000" w:themeColor="text1"/>
                <w:lang w:val="en-US"/>
              </w:rPr>
              <w:t>Would you discover if the data from this data source is incorrect, or if the data source is unavailable?</w:t>
            </w:r>
          </w:p>
          <w:p w14:paraId="4981CDB4" w14:textId="4D3E083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3742AD1" w14:textId="7AB541C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How would you report unavailability or inconsistencies to the suppliers of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6A710F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EEDAE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C461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FD101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0E25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92ACE8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02E20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1AB0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97AD95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C9BC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7DFB73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BC07B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BADF77" w14:textId="5C83BB79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62953212" w14:textId="77777777" w:rsidTr="3860550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F392772" w14:textId="17A6EC3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2F4DEBD" w14:textId="098748E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</w:rPr>
              <w:t>Other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BD9A52" w14:textId="59CE819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9C9268E" w14:textId="5FBD8ACD" w:rsidR="4A11D337" w:rsidRDefault="4A11D337" w:rsidP="589C4534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14:paraId="6A3CEA3F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6AF6C913" w14:textId="23138A59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2 - </w:t>
            </w:r>
            <w:r w:rsidR="3919C276"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Prioritization of Data Fields</w:t>
            </w:r>
          </w:p>
        </w:tc>
      </w:tr>
      <w:tr w:rsidR="589C4534" w14:paraId="5162F7FA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232728B" w14:textId="5EEBB75C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Estimate Value</w:t>
            </w:r>
          </w:p>
        </w:tc>
      </w:tr>
      <w:tr w:rsidR="589C4534" w:rsidRPr="00E22AFA" w14:paraId="09C9E23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48D038" w14:textId="2514B2B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4E0C46B7" w14:textId="07EE3A66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01FF496A" w14:textId="7543E9E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B912544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1E225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6848B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0AD2A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03F9F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D0F9B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935DC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1CC474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EC59E7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9225AA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83B9D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45D5DD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B075F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7B62CD" w14:textId="48AAB54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77A1DD33" w14:textId="77777777" w:rsidTr="3919C276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2DDF11" w14:textId="591E9B42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lastRenderedPageBreak/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A182CD7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373EAFA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CB2BE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165E06D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F932E2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72EAEA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4F6EF7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8AC241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C1E89A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46480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5DFD5B5" w14:textId="78952B00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D9F9F0E" w14:textId="3FA59FE5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F3FCCA" w14:textId="5E35C119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3DD59D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2D934CA" w14:textId="5A450BB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:rsidRPr="00E22AFA" w14:paraId="3513714B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D44C2E7" w14:textId="715CA654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00E22AFA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Estimate Likelihood of Tampered Values</w:t>
            </w:r>
          </w:p>
        </w:tc>
      </w:tr>
      <w:tr w:rsidR="589C4534" w:rsidRPr="00E22AFA" w14:paraId="55BC042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85D034D" w14:textId="3E7AC552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0C4E592D" w14:textId="245CFDD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79CEB747" w14:textId="1FBD1D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E849790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8750CB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BFD6E5" w14:textId="62D205D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368A4E" w14:textId="7D64A89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9A4123B" w14:textId="465C1A9B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75767D" w14:textId="734F6C8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027B90" w14:textId="7F4B0FF6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DB04999" w14:textId="6F046EE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1EE17E" w14:textId="73BD6F5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56480BE" w14:textId="1238D9B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A0496EC" w14:textId="0D1EAEF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2BA574" w14:textId="3E773DE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8F0DB3" w14:textId="2E0D881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2B6C38" w14:textId="14E3763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3AD599" w14:textId="6D21429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03BBC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BA516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BEB58B" w14:textId="29A3D1F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14A00941" w14:textId="77777777" w:rsidTr="3919C276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74F647F" w14:textId="289685A9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779C59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ADB378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E6D35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EA8A04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9C1D73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1DC1B7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D127D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BDA56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EFABCB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6159E0F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0D37ABA" w14:textId="5425B82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14:paraId="29520D31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E599" w:themeFill="accent4" w:themeFillTint="66"/>
            <w:vAlign w:val="center"/>
          </w:tcPr>
          <w:p w14:paraId="784C00AC" w14:textId="1EF5DB5B" w:rsidR="589C4534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Prioritization Matrix</w:t>
            </w:r>
          </w:p>
        </w:tc>
      </w:tr>
      <w:tr w:rsidR="589C4534" w14:paraId="6A1624AF" w14:textId="77777777" w:rsidTr="3919C276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E63A3F9" w14:textId="49B8F47A" w:rsidR="589C4534" w:rsidRPr="00E22AFA" w:rsidRDefault="3919C276" w:rsidP="3919C276">
            <w:pPr>
              <w:spacing w:line="259" w:lineRule="auto"/>
              <w:rPr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>Does the result shown in the matrix make sense?</w:t>
            </w:r>
          </w:p>
          <w:p w14:paraId="11E556BC" w14:textId="3C90969F" w:rsidR="589C4534" w:rsidRPr="00E22AFA" w:rsidRDefault="589C4534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1FECEEFC" w14:textId="52CE11CE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</w:rPr>
              <w:t>Should it be rearranged?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AC3D8C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08935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F27C0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A48E53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73F35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A830A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1F79D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0A97D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CA871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D7C16F" w14:textId="0D6FF9B0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282EB52" w14:textId="3206A11E" w:rsidR="4A11D337" w:rsidRDefault="4A11D337" w:rsidP="3919C276"/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05289ED4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C45911" w:themeFill="accent2" w:themeFillShade="BF"/>
            <w:vAlign w:val="center"/>
          </w:tcPr>
          <w:p w14:paraId="3A8B4ED5" w14:textId="66CABCA6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3 – Identify Security Measures</w:t>
            </w:r>
          </w:p>
        </w:tc>
      </w:tr>
      <w:tr w:rsidR="3919C276" w:rsidRPr="00E22AFA" w14:paraId="46C14144" w14:textId="77777777" w:rsidTr="00E22AFA">
        <w:trPr>
          <w:trHeight w:val="8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B92CC8E" w14:textId="39A75C1B" w:rsidR="60D4D86D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>Evaluate security measures discussion</w:t>
            </w:r>
          </w:p>
          <w:p w14:paraId="7812CA57" w14:textId="5674AD37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  <w:p w14:paraId="1D7595FF" w14:textId="4A1BA27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Is the current handling of the data source sufficient?</w:t>
            </w:r>
          </w:p>
          <w:p w14:paraId="2E1F5D87" w14:textId="74381EA3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In what ways can we fortify the security of handling the data source? </w:t>
            </w:r>
          </w:p>
          <w:p w14:paraId="7AF0F798" w14:textId="44F1750A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Examples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 (for more, use the Security Measure Glossary)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: </w:t>
            </w:r>
          </w:p>
          <w:p w14:paraId="41C44FD0" w14:textId="552F179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Validation (type-checking? min/max values? min/max length?)</w:t>
            </w:r>
          </w:p>
          <w:p w14:paraId="1518F636" w14:textId="389E8C4E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Monitoring (anomaly detection, correlation, auditing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, errors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)</w:t>
            </w:r>
          </w:p>
          <w:p w14:paraId="7CFF0158" w14:textId="7A2ECFA1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Other measures that can decrease the risk?</w:t>
            </w:r>
          </w:p>
          <w:p w14:paraId="56515A20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20107FD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FD1282C" w14:textId="77777777" w:rsidR="00E22AFA" w:rsidRPr="00E22AFA" w:rsidRDefault="00E22AFA" w:rsidP="3919C276">
      <w:pPr>
        <w:rPr>
          <w:lang w:val="en-US"/>
        </w:rPr>
      </w:pPr>
    </w:p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34750199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0D9325A7" w14:textId="7E711C53" w:rsidR="3919C276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lastRenderedPageBreak/>
              <w:t>Evaluation of Session</w:t>
            </w:r>
          </w:p>
        </w:tc>
      </w:tr>
      <w:tr w:rsidR="3919C276" w:rsidRPr="00E22AFA" w14:paraId="1BA26F02" w14:textId="77777777" w:rsidTr="00E22AFA">
        <w:trPr>
          <w:trHeight w:val="7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94A03" w14:textId="2ED7520A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 xml:space="preserve">Feedback from </w:t>
            </w:r>
            <w:r w:rsidR="00E22AFA">
              <w:rPr>
                <w:rFonts w:ascii="Calibri" w:eastAsia="Calibri" w:hAnsi="Calibri" w:cs="Calibri"/>
                <w:lang w:val="en-US"/>
              </w:rPr>
              <w:t>participants</w:t>
            </w:r>
          </w:p>
          <w:p w14:paraId="5D06DA1F" w14:textId="1F9407ED" w:rsidR="3919C276" w:rsidRDefault="3919C276" w:rsidP="00E22AFA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0190B0A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22B40196" w14:textId="32911CA5" w:rsidR="3919C276" w:rsidRDefault="3919C276" w:rsidP="3919C276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sectPr w:rsidR="3919C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80"/>
    <w:multiLevelType w:val="hybridMultilevel"/>
    <w:tmpl w:val="11ECEB16"/>
    <w:lvl w:ilvl="0" w:tplc="5C3E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87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A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5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F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8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A8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09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74BD"/>
    <w:multiLevelType w:val="hybridMultilevel"/>
    <w:tmpl w:val="AD7E6AC2"/>
    <w:lvl w:ilvl="0" w:tplc="15DE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0A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C1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6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E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B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04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B2B"/>
    <w:multiLevelType w:val="hybridMultilevel"/>
    <w:tmpl w:val="95902C5E"/>
    <w:lvl w:ilvl="0" w:tplc="6AC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5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A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4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3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4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C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0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8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B9E"/>
    <w:multiLevelType w:val="hybridMultilevel"/>
    <w:tmpl w:val="B3F4454E"/>
    <w:lvl w:ilvl="0" w:tplc="0E680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C6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AE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83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0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A9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0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A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D56"/>
    <w:multiLevelType w:val="hybridMultilevel"/>
    <w:tmpl w:val="6360F17A"/>
    <w:lvl w:ilvl="0" w:tplc="6888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8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C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0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C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2D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E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4846"/>
    <w:multiLevelType w:val="hybridMultilevel"/>
    <w:tmpl w:val="E6DAEE86"/>
    <w:lvl w:ilvl="0" w:tplc="42CE2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E1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2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A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9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8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6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8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169DB"/>
    <w:multiLevelType w:val="hybridMultilevel"/>
    <w:tmpl w:val="92E6E842"/>
    <w:lvl w:ilvl="0" w:tplc="CEBCA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C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C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E2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44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E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ED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8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F68B8"/>
    <w:multiLevelType w:val="hybridMultilevel"/>
    <w:tmpl w:val="3F643CB0"/>
    <w:lvl w:ilvl="0" w:tplc="905C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C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C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7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0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21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8B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5118"/>
    <w:multiLevelType w:val="hybridMultilevel"/>
    <w:tmpl w:val="A2DA1DFC"/>
    <w:lvl w:ilvl="0" w:tplc="B4222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41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9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C4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4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4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9100B"/>
    <w:multiLevelType w:val="hybridMultilevel"/>
    <w:tmpl w:val="4072EAC6"/>
    <w:lvl w:ilvl="0" w:tplc="556C9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C7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E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B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80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EF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5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0A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C1C"/>
    <w:multiLevelType w:val="hybridMultilevel"/>
    <w:tmpl w:val="5E181EC6"/>
    <w:lvl w:ilvl="0" w:tplc="1B46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88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AC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28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CA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8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E2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2E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6E57"/>
    <w:multiLevelType w:val="hybridMultilevel"/>
    <w:tmpl w:val="AE56B2B4"/>
    <w:lvl w:ilvl="0" w:tplc="11D8D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40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A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0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E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61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EF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4BB"/>
    <w:multiLevelType w:val="hybridMultilevel"/>
    <w:tmpl w:val="3DCE7944"/>
    <w:lvl w:ilvl="0" w:tplc="C5167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E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0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4E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6E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6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C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CC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0A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91135"/>
    <w:multiLevelType w:val="hybridMultilevel"/>
    <w:tmpl w:val="9D38D4B6"/>
    <w:lvl w:ilvl="0" w:tplc="00CC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46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3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89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6A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85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8F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8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354D0"/>
    <w:multiLevelType w:val="hybridMultilevel"/>
    <w:tmpl w:val="D624BB90"/>
    <w:lvl w:ilvl="0" w:tplc="17BE1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45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21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4E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4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6C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26A5"/>
    <w:multiLevelType w:val="hybridMultilevel"/>
    <w:tmpl w:val="6658A6EE"/>
    <w:lvl w:ilvl="0" w:tplc="69B81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A6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86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80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A3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2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4B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B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5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17CF"/>
    <w:multiLevelType w:val="hybridMultilevel"/>
    <w:tmpl w:val="26E6C688"/>
    <w:lvl w:ilvl="0" w:tplc="D32CF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AF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47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2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0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C8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6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2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A3D27"/>
    <w:multiLevelType w:val="hybridMultilevel"/>
    <w:tmpl w:val="74569DA0"/>
    <w:lvl w:ilvl="0" w:tplc="986A9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A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0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E7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9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E3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E5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8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36ED"/>
    <w:multiLevelType w:val="hybridMultilevel"/>
    <w:tmpl w:val="E7CAAF86"/>
    <w:lvl w:ilvl="0" w:tplc="35A6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0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C0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0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6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A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3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D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00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C87"/>
    <w:multiLevelType w:val="hybridMultilevel"/>
    <w:tmpl w:val="96B06E82"/>
    <w:lvl w:ilvl="0" w:tplc="0C6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C6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4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0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64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40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7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4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2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6355">
    <w:abstractNumId w:val="9"/>
  </w:num>
  <w:num w:numId="2" w16cid:durableId="1454179584">
    <w:abstractNumId w:val="15"/>
  </w:num>
  <w:num w:numId="3" w16cid:durableId="2007201945">
    <w:abstractNumId w:val="8"/>
  </w:num>
  <w:num w:numId="4" w16cid:durableId="1706056561">
    <w:abstractNumId w:val="6"/>
  </w:num>
  <w:num w:numId="5" w16cid:durableId="142047797">
    <w:abstractNumId w:val="11"/>
  </w:num>
  <w:num w:numId="6" w16cid:durableId="352074943">
    <w:abstractNumId w:val="0"/>
  </w:num>
  <w:num w:numId="7" w16cid:durableId="969748287">
    <w:abstractNumId w:val="7"/>
  </w:num>
  <w:num w:numId="8" w16cid:durableId="1671644029">
    <w:abstractNumId w:val="1"/>
  </w:num>
  <w:num w:numId="9" w16cid:durableId="545456891">
    <w:abstractNumId w:val="16"/>
  </w:num>
  <w:num w:numId="10" w16cid:durableId="4014551">
    <w:abstractNumId w:val="17"/>
  </w:num>
  <w:num w:numId="11" w16cid:durableId="1166213149">
    <w:abstractNumId w:val="14"/>
  </w:num>
  <w:num w:numId="12" w16cid:durableId="1076592015">
    <w:abstractNumId w:val="18"/>
  </w:num>
  <w:num w:numId="13" w16cid:durableId="1771579180">
    <w:abstractNumId w:val="5"/>
  </w:num>
  <w:num w:numId="14" w16cid:durableId="942229372">
    <w:abstractNumId w:val="12"/>
  </w:num>
  <w:num w:numId="15" w16cid:durableId="1548419164">
    <w:abstractNumId w:val="3"/>
  </w:num>
  <w:num w:numId="16" w16cid:durableId="424309370">
    <w:abstractNumId w:val="10"/>
  </w:num>
  <w:num w:numId="17" w16cid:durableId="2043436325">
    <w:abstractNumId w:val="2"/>
  </w:num>
  <w:num w:numId="18" w16cid:durableId="1476994058">
    <w:abstractNumId w:val="19"/>
  </w:num>
  <w:num w:numId="19" w16cid:durableId="552546175">
    <w:abstractNumId w:val="4"/>
  </w:num>
  <w:num w:numId="20" w16cid:durableId="658117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F1EA8"/>
    <w:rsid w:val="00280DFF"/>
    <w:rsid w:val="003854D7"/>
    <w:rsid w:val="005ABA3E"/>
    <w:rsid w:val="00CCCA19"/>
    <w:rsid w:val="00CCF9ED"/>
    <w:rsid w:val="00E22AFA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EA8"/>
  <w15:chartTrackingRefBased/>
  <w15:docId w15:val="{950D8BDE-D5DA-4233-BE6D-99E373A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869DAE"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30869DA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30869DA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30869DA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30869DA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30869DA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30869DA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30869DA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30869DA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30869DA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30869DAE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nligtabell1">
    <w:name w:val="Plain Table 1"/>
    <w:basedOn w:val="Vanligtabel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30869DA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30869DAE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30869D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30869DA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30869DAE"/>
    <w:rPr>
      <w:rFonts w:asciiTheme="majorHAnsi" w:eastAsiaTheme="majorEastAsia" w:hAnsiTheme="majorHAnsi" w:cstheme="majorBidi"/>
      <w:noProof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30869DA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30869DAE"/>
    <w:rPr>
      <w:rFonts w:asciiTheme="majorHAnsi" w:eastAsiaTheme="majorEastAsia" w:hAnsiTheme="majorHAnsi" w:cstheme="majorBidi"/>
      <w:noProof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30869DAE"/>
    <w:rPr>
      <w:rFonts w:asciiTheme="majorHAnsi" w:eastAsiaTheme="majorEastAsia" w:hAnsiTheme="majorHAnsi" w:cstheme="majorBidi"/>
      <w:i/>
      <w:iCs/>
      <w:noProof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30869DAE"/>
    <w:rPr>
      <w:rFonts w:asciiTheme="majorHAnsi" w:eastAsiaTheme="majorEastAsia" w:hAnsiTheme="majorHAnsi" w:cstheme="majorBidi"/>
      <w:noProof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30869DA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30869DAE"/>
    <w:rPr>
      <w:rFonts w:asciiTheme="majorHAnsi" w:eastAsiaTheme="majorEastAsia" w:hAnsiTheme="majorHAnsi" w:cstheme="majorBidi"/>
      <w:noProof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30869DAE"/>
    <w:rPr>
      <w:rFonts w:asciiTheme="minorHAnsi" w:eastAsiaTheme="minorEastAsia" w:hAnsiTheme="minorHAnsi" w:cstheme="minorBidi"/>
      <w:noProof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30869DAE"/>
    <w:rPr>
      <w:i/>
      <w:iCs/>
      <w:noProof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30869DAE"/>
    <w:rPr>
      <w:i/>
      <w:iCs/>
      <w:noProof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30869DAE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30869DAE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30869DAE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30869DAE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30869DAE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30869DAE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30869DAE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30869DAE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30869DAE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30869DAE"/>
    <w:rPr>
      <w:noProof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30869DAE"/>
    <w:rPr>
      <w:noProof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30869DAE"/>
    <w:rPr>
      <w:noProof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F9A8F-BDE6-459A-8A5E-F16940798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2B114-A58D-4389-A344-05D261EE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25a0b-0d91-4349-a858-5e8421e3dd97"/>
    <ds:schemaRef ds:uri="68629f83-2dd0-4399-92e7-113a550d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1826D-D089-4820-9D00-0C528C2D1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Marita Kvamme</dc:creator>
  <cp:keywords/>
  <dc:description/>
  <cp:lastModifiedBy>Espen Gudmundsen</cp:lastModifiedBy>
  <cp:revision>2</cp:revision>
  <dcterms:created xsi:type="dcterms:W3CDTF">2022-05-26T11:54:00Z</dcterms:created>
  <dcterms:modified xsi:type="dcterms:W3CDTF">2022-05-26T11:54:00Z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