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F652D" w14:textId="7F4C1007" w:rsidR="00CB331C" w:rsidRPr="00AF5306" w:rsidRDefault="00CB331C" w:rsidP="00CB331C">
      <w:pPr>
        <w:spacing w:after="0" w:line="256" w:lineRule="auto"/>
        <w:ind w:left="-5" w:right="0"/>
        <w:jc w:val="center"/>
        <w:rPr>
          <w:rFonts w:ascii="Lucida Calligraphy" w:hAnsi="Lucida Calligraphy"/>
          <w:u w:val="single"/>
        </w:rPr>
      </w:pPr>
      <w:r w:rsidRPr="00AF5306">
        <w:rPr>
          <w:rFonts w:ascii="Lucida Calligraphy" w:hAnsi="Lucida Calligraphy"/>
          <w:b/>
          <w:sz w:val="36"/>
          <w:u w:val="single"/>
        </w:rPr>
        <w:t xml:space="preserve">LAB # </w:t>
      </w:r>
      <w:r w:rsidRPr="00AF5306">
        <w:rPr>
          <w:b/>
          <w:i/>
          <w:iCs/>
          <w:sz w:val="36"/>
          <w:u w:val="single"/>
        </w:rPr>
        <w:t>0</w:t>
      </w:r>
      <w:r w:rsidR="00562BB5">
        <w:rPr>
          <w:b/>
          <w:i/>
          <w:iCs/>
          <w:sz w:val="36"/>
          <w:u w:val="single"/>
        </w:rPr>
        <w:t>4</w:t>
      </w:r>
    </w:p>
    <w:p w14:paraId="6DE952ED" w14:textId="77777777" w:rsidR="00CB331C" w:rsidRDefault="00CB331C" w:rsidP="00CB331C">
      <w:pPr>
        <w:spacing w:after="3" w:line="256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67993958" w14:textId="0556B824" w:rsidR="00CB331C" w:rsidRPr="00257508" w:rsidRDefault="00BE225C" w:rsidP="00CB331C">
      <w:pPr>
        <w:spacing w:after="0" w:line="256" w:lineRule="auto"/>
        <w:ind w:left="0" w:right="0" w:firstLine="0"/>
        <w:jc w:val="center"/>
        <w:rPr>
          <w:color w:val="CC3399"/>
        </w:rPr>
      </w:pPr>
      <w:r>
        <w:rPr>
          <w:b/>
          <w:i/>
          <w:iCs/>
          <w:color w:val="CC3399"/>
          <w:sz w:val="39"/>
        </w:rPr>
        <w:t>Introduction To Rational Rose</w:t>
      </w:r>
    </w:p>
    <w:p w14:paraId="7C39E3E5" w14:textId="77777777" w:rsidR="00CB331C" w:rsidRDefault="00CB331C" w:rsidP="00CB331C">
      <w:pPr>
        <w:spacing w:line="256" w:lineRule="auto"/>
        <w:ind w:left="0" w:right="0" w:firstLine="0"/>
        <w:jc w:val="left"/>
      </w:pPr>
      <w:r>
        <w:t xml:space="preserve"> </w:t>
      </w:r>
    </w:p>
    <w:p w14:paraId="53E8BCDB" w14:textId="77777777" w:rsidR="00CB331C" w:rsidRPr="00AF5306" w:rsidRDefault="00CB331C" w:rsidP="00CB331C">
      <w:pPr>
        <w:pStyle w:val="Heading3"/>
        <w:ind w:left="115"/>
        <w:rPr>
          <w:i/>
          <w:iCs/>
        </w:rPr>
      </w:pPr>
      <w:r w:rsidRPr="00AF5306">
        <w:rPr>
          <w:i/>
          <w:iCs/>
        </w:rPr>
        <w:t>Exercise</w:t>
      </w:r>
      <w:r w:rsidRPr="00AF5306">
        <w:rPr>
          <w:i/>
          <w:iCs/>
          <w:u w:val="none"/>
        </w:rPr>
        <w:t xml:space="preserve"> </w:t>
      </w:r>
    </w:p>
    <w:p w14:paraId="22A1F05B" w14:textId="77777777" w:rsidR="00CB331C" w:rsidRPr="00AF5306" w:rsidRDefault="00CB331C" w:rsidP="00CB331C">
      <w:pPr>
        <w:spacing w:after="147" w:line="256" w:lineRule="auto"/>
        <w:ind w:left="0" w:right="0" w:firstLine="0"/>
        <w:jc w:val="left"/>
        <w:rPr>
          <w:i/>
          <w:iCs/>
        </w:rPr>
      </w:pPr>
      <w:r w:rsidRPr="00AF5306">
        <w:rPr>
          <w:b/>
          <w:i/>
          <w:iCs/>
          <w:sz w:val="16"/>
        </w:rPr>
        <w:t xml:space="preserve"> </w:t>
      </w:r>
    </w:p>
    <w:p w14:paraId="240FDD6C" w14:textId="77777777" w:rsidR="00562BB5" w:rsidRPr="004A1D88" w:rsidRDefault="00562BB5" w:rsidP="00562BB5">
      <w:pPr>
        <w:numPr>
          <w:ilvl w:val="1"/>
          <w:numId w:val="2"/>
        </w:numPr>
        <w:spacing w:after="5" w:line="248" w:lineRule="auto"/>
        <w:ind w:right="523" w:hanging="360"/>
        <w:jc w:val="left"/>
        <w:rPr>
          <w:i/>
          <w:iCs/>
        </w:rPr>
      </w:pPr>
      <w:r w:rsidRPr="004A1D88">
        <w:rPr>
          <w:i/>
          <w:iCs/>
          <w:color w:val="3E3E3E"/>
        </w:rPr>
        <w:t xml:space="preserve">Create Use Case Diagram which </w:t>
      </w:r>
      <w:r w:rsidRPr="004A1D88">
        <w:rPr>
          <w:i/>
          <w:iCs/>
        </w:rPr>
        <w:t>relate to a Web site on which customers can order meals from restaurants.</w:t>
      </w:r>
      <w:r w:rsidRPr="004A1D88">
        <w:rPr>
          <w:rFonts w:ascii="Segoe UI Symbol" w:eastAsia="Segoe UI Symbol" w:hAnsi="Segoe UI Symbol" w:cs="Segoe UI Symbol"/>
          <w:i/>
          <w:iCs/>
          <w:color w:val="3E3E3E"/>
        </w:rPr>
        <w:t xml:space="preserve"> </w:t>
      </w:r>
    </w:p>
    <w:p w14:paraId="5AEB2C34" w14:textId="77777777" w:rsidR="00257508" w:rsidRDefault="00257508" w:rsidP="00CB331C">
      <w:pPr>
        <w:spacing w:after="0" w:line="256" w:lineRule="auto"/>
        <w:ind w:left="0" w:right="0" w:firstLine="0"/>
        <w:jc w:val="left"/>
        <w:rPr>
          <w:i/>
          <w:iCs/>
        </w:rPr>
      </w:pPr>
    </w:p>
    <w:p w14:paraId="6CB656F7" w14:textId="1129C611" w:rsidR="00257508" w:rsidRPr="00562BB5" w:rsidRDefault="00562BB5" w:rsidP="00562BB5">
      <w:pPr>
        <w:spacing w:after="0" w:line="256" w:lineRule="auto"/>
        <w:ind w:left="0" w:right="0" w:firstLine="0"/>
        <w:jc w:val="left"/>
        <w:rPr>
          <w:i/>
          <w:iCs/>
        </w:rPr>
      </w:pPr>
      <w:r w:rsidRPr="00562BB5">
        <w:rPr>
          <w:i/>
          <w:iCs/>
        </w:rPr>
        <w:t xml:space="preserve"> </w:t>
      </w:r>
    </w:p>
    <w:p w14:paraId="7718B012" w14:textId="0F31769D" w:rsidR="00620104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D49ED4F" wp14:editId="2BB8AE02">
            <wp:extent cx="5944235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65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01C2E" w14:textId="390B47F7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54A4EA80" w14:textId="212B766C" w:rsidR="00562BB5" w:rsidRDefault="00562BB5" w:rsidP="00562BB5">
      <w:pPr>
        <w:spacing w:after="5" w:line="248" w:lineRule="auto"/>
        <w:ind w:left="0" w:right="523" w:firstLine="0"/>
        <w:jc w:val="center"/>
        <w:rPr>
          <w:b/>
          <w:i/>
          <w:sz w:val="36"/>
          <w:szCs w:val="36"/>
          <w:u w:val="single"/>
        </w:rPr>
      </w:pPr>
      <w:r w:rsidRPr="00562BB5">
        <w:rPr>
          <w:b/>
          <w:i/>
          <w:sz w:val="36"/>
          <w:szCs w:val="36"/>
          <w:u w:val="single"/>
        </w:rPr>
        <w:lastRenderedPageBreak/>
        <w:t>TASK#4.2</w:t>
      </w:r>
    </w:p>
    <w:p w14:paraId="52A2921A" w14:textId="77777777" w:rsidR="00562BB5" w:rsidRPr="00562BB5" w:rsidRDefault="00562BB5" w:rsidP="00562BB5">
      <w:pPr>
        <w:spacing w:after="5" w:line="248" w:lineRule="auto"/>
        <w:ind w:left="0" w:right="523" w:firstLine="0"/>
        <w:jc w:val="center"/>
        <w:rPr>
          <w:b/>
          <w:i/>
          <w:sz w:val="36"/>
          <w:szCs w:val="36"/>
          <w:u w:val="single"/>
        </w:rPr>
      </w:pPr>
    </w:p>
    <w:p w14:paraId="72F89CCE" w14:textId="186D8C6A" w:rsidR="004A1D88" w:rsidRPr="004A1D88" w:rsidRDefault="00562BB5" w:rsidP="004A1D88">
      <w:pPr>
        <w:numPr>
          <w:ilvl w:val="1"/>
          <w:numId w:val="2"/>
        </w:numPr>
        <w:spacing w:after="5" w:line="360" w:lineRule="auto"/>
        <w:ind w:right="523" w:hanging="360"/>
        <w:jc w:val="left"/>
        <w:rPr>
          <w:i/>
          <w:iCs/>
        </w:rPr>
      </w:pPr>
      <w:r w:rsidRPr="004A1D88">
        <w:rPr>
          <w:i/>
          <w:iCs/>
          <w:color w:val="3E3E3E"/>
        </w:rPr>
        <w:t xml:space="preserve">Create </w:t>
      </w:r>
      <w:r w:rsidRPr="004A1D88">
        <w:rPr>
          <w:i/>
          <w:iCs/>
        </w:rPr>
        <w:t>Website management or administration UML use case diagram, website administrator actor could manage user groups, users, user sessions, and logs. Help Desk staff uses a subset of functions available to the Website Administrator.</w:t>
      </w:r>
      <w:r w:rsidRPr="004A1D88">
        <w:rPr>
          <w:rFonts w:ascii="Segoe UI Symbol" w:eastAsia="Segoe UI Symbol" w:hAnsi="Segoe UI Symbol" w:cs="Segoe UI Symbol"/>
          <w:i/>
          <w:iCs/>
        </w:rPr>
        <w:t xml:space="preserve"> </w:t>
      </w:r>
    </w:p>
    <w:p w14:paraId="6ABE1214" w14:textId="77777777" w:rsidR="004A1D88" w:rsidRDefault="004A1D88" w:rsidP="00562BB5">
      <w:pPr>
        <w:spacing w:after="5" w:line="248" w:lineRule="auto"/>
        <w:ind w:left="852" w:right="523" w:firstLine="0"/>
        <w:jc w:val="left"/>
        <w:rPr>
          <w:color w:val="3E3E3E"/>
        </w:rPr>
      </w:pPr>
    </w:p>
    <w:p w14:paraId="6F259ED4" w14:textId="77777777" w:rsidR="00562BB5" w:rsidRPr="00562BB5" w:rsidRDefault="00562BB5" w:rsidP="00562BB5">
      <w:pPr>
        <w:spacing w:after="5" w:line="248" w:lineRule="auto"/>
        <w:ind w:left="852" w:right="523" w:firstLine="0"/>
        <w:jc w:val="left"/>
      </w:pPr>
    </w:p>
    <w:p w14:paraId="697D802D" w14:textId="6A2A8CC4" w:rsidR="00562BB5" w:rsidRDefault="004A1D88" w:rsidP="004A1D88">
      <w:pPr>
        <w:spacing w:after="5" w:line="248" w:lineRule="auto"/>
        <w:ind w:left="0" w:right="523" w:firstLine="0"/>
        <w:jc w:val="left"/>
      </w:pPr>
      <w:r w:rsidRPr="00F97E4C">
        <w:rPr>
          <w:noProof/>
        </w:rPr>
        <w:drawing>
          <wp:inline distT="0" distB="0" distL="0" distR="0" wp14:anchorId="7D6726DF" wp14:editId="01009863">
            <wp:extent cx="5943600" cy="3785673"/>
            <wp:effectExtent l="0" t="0" r="0" b="5715"/>
            <wp:docPr id="214695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50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C138" w14:textId="483C8F3E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56500EF8" w14:textId="585B2AF1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3C8B3A24" w14:textId="444241B5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3CDF934C" w14:textId="68229C94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12DDCF08" w14:textId="625C23A5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03D0648F" w14:textId="6CAE7FD6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7D6B364A" w14:textId="150EB756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709C1ADB" w14:textId="2FBF41BD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5749C501" w14:textId="44178CEE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568670EF" w14:textId="7EA75EEE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75F1D60E" w14:textId="59ADD231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7C658C6C" w14:textId="5EC8F748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5EC35C4C" w14:textId="07B8B2F8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53B68206" w14:textId="1BA70749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71CF2C98" w14:textId="33EEC273" w:rsidR="00562BB5" w:rsidRDefault="00562BB5" w:rsidP="00562BB5">
      <w:pPr>
        <w:spacing w:after="5" w:line="248" w:lineRule="auto"/>
        <w:ind w:left="852" w:right="523" w:firstLine="0"/>
        <w:jc w:val="left"/>
      </w:pPr>
    </w:p>
    <w:p w14:paraId="69A679BC" w14:textId="4324ED8B" w:rsidR="00562BB5" w:rsidRDefault="00562BB5" w:rsidP="00562BB5">
      <w:pPr>
        <w:spacing w:after="5" w:line="248" w:lineRule="auto"/>
        <w:ind w:left="852" w:right="523" w:firstLine="0"/>
        <w:jc w:val="center"/>
        <w:rPr>
          <w:b/>
          <w:i/>
          <w:sz w:val="36"/>
          <w:u w:val="single"/>
        </w:rPr>
      </w:pPr>
      <w:r w:rsidRPr="00562BB5">
        <w:rPr>
          <w:b/>
          <w:i/>
          <w:sz w:val="36"/>
          <w:u w:val="single"/>
        </w:rPr>
        <w:t>TASK# 4.3</w:t>
      </w:r>
    </w:p>
    <w:p w14:paraId="7AB9BC8B" w14:textId="77777777" w:rsidR="00562BB5" w:rsidRDefault="00562BB5" w:rsidP="00562BB5">
      <w:pPr>
        <w:spacing w:after="5" w:line="248" w:lineRule="auto"/>
        <w:ind w:left="852" w:right="523" w:firstLine="0"/>
        <w:jc w:val="center"/>
        <w:rPr>
          <w:b/>
          <w:i/>
          <w:sz w:val="36"/>
          <w:u w:val="single"/>
        </w:rPr>
      </w:pPr>
    </w:p>
    <w:p w14:paraId="0A24D008" w14:textId="5907548E" w:rsidR="00562BB5" w:rsidRPr="004A1D88" w:rsidRDefault="00562BB5" w:rsidP="00562BB5">
      <w:pPr>
        <w:numPr>
          <w:ilvl w:val="1"/>
          <w:numId w:val="2"/>
        </w:numPr>
        <w:spacing w:after="43" w:line="216" w:lineRule="auto"/>
        <w:ind w:right="523" w:hanging="360"/>
        <w:jc w:val="left"/>
        <w:rPr>
          <w:i/>
          <w:iCs/>
          <w:sz w:val="28"/>
        </w:rPr>
      </w:pPr>
      <w:r w:rsidRPr="004A1D88">
        <w:rPr>
          <w:i/>
          <w:iCs/>
          <w:color w:val="3E3E3E"/>
          <w:sz w:val="28"/>
        </w:rPr>
        <w:t>Create use case scenario between patient and doctor relationship.</w:t>
      </w:r>
      <w:r w:rsidRPr="004A1D88">
        <w:rPr>
          <w:rFonts w:ascii="Segoe UI Symbol" w:eastAsia="Segoe UI Symbol" w:hAnsi="Segoe UI Symbol" w:cs="Segoe UI Symbol"/>
          <w:i/>
          <w:iCs/>
          <w:color w:val="3E3E3E"/>
          <w:sz w:val="28"/>
        </w:rPr>
        <w:t xml:space="preserve"> </w:t>
      </w:r>
    </w:p>
    <w:p w14:paraId="0943A581" w14:textId="0330F825" w:rsidR="00562BB5" w:rsidRDefault="00562BB5" w:rsidP="00562BB5">
      <w:pPr>
        <w:spacing w:after="43" w:line="216" w:lineRule="auto"/>
        <w:ind w:right="523"/>
        <w:jc w:val="left"/>
        <w:rPr>
          <w:sz w:val="28"/>
        </w:rPr>
      </w:pPr>
    </w:p>
    <w:p w14:paraId="08AC525A" w14:textId="55DFEEEF" w:rsidR="00562BB5" w:rsidRDefault="00562BB5" w:rsidP="00562BB5">
      <w:pPr>
        <w:spacing w:after="43" w:line="216" w:lineRule="auto"/>
        <w:ind w:right="523"/>
        <w:jc w:val="left"/>
        <w:rPr>
          <w:sz w:val="28"/>
        </w:rPr>
      </w:pPr>
    </w:p>
    <w:p w14:paraId="0ADE260D" w14:textId="0766861C" w:rsidR="00562BB5" w:rsidRPr="00562BB5" w:rsidRDefault="00562BB5" w:rsidP="00562BB5">
      <w:pPr>
        <w:spacing w:after="43" w:line="216" w:lineRule="auto"/>
        <w:ind w:right="523"/>
        <w:jc w:val="left"/>
        <w:rPr>
          <w:sz w:val="28"/>
        </w:rPr>
      </w:pPr>
      <w:r w:rsidRPr="009D5774">
        <w:rPr>
          <w:noProof/>
        </w:rPr>
        <w:drawing>
          <wp:inline distT="0" distB="0" distL="0" distR="0" wp14:anchorId="03339B4B" wp14:editId="7D1FEB27">
            <wp:extent cx="5943600" cy="3764915"/>
            <wp:effectExtent l="0" t="0" r="0" b="6985"/>
            <wp:docPr id="182522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22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A8E6" w14:textId="0EC068E8" w:rsidR="00562BB5" w:rsidRDefault="00562BB5" w:rsidP="00562BB5">
      <w:pPr>
        <w:spacing w:after="43" w:line="216" w:lineRule="auto"/>
        <w:ind w:right="523"/>
        <w:jc w:val="left"/>
        <w:rPr>
          <w:sz w:val="28"/>
        </w:rPr>
      </w:pPr>
    </w:p>
    <w:p w14:paraId="06854E99" w14:textId="77777777" w:rsidR="00562BB5" w:rsidRPr="00562BB5" w:rsidRDefault="00562BB5" w:rsidP="00562BB5">
      <w:pPr>
        <w:spacing w:after="43" w:line="216" w:lineRule="auto"/>
        <w:ind w:right="523"/>
        <w:jc w:val="left"/>
        <w:rPr>
          <w:sz w:val="28"/>
        </w:rPr>
      </w:pPr>
    </w:p>
    <w:p w14:paraId="1B5EAE8C" w14:textId="77777777" w:rsidR="00562BB5" w:rsidRPr="00562BB5" w:rsidRDefault="00562BB5" w:rsidP="00562BB5">
      <w:pPr>
        <w:spacing w:after="5" w:line="248" w:lineRule="auto"/>
        <w:ind w:left="852" w:right="523" w:firstLine="0"/>
        <w:jc w:val="center"/>
        <w:rPr>
          <w:b/>
          <w:i/>
          <w:sz w:val="36"/>
          <w:u w:val="single"/>
        </w:rPr>
      </w:pPr>
    </w:p>
    <w:p w14:paraId="00D4A99F" w14:textId="4BDF9055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5AB0E55E" w14:textId="4F5C34D8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1F641950" w14:textId="5E2BD98B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53458E46" w14:textId="2E6FF909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18B18D70" w14:textId="6E8BB9E2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0166F5C9" w14:textId="65EFDC09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3DD93211" w14:textId="50629196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70781868" w14:textId="4A4D43B8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112BC017" w14:textId="5674E874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5E068986" w14:textId="3BD6BC49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380217DC" w14:textId="435A1682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721E4CEB" w14:textId="0F79CF75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4F186730" w14:textId="763B724D" w:rsidR="00562BB5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p w14:paraId="19F3545D" w14:textId="7BA7F64A" w:rsidR="00562BB5" w:rsidRDefault="00562BB5" w:rsidP="00562BB5">
      <w:pPr>
        <w:spacing w:after="5" w:line="248" w:lineRule="auto"/>
        <w:ind w:left="852" w:right="523" w:firstLine="0"/>
        <w:jc w:val="center"/>
        <w:rPr>
          <w:b/>
          <w:i/>
          <w:sz w:val="36"/>
          <w:u w:val="single"/>
        </w:rPr>
      </w:pPr>
      <w:r w:rsidRPr="00562BB5">
        <w:rPr>
          <w:b/>
          <w:i/>
          <w:sz w:val="36"/>
          <w:u w:val="single"/>
        </w:rPr>
        <w:t>TASK# 4.</w:t>
      </w:r>
      <w:r>
        <w:rPr>
          <w:b/>
          <w:i/>
          <w:sz w:val="36"/>
          <w:u w:val="single"/>
        </w:rPr>
        <w:t>4</w:t>
      </w:r>
    </w:p>
    <w:p w14:paraId="75A074DB" w14:textId="77777777" w:rsidR="00562BB5" w:rsidRPr="004A1D88" w:rsidRDefault="00562BB5" w:rsidP="00562BB5">
      <w:pPr>
        <w:spacing w:after="5" w:line="248" w:lineRule="auto"/>
        <w:ind w:left="852" w:right="523" w:firstLine="0"/>
        <w:jc w:val="center"/>
        <w:rPr>
          <w:b/>
          <w:i/>
          <w:iCs/>
          <w:sz w:val="36"/>
          <w:u w:val="single"/>
        </w:rPr>
      </w:pPr>
    </w:p>
    <w:p w14:paraId="095421F9" w14:textId="644FC2DE" w:rsidR="00562BB5" w:rsidRPr="00BE225C" w:rsidRDefault="00562BB5" w:rsidP="004A1D88">
      <w:pPr>
        <w:numPr>
          <w:ilvl w:val="1"/>
          <w:numId w:val="2"/>
        </w:numPr>
        <w:spacing w:after="43" w:line="360" w:lineRule="auto"/>
        <w:ind w:right="523" w:hanging="360"/>
        <w:jc w:val="left"/>
        <w:rPr>
          <w:sz w:val="28"/>
        </w:rPr>
      </w:pPr>
      <w:r w:rsidRPr="004A1D88">
        <w:rPr>
          <w:i/>
          <w:iCs/>
          <w:color w:val="3E3E3E"/>
          <w:sz w:val="28"/>
        </w:rPr>
        <w:t>Create use case diagram of Login scenario. In this scenario, authorized admin and user duties</w:t>
      </w:r>
      <w:r w:rsidRPr="00562BB5">
        <w:rPr>
          <w:color w:val="3E3E3E"/>
          <w:sz w:val="28"/>
        </w:rPr>
        <w:t>.</w:t>
      </w:r>
      <w:r w:rsidRPr="00562BB5">
        <w:rPr>
          <w:rFonts w:ascii="Segoe UI Symbol" w:eastAsia="Segoe UI Symbol" w:hAnsi="Segoe UI Symbol" w:cs="Segoe UI Symbol"/>
          <w:color w:val="3E3E3E"/>
          <w:sz w:val="28"/>
        </w:rPr>
        <w:t xml:space="preserve"> </w:t>
      </w:r>
    </w:p>
    <w:p w14:paraId="62F3AEF7" w14:textId="398C1E49" w:rsidR="00BE225C" w:rsidRDefault="00BE225C" w:rsidP="00BE225C">
      <w:pPr>
        <w:spacing w:after="43" w:line="216" w:lineRule="auto"/>
        <w:ind w:left="852" w:right="523" w:firstLine="0"/>
        <w:jc w:val="left"/>
        <w:rPr>
          <w:sz w:val="28"/>
        </w:rPr>
      </w:pPr>
    </w:p>
    <w:p w14:paraId="4F72A737" w14:textId="77777777" w:rsidR="00BE225C" w:rsidRPr="00562BB5" w:rsidRDefault="00BE225C" w:rsidP="00BE225C">
      <w:pPr>
        <w:spacing w:after="43" w:line="216" w:lineRule="auto"/>
        <w:ind w:left="852" w:right="523" w:firstLine="0"/>
        <w:jc w:val="left"/>
        <w:rPr>
          <w:sz w:val="28"/>
        </w:rPr>
      </w:pPr>
    </w:p>
    <w:p w14:paraId="457BFBA2" w14:textId="4F93A371" w:rsidR="00562BB5" w:rsidRDefault="00562BB5" w:rsidP="00562BB5">
      <w:pPr>
        <w:spacing w:after="5" w:line="248" w:lineRule="auto"/>
        <w:ind w:left="852" w:right="523" w:firstLine="0"/>
        <w:jc w:val="left"/>
        <w:rPr>
          <w:b/>
          <w:i/>
          <w:sz w:val="36"/>
          <w:u w:val="single"/>
        </w:rPr>
      </w:pPr>
      <w:r w:rsidRPr="00BE225C">
        <w:rPr>
          <w:noProof/>
          <w:sz w:val="36"/>
        </w:rPr>
        <w:drawing>
          <wp:inline distT="0" distB="0" distL="0" distR="0" wp14:anchorId="6DF209ED" wp14:editId="47C20DB1">
            <wp:extent cx="5876925" cy="4019038"/>
            <wp:effectExtent l="0" t="0" r="0" b="635"/>
            <wp:docPr id="116473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7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564" cy="40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A51" w14:textId="6EA70EE5" w:rsidR="00562BB5" w:rsidRPr="00041197" w:rsidRDefault="00562BB5" w:rsidP="00562BB5">
      <w:pPr>
        <w:spacing w:after="0" w:line="256" w:lineRule="auto"/>
        <w:ind w:left="0" w:right="0" w:firstLine="0"/>
        <w:jc w:val="center"/>
        <w:rPr>
          <w:i/>
          <w:iCs/>
        </w:rPr>
      </w:pPr>
    </w:p>
    <w:sectPr w:rsidR="00562BB5" w:rsidRPr="00041197" w:rsidSect="00771A2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38D64" w14:textId="77777777" w:rsidR="00771A22" w:rsidRDefault="00771A22" w:rsidP="00CB331C">
      <w:pPr>
        <w:spacing w:after="0" w:line="240" w:lineRule="auto"/>
      </w:pPr>
      <w:r>
        <w:separator/>
      </w:r>
    </w:p>
  </w:endnote>
  <w:endnote w:type="continuationSeparator" w:id="0">
    <w:p w14:paraId="4C57EF5E" w14:textId="77777777" w:rsidR="00771A22" w:rsidRDefault="00771A22" w:rsidP="00CB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17CC" w14:textId="77777777" w:rsidR="00CB331C" w:rsidRDefault="00CB331C" w:rsidP="00CB331C">
    <w:pPr>
      <w:pStyle w:val="Footer"/>
      <w:pBdr>
        <w:top w:val="thinThickSmallGap" w:sz="24" w:space="1" w:color="622423" w:themeColor="accent2" w:themeShade="7F"/>
      </w:pBdr>
      <w:rPr>
        <w:rFonts w:eastAsiaTheme="majorEastAsia"/>
        <w:i/>
        <w:szCs w:val="24"/>
      </w:rPr>
    </w:pPr>
    <w:r>
      <w:rPr>
        <w:i/>
      </w:rPr>
      <w:tab/>
    </w:r>
    <w:r>
      <w:rPr>
        <w:rFonts w:eastAsiaTheme="majorEastAsia"/>
        <w:i/>
        <w:szCs w:val="24"/>
      </w:rPr>
      <w:ptab w:relativeTo="margin" w:alignment="right" w:leader="none"/>
    </w:r>
    <w:r>
      <w:rPr>
        <w:rFonts w:eastAsiaTheme="majorEastAsia"/>
        <w:i/>
        <w:szCs w:val="24"/>
      </w:rPr>
      <w:t xml:space="preserve"> Page </w:t>
    </w:r>
    <w:r>
      <w:rPr>
        <w:rFonts w:eastAsiaTheme="minorEastAsia"/>
        <w:i/>
        <w:szCs w:val="24"/>
      </w:rPr>
      <w:fldChar w:fldCharType="begin"/>
    </w:r>
    <w:r>
      <w:rPr>
        <w:i/>
        <w:szCs w:val="24"/>
      </w:rPr>
      <w:instrText xml:space="preserve"> PAGE   \* MERGEFORMAT </w:instrText>
    </w:r>
    <w:r>
      <w:rPr>
        <w:rFonts w:eastAsiaTheme="minorEastAsia"/>
        <w:i/>
        <w:szCs w:val="24"/>
      </w:rPr>
      <w:fldChar w:fldCharType="separate"/>
    </w:r>
    <w:r>
      <w:rPr>
        <w:rFonts w:eastAsiaTheme="minorEastAsia"/>
        <w:i/>
        <w:szCs w:val="24"/>
      </w:rPr>
      <w:t>3</w:t>
    </w:r>
    <w:r>
      <w:rPr>
        <w:rFonts w:eastAsiaTheme="majorEastAsia"/>
        <w:i/>
        <w:noProof/>
        <w:szCs w:val="24"/>
      </w:rPr>
      <w:fldChar w:fldCharType="end"/>
    </w:r>
  </w:p>
  <w:p w14:paraId="3A019C64" w14:textId="77777777" w:rsidR="00CB331C" w:rsidRDefault="00CB3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A26F2" w14:textId="77777777" w:rsidR="00771A22" w:rsidRDefault="00771A22" w:rsidP="00CB331C">
      <w:pPr>
        <w:spacing w:after="0" w:line="240" w:lineRule="auto"/>
      </w:pPr>
      <w:r>
        <w:separator/>
      </w:r>
    </w:p>
  </w:footnote>
  <w:footnote w:type="continuationSeparator" w:id="0">
    <w:p w14:paraId="038CE901" w14:textId="77777777" w:rsidR="00771A22" w:rsidRDefault="00771A22" w:rsidP="00CB3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ajorEastAsia"/>
        <w:i/>
        <w:iCs/>
        <w:szCs w:val="24"/>
      </w:rPr>
      <w:alias w:val="Title"/>
      <w:id w:val="71331768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3C330EB" w14:textId="5BC8EAA3" w:rsidR="00CB331C" w:rsidRPr="00CB331C" w:rsidRDefault="00562BB5" w:rsidP="00DA1137">
        <w:pPr>
          <w:pStyle w:val="Header"/>
          <w:pBdr>
            <w:bottom w:val="thickThinSmallGap" w:sz="24" w:space="4" w:color="622423" w:themeColor="accent2" w:themeShade="7F"/>
          </w:pBdr>
          <w:jc w:val="center"/>
          <w:rPr>
            <w:rFonts w:eastAsiaTheme="majorEastAsia"/>
            <w:i/>
            <w:iCs/>
            <w:szCs w:val="24"/>
          </w:rPr>
        </w:pPr>
        <w:r>
          <w:rPr>
            <w:rFonts w:eastAsiaTheme="majorEastAsia"/>
            <w:i/>
            <w:iCs/>
            <w:szCs w:val="24"/>
          </w:rPr>
          <w:t>Introduction To Software Engineering                                                          Lab # 04</w:t>
        </w:r>
      </w:p>
    </w:sdtContent>
  </w:sdt>
  <w:p w14:paraId="4AFF6B8D" w14:textId="77777777" w:rsidR="00CB331C" w:rsidRDefault="00CB3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4698D"/>
    <w:multiLevelType w:val="hybridMultilevel"/>
    <w:tmpl w:val="3594F552"/>
    <w:lvl w:ilvl="0" w:tplc="06FC47FC">
      <w:start w:val="1"/>
      <w:numFmt w:val="bullet"/>
      <w:lvlText w:val="✓"/>
      <w:lvlJc w:val="left"/>
      <w:pPr>
        <w:ind w:left="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0816D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E05D02">
      <w:start w:val="1"/>
      <w:numFmt w:val="bullet"/>
      <w:lvlText w:val="▪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2C403C">
      <w:start w:val="1"/>
      <w:numFmt w:val="bullet"/>
      <w:lvlText w:val="•"/>
      <w:lvlJc w:val="left"/>
      <w:pPr>
        <w:ind w:left="2299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A6374">
      <w:start w:val="1"/>
      <w:numFmt w:val="bullet"/>
      <w:lvlText w:val="o"/>
      <w:lvlJc w:val="left"/>
      <w:pPr>
        <w:ind w:left="3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9E4164">
      <w:start w:val="1"/>
      <w:numFmt w:val="bullet"/>
      <w:lvlText w:val="▪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0047E2">
      <w:start w:val="1"/>
      <w:numFmt w:val="bullet"/>
      <w:lvlText w:val="•"/>
      <w:lvlJc w:val="left"/>
      <w:pPr>
        <w:ind w:left="4459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477EE">
      <w:start w:val="1"/>
      <w:numFmt w:val="bullet"/>
      <w:lvlText w:val="o"/>
      <w:lvlJc w:val="left"/>
      <w:pPr>
        <w:ind w:left="5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98DF96">
      <w:start w:val="1"/>
      <w:numFmt w:val="bullet"/>
      <w:lvlText w:val="▪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F24549"/>
    <w:multiLevelType w:val="hybridMultilevel"/>
    <w:tmpl w:val="9E709F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742282">
    <w:abstractNumId w:val="1"/>
  </w:num>
  <w:num w:numId="2" w16cid:durableId="132280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1C"/>
    <w:rsid w:val="00041197"/>
    <w:rsid w:val="00257508"/>
    <w:rsid w:val="002E338E"/>
    <w:rsid w:val="00347781"/>
    <w:rsid w:val="00351169"/>
    <w:rsid w:val="004A1D88"/>
    <w:rsid w:val="00562BB5"/>
    <w:rsid w:val="00620104"/>
    <w:rsid w:val="00771A22"/>
    <w:rsid w:val="00A04613"/>
    <w:rsid w:val="00B23737"/>
    <w:rsid w:val="00BE225C"/>
    <w:rsid w:val="00CB331C"/>
    <w:rsid w:val="00DA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D373"/>
  <w15:chartTrackingRefBased/>
  <w15:docId w15:val="{A57C3DAF-343F-4150-ACF5-3C690269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31C"/>
    <w:pPr>
      <w:spacing w:after="4" w:line="268" w:lineRule="auto"/>
      <w:ind w:left="10" w:right="118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CB331C"/>
    <w:pPr>
      <w:keepNext/>
      <w:keepLines/>
      <w:spacing w:after="11" w:line="252" w:lineRule="auto"/>
      <w:ind w:left="10" w:right="1101" w:hanging="10"/>
      <w:outlineLvl w:val="1"/>
    </w:pPr>
    <w:rPr>
      <w:rFonts w:ascii="Times New Roman" w:eastAsia="Times New Roman" w:hAnsi="Times New Roman" w:cs="Times New Roman"/>
      <w:b/>
      <w:color w:val="000000"/>
      <w:sz w:val="39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CB331C"/>
    <w:pPr>
      <w:keepNext/>
      <w:keepLines/>
      <w:spacing w:after="0" w:line="256" w:lineRule="auto"/>
      <w:ind w:left="130" w:hanging="10"/>
      <w:outlineLvl w:val="2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31C"/>
  </w:style>
  <w:style w:type="paragraph" w:styleId="Footer">
    <w:name w:val="footer"/>
    <w:basedOn w:val="Normal"/>
    <w:link w:val="FooterChar"/>
    <w:uiPriority w:val="99"/>
    <w:unhideWhenUsed/>
    <w:rsid w:val="00CB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31C"/>
  </w:style>
  <w:style w:type="character" w:customStyle="1" w:styleId="Heading2Char">
    <w:name w:val="Heading 2 Char"/>
    <w:basedOn w:val="DefaultParagraphFont"/>
    <w:link w:val="Heading2"/>
    <w:uiPriority w:val="9"/>
    <w:semiHidden/>
    <w:rsid w:val="00CB331C"/>
    <w:rPr>
      <w:rFonts w:ascii="Times New Roman" w:eastAsia="Times New Roman" w:hAnsi="Times New Roman" w:cs="Times New Roman"/>
      <w:b/>
      <w:color w:val="000000"/>
      <w:sz w:val="3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31C"/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paragraph" w:styleId="ListParagraph">
    <w:name w:val="List Paragraph"/>
    <w:basedOn w:val="Normal"/>
    <w:uiPriority w:val="34"/>
    <w:qFormat/>
    <w:rsid w:val="002E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Software Engineering                                                          Lab # 02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Software Engineering                                                          Lab # 04</dc:title>
  <dc:subject/>
  <dc:creator>gulrukhkashaf@gmail.com</dc:creator>
  <cp:keywords/>
  <dc:description/>
  <cp:lastModifiedBy>gulrukhkashaf@gmail.com</cp:lastModifiedBy>
  <cp:revision>3</cp:revision>
  <dcterms:created xsi:type="dcterms:W3CDTF">2024-04-23T13:03:00Z</dcterms:created>
  <dcterms:modified xsi:type="dcterms:W3CDTF">2024-04-28T09:33:00Z</dcterms:modified>
</cp:coreProperties>
</file>