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85" w:rsidRPr="00971994" w:rsidRDefault="00965112" w:rsidP="009719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994">
        <w:rPr>
          <w:rFonts w:ascii="Times New Roman" w:hAnsi="Times New Roman" w:cs="Times New Roman"/>
          <w:b/>
          <w:sz w:val="28"/>
          <w:szCs w:val="28"/>
        </w:rPr>
        <w:t>Factors to keep in mind while choosing a landscaper</w:t>
      </w:r>
    </w:p>
    <w:p w:rsidR="00C02348" w:rsidRDefault="00965112" w:rsidP="00971994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 landscaper is a person who earns his living by adjusting the different features of the garden that is present in the locality. Thus he is engaged in making the neighbouring</w:t>
      </w:r>
      <w:r>
        <w:rPr>
          <w:rFonts w:ascii="Times New Roman" w:hAnsi="Times New Roman" w:cs="Times New Roman"/>
          <w:sz w:val="24"/>
          <w:szCs w:val="24"/>
        </w:rPr>
        <w:t xml:space="preserve"> areas beautiful. Many factors play an important while choosing a good </w:t>
      </w:r>
      <w:r w:rsidRPr="00C0234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Landscaper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. </w:t>
      </w:r>
      <w:r w:rsidRPr="00C0234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These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include:</w:t>
      </w:r>
    </w:p>
    <w:p w:rsidR="00C02348" w:rsidRDefault="00965112" w:rsidP="00971994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The cost of the service</w:t>
      </w:r>
    </w:p>
    <w:p w:rsidR="00707247" w:rsidRDefault="00965112" w:rsidP="00971994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One of the most important factors that have to be kept in mind is the cost of the service. An individual should always back out if he feels that the </w:t>
      </w:r>
      <w:r w:rsidRPr="00C0234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Landscaper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is charging exorbitant prices. Additionally, it is also important to keep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in mind that </w:t>
      </w:r>
      <w:r w:rsidR="004D4CF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many people will provide the service at nominal prices. So he should not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waste money by paying a high price for these amenities.</w:t>
      </w:r>
    </w:p>
    <w:p w:rsidR="00C02348" w:rsidRDefault="00965112" w:rsidP="00971994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License of the landscaper</w:t>
      </w:r>
      <w:r w:rsidR="004D4CF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707247" w:rsidRPr="00707247" w:rsidRDefault="00965112" w:rsidP="00971994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The consumer taking the service should also ensure that the </w:t>
      </w:r>
      <w:r w:rsidRPr="007072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Landscaper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has a proper license to operate. The document is importa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nt as it proves that he has got a certification to ply his trade. This also means that individual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is very good at the activity that he is doing.</w:t>
      </w:r>
    </w:p>
    <w:p w:rsidR="00C02348" w:rsidRPr="00C02348" w:rsidRDefault="00C02348">
      <w:pPr>
        <w:rPr>
          <w:rFonts w:ascii="Times New Roman" w:hAnsi="Times New Roman" w:cs="Times New Roman"/>
          <w:sz w:val="24"/>
          <w:szCs w:val="24"/>
        </w:rPr>
      </w:pPr>
    </w:p>
    <w:sectPr w:rsidR="00C02348" w:rsidRPr="00C02348" w:rsidSect="00DC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2348"/>
    <w:rsid w:val="004D4CF7"/>
    <w:rsid w:val="00707247"/>
    <w:rsid w:val="008D71AA"/>
    <w:rsid w:val="00965112"/>
    <w:rsid w:val="00971994"/>
    <w:rsid w:val="00C02348"/>
    <w:rsid w:val="00DC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2020-02-29T18:42:00Z</dcterms:created>
  <dcterms:modified xsi:type="dcterms:W3CDTF">2020-02-29T18:42:00Z</dcterms:modified>
</cp:coreProperties>
</file>