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85" w:rsidRPr="00AD4D0B" w:rsidRDefault="007656DF" w:rsidP="00AD4D0B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AD4D0B">
        <w:rPr>
          <w:rFonts w:ascii="Times New Roman" w:hAnsi="Times New Roman" w:cs="Times New Roman"/>
          <w:b/>
          <w:sz w:val="28"/>
          <w:szCs w:val="28"/>
        </w:rPr>
        <w:t xml:space="preserve">Benefits of using good </w:t>
      </w:r>
      <w:r w:rsidRPr="00AD4D0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Landscapers</w:t>
      </w:r>
    </w:p>
    <w:p w:rsidR="00373865" w:rsidRPr="00AD4D0B" w:rsidRDefault="007656DF" w:rsidP="00AD4D0B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AD4D0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Landscapers </w:t>
      </w:r>
      <w:r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are the individuals involved in the process of making and nurturing beautiful gardens. Though the activity of such a person might appear to be quite easy at the first glance however, in rea</w:t>
      </w:r>
      <w:r w:rsidR="00E43B64"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lity, it is not so. The different</w:t>
      </w:r>
      <w:r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activities of such a guy include:</w:t>
      </w:r>
    </w:p>
    <w:p w:rsidR="00E43B64" w:rsidRPr="00AD4D0B" w:rsidRDefault="007656DF" w:rsidP="00AD4D0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AD4D0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Design of the landscape:</w:t>
      </w:r>
    </w:p>
    <w:p w:rsidR="00E43B64" w:rsidRPr="00AD4D0B" w:rsidRDefault="007656DF" w:rsidP="00AD4D0B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The first and foremost job of a good landscaper is to provide a good design for his client. </w:t>
      </w:r>
      <w:r w:rsidR="00AB4C5A"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He should always look to make the project look unique. If the homeowner has some ideas then these should be heard as well.</w:t>
      </w:r>
    </w:p>
    <w:p w:rsidR="00AB4C5A" w:rsidRPr="00AD4D0B" w:rsidRDefault="007656DF" w:rsidP="00AD4D0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AD4D0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Installation of the landscape</w:t>
      </w:r>
    </w:p>
    <w:p w:rsidR="00AB4C5A" w:rsidRPr="00AD4D0B" w:rsidRDefault="007656DF" w:rsidP="00AD4D0B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After the design </w:t>
      </w:r>
      <w:r w:rsidRPr="00AD4D0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Landscapers </w:t>
      </w:r>
      <w:r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should work towards the installation of the project. This process might be lengthy however the people involved should do the needful in an efficient manner.</w:t>
      </w:r>
    </w:p>
    <w:p w:rsidR="00AB4C5A" w:rsidRPr="00AD4D0B" w:rsidRDefault="007656DF" w:rsidP="00AD4D0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AD4D0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Maintenance of the landscape</w:t>
      </w:r>
    </w:p>
    <w:p w:rsidR="00AB4C5A" w:rsidRPr="00AD4D0B" w:rsidRDefault="007656DF" w:rsidP="00AD4D0B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All projects need maintenance and landscapes are not an exception to this. Proper conservation is extremely essential for the landscapes to remain beautiful for long durations. Good</w:t>
      </w:r>
      <w:r w:rsidR="000B224A"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0B224A" w:rsidRPr="00AD4D0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Landscapers </w:t>
      </w:r>
      <w:r w:rsidR="000B224A"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ensure that both the quality as well as the beauty of the architectur</w:t>
      </w:r>
      <w:r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e is restored for several years</w:t>
      </w:r>
      <w:r w:rsidR="000B224A" w:rsidRPr="00AD4D0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AD4D0B" w:rsidRPr="00AD4D0B" w:rsidRDefault="00AD4D0B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sectPr w:rsidR="00AD4D0B" w:rsidRPr="00AD4D0B" w:rsidSect="00DC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865"/>
    <w:rsid w:val="0006211E"/>
    <w:rsid w:val="000B224A"/>
    <w:rsid w:val="00373865"/>
    <w:rsid w:val="003A49EA"/>
    <w:rsid w:val="007656DF"/>
    <w:rsid w:val="007B2A2A"/>
    <w:rsid w:val="00AB4C5A"/>
    <w:rsid w:val="00AD4D0B"/>
    <w:rsid w:val="00DC4185"/>
    <w:rsid w:val="00E43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2020-02-29T18:47:00Z</dcterms:created>
  <dcterms:modified xsi:type="dcterms:W3CDTF">2020-02-29T18:47:00Z</dcterms:modified>
</cp:coreProperties>
</file>