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81603" w14:textId="77777777" w:rsidR="00CB68B2" w:rsidRPr="00FD0338" w:rsidRDefault="00CB68B2" w:rsidP="004C5CDB">
      <w:pPr>
        <w:pStyle w:val="Nzov"/>
        <w:jc w:val="center"/>
        <w:rPr>
          <w:rFonts w:ascii="Times New Roman" w:hAnsi="Times New Roman" w:cs="Times New Roman"/>
        </w:rPr>
      </w:pPr>
      <w:r w:rsidRPr="00FD0338">
        <w:rPr>
          <w:rFonts w:ascii="Times New Roman" w:hAnsi="Times New Roman" w:cs="Times New Roman"/>
        </w:rPr>
        <w:t>Fa</w:t>
      </w:r>
      <w:r w:rsidR="001C78B7" w:rsidRPr="00FD0338">
        <w:rPr>
          <w:rFonts w:ascii="Times New Roman" w:hAnsi="Times New Roman" w:cs="Times New Roman"/>
        </w:rPr>
        <w:t>c</w:t>
      </w:r>
      <w:r w:rsidRPr="00FD0338">
        <w:rPr>
          <w:rFonts w:ascii="Times New Roman" w:hAnsi="Times New Roman" w:cs="Times New Roman"/>
        </w:rPr>
        <w:t>ult</w:t>
      </w:r>
      <w:r w:rsidR="001C78B7" w:rsidRPr="00FD0338">
        <w:rPr>
          <w:rFonts w:ascii="Times New Roman" w:hAnsi="Times New Roman" w:cs="Times New Roman"/>
        </w:rPr>
        <w:t>y of information technology</w:t>
      </w:r>
    </w:p>
    <w:p w14:paraId="5CE145D5" w14:textId="77777777" w:rsidR="00CB68B2" w:rsidRPr="00FD0338" w:rsidRDefault="001C78B7" w:rsidP="004C5CDB">
      <w:pPr>
        <w:pStyle w:val="Nzov"/>
        <w:jc w:val="center"/>
        <w:rPr>
          <w:rFonts w:ascii="Times New Roman" w:hAnsi="Times New Roman" w:cs="Times New Roman"/>
        </w:rPr>
      </w:pPr>
      <w:r w:rsidRPr="00FD0338">
        <w:rPr>
          <w:rFonts w:ascii="Times New Roman" w:hAnsi="Times New Roman" w:cs="Times New Roman"/>
        </w:rPr>
        <w:t>Brno University of Technology</w:t>
      </w:r>
    </w:p>
    <w:p w14:paraId="4940E6ED" w14:textId="77777777" w:rsidR="001C78B7" w:rsidRPr="00FD0338" w:rsidRDefault="001C78B7" w:rsidP="00CB68B2">
      <w:pPr>
        <w:ind w:left="720" w:hanging="360"/>
        <w:jc w:val="center"/>
        <w:rPr>
          <w:rFonts w:ascii="Times New Roman" w:hAnsi="Times New Roman" w:cs="Times New Roman"/>
          <w:smallCaps/>
          <w:sz w:val="52"/>
        </w:rPr>
      </w:pPr>
    </w:p>
    <w:p w14:paraId="59E7F72D" w14:textId="77777777" w:rsidR="00CB68B2" w:rsidRPr="00FD0338" w:rsidRDefault="001C78B7" w:rsidP="00CB68B2">
      <w:pPr>
        <w:ind w:left="720" w:hanging="360"/>
        <w:jc w:val="center"/>
        <w:rPr>
          <w:rFonts w:ascii="Century Gothic" w:hAnsi="Century Gothic" w:cs="Times New Roman"/>
          <w:sz w:val="56"/>
        </w:rPr>
      </w:pPr>
      <w:r w:rsidRPr="00FD0338">
        <w:rPr>
          <w:noProof/>
          <w:lang w:eastAsia="sk-SK"/>
        </w:rPr>
        <w:drawing>
          <wp:inline distT="0" distB="0" distL="0" distR="0" wp14:anchorId="1BFADF70" wp14:editId="025A9CB0">
            <wp:extent cx="4600575" cy="1530084"/>
            <wp:effectExtent l="0" t="0" r="0" b="0"/>
            <wp:docPr id="1" name="Obrázok 1" descr="VÃ½sledok vyhÄ¾adÃ¡vania obrÃ¡zkov pre dopyt fit 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ok vyhÄ¾adÃ¡vania obrÃ¡zkov pre dopyt fit v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3898" cy="1534515"/>
                    </a:xfrm>
                    <a:prstGeom prst="rect">
                      <a:avLst/>
                    </a:prstGeom>
                    <a:noFill/>
                    <a:ln>
                      <a:noFill/>
                    </a:ln>
                  </pic:spPr>
                </pic:pic>
              </a:graphicData>
            </a:graphic>
          </wp:inline>
        </w:drawing>
      </w:r>
    </w:p>
    <w:p w14:paraId="33025476" w14:textId="77777777" w:rsidR="001C78B7" w:rsidRPr="00FD0338" w:rsidRDefault="001C78B7" w:rsidP="00CB68B2">
      <w:pPr>
        <w:ind w:left="720" w:hanging="360"/>
        <w:jc w:val="center"/>
        <w:rPr>
          <w:rFonts w:ascii="Arial" w:hAnsi="Arial" w:cs="Arial"/>
          <w:sz w:val="36"/>
        </w:rPr>
      </w:pPr>
    </w:p>
    <w:p w14:paraId="7B6F07E8" w14:textId="77777777" w:rsidR="001C78B7" w:rsidRPr="00FD0338" w:rsidRDefault="001C78B7" w:rsidP="00CB68B2">
      <w:pPr>
        <w:ind w:left="720" w:hanging="360"/>
        <w:jc w:val="center"/>
        <w:rPr>
          <w:rFonts w:ascii="Times New Roman" w:hAnsi="Times New Roman" w:cs="Times New Roman"/>
          <w:sz w:val="36"/>
        </w:rPr>
      </w:pPr>
    </w:p>
    <w:p w14:paraId="6D8F55B3" w14:textId="77777777" w:rsidR="00CB68B2" w:rsidRPr="00FD0338" w:rsidRDefault="00CB68B2" w:rsidP="00CB68B2">
      <w:pPr>
        <w:ind w:left="720" w:hanging="360"/>
        <w:jc w:val="center"/>
        <w:rPr>
          <w:rFonts w:ascii="Times New Roman" w:hAnsi="Times New Roman" w:cs="Times New Roman"/>
          <w:sz w:val="36"/>
        </w:rPr>
      </w:pPr>
      <w:r w:rsidRPr="00FD0338">
        <w:rPr>
          <w:rFonts w:ascii="Times New Roman" w:hAnsi="Times New Roman" w:cs="Times New Roman"/>
          <w:sz w:val="36"/>
        </w:rPr>
        <w:t>Documentation to the project for the IFJ and IAL courses</w:t>
      </w:r>
    </w:p>
    <w:p w14:paraId="2ED7AF23" w14:textId="77777777" w:rsidR="00CB68B2" w:rsidRPr="00FD0338" w:rsidRDefault="00CB68B2" w:rsidP="00CB68B2">
      <w:pPr>
        <w:ind w:left="720" w:hanging="360"/>
        <w:jc w:val="center"/>
        <w:rPr>
          <w:rFonts w:ascii="Times New Roman" w:hAnsi="Times New Roman" w:cs="Times New Roman"/>
          <w:b/>
          <w:sz w:val="40"/>
        </w:rPr>
      </w:pPr>
      <w:r w:rsidRPr="00FD0338">
        <w:rPr>
          <w:rFonts w:ascii="Times New Roman" w:hAnsi="Times New Roman" w:cs="Times New Roman"/>
          <w:b/>
          <w:sz w:val="40"/>
        </w:rPr>
        <w:t>Implementation of the compiler of the IFJ18 programming language</w:t>
      </w:r>
    </w:p>
    <w:p w14:paraId="236695FA" w14:textId="77777777" w:rsidR="00CB68B2" w:rsidRPr="00FD0338" w:rsidRDefault="00CB68B2" w:rsidP="00CB68B2">
      <w:pPr>
        <w:ind w:left="720" w:hanging="360"/>
        <w:jc w:val="center"/>
        <w:rPr>
          <w:rFonts w:ascii="Times New Roman" w:hAnsi="Times New Roman" w:cs="Times New Roman"/>
          <w:sz w:val="36"/>
        </w:rPr>
      </w:pPr>
    </w:p>
    <w:p w14:paraId="31945D81" w14:textId="77777777" w:rsidR="00CB68B2" w:rsidRPr="00FD0338" w:rsidRDefault="00CB68B2" w:rsidP="00CB68B2">
      <w:pPr>
        <w:ind w:left="720" w:hanging="360"/>
        <w:jc w:val="center"/>
        <w:rPr>
          <w:rFonts w:ascii="Times New Roman" w:hAnsi="Times New Roman" w:cs="Times New Roman"/>
          <w:sz w:val="36"/>
        </w:rPr>
      </w:pPr>
      <w:r w:rsidRPr="00FD0338">
        <w:rPr>
          <w:rFonts w:ascii="Times New Roman" w:hAnsi="Times New Roman" w:cs="Times New Roman"/>
          <w:sz w:val="36"/>
        </w:rPr>
        <w:t>Team 037, variant I</w:t>
      </w:r>
      <w:r w:rsidR="001C78B7" w:rsidRPr="00FD0338">
        <w:rPr>
          <w:rFonts w:ascii="Times New Roman" w:hAnsi="Times New Roman" w:cs="Times New Roman"/>
          <w:sz w:val="36"/>
        </w:rPr>
        <w:t>.</w:t>
      </w:r>
    </w:p>
    <w:p w14:paraId="23D3F4DB" w14:textId="77777777" w:rsidR="001C78B7" w:rsidRPr="00FD0338" w:rsidRDefault="001C78B7" w:rsidP="00CB68B2">
      <w:pPr>
        <w:ind w:left="720" w:hanging="360"/>
        <w:jc w:val="center"/>
        <w:rPr>
          <w:rFonts w:ascii="Times New Roman" w:hAnsi="Times New Roman" w:cs="Times New Roman"/>
          <w:sz w:val="36"/>
        </w:rPr>
      </w:pPr>
      <w:r w:rsidRPr="00FD0338">
        <w:rPr>
          <w:rFonts w:ascii="Times New Roman" w:hAnsi="Times New Roman" w:cs="Times New Roman"/>
          <w:sz w:val="36"/>
        </w:rPr>
        <w:t>Gabriel Quirschfeld (xquirs00)</w:t>
      </w:r>
    </w:p>
    <w:p w14:paraId="15654AFB" w14:textId="77777777" w:rsidR="001C78B7" w:rsidRPr="00FD0338" w:rsidRDefault="001C78B7" w:rsidP="00CB68B2">
      <w:pPr>
        <w:ind w:left="720" w:hanging="360"/>
        <w:jc w:val="center"/>
        <w:rPr>
          <w:rFonts w:ascii="Times New Roman" w:hAnsi="Times New Roman" w:cs="Times New Roman"/>
          <w:sz w:val="36"/>
        </w:rPr>
      </w:pPr>
      <w:r w:rsidRPr="00FD0338">
        <w:rPr>
          <w:rFonts w:ascii="Times New Roman" w:hAnsi="Times New Roman" w:cs="Times New Roman"/>
          <w:sz w:val="36"/>
        </w:rPr>
        <w:t>Marek Varga (xvarga14)</w:t>
      </w:r>
    </w:p>
    <w:p w14:paraId="69FA355B" w14:textId="77777777" w:rsidR="001C78B7" w:rsidRPr="00FD0338" w:rsidRDefault="001C78B7" w:rsidP="00CB68B2">
      <w:pPr>
        <w:ind w:left="720" w:hanging="360"/>
        <w:jc w:val="center"/>
        <w:rPr>
          <w:rFonts w:ascii="Times New Roman" w:hAnsi="Times New Roman" w:cs="Times New Roman"/>
          <w:sz w:val="36"/>
        </w:rPr>
      </w:pPr>
      <w:r w:rsidRPr="00FD0338">
        <w:rPr>
          <w:rFonts w:ascii="Times New Roman" w:hAnsi="Times New Roman" w:cs="Times New Roman"/>
          <w:sz w:val="36"/>
        </w:rPr>
        <w:t>Marek Imrich (ximric01)</w:t>
      </w:r>
    </w:p>
    <w:p w14:paraId="3EDDCA69" w14:textId="77777777" w:rsidR="00831F56" w:rsidRPr="00FD0338" w:rsidRDefault="001C78B7" w:rsidP="00831F56">
      <w:pPr>
        <w:ind w:left="720" w:hanging="360"/>
        <w:jc w:val="center"/>
        <w:rPr>
          <w:rFonts w:ascii="Times New Roman" w:hAnsi="Times New Roman" w:cs="Times New Roman"/>
          <w:sz w:val="36"/>
        </w:rPr>
      </w:pPr>
      <w:r w:rsidRPr="00FD0338">
        <w:rPr>
          <w:rFonts w:ascii="Times New Roman" w:hAnsi="Times New Roman" w:cs="Times New Roman"/>
          <w:sz w:val="36"/>
        </w:rPr>
        <w:t>Michal Plšek (xplsek03)</w:t>
      </w:r>
    </w:p>
    <w:p w14:paraId="5DAAFCA1" w14:textId="77777777" w:rsidR="00831F56" w:rsidRPr="00FD0338" w:rsidRDefault="00831F56" w:rsidP="00831F56">
      <w:pPr>
        <w:rPr>
          <w:b/>
          <w:sz w:val="40"/>
        </w:rPr>
        <w:sectPr w:rsidR="00831F56" w:rsidRPr="00FD0338">
          <w:footerReference w:type="default" r:id="rId9"/>
          <w:pgSz w:w="12240" w:h="15840"/>
          <w:pgMar w:top="1440" w:right="1440" w:bottom="1440" w:left="1440" w:header="720" w:footer="720" w:gutter="0"/>
          <w:cols w:space="720"/>
          <w:docGrid w:linePitch="360"/>
        </w:sectPr>
      </w:pPr>
    </w:p>
    <w:p w14:paraId="03AA8834" w14:textId="77777777" w:rsidR="00CB68B2" w:rsidRPr="00FD0338" w:rsidRDefault="00831F56" w:rsidP="004C5CDB">
      <w:pPr>
        <w:pStyle w:val="Nzov"/>
        <w:rPr>
          <w:rFonts w:ascii="Times New Roman" w:hAnsi="Times New Roman" w:cs="Times New Roman"/>
          <w:b/>
          <w:sz w:val="44"/>
        </w:rPr>
      </w:pPr>
      <w:r w:rsidRPr="00FD0338">
        <w:rPr>
          <w:rFonts w:ascii="Times New Roman" w:hAnsi="Times New Roman" w:cs="Times New Roman"/>
          <w:b/>
          <w:sz w:val="44"/>
        </w:rPr>
        <w:lastRenderedPageBreak/>
        <w:t>Content</w:t>
      </w:r>
      <w:r w:rsidR="00237B05" w:rsidRPr="00FD0338">
        <w:rPr>
          <w:rFonts w:ascii="Times New Roman" w:hAnsi="Times New Roman" w:cs="Times New Roman"/>
          <w:b/>
          <w:sz w:val="44"/>
        </w:rPr>
        <w:t>s</w:t>
      </w:r>
    </w:p>
    <w:p w14:paraId="4037F2F4" w14:textId="77777777" w:rsidR="004C5CDB" w:rsidRPr="00FD0338" w:rsidRDefault="004C5CDB" w:rsidP="004C5CDB"/>
    <w:p w14:paraId="3D706018" w14:textId="77777777" w:rsidR="00831F56" w:rsidRPr="00FD0338" w:rsidRDefault="00561E54" w:rsidP="00067537">
      <w:pPr>
        <w:pStyle w:val="Odsekzoznamu"/>
        <w:numPr>
          <w:ilvl w:val="0"/>
          <w:numId w:val="6"/>
        </w:numPr>
        <w:spacing w:after="240" w:line="276" w:lineRule="auto"/>
        <w:rPr>
          <w:rFonts w:ascii="Times New Roman" w:hAnsi="Times New Roman" w:cs="Times New Roman"/>
          <w:b/>
          <w:sz w:val="36"/>
        </w:rPr>
      </w:pPr>
      <w:hyperlink w:anchor="_Teamwork" w:history="1">
        <w:r w:rsidR="00067537" w:rsidRPr="00FD0338">
          <w:rPr>
            <w:rStyle w:val="Hypertextovprepojenie"/>
            <w:rFonts w:ascii="Times New Roman" w:hAnsi="Times New Roman" w:cs="Times New Roman"/>
            <w:b/>
            <w:sz w:val="36"/>
          </w:rPr>
          <w:t>Teamwork</w:t>
        </w:r>
      </w:hyperlink>
    </w:p>
    <w:p w14:paraId="1B235050"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sz w:val="28"/>
        </w:rPr>
        <w:t xml:space="preserve"> </w:t>
      </w:r>
      <w:r w:rsidRPr="00FD0338">
        <w:rPr>
          <w:rFonts w:ascii="Times New Roman" w:hAnsi="Times New Roman" w:cs="Times New Roman"/>
          <w:b/>
          <w:sz w:val="28"/>
        </w:rPr>
        <w:t>Work division</w:t>
      </w:r>
    </w:p>
    <w:p w14:paraId="34CCCD80"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Communication</w:t>
      </w:r>
    </w:p>
    <w:p w14:paraId="2FF4896F" w14:textId="77777777" w:rsidR="00067537" w:rsidRPr="00FD0338" w:rsidRDefault="00067537" w:rsidP="00CC0E99">
      <w:pPr>
        <w:pStyle w:val="Odsekzoznamu"/>
        <w:numPr>
          <w:ilvl w:val="1"/>
          <w:numId w:val="6"/>
        </w:numPr>
        <w:spacing w:after="240" w:line="360" w:lineRule="auto"/>
        <w:rPr>
          <w:rFonts w:ascii="Times New Roman" w:hAnsi="Times New Roman" w:cs="Times New Roman"/>
          <w:b/>
          <w:sz w:val="28"/>
        </w:rPr>
      </w:pPr>
      <w:r w:rsidRPr="00FD0338">
        <w:rPr>
          <w:rFonts w:ascii="Times New Roman" w:hAnsi="Times New Roman" w:cs="Times New Roman"/>
          <w:b/>
          <w:sz w:val="28"/>
        </w:rPr>
        <w:t xml:space="preserve"> Use of IDEs</w:t>
      </w:r>
    </w:p>
    <w:p w14:paraId="53492A4F" w14:textId="77777777" w:rsidR="00067537" w:rsidRPr="00FD0338" w:rsidRDefault="00561E54" w:rsidP="00067537">
      <w:pPr>
        <w:pStyle w:val="Odsekzoznamu"/>
        <w:numPr>
          <w:ilvl w:val="0"/>
          <w:numId w:val="6"/>
        </w:numPr>
        <w:spacing w:after="240" w:line="276" w:lineRule="auto"/>
        <w:rPr>
          <w:rFonts w:ascii="Times New Roman" w:hAnsi="Times New Roman" w:cs="Times New Roman"/>
          <w:b/>
          <w:sz w:val="36"/>
        </w:rPr>
      </w:pPr>
      <w:hyperlink w:anchor="_Implementation" w:history="1">
        <w:r w:rsidR="00067537" w:rsidRPr="00FD0338">
          <w:rPr>
            <w:rStyle w:val="Hypertextovprepojenie"/>
            <w:rFonts w:ascii="Times New Roman" w:hAnsi="Times New Roman" w:cs="Times New Roman"/>
            <w:b/>
            <w:sz w:val="36"/>
          </w:rPr>
          <w:t>Implementation</w:t>
        </w:r>
      </w:hyperlink>
    </w:p>
    <w:p w14:paraId="38E90160"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Scanner</w:t>
      </w:r>
    </w:p>
    <w:p w14:paraId="5DE69032"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Parser</w:t>
      </w:r>
    </w:p>
    <w:p w14:paraId="7136C393"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Code generation</w:t>
      </w:r>
    </w:p>
    <w:p w14:paraId="5CF9D071" w14:textId="77777777" w:rsidR="00067537" w:rsidRPr="00FD0338" w:rsidRDefault="00067537" w:rsidP="00CC0E99">
      <w:pPr>
        <w:pStyle w:val="Odsekzoznamu"/>
        <w:numPr>
          <w:ilvl w:val="1"/>
          <w:numId w:val="6"/>
        </w:numPr>
        <w:spacing w:after="240" w:line="360" w:lineRule="auto"/>
        <w:rPr>
          <w:rFonts w:ascii="Times New Roman" w:hAnsi="Times New Roman" w:cs="Times New Roman"/>
          <w:b/>
          <w:sz w:val="28"/>
        </w:rPr>
      </w:pPr>
      <w:r w:rsidRPr="00FD0338">
        <w:rPr>
          <w:rFonts w:ascii="Times New Roman" w:hAnsi="Times New Roman" w:cs="Times New Roman"/>
          <w:b/>
          <w:sz w:val="28"/>
        </w:rPr>
        <w:t xml:space="preserve"> Testing</w:t>
      </w:r>
    </w:p>
    <w:p w14:paraId="76BE6A92" w14:textId="77777777" w:rsidR="00067537" w:rsidRPr="00FD0338" w:rsidRDefault="00561E54" w:rsidP="00CC0E99">
      <w:pPr>
        <w:pStyle w:val="Odsekzoznamu"/>
        <w:numPr>
          <w:ilvl w:val="0"/>
          <w:numId w:val="6"/>
        </w:numPr>
        <w:spacing w:after="240" w:line="360" w:lineRule="auto"/>
        <w:rPr>
          <w:rFonts w:ascii="Times New Roman" w:hAnsi="Times New Roman" w:cs="Times New Roman"/>
          <w:b/>
          <w:sz w:val="36"/>
        </w:rPr>
      </w:pPr>
      <w:hyperlink w:anchor="_Conclusion" w:history="1">
        <w:r w:rsidR="00067537" w:rsidRPr="00FD0338">
          <w:rPr>
            <w:rStyle w:val="Hypertextovprepojenie"/>
            <w:rFonts w:ascii="Times New Roman" w:hAnsi="Times New Roman" w:cs="Times New Roman"/>
            <w:b/>
            <w:sz w:val="36"/>
          </w:rPr>
          <w:t>Conclusion</w:t>
        </w:r>
      </w:hyperlink>
    </w:p>
    <w:p w14:paraId="020B55FC" w14:textId="77777777" w:rsidR="00895676" w:rsidRPr="00FD0338" w:rsidRDefault="00561E54" w:rsidP="00CC0E99">
      <w:pPr>
        <w:pStyle w:val="Odsekzoznamu"/>
        <w:numPr>
          <w:ilvl w:val="0"/>
          <w:numId w:val="6"/>
        </w:numPr>
        <w:spacing w:after="240" w:line="360" w:lineRule="auto"/>
        <w:rPr>
          <w:rFonts w:ascii="Times New Roman" w:hAnsi="Times New Roman" w:cs="Times New Roman"/>
          <w:b/>
          <w:sz w:val="36"/>
        </w:rPr>
      </w:pPr>
      <w:hyperlink w:anchor="_Sources" w:history="1">
        <w:r w:rsidR="00067537" w:rsidRPr="00FD0338">
          <w:rPr>
            <w:rStyle w:val="Hypertextovprepojenie"/>
            <w:rFonts w:ascii="Times New Roman" w:hAnsi="Times New Roman" w:cs="Times New Roman"/>
            <w:b/>
            <w:sz w:val="36"/>
          </w:rPr>
          <w:t>Sources</w:t>
        </w:r>
      </w:hyperlink>
    </w:p>
    <w:p w14:paraId="07EE4A3D" w14:textId="77777777" w:rsidR="00895676" w:rsidRPr="00FD0338" w:rsidRDefault="00561E54" w:rsidP="00895676">
      <w:pPr>
        <w:pStyle w:val="Odsekzoznamu"/>
        <w:numPr>
          <w:ilvl w:val="0"/>
          <w:numId w:val="6"/>
        </w:numPr>
        <w:spacing w:after="240" w:line="276" w:lineRule="auto"/>
        <w:rPr>
          <w:rFonts w:ascii="Times New Roman" w:hAnsi="Times New Roman" w:cs="Times New Roman"/>
          <w:b/>
          <w:sz w:val="36"/>
        </w:rPr>
        <w:sectPr w:rsidR="00895676" w:rsidRPr="00FD0338">
          <w:pgSz w:w="12240" w:h="15840"/>
          <w:pgMar w:top="1440" w:right="1440" w:bottom="1440" w:left="1440" w:header="720" w:footer="720" w:gutter="0"/>
          <w:cols w:space="720"/>
          <w:docGrid w:linePitch="360"/>
        </w:sectPr>
      </w:pPr>
      <w:hyperlink w:anchor="_Attachments" w:history="1">
        <w:r w:rsidR="00895676" w:rsidRPr="00FD0338">
          <w:rPr>
            <w:rStyle w:val="Hypertextovprepojenie"/>
            <w:rFonts w:ascii="Times New Roman" w:hAnsi="Times New Roman" w:cs="Times New Roman"/>
            <w:b/>
            <w:sz w:val="36"/>
          </w:rPr>
          <w:t>Attachments</w:t>
        </w:r>
      </w:hyperlink>
    </w:p>
    <w:p w14:paraId="5BA2C7A6" w14:textId="77777777" w:rsidR="00B93DFF" w:rsidRPr="00FD0338" w:rsidRDefault="00895676" w:rsidP="00B93DFF">
      <w:pPr>
        <w:pStyle w:val="Nadpis1"/>
        <w:numPr>
          <w:ilvl w:val="0"/>
          <w:numId w:val="8"/>
        </w:numPr>
        <w:rPr>
          <w:rFonts w:ascii="Times New Roman" w:hAnsi="Times New Roman" w:cs="Times New Roman"/>
          <w:b/>
          <w:color w:val="auto"/>
          <w:sz w:val="36"/>
          <w:u w:val="single"/>
        </w:rPr>
      </w:pPr>
      <w:bookmarkStart w:id="0" w:name="_Teamwork"/>
      <w:bookmarkEnd w:id="0"/>
      <w:r w:rsidRPr="00FD0338">
        <w:rPr>
          <w:rFonts w:ascii="Times New Roman" w:hAnsi="Times New Roman" w:cs="Times New Roman"/>
          <w:b/>
          <w:color w:val="auto"/>
          <w:sz w:val="36"/>
          <w:u w:val="single"/>
        </w:rPr>
        <w:lastRenderedPageBreak/>
        <w:t>Teamwork</w:t>
      </w:r>
    </w:p>
    <w:p w14:paraId="0ED212B3"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Work division</w:t>
      </w:r>
    </w:p>
    <w:p w14:paraId="0E7D1A25"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Our team consisted of four members. We grouped ourselves together mostly randomly. The members are as follows: Gabriel Quirschfeld (leader), Marek Varga, Michal Plšek and Marek Imrich. The work division was discussed and accepted by all members.</w:t>
      </w:r>
    </w:p>
    <w:p w14:paraId="7060B616"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Gabriel Quirschfeld → scanner, symtable, debugging, testing, documentation</w:t>
      </w:r>
    </w:p>
    <w:p w14:paraId="4936501F"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Marek Varga → syntactic analysis, precedence analysis, semantic analysis, debugging, testing</w:t>
      </w:r>
    </w:p>
    <w:p w14:paraId="43AC7EEB"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Michal Plšek → code generation, debugging, testing</w:t>
      </w:r>
    </w:p>
    <w:p w14:paraId="7A191C44" w14:textId="4B8DC60D"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Marek Imrich → scanner, testing, documentation</w:t>
      </w:r>
    </w:p>
    <w:p w14:paraId="28070EDE"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Communication</w:t>
      </w:r>
    </w:p>
    <w:p w14:paraId="18F3C1E8" w14:textId="28E3ECFC"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We mainly used Facebook as a communication device. We also had team meetings mostly located in Ventana Café or school library.</w:t>
      </w:r>
    </w:p>
    <w:p w14:paraId="634969BA"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Use of IDEs</w:t>
      </w:r>
    </w:p>
    <w:p w14:paraId="1269DFE9" w14:textId="0079EFB7" w:rsidR="005C419C" w:rsidRPr="00FD0338" w:rsidRDefault="00DA59C5" w:rsidP="001B00D6">
      <w:pPr>
        <w:spacing w:after="240" w:line="240" w:lineRule="auto"/>
        <w:ind w:left="360"/>
        <w:rPr>
          <w:rFonts w:ascii="Times New Roman" w:hAnsi="Times New Roman" w:cs="Times New Roman"/>
          <w:sz w:val="24"/>
        </w:rPr>
      </w:pPr>
      <w:r w:rsidRPr="00FD0338">
        <w:rPr>
          <w:rFonts w:ascii="Times New Roman" w:hAnsi="Times New Roman" w:cs="Times New Roman"/>
          <w:sz w:val="24"/>
        </w:rPr>
        <w:t>We worked with the JetBrains CLion IDE for coding and debug but some of us also used vim. PHP script was used for testing purposes and valgrind controlled the work with memory allocation and deallocation. Git was used for version control. While working on separate parts at the same time we used branches that we later merged. Also, we used CMake for</w:t>
      </w:r>
    </w:p>
    <w:p w14:paraId="02BFB13C"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1" w:name="_Implementation"/>
      <w:bookmarkEnd w:id="1"/>
      <w:r w:rsidRPr="00FD0338">
        <w:rPr>
          <w:rFonts w:ascii="Times New Roman" w:hAnsi="Times New Roman" w:cs="Times New Roman"/>
          <w:b/>
          <w:color w:val="auto"/>
          <w:sz w:val="36"/>
          <w:u w:val="single"/>
        </w:rPr>
        <w:t>Implementation</w:t>
      </w:r>
    </w:p>
    <w:p w14:paraId="0EFEF822"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Scanner</w:t>
      </w:r>
    </w:p>
    <w:p w14:paraId="3090511D" w14:textId="0910056D" w:rsidR="00E56D4A" w:rsidRPr="00FD0338" w:rsidRDefault="00E56D4A" w:rsidP="00E56D4A">
      <w:pPr>
        <w:spacing w:after="80" w:line="240" w:lineRule="auto"/>
        <w:ind w:left="360"/>
        <w:rPr>
          <w:rFonts w:ascii="Times New Roman" w:hAnsi="Times New Roman" w:cs="Times New Roman"/>
          <w:sz w:val="28"/>
        </w:rPr>
      </w:pPr>
      <w:r w:rsidRPr="00FD0338">
        <w:rPr>
          <w:rFonts w:ascii="Times New Roman" w:hAnsi="Times New Roman" w:cs="Times New Roman"/>
          <w:sz w:val="28"/>
        </w:rPr>
        <w:t>The scanner was implemented as a finite-state automaton (att. 1). It has two final states, one being the error state and the other is a success final state. It also utilizes the epsilon routes, mostly to reach the success final state. The token is a structure that encapsulates its size (allocated memory), type and the content. The type of a token is a structure on its own. It states which state the token reaches after it is fully read. The content is simply the string that is read. We use one global token that is declared in the header file of the scanner.</w:t>
      </w:r>
    </w:p>
    <w:p w14:paraId="1F700BCE" w14:textId="77777777" w:rsidR="00B93DFF" w:rsidRPr="00FD0338" w:rsidRDefault="00B93DFF" w:rsidP="00B93DFF">
      <w:pPr>
        <w:pStyle w:val="Odsekzoznamu"/>
        <w:numPr>
          <w:ilvl w:val="1"/>
          <w:numId w:val="8"/>
        </w:numPr>
        <w:rPr>
          <w:rFonts w:ascii="Times New Roman" w:hAnsi="Times New Roman" w:cs="Times New Roman"/>
          <w:b/>
          <w:sz w:val="28"/>
        </w:rPr>
      </w:pPr>
      <w:r w:rsidRPr="00FD0338">
        <w:rPr>
          <w:rFonts w:ascii="Times New Roman" w:hAnsi="Times New Roman" w:cs="Times New Roman"/>
          <w:b/>
          <w:sz w:val="28"/>
        </w:rPr>
        <w:t>Parser</w:t>
      </w:r>
    </w:p>
    <w:p w14:paraId="1682BEAF" w14:textId="77777777" w:rsidR="00DA59C5" w:rsidRPr="00FD0338" w:rsidRDefault="00DA59C5" w:rsidP="00DA59C5">
      <w:pPr>
        <w:ind w:left="360"/>
        <w:rPr>
          <w:rFonts w:ascii="Times New Roman" w:hAnsi="Times New Roman" w:cs="Times New Roman"/>
          <w:sz w:val="28"/>
        </w:rPr>
      </w:pPr>
      <w:r w:rsidRPr="00FD0338">
        <w:rPr>
          <w:rFonts w:ascii="Times New Roman" w:hAnsi="Times New Roman" w:cs="Times New Roman"/>
          <w:sz w:val="28"/>
        </w:rPr>
        <w:t xml:space="preserve">The whole compiler works in two transits. During the first transit all variables and functions are loaded in the symtables. Functions and global variables are loaded into the global symtable and local variables and function parameter are loaded into an array of local symtables. Symtable is constructed as BST – binary search tree. Our implementation was inspired by homework we did for IAL course but there also were some adjustments made. Every node in BST </w:t>
      </w:r>
      <w:r w:rsidRPr="00FD0338">
        <w:rPr>
          <w:rFonts w:ascii="Times New Roman" w:hAnsi="Times New Roman" w:cs="Times New Roman"/>
          <w:sz w:val="28"/>
        </w:rPr>
        <w:lastRenderedPageBreak/>
        <w:t>contains an ID which is hashed according to our hash function, hash id of the function it belongs to or 0 it is a function, number of function parameters if it is a function, type, name, information wheter it was defined and used in code generation yet and pointers to left and right descendant.</w:t>
      </w:r>
    </w:p>
    <w:p w14:paraId="30D9FB71" w14:textId="77777777" w:rsidR="00DA59C5" w:rsidRPr="00FD0338" w:rsidRDefault="00DA59C5" w:rsidP="00DA59C5">
      <w:pPr>
        <w:ind w:left="360"/>
        <w:rPr>
          <w:rFonts w:ascii="Times New Roman" w:hAnsi="Times New Roman" w:cs="Times New Roman"/>
          <w:sz w:val="28"/>
        </w:rPr>
      </w:pPr>
      <w:r w:rsidRPr="00FD0338">
        <w:rPr>
          <w:rFonts w:ascii="Times New Roman" w:hAnsi="Times New Roman" w:cs="Times New Roman"/>
          <w:sz w:val="28"/>
        </w:rPr>
        <w:t>During the second transit all syntax and semantic actions are made. Parsing is made by predictive analytics with the help of LL-parsing table (att.2) and precedence table is used for parsing expressions. Firstly ‘&lt;start&gt;’ is pushed into the predictive stack and based on given token it is rewritten according to LL-parsing table to appropriate rule defined  in LL-grammar (att.3). When an expression needs to be evaluated it is done so with the help of operator precedence table and expression is written to AST – abstract syntax tree as a result.</w:t>
      </w:r>
    </w:p>
    <w:p w14:paraId="46ACD0A2" w14:textId="358FFCE9" w:rsidR="00E56D4A" w:rsidRPr="00FD0338" w:rsidRDefault="00DA59C5" w:rsidP="00DA59C5">
      <w:pPr>
        <w:ind w:left="360"/>
        <w:rPr>
          <w:rFonts w:ascii="Times New Roman" w:hAnsi="Times New Roman" w:cs="Times New Roman"/>
          <w:b/>
          <w:sz w:val="28"/>
        </w:rPr>
      </w:pPr>
      <w:r w:rsidRPr="00FD0338">
        <w:rPr>
          <w:rFonts w:ascii="Times New Roman" w:hAnsi="Times New Roman" w:cs="Times New Roman"/>
          <w:sz w:val="28"/>
        </w:rPr>
        <w:t>If there are only constants occurring in the expression it is also checked for semantic errors. If there is a variable occurring in the expression it is only partially checked. By partially checked, definition of variable is checked and type compatibility is not checked.</w:t>
      </w:r>
    </w:p>
    <w:p w14:paraId="6FE64ED5" w14:textId="5701E0EA" w:rsidR="00DA59C5" w:rsidRPr="00FD0338" w:rsidRDefault="00B93DFF" w:rsidP="00DA59C5">
      <w:pPr>
        <w:pStyle w:val="Odsekzoznamu"/>
        <w:numPr>
          <w:ilvl w:val="1"/>
          <w:numId w:val="8"/>
        </w:numPr>
        <w:rPr>
          <w:rFonts w:ascii="Times New Roman" w:hAnsi="Times New Roman" w:cs="Times New Roman"/>
          <w:b/>
          <w:sz w:val="28"/>
        </w:rPr>
      </w:pPr>
      <w:r w:rsidRPr="00FD0338">
        <w:rPr>
          <w:rFonts w:ascii="Times New Roman" w:hAnsi="Times New Roman" w:cs="Times New Roman"/>
          <w:b/>
          <w:sz w:val="28"/>
        </w:rPr>
        <w:t>Code generation</w:t>
      </w:r>
    </w:p>
    <w:p w14:paraId="7E1E5C00" w14:textId="77777777" w:rsidR="00DA59C5" w:rsidRPr="00FD0338" w:rsidRDefault="00DA59C5" w:rsidP="00DA59C5">
      <w:pPr>
        <w:ind w:left="360"/>
        <w:rPr>
          <w:rFonts w:ascii="Times New Roman" w:hAnsi="Times New Roman" w:cs="Times New Roman"/>
          <w:b/>
          <w:sz w:val="28"/>
        </w:rPr>
      </w:pPr>
    </w:p>
    <w:p w14:paraId="0D277E40" w14:textId="51BA078A" w:rsidR="00E56D4A" w:rsidRPr="00FD0338" w:rsidRDefault="00B93DFF" w:rsidP="00E56D4A">
      <w:pPr>
        <w:pStyle w:val="Odsekzoznamu"/>
        <w:numPr>
          <w:ilvl w:val="1"/>
          <w:numId w:val="8"/>
        </w:numPr>
        <w:rPr>
          <w:rFonts w:ascii="Times New Roman" w:hAnsi="Times New Roman" w:cs="Times New Roman"/>
          <w:b/>
          <w:sz w:val="28"/>
        </w:rPr>
      </w:pPr>
      <w:r w:rsidRPr="00FD0338">
        <w:rPr>
          <w:rFonts w:ascii="Times New Roman" w:hAnsi="Times New Roman" w:cs="Times New Roman"/>
          <w:b/>
          <w:sz w:val="28"/>
        </w:rPr>
        <w:t>Testing</w:t>
      </w:r>
    </w:p>
    <w:p w14:paraId="68C02A33" w14:textId="23BF507B" w:rsidR="00E56D4A" w:rsidRPr="00FD0338" w:rsidRDefault="00E56D4A" w:rsidP="00E56D4A">
      <w:pPr>
        <w:ind w:left="360"/>
        <w:rPr>
          <w:rFonts w:ascii="Times New Roman" w:hAnsi="Times New Roman" w:cs="Times New Roman"/>
          <w:sz w:val="28"/>
        </w:rPr>
      </w:pPr>
      <w:r w:rsidRPr="00FD0338">
        <w:rPr>
          <w:rFonts w:ascii="Times New Roman" w:hAnsi="Times New Roman" w:cs="Times New Roman"/>
          <w:sz w:val="28"/>
        </w:rPr>
        <w:t>A testing script in php language was written for our testing purposes. Also each one of us wrote test files for each part of the compilation process. In the end we ended up with over 200 tests which was sufficient enough for discovering and fixing major bugs in lexical, syntax and semantic parts but not enough to discover and fix all the bugs. Where we could do a little better was testing code generating mai</w:t>
      </w:r>
      <w:r w:rsidR="00DA59C5" w:rsidRPr="00FD0338">
        <w:rPr>
          <w:rFonts w:ascii="Times New Roman" w:hAnsi="Times New Roman" w:cs="Times New Roman"/>
          <w:sz w:val="28"/>
        </w:rPr>
        <w:t>nly because of the lack of time</w:t>
      </w:r>
      <w:r w:rsidRPr="00FD0338">
        <w:rPr>
          <w:rFonts w:ascii="Times New Roman" w:hAnsi="Times New Roman" w:cs="Times New Roman"/>
          <w:sz w:val="28"/>
        </w:rPr>
        <w:t>.</w:t>
      </w:r>
    </w:p>
    <w:p w14:paraId="5F7F83BB"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2" w:name="_Conclusion"/>
      <w:bookmarkEnd w:id="2"/>
      <w:r w:rsidRPr="00FD0338">
        <w:rPr>
          <w:rFonts w:ascii="Times New Roman" w:hAnsi="Times New Roman" w:cs="Times New Roman"/>
          <w:b/>
          <w:color w:val="auto"/>
          <w:sz w:val="36"/>
          <w:u w:val="single"/>
        </w:rPr>
        <w:t>Conclusion</w:t>
      </w:r>
    </w:p>
    <w:p w14:paraId="140BACF3" w14:textId="1C01D3CF" w:rsidR="00E56D4A" w:rsidRPr="00FD0338" w:rsidRDefault="00E56D4A" w:rsidP="00E56D4A">
      <w:pPr>
        <w:ind w:left="360"/>
      </w:pPr>
      <w:r w:rsidRPr="00FD0338">
        <w:t>Work division was not a problem for us however we had some difficulties explaining to each other the work we did separately. Especially when the code generating was supposed to be completed into the syntax. We feel that if we had had more regular meeting sessions during the development this communication would have been easier. We also found out that pushing our demands through the internet was less effective rather than meeting in person.</w:t>
      </w:r>
    </w:p>
    <w:p w14:paraId="39ED76B3"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3" w:name="_Sources"/>
      <w:bookmarkEnd w:id="3"/>
      <w:r w:rsidRPr="00FD0338">
        <w:rPr>
          <w:rFonts w:ascii="Times New Roman" w:hAnsi="Times New Roman" w:cs="Times New Roman"/>
          <w:b/>
          <w:color w:val="auto"/>
          <w:sz w:val="36"/>
          <w:u w:val="single"/>
        </w:rPr>
        <w:t>Sources</w:t>
      </w:r>
    </w:p>
    <w:p w14:paraId="65EF7BBB" w14:textId="77777777" w:rsidR="00895676" w:rsidRPr="00FD0338" w:rsidRDefault="00895676" w:rsidP="00895676"/>
    <w:p w14:paraId="2F6A9272" w14:textId="77777777" w:rsidR="0083099A" w:rsidRPr="00FD0338" w:rsidRDefault="0083099A" w:rsidP="00895676">
      <w:pPr>
        <w:sectPr w:rsidR="0083099A" w:rsidRPr="00FD0338">
          <w:pgSz w:w="12240" w:h="15840"/>
          <w:pgMar w:top="1440" w:right="1440" w:bottom="1440" w:left="1440" w:header="720" w:footer="720" w:gutter="0"/>
          <w:cols w:space="720"/>
          <w:docGrid w:linePitch="360"/>
        </w:sectPr>
      </w:pPr>
    </w:p>
    <w:p w14:paraId="2680ED44"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4" w:name="_Attachments"/>
      <w:bookmarkEnd w:id="4"/>
      <w:r w:rsidRPr="00FD0338">
        <w:rPr>
          <w:rFonts w:ascii="Times New Roman" w:hAnsi="Times New Roman" w:cs="Times New Roman"/>
          <w:b/>
          <w:color w:val="auto"/>
          <w:sz w:val="36"/>
          <w:u w:val="single"/>
        </w:rPr>
        <w:lastRenderedPageBreak/>
        <w:t>Attachments</w:t>
      </w:r>
      <w:bookmarkStart w:id="5" w:name="_5._Attachments"/>
      <w:bookmarkEnd w:id="5"/>
    </w:p>
    <w:p w14:paraId="3B1B18FA" w14:textId="77777777" w:rsidR="0087312D" w:rsidRPr="00FD0338" w:rsidRDefault="00696E16" w:rsidP="00895676">
      <w:pPr>
        <w:rPr>
          <w:rFonts w:ascii="Times New Roman" w:hAnsi="Times New Roman" w:cs="Times New Roman"/>
          <w:b/>
          <w:sz w:val="28"/>
        </w:rPr>
      </w:pPr>
      <w:r w:rsidRPr="00FD0338">
        <w:rPr>
          <w:rFonts w:ascii="Times New Roman" w:hAnsi="Times New Roman" w:cs="Times New Roman"/>
          <w:b/>
          <w:sz w:val="28"/>
        </w:rPr>
        <w:t>Attachment 1</w:t>
      </w:r>
      <w:r w:rsidR="00E7760D" w:rsidRPr="00FD0338">
        <w:rPr>
          <w:rFonts w:ascii="Times New Roman" w:hAnsi="Times New Roman" w:cs="Times New Roman"/>
          <w:b/>
          <w:sz w:val="28"/>
        </w:rPr>
        <w:t>:</w:t>
      </w:r>
      <w:r w:rsidR="0087312D" w:rsidRPr="00FD0338">
        <w:rPr>
          <w:rFonts w:ascii="Times New Roman" w:hAnsi="Times New Roman" w:cs="Times New Roman"/>
          <w:b/>
          <w:sz w:val="28"/>
        </w:rPr>
        <w:t xml:space="preserve">  Finite-state automa</w:t>
      </w:r>
      <w:r w:rsidR="00856D39" w:rsidRPr="00FD0338">
        <w:rPr>
          <w:rFonts w:ascii="Times New Roman" w:hAnsi="Times New Roman" w:cs="Times New Roman"/>
          <w:b/>
          <w:sz w:val="28"/>
        </w:rPr>
        <w:t>t</w:t>
      </w:r>
      <w:r w:rsidR="0046382E" w:rsidRPr="00FD0338">
        <w:rPr>
          <w:rFonts w:ascii="Times New Roman" w:hAnsi="Times New Roman" w:cs="Times New Roman"/>
          <w:b/>
          <w:sz w:val="28"/>
        </w:rPr>
        <w:t>on</w:t>
      </w:r>
    </w:p>
    <w:p w14:paraId="199A0F68" w14:textId="77777777" w:rsidR="0087312D" w:rsidRPr="00FD0338" w:rsidRDefault="0087312D" w:rsidP="0087312D">
      <w:pPr>
        <w:jc w:val="center"/>
        <w:rPr>
          <w:rFonts w:ascii="Times New Roman" w:hAnsi="Times New Roman" w:cs="Times New Roman"/>
          <w:b/>
          <w:sz w:val="28"/>
        </w:rPr>
        <w:sectPr w:rsidR="0087312D" w:rsidRPr="00FD0338">
          <w:pgSz w:w="12240" w:h="15840"/>
          <w:pgMar w:top="1440" w:right="1440" w:bottom="1440" w:left="1440" w:header="720" w:footer="720" w:gutter="0"/>
          <w:cols w:space="720"/>
          <w:docGrid w:linePitch="360"/>
        </w:sectPr>
      </w:pPr>
      <w:r w:rsidRPr="00FD0338">
        <w:rPr>
          <w:rFonts w:ascii="Times New Roman" w:hAnsi="Times New Roman" w:cs="Times New Roman"/>
          <w:b/>
          <w:noProof/>
          <w:sz w:val="28"/>
          <w:lang w:eastAsia="sk-SK"/>
        </w:rPr>
        <w:drawing>
          <wp:inline distT="0" distB="0" distL="0" distR="0" wp14:anchorId="6939CCF9" wp14:editId="69795FC6">
            <wp:extent cx="5548858" cy="7524750"/>
            <wp:effectExtent l="0" t="0" r="0" b="0"/>
            <wp:docPr id="2" name="Obrázok 2" descr="Obrázok, na ktorom je text, mapa&#10;&#10;Popis sa automaticky vygene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9087" cy="7538622"/>
                    </a:xfrm>
                    <a:prstGeom prst="rect">
                      <a:avLst/>
                    </a:prstGeom>
                  </pic:spPr>
                </pic:pic>
              </a:graphicData>
            </a:graphic>
          </wp:inline>
        </w:drawing>
      </w:r>
    </w:p>
    <w:p w14:paraId="464DC16D" w14:textId="77777777" w:rsidR="00237B05" w:rsidRPr="00FD0338" w:rsidRDefault="00061F81" w:rsidP="00895676">
      <w:pPr>
        <w:rPr>
          <w:rFonts w:ascii="Times New Roman" w:hAnsi="Times New Roman" w:cs="Times New Roman"/>
          <w:b/>
          <w:sz w:val="28"/>
        </w:rPr>
      </w:pPr>
      <w:r w:rsidRPr="00FD0338">
        <w:rPr>
          <w:rFonts w:ascii="Times New Roman" w:hAnsi="Times New Roman" w:cs="Times New Roman"/>
          <w:b/>
          <w:sz w:val="28"/>
        </w:rPr>
        <w:lastRenderedPageBreak/>
        <w:t>Attachment 2: LL grammar</w:t>
      </w:r>
    </w:p>
    <w:p w14:paraId="300258BA" w14:textId="77777777" w:rsidR="006A3A4F" w:rsidRPr="00FD0338" w:rsidRDefault="006A3A4F" w:rsidP="006A3A4F">
      <w:pPr>
        <w:pStyle w:val="Odsekzoznamu"/>
        <w:numPr>
          <w:ilvl w:val="0"/>
          <w:numId w:val="10"/>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&lt;start&gt; → &lt;function&gt; &lt;st-list&gt;</w:t>
      </w:r>
    </w:p>
    <w:p w14:paraId="6512A126"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&lt;function&gt; → ‘def’ &lt;function-head&gt; &lt;st-list&gt; &lt;function-tail&gt; &lt;function&gt;</w:t>
      </w:r>
    </w:p>
    <w:p w14:paraId="16BD16E2"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&lt;function&gt; → ε</w:t>
      </w:r>
    </w:p>
    <w:p w14:paraId="6F239B0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&lt;function-head&gt; → &lt;function-id&gt; ‘(’ &lt;par&gt; ‘)’ ‘EOL’</w:t>
      </w:r>
    </w:p>
    <w:p w14:paraId="43FFBEA7"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&lt;function-tail&gt; → ‘end’ ‘EOL’</w:t>
      </w:r>
    </w:p>
    <w:p w14:paraId="4541D56C"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&lt;par&gt; → &lt;id&gt; &lt;next-par&gt;</w:t>
      </w:r>
    </w:p>
    <w:p w14:paraId="09A57863"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&lt;par&gt; → ε</w:t>
      </w:r>
    </w:p>
    <w:p w14:paraId="2C0833E0"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&lt;next-par&gt; → ‘,’ &lt;par&gt;</w:t>
      </w:r>
    </w:p>
    <w:p w14:paraId="51BADDE8"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&lt;next-par&gt; → ε</w:t>
      </w:r>
    </w:p>
    <w:p w14:paraId="08DFFCB4"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&lt;st-list&gt; → &lt;stat&gt; ‘EOL’ &lt;st-list&gt;</w:t>
      </w:r>
    </w:p>
    <w:p w14:paraId="13EE3CB1"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&lt;st-list&gt; → ‘EOL’&lt;st-list&gt;</w:t>
      </w:r>
    </w:p>
    <w:p w14:paraId="359B07B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&lt;st-list&gt; → ε</w:t>
      </w:r>
    </w:p>
    <w:p w14:paraId="1784319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&lt;id&gt; &lt;eval&gt;</w:t>
      </w:r>
    </w:p>
    <w:p w14:paraId="456FC247"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&lt;eval&gt; → ε</w:t>
      </w:r>
    </w:p>
    <w:p w14:paraId="6B7CF5C2"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&lt;eval&gt; → ‘=’ &lt;assign&gt;</w:t>
      </w:r>
    </w:p>
    <w:p w14:paraId="33ECF6C2"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&lt;assign&gt; → &lt;expr&gt;</w:t>
      </w:r>
    </w:p>
    <w:p w14:paraId="24C33DE1"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&lt;assign&gt; → &lt;function-id&gt; &lt;f-params&gt;</w:t>
      </w:r>
    </w:p>
    <w:p w14:paraId="7129AC90"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‘if’ &lt;expr&gt; ‘then’ ‘EOL’ &lt;st-list&gt; ‘else’ ‘EOL’ &lt;st-list&gt; ‘end’</w:t>
      </w:r>
    </w:p>
    <w:p w14:paraId="66CE099F"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‘while’ &lt;expr&gt; ‘do’ ‘EOL’ &lt;st-list&gt; ‘end’</w:t>
      </w:r>
    </w:p>
    <w:p w14:paraId="0953F59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‘print’ &lt;print-expr&gt;</w:t>
      </w:r>
    </w:p>
    <w:p w14:paraId="7501CA71"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&lt;print-expr&gt; → ‘(‘ &lt;print-expr&gt;‘)’</w:t>
      </w:r>
    </w:p>
    <w:p w14:paraId="60C0456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&lt;print-expr&gt; → &lt;</w:t>
      </w:r>
      <w:r w:rsidR="004D4803" w:rsidRPr="00FD0338">
        <w:rPr>
          <w:rFonts w:ascii="Times New Roman" w:hAnsi="Times New Roman" w:cs="Times New Roman"/>
          <w:sz w:val="28"/>
          <w:szCs w:val="28"/>
        </w:rPr>
        <w:t>id</w:t>
      </w:r>
      <w:r w:rsidRPr="00FD0338">
        <w:rPr>
          <w:rFonts w:ascii="Times New Roman" w:hAnsi="Times New Roman" w:cs="Times New Roman"/>
          <w:sz w:val="28"/>
          <w:szCs w:val="28"/>
        </w:rPr>
        <w:t>&gt; &lt;next-print-expr&gt;</w:t>
      </w:r>
    </w:p>
    <w:p w14:paraId="4B33D0C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&lt;print-expr&gt; → ε</w:t>
      </w:r>
    </w:p>
    <w:p w14:paraId="1DDDDB0F"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&lt;next-print-expr&gt; → ‘,’ &lt;print-expr&gt;</w:t>
      </w:r>
    </w:p>
    <w:p w14:paraId="632983B9"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&lt;function-id&gt; &lt;f-params&gt;</w:t>
      </w:r>
    </w:p>
    <w:p w14:paraId="4AAF2FA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&lt;f-params&gt; → ‘(‘ &lt;f-param&gt; ‘)’</w:t>
      </w:r>
    </w:p>
    <w:p w14:paraId="3DC47655"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&lt;f-params&gt; → &lt;id&gt; &lt;next-f-param&gt;</w:t>
      </w:r>
    </w:p>
    <w:p w14:paraId="34FC7219"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&lt;f-params&gt; → ε</w:t>
      </w:r>
    </w:p>
    <w:p w14:paraId="53B1ED0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&lt;next-f-params&gt; → ‘,’ &lt;f-params&gt;</w:t>
      </w:r>
    </w:p>
    <w:p w14:paraId="6BDF8F2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&lt;next-f-params&gt; → ε</w:t>
      </w:r>
    </w:p>
    <w:p w14:paraId="7A844C18" w14:textId="77777777" w:rsidR="006A3A4F" w:rsidRPr="00FD0338" w:rsidRDefault="006A3A4F">
      <w:pPr>
        <w:rPr>
          <w:rFonts w:ascii="Times New Roman" w:hAnsi="Times New Roman" w:cs="Times New Roman"/>
          <w:b/>
          <w:sz w:val="28"/>
        </w:rPr>
      </w:pPr>
      <w:r w:rsidRPr="00FD0338">
        <w:rPr>
          <w:rFonts w:ascii="Times New Roman" w:hAnsi="Times New Roman" w:cs="Times New Roman"/>
          <w:b/>
          <w:sz w:val="28"/>
        </w:rPr>
        <w:br w:type="page"/>
      </w:r>
    </w:p>
    <w:p w14:paraId="40682F14" w14:textId="77777777" w:rsidR="0040046E" w:rsidRPr="00FD0338" w:rsidRDefault="00F317AA" w:rsidP="006A3A4F">
      <w:pPr>
        <w:spacing w:after="0" w:line="240" w:lineRule="auto"/>
        <w:rPr>
          <w:rFonts w:ascii="Times New Roman" w:hAnsi="Times New Roman" w:cs="Times New Roman"/>
          <w:b/>
          <w:sz w:val="28"/>
        </w:rPr>
      </w:pPr>
      <w:r w:rsidRPr="00FD0338">
        <w:rPr>
          <w:rFonts w:ascii="Times New Roman" w:hAnsi="Times New Roman" w:cs="Times New Roman"/>
          <w:b/>
          <w:sz w:val="28"/>
        </w:rPr>
        <w:lastRenderedPageBreak/>
        <w:t>Attachment 3: LL parsing table</w:t>
      </w:r>
    </w:p>
    <w:p w14:paraId="77E2DD91" w14:textId="77777777" w:rsidR="00214AA5" w:rsidRPr="00FD0338" w:rsidRDefault="00214AA5" w:rsidP="0046382E">
      <w:pPr>
        <w:jc w:val="center"/>
        <w:rPr>
          <w:rFonts w:ascii="Times New Roman" w:hAnsi="Times New Roman" w:cs="Times New Roman"/>
          <w:b/>
          <w:sz w:val="28"/>
        </w:rPr>
      </w:pPr>
    </w:p>
    <w:tbl>
      <w:tblPr>
        <w:tblW w:w="10337" w:type="dxa"/>
        <w:tblInd w:w="-498" w:type="dxa"/>
        <w:tblLook w:val="04A0" w:firstRow="1" w:lastRow="0" w:firstColumn="1" w:lastColumn="0" w:noHBand="0" w:noVBand="1"/>
      </w:tblPr>
      <w:tblGrid>
        <w:gridCol w:w="1181"/>
        <w:gridCol w:w="685"/>
        <w:gridCol w:w="650"/>
        <w:gridCol w:w="650"/>
        <w:gridCol w:w="650"/>
        <w:gridCol w:w="650"/>
        <w:gridCol w:w="650"/>
        <w:gridCol w:w="650"/>
        <w:gridCol w:w="650"/>
        <w:gridCol w:w="650"/>
        <w:gridCol w:w="650"/>
        <w:gridCol w:w="650"/>
        <w:gridCol w:w="650"/>
        <w:gridCol w:w="646"/>
        <w:gridCol w:w="675"/>
      </w:tblGrid>
      <w:tr w:rsidR="00F814A1" w:rsidRPr="00FD0338" w14:paraId="5F041D39" w14:textId="77777777" w:rsidTr="00F814A1">
        <w:trPr>
          <w:cantSplit/>
          <w:trHeight w:val="1197"/>
        </w:trPr>
        <w:tc>
          <w:tcPr>
            <w:tcW w:w="1181"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14:paraId="555AF292"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p>
        </w:tc>
        <w:tc>
          <w:tcPr>
            <w:tcW w:w="685" w:type="dxa"/>
            <w:tcBorders>
              <w:top w:val="single" w:sz="8" w:space="0" w:color="auto"/>
              <w:left w:val="nil"/>
              <w:bottom w:val="single" w:sz="8" w:space="0" w:color="auto"/>
              <w:right w:val="single" w:sz="8" w:space="0" w:color="auto"/>
            </w:tcBorders>
            <w:shd w:val="clear" w:color="000000" w:fill="D0CECE"/>
            <w:textDirection w:val="tbRl"/>
            <w:hideMark/>
          </w:tcPr>
          <w:p w14:paraId="1D189E49"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&lt;start&gt;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547D28CA"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&lt;function&gt;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6092B827"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&lt;function-head&gt;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77AFAA26"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&lt;function-tail&gt;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291F68EB"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&lt;par&gt;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3508D59D"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&lt;next-par&gt;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2EF7C47F"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&lt;st-list&gt;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723A1B85"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&lt;stat&gt;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3A3E9FEC"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&lt;eval&gt;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0F89FC13"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&lt;assign&gt;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3B98287D"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&lt;print-expr&gt;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5756171B"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&lt;next-print-expr&gt;</w:t>
            </w:r>
          </w:p>
        </w:tc>
        <w:tc>
          <w:tcPr>
            <w:tcW w:w="646" w:type="dxa"/>
            <w:tcBorders>
              <w:top w:val="single" w:sz="8" w:space="0" w:color="auto"/>
              <w:left w:val="nil"/>
              <w:bottom w:val="single" w:sz="8" w:space="0" w:color="auto"/>
              <w:right w:val="single" w:sz="8" w:space="0" w:color="auto"/>
            </w:tcBorders>
            <w:shd w:val="clear" w:color="000000" w:fill="D0CECE"/>
            <w:textDirection w:val="tbRl"/>
            <w:hideMark/>
          </w:tcPr>
          <w:p w14:paraId="1CC13C87"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&lt;f-params&gt;</w:t>
            </w:r>
          </w:p>
        </w:tc>
        <w:tc>
          <w:tcPr>
            <w:tcW w:w="675" w:type="dxa"/>
            <w:tcBorders>
              <w:top w:val="single" w:sz="8" w:space="0" w:color="auto"/>
              <w:left w:val="nil"/>
              <w:bottom w:val="single" w:sz="8" w:space="0" w:color="auto"/>
              <w:right w:val="single" w:sz="8" w:space="0" w:color="auto"/>
            </w:tcBorders>
            <w:shd w:val="clear" w:color="000000" w:fill="D0CECE"/>
            <w:textDirection w:val="tbRl"/>
            <w:hideMark/>
          </w:tcPr>
          <w:p w14:paraId="3C3BD917"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&lt;next-f-params&gt;</w:t>
            </w:r>
          </w:p>
        </w:tc>
      </w:tr>
      <w:tr w:rsidR="00F814A1" w:rsidRPr="00FD0338" w14:paraId="1F6D8EC9"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3BE1F3B1"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def</w:t>
            </w:r>
          </w:p>
        </w:tc>
        <w:tc>
          <w:tcPr>
            <w:tcW w:w="685" w:type="dxa"/>
            <w:tcBorders>
              <w:top w:val="nil"/>
              <w:left w:val="nil"/>
              <w:bottom w:val="single" w:sz="4" w:space="0" w:color="auto"/>
              <w:right w:val="single" w:sz="4" w:space="0" w:color="auto"/>
            </w:tcBorders>
            <w:shd w:val="clear" w:color="auto" w:fill="auto"/>
            <w:noWrap/>
            <w:vAlign w:val="bottom"/>
            <w:hideMark/>
          </w:tcPr>
          <w:p w14:paraId="664E9AE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709A56D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w:t>
            </w:r>
          </w:p>
        </w:tc>
        <w:tc>
          <w:tcPr>
            <w:tcW w:w="650" w:type="dxa"/>
            <w:tcBorders>
              <w:top w:val="nil"/>
              <w:left w:val="nil"/>
              <w:bottom w:val="single" w:sz="4" w:space="0" w:color="auto"/>
              <w:right w:val="single" w:sz="4" w:space="0" w:color="auto"/>
            </w:tcBorders>
            <w:shd w:val="clear" w:color="auto" w:fill="auto"/>
            <w:noWrap/>
            <w:vAlign w:val="bottom"/>
            <w:hideMark/>
          </w:tcPr>
          <w:p w14:paraId="6C01EF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15F8E6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9E6DDC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8D63B3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DAB4BE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1F8AE3D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E534E3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CEBE2F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06F729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E8C595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094CE8F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66928E6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5E6C05E7"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490B838B"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EOL</w:t>
            </w:r>
          </w:p>
        </w:tc>
        <w:tc>
          <w:tcPr>
            <w:tcW w:w="685" w:type="dxa"/>
            <w:tcBorders>
              <w:top w:val="nil"/>
              <w:left w:val="nil"/>
              <w:bottom w:val="single" w:sz="4" w:space="0" w:color="auto"/>
              <w:right w:val="single" w:sz="4" w:space="0" w:color="auto"/>
            </w:tcBorders>
            <w:shd w:val="clear" w:color="auto" w:fill="auto"/>
            <w:noWrap/>
            <w:vAlign w:val="bottom"/>
            <w:hideMark/>
          </w:tcPr>
          <w:p w14:paraId="59C2531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0EFBAE1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6853974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9DF6B9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B2F4FC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115646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9</w:t>
            </w:r>
          </w:p>
        </w:tc>
        <w:tc>
          <w:tcPr>
            <w:tcW w:w="650" w:type="dxa"/>
            <w:tcBorders>
              <w:top w:val="nil"/>
              <w:left w:val="nil"/>
              <w:bottom w:val="single" w:sz="4" w:space="0" w:color="auto"/>
              <w:right w:val="single" w:sz="4" w:space="0" w:color="auto"/>
            </w:tcBorders>
            <w:shd w:val="clear" w:color="auto" w:fill="auto"/>
            <w:noWrap/>
            <w:vAlign w:val="bottom"/>
            <w:hideMark/>
          </w:tcPr>
          <w:p w14:paraId="4CB9CA1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11</w:t>
            </w:r>
          </w:p>
        </w:tc>
        <w:tc>
          <w:tcPr>
            <w:tcW w:w="650" w:type="dxa"/>
            <w:tcBorders>
              <w:top w:val="nil"/>
              <w:left w:val="nil"/>
              <w:bottom w:val="single" w:sz="4" w:space="0" w:color="auto"/>
              <w:right w:val="single" w:sz="4" w:space="0" w:color="auto"/>
            </w:tcBorders>
            <w:shd w:val="clear" w:color="auto" w:fill="auto"/>
            <w:noWrap/>
            <w:vAlign w:val="bottom"/>
            <w:hideMark/>
          </w:tcPr>
          <w:p w14:paraId="0E89B15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3641A4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14</w:t>
            </w:r>
          </w:p>
        </w:tc>
        <w:tc>
          <w:tcPr>
            <w:tcW w:w="650" w:type="dxa"/>
            <w:tcBorders>
              <w:top w:val="nil"/>
              <w:left w:val="nil"/>
              <w:bottom w:val="single" w:sz="4" w:space="0" w:color="auto"/>
              <w:right w:val="single" w:sz="4" w:space="0" w:color="auto"/>
            </w:tcBorders>
            <w:shd w:val="clear" w:color="auto" w:fill="auto"/>
            <w:noWrap/>
            <w:vAlign w:val="bottom"/>
            <w:hideMark/>
          </w:tcPr>
          <w:p w14:paraId="4252372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71A563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50" w:type="dxa"/>
            <w:tcBorders>
              <w:top w:val="nil"/>
              <w:left w:val="nil"/>
              <w:bottom w:val="single" w:sz="4" w:space="0" w:color="auto"/>
              <w:right w:val="single" w:sz="4" w:space="0" w:color="auto"/>
            </w:tcBorders>
            <w:shd w:val="clear" w:color="auto" w:fill="auto"/>
            <w:noWrap/>
            <w:vAlign w:val="bottom"/>
            <w:hideMark/>
          </w:tcPr>
          <w:p w14:paraId="786B4D2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46" w:type="dxa"/>
            <w:tcBorders>
              <w:top w:val="nil"/>
              <w:left w:val="nil"/>
              <w:bottom w:val="single" w:sz="4" w:space="0" w:color="auto"/>
              <w:right w:val="single" w:sz="4" w:space="0" w:color="auto"/>
            </w:tcBorders>
            <w:shd w:val="clear" w:color="auto" w:fill="auto"/>
            <w:noWrap/>
            <w:vAlign w:val="bottom"/>
            <w:hideMark/>
          </w:tcPr>
          <w:p w14:paraId="477BE00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c>
          <w:tcPr>
            <w:tcW w:w="675" w:type="dxa"/>
            <w:tcBorders>
              <w:top w:val="nil"/>
              <w:left w:val="nil"/>
              <w:bottom w:val="single" w:sz="4" w:space="0" w:color="auto"/>
              <w:right w:val="single" w:sz="4" w:space="0" w:color="auto"/>
            </w:tcBorders>
            <w:shd w:val="clear" w:color="auto" w:fill="auto"/>
            <w:noWrap/>
            <w:vAlign w:val="bottom"/>
            <w:hideMark/>
          </w:tcPr>
          <w:p w14:paraId="764F61E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r>
      <w:tr w:rsidR="00F814A1" w:rsidRPr="00FD0338" w14:paraId="715ED4AD"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712B5C3C"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end</w:t>
            </w:r>
          </w:p>
        </w:tc>
        <w:tc>
          <w:tcPr>
            <w:tcW w:w="685" w:type="dxa"/>
            <w:tcBorders>
              <w:top w:val="nil"/>
              <w:left w:val="nil"/>
              <w:bottom w:val="single" w:sz="4" w:space="0" w:color="auto"/>
              <w:right w:val="single" w:sz="4" w:space="0" w:color="auto"/>
            </w:tcBorders>
            <w:shd w:val="clear" w:color="auto" w:fill="auto"/>
            <w:noWrap/>
            <w:vAlign w:val="bottom"/>
            <w:hideMark/>
          </w:tcPr>
          <w:p w14:paraId="277E6A8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7C972E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64A6BD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01852C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5</w:t>
            </w:r>
          </w:p>
        </w:tc>
        <w:tc>
          <w:tcPr>
            <w:tcW w:w="650" w:type="dxa"/>
            <w:tcBorders>
              <w:top w:val="nil"/>
              <w:left w:val="nil"/>
              <w:bottom w:val="single" w:sz="4" w:space="0" w:color="auto"/>
              <w:right w:val="single" w:sz="4" w:space="0" w:color="auto"/>
            </w:tcBorders>
            <w:shd w:val="clear" w:color="auto" w:fill="auto"/>
            <w:noWrap/>
            <w:vAlign w:val="bottom"/>
            <w:hideMark/>
          </w:tcPr>
          <w:p w14:paraId="302D5CB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7499A1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DA9292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12</w:t>
            </w:r>
          </w:p>
        </w:tc>
        <w:tc>
          <w:tcPr>
            <w:tcW w:w="650" w:type="dxa"/>
            <w:tcBorders>
              <w:top w:val="nil"/>
              <w:left w:val="nil"/>
              <w:bottom w:val="single" w:sz="4" w:space="0" w:color="auto"/>
              <w:right w:val="single" w:sz="4" w:space="0" w:color="auto"/>
            </w:tcBorders>
            <w:shd w:val="clear" w:color="auto" w:fill="auto"/>
            <w:noWrap/>
            <w:vAlign w:val="bottom"/>
            <w:hideMark/>
          </w:tcPr>
          <w:p w14:paraId="1D9C1A2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8A510D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F84799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839CCD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C73D09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4215CFB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59CEE6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6D96787A"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5E11F17F"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716A90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03DC44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CA063F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027B1B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DA12F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217A61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8</w:t>
            </w:r>
          </w:p>
        </w:tc>
        <w:tc>
          <w:tcPr>
            <w:tcW w:w="650" w:type="dxa"/>
            <w:tcBorders>
              <w:top w:val="nil"/>
              <w:left w:val="nil"/>
              <w:bottom w:val="single" w:sz="4" w:space="0" w:color="auto"/>
              <w:right w:val="single" w:sz="4" w:space="0" w:color="auto"/>
            </w:tcBorders>
            <w:shd w:val="clear" w:color="auto" w:fill="auto"/>
            <w:noWrap/>
            <w:vAlign w:val="bottom"/>
            <w:hideMark/>
          </w:tcPr>
          <w:p w14:paraId="504B981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F16C57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7A1F33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AFB88F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EC2A10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24</w:t>
            </w:r>
          </w:p>
        </w:tc>
        <w:tc>
          <w:tcPr>
            <w:tcW w:w="650" w:type="dxa"/>
            <w:tcBorders>
              <w:top w:val="nil"/>
              <w:left w:val="nil"/>
              <w:bottom w:val="single" w:sz="4" w:space="0" w:color="auto"/>
              <w:right w:val="single" w:sz="4" w:space="0" w:color="auto"/>
            </w:tcBorders>
            <w:shd w:val="clear" w:color="auto" w:fill="auto"/>
            <w:noWrap/>
            <w:vAlign w:val="bottom"/>
            <w:hideMark/>
          </w:tcPr>
          <w:p w14:paraId="3BA985C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24</w:t>
            </w:r>
          </w:p>
        </w:tc>
        <w:tc>
          <w:tcPr>
            <w:tcW w:w="646" w:type="dxa"/>
            <w:tcBorders>
              <w:top w:val="nil"/>
              <w:left w:val="nil"/>
              <w:bottom w:val="single" w:sz="4" w:space="0" w:color="auto"/>
              <w:right w:val="single" w:sz="4" w:space="0" w:color="auto"/>
            </w:tcBorders>
            <w:shd w:val="clear" w:color="auto" w:fill="auto"/>
            <w:noWrap/>
            <w:vAlign w:val="bottom"/>
            <w:hideMark/>
          </w:tcPr>
          <w:p w14:paraId="717F031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29</w:t>
            </w:r>
          </w:p>
        </w:tc>
        <w:tc>
          <w:tcPr>
            <w:tcW w:w="675" w:type="dxa"/>
            <w:tcBorders>
              <w:top w:val="nil"/>
              <w:left w:val="nil"/>
              <w:bottom w:val="single" w:sz="4" w:space="0" w:color="auto"/>
              <w:right w:val="single" w:sz="4" w:space="0" w:color="auto"/>
            </w:tcBorders>
            <w:shd w:val="clear" w:color="auto" w:fill="auto"/>
            <w:noWrap/>
            <w:vAlign w:val="bottom"/>
            <w:hideMark/>
          </w:tcPr>
          <w:p w14:paraId="30A60EE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29</w:t>
            </w:r>
          </w:p>
        </w:tc>
      </w:tr>
      <w:tr w:rsidR="00F814A1" w:rsidRPr="00FD0338" w14:paraId="606B9079"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4098C1E1"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3F529B6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F20568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6A4FF1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2DA109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2BB030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B715BF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6E22D4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F0FEF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172770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15</w:t>
            </w:r>
          </w:p>
        </w:tc>
        <w:tc>
          <w:tcPr>
            <w:tcW w:w="650" w:type="dxa"/>
            <w:tcBorders>
              <w:top w:val="nil"/>
              <w:left w:val="nil"/>
              <w:bottom w:val="single" w:sz="4" w:space="0" w:color="auto"/>
              <w:right w:val="single" w:sz="4" w:space="0" w:color="auto"/>
            </w:tcBorders>
            <w:shd w:val="clear" w:color="auto" w:fill="auto"/>
            <w:noWrap/>
            <w:vAlign w:val="bottom"/>
            <w:hideMark/>
          </w:tcPr>
          <w:p w14:paraId="3F4D99B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F0EEE9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AE3693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2148982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7902184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286E81EE"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199262E0"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id</w:t>
            </w:r>
          </w:p>
        </w:tc>
        <w:tc>
          <w:tcPr>
            <w:tcW w:w="685" w:type="dxa"/>
            <w:tcBorders>
              <w:top w:val="nil"/>
              <w:left w:val="nil"/>
              <w:bottom w:val="single" w:sz="4" w:space="0" w:color="auto"/>
              <w:right w:val="single" w:sz="4" w:space="0" w:color="auto"/>
            </w:tcBorders>
            <w:shd w:val="clear" w:color="auto" w:fill="auto"/>
            <w:noWrap/>
            <w:vAlign w:val="bottom"/>
            <w:hideMark/>
          </w:tcPr>
          <w:p w14:paraId="1FE7FAF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2193125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2234950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4</w:t>
            </w:r>
          </w:p>
        </w:tc>
        <w:tc>
          <w:tcPr>
            <w:tcW w:w="650" w:type="dxa"/>
            <w:tcBorders>
              <w:top w:val="nil"/>
              <w:left w:val="nil"/>
              <w:bottom w:val="single" w:sz="4" w:space="0" w:color="auto"/>
              <w:right w:val="single" w:sz="4" w:space="0" w:color="auto"/>
            </w:tcBorders>
            <w:shd w:val="clear" w:color="auto" w:fill="auto"/>
            <w:noWrap/>
            <w:vAlign w:val="bottom"/>
            <w:hideMark/>
          </w:tcPr>
          <w:p w14:paraId="564661E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526700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6</w:t>
            </w:r>
          </w:p>
        </w:tc>
        <w:tc>
          <w:tcPr>
            <w:tcW w:w="650" w:type="dxa"/>
            <w:tcBorders>
              <w:top w:val="nil"/>
              <w:left w:val="nil"/>
              <w:bottom w:val="single" w:sz="4" w:space="0" w:color="auto"/>
              <w:right w:val="single" w:sz="4" w:space="0" w:color="auto"/>
            </w:tcBorders>
            <w:shd w:val="clear" w:color="auto" w:fill="auto"/>
            <w:noWrap/>
            <w:vAlign w:val="bottom"/>
            <w:hideMark/>
          </w:tcPr>
          <w:p w14:paraId="0EA55EB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930657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50B1097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13</w:t>
            </w:r>
          </w:p>
        </w:tc>
        <w:tc>
          <w:tcPr>
            <w:tcW w:w="650" w:type="dxa"/>
            <w:tcBorders>
              <w:top w:val="nil"/>
              <w:left w:val="nil"/>
              <w:bottom w:val="single" w:sz="4" w:space="0" w:color="auto"/>
              <w:right w:val="single" w:sz="4" w:space="0" w:color="auto"/>
            </w:tcBorders>
            <w:shd w:val="clear" w:color="auto" w:fill="auto"/>
            <w:noWrap/>
            <w:vAlign w:val="bottom"/>
            <w:hideMark/>
          </w:tcPr>
          <w:p w14:paraId="32C479C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680FB4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16</w:t>
            </w:r>
          </w:p>
        </w:tc>
        <w:tc>
          <w:tcPr>
            <w:tcW w:w="650" w:type="dxa"/>
            <w:tcBorders>
              <w:top w:val="nil"/>
              <w:left w:val="nil"/>
              <w:bottom w:val="single" w:sz="4" w:space="0" w:color="auto"/>
              <w:right w:val="single" w:sz="4" w:space="0" w:color="auto"/>
            </w:tcBorders>
            <w:shd w:val="clear" w:color="auto" w:fill="auto"/>
            <w:noWrap/>
            <w:vAlign w:val="bottom"/>
            <w:hideMark/>
          </w:tcPr>
          <w:p w14:paraId="0D346B7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50" w:type="dxa"/>
            <w:tcBorders>
              <w:top w:val="nil"/>
              <w:left w:val="nil"/>
              <w:bottom w:val="single" w:sz="4" w:space="0" w:color="auto"/>
              <w:right w:val="single" w:sz="4" w:space="0" w:color="auto"/>
            </w:tcBorders>
            <w:shd w:val="clear" w:color="auto" w:fill="auto"/>
            <w:noWrap/>
            <w:vAlign w:val="bottom"/>
            <w:hideMark/>
          </w:tcPr>
          <w:p w14:paraId="2F0AC50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46" w:type="dxa"/>
            <w:tcBorders>
              <w:top w:val="nil"/>
              <w:left w:val="nil"/>
              <w:bottom w:val="single" w:sz="4" w:space="0" w:color="auto"/>
              <w:right w:val="single" w:sz="4" w:space="0" w:color="auto"/>
            </w:tcBorders>
            <w:shd w:val="clear" w:color="auto" w:fill="auto"/>
            <w:noWrap/>
            <w:vAlign w:val="bottom"/>
            <w:hideMark/>
          </w:tcPr>
          <w:p w14:paraId="4B35D53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c>
          <w:tcPr>
            <w:tcW w:w="675" w:type="dxa"/>
            <w:tcBorders>
              <w:top w:val="nil"/>
              <w:left w:val="nil"/>
              <w:bottom w:val="single" w:sz="4" w:space="0" w:color="auto"/>
              <w:right w:val="single" w:sz="4" w:space="0" w:color="auto"/>
            </w:tcBorders>
            <w:shd w:val="clear" w:color="auto" w:fill="auto"/>
            <w:noWrap/>
            <w:vAlign w:val="bottom"/>
            <w:hideMark/>
          </w:tcPr>
          <w:p w14:paraId="6B409A5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r>
      <w:tr w:rsidR="00F814A1" w:rsidRPr="00FD0338" w14:paraId="1A991AB6"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327B5E74"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expr</w:t>
            </w:r>
          </w:p>
        </w:tc>
        <w:tc>
          <w:tcPr>
            <w:tcW w:w="685" w:type="dxa"/>
            <w:tcBorders>
              <w:top w:val="nil"/>
              <w:left w:val="nil"/>
              <w:bottom w:val="single" w:sz="4" w:space="0" w:color="auto"/>
              <w:right w:val="single" w:sz="4" w:space="0" w:color="auto"/>
            </w:tcBorders>
            <w:shd w:val="clear" w:color="auto" w:fill="auto"/>
            <w:noWrap/>
            <w:vAlign w:val="bottom"/>
            <w:hideMark/>
          </w:tcPr>
          <w:p w14:paraId="41E35D8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A89137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BD626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74C18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531A6D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CDA92E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84240A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0B6D1A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096F4F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A3FE7F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16</w:t>
            </w:r>
          </w:p>
        </w:tc>
        <w:tc>
          <w:tcPr>
            <w:tcW w:w="650" w:type="dxa"/>
            <w:tcBorders>
              <w:top w:val="nil"/>
              <w:left w:val="nil"/>
              <w:bottom w:val="single" w:sz="4" w:space="0" w:color="auto"/>
              <w:right w:val="single" w:sz="4" w:space="0" w:color="auto"/>
            </w:tcBorders>
            <w:shd w:val="clear" w:color="auto" w:fill="auto"/>
            <w:noWrap/>
            <w:vAlign w:val="bottom"/>
            <w:hideMark/>
          </w:tcPr>
          <w:p w14:paraId="50B2D8D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50" w:type="dxa"/>
            <w:tcBorders>
              <w:top w:val="nil"/>
              <w:left w:val="nil"/>
              <w:bottom w:val="single" w:sz="4" w:space="0" w:color="auto"/>
              <w:right w:val="single" w:sz="4" w:space="0" w:color="auto"/>
            </w:tcBorders>
            <w:shd w:val="clear" w:color="auto" w:fill="auto"/>
            <w:noWrap/>
            <w:vAlign w:val="bottom"/>
            <w:hideMark/>
          </w:tcPr>
          <w:p w14:paraId="78351EA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46" w:type="dxa"/>
            <w:tcBorders>
              <w:top w:val="nil"/>
              <w:left w:val="nil"/>
              <w:bottom w:val="single" w:sz="4" w:space="0" w:color="auto"/>
              <w:right w:val="single" w:sz="4" w:space="0" w:color="auto"/>
            </w:tcBorders>
            <w:shd w:val="clear" w:color="auto" w:fill="auto"/>
            <w:noWrap/>
            <w:vAlign w:val="bottom"/>
            <w:hideMark/>
          </w:tcPr>
          <w:p w14:paraId="28E593C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c>
          <w:tcPr>
            <w:tcW w:w="675" w:type="dxa"/>
            <w:tcBorders>
              <w:top w:val="nil"/>
              <w:left w:val="nil"/>
              <w:bottom w:val="single" w:sz="4" w:space="0" w:color="auto"/>
              <w:right w:val="single" w:sz="4" w:space="0" w:color="auto"/>
            </w:tcBorders>
            <w:shd w:val="clear" w:color="auto" w:fill="auto"/>
            <w:noWrap/>
            <w:vAlign w:val="bottom"/>
            <w:hideMark/>
          </w:tcPr>
          <w:p w14:paraId="0A63329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r>
      <w:tr w:rsidR="00F814A1" w:rsidRPr="00FD0338" w14:paraId="698989EA"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7EA266A5"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3748C06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0AF26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803683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5C0C79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FB5B0A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84653A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D04F46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221FEF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D3F563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1DB924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16</w:t>
            </w:r>
          </w:p>
        </w:tc>
        <w:tc>
          <w:tcPr>
            <w:tcW w:w="650" w:type="dxa"/>
            <w:tcBorders>
              <w:top w:val="nil"/>
              <w:left w:val="nil"/>
              <w:bottom w:val="single" w:sz="4" w:space="0" w:color="auto"/>
              <w:right w:val="single" w:sz="4" w:space="0" w:color="auto"/>
            </w:tcBorders>
            <w:shd w:val="clear" w:color="auto" w:fill="auto"/>
            <w:noWrap/>
            <w:vAlign w:val="bottom"/>
            <w:hideMark/>
          </w:tcPr>
          <w:p w14:paraId="3F87E29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21</w:t>
            </w:r>
          </w:p>
        </w:tc>
        <w:tc>
          <w:tcPr>
            <w:tcW w:w="650" w:type="dxa"/>
            <w:tcBorders>
              <w:top w:val="nil"/>
              <w:left w:val="nil"/>
              <w:bottom w:val="single" w:sz="4" w:space="0" w:color="auto"/>
              <w:right w:val="single" w:sz="4" w:space="0" w:color="auto"/>
            </w:tcBorders>
            <w:shd w:val="clear" w:color="auto" w:fill="auto"/>
            <w:noWrap/>
            <w:vAlign w:val="bottom"/>
            <w:hideMark/>
          </w:tcPr>
          <w:p w14:paraId="5B0CC68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1428CC5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26</w:t>
            </w:r>
          </w:p>
        </w:tc>
        <w:tc>
          <w:tcPr>
            <w:tcW w:w="675" w:type="dxa"/>
            <w:tcBorders>
              <w:top w:val="nil"/>
              <w:left w:val="nil"/>
              <w:bottom w:val="single" w:sz="4" w:space="0" w:color="auto"/>
              <w:right w:val="single" w:sz="4" w:space="0" w:color="auto"/>
            </w:tcBorders>
            <w:shd w:val="clear" w:color="auto" w:fill="auto"/>
            <w:noWrap/>
            <w:vAlign w:val="bottom"/>
            <w:hideMark/>
          </w:tcPr>
          <w:p w14:paraId="7C33C7E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731E2D30"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5C7CC679"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39D7027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885BE3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DFD01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E3E3F4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50F0AA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7</w:t>
            </w:r>
          </w:p>
        </w:tc>
        <w:tc>
          <w:tcPr>
            <w:tcW w:w="650" w:type="dxa"/>
            <w:tcBorders>
              <w:top w:val="nil"/>
              <w:left w:val="nil"/>
              <w:bottom w:val="single" w:sz="4" w:space="0" w:color="auto"/>
              <w:right w:val="single" w:sz="4" w:space="0" w:color="auto"/>
            </w:tcBorders>
            <w:shd w:val="clear" w:color="auto" w:fill="auto"/>
            <w:noWrap/>
            <w:vAlign w:val="bottom"/>
            <w:hideMark/>
          </w:tcPr>
          <w:p w14:paraId="7D18331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7</w:t>
            </w:r>
          </w:p>
        </w:tc>
        <w:tc>
          <w:tcPr>
            <w:tcW w:w="650" w:type="dxa"/>
            <w:tcBorders>
              <w:top w:val="nil"/>
              <w:left w:val="nil"/>
              <w:bottom w:val="single" w:sz="4" w:space="0" w:color="auto"/>
              <w:right w:val="single" w:sz="4" w:space="0" w:color="auto"/>
            </w:tcBorders>
            <w:shd w:val="clear" w:color="auto" w:fill="auto"/>
            <w:noWrap/>
            <w:vAlign w:val="bottom"/>
            <w:hideMark/>
          </w:tcPr>
          <w:p w14:paraId="246C8FF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3DC8AF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ECD00F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9AA39A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27196C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50" w:type="dxa"/>
            <w:tcBorders>
              <w:top w:val="nil"/>
              <w:left w:val="nil"/>
              <w:bottom w:val="single" w:sz="4" w:space="0" w:color="auto"/>
              <w:right w:val="single" w:sz="4" w:space="0" w:color="auto"/>
            </w:tcBorders>
            <w:shd w:val="clear" w:color="auto" w:fill="auto"/>
            <w:noWrap/>
            <w:vAlign w:val="bottom"/>
            <w:hideMark/>
          </w:tcPr>
          <w:p w14:paraId="7AB1259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46" w:type="dxa"/>
            <w:tcBorders>
              <w:top w:val="nil"/>
              <w:left w:val="nil"/>
              <w:bottom w:val="single" w:sz="4" w:space="0" w:color="auto"/>
              <w:right w:val="single" w:sz="4" w:space="0" w:color="auto"/>
            </w:tcBorders>
            <w:shd w:val="clear" w:color="auto" w:fill="auto"/>
            <w:noWrap/>
            <w:vAlign w:val="bottom"/>
            <w:hideMark/>
          </w:tcPr>
          <w:p w14:paraId="78FC8DB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c>
          <w:tcPr>
            <w:tcW w:w="675" w:type="dxa"/>
            <w:tcBorders>
              <w:top w:val="nil"/>
              <w:left w:val="nil"/>
              <w:bottom w:val="single" w:sz="4" w:space="0" w:color="auto"/>
              <w:right w:val="single" w:sz="4" w:space="0" w:color="auto"/>
            </w:tcBorders>
            <w:shd w:val="clear" w:color="auto" w:fill="auto"/>
            <w:noWrap/>
            <w:vAlign w:val="bottom"/>
            <w:hideMark/>
          </w:tcPr>
          <w:p w14:paraId="0BD485D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30</w:t>
            </w:r>
          </w:p>
        </w:tc>
      </w:tr>
      <w:tr w:rsidR="00F814A1" w:rsidRPr="00FD0338" w14:paraId="4361C669"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67B88638"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if</w:t>
            </w:r>
          </w:p>
        </w:tc>
        <w:tc>
          <w:tcPr>
            <w:tcW w:w="685" w:type="dxa"/>
            <w:tcBorders>
              <w:top w:val="nil"/>
              <w:left w:val="nil"/>
              <w:bottom w:val="single" w:sz="4" w:space="0" w:color="auto"/>
              <w:right w:val="single" w:sz="4" w:space="0" w:color="auto"/>
            </w:tcBorders>
            <w:shd w:val="clear" w:color="auto" w:fill="auto"/>
            <w:noWrap/>
            <w:vAlign w:val="bottom"/>
            <w:hideMark/>
          </w:tcPr>
          <w:p w14:paraId="2D01EEE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3E36141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3BAD94D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33D7D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8EB535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6E9892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83F4E6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4FAF5F7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18</w:t>
            </w:r>
          </w:p>
        </w:tc>
        <w:tc>
          <w:tcPr>
            <w:tcW w:w="650" w:type="dxa"/>
            <w:tcBorders>
              <w:top w:val="nil"/>
              <w:left w:val="nil"/>
              <w:bottom w:val="single" w:sz="4" w:space="0" w:color="auto"/>
              <w:right w:val="single" w:sz="4" w:space="0" w:color="auto"/>
            </w:tcBorders>
            <w:shd w:val="clear" w:color="auto" w:fill="auto"/>
            <w:noWrap/>
            <w:vAlign w:val="bottom"/>
            <w:hideMark/>
          </w:tcPr>
          <w:p w14:paraId="15EF46B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77850B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BE4B5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85CF29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70D273B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54AE723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3BA52CD0"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190576B9"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then</w:t>
            </w:r>
          </w:p>
        </w:tc>
        <w:tc>
          <w:tcPr>
            <w:tcW w:w="685" w:type="dxa"/>
            <w:tcBorders>
              <w:top w:val="nil"/>
              <w:left w:val="nil"/>
              <w:bottom w:val="single" w:sz="4" w:space="0" w:color="auto"/>
              <w:right w:val="single" w:sz="4" w:space="0" w:color="auto"/>
            </w:tcBorders>
            <w:shd w:val="clear" w:color="auto" w:fill="auto"/>
            <w:noWrap/>
            <w:vAlign w:val="bottom"/>
            <w:hideMark/>
          </w:tcPr>
          <w:p w14:paraId="01A863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3EF031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3563BA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E3A969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8B12F0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66BEA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AD81C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B57CEF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2AA9EC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699D8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72536B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9B048F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7AED1B8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7546E3F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62E7EF88"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4AB5018D"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else</w:t>
            </w:r>
          </w:p>
        </w:tc>
        <w:tc>
          <w:tcPr>
            <w:tcW w:w="685" w:type="dxa"/>
            <w:tcBorders>
              <w:top w:val="nil"/>
              <w:left w:val="nil"/>
              <w:bottom w:val="single" w:sz="4" w:space="0" w:color="auto"/>
              <w:right w:val="single" w:sz="4" w:space="0" w:color="auto"/>
            </w:tcBorders>
            <w:shd w:val="clear" w:color="auto" w:fill="auto"/>
            <w:noWrap/>
            <w:vAlign w:val="bottom"/>
            <w:hideMark/>
          </w:tcPr>
          <w:p w14:paraId="1D095DD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B61858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74C5B0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4C938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FC46B2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D505B9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ED76DB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12</w:t>
            </w:r>
          </w:p>
        </w:tc>
        <w:tc>
          <w:tcPr>
            <w:tcW w:w="650" w:type="dxa"/>
            <w:tcBorders>
              <w:top w:val="nil"/>
              <w:left w:val="nil"/>
              <w:bottom w:val="single" w:sz="4" w:space="0" w:color="auto"/>
              <w:right w:val="single" w:sz="4" w:space="0" w:color="auto"/>
            </w:tcBorders>
            <w:shd w:val="clear" w:color="auto" w:fill="auto"/>
            <w:noWrap/>
            <w:vAlign w:val="bottom"/>
            <w:hideMark/>
          </w:tcPr>
          <w:p w14:paraId="499859C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4B9C4E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5C4551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8015EF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7A452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560F9A8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2FA8343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1F3B2C0F"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76DD0E2B"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while</w:t>
            </w:r>
          </w:p>
        </w:tc>
        <w:tc>
          <w:tcPr>
            <w:tcW w:w="685" w:type="dxa"/>
            <w:tcBorders>
              <w:top w:val="nil"/>
              <w:left w:val="nil"/>
              <w:bottom w:val="single" w:sz="4" w:space="0" w:color="auto"/>
              <w:right w:val="single" w:sz="4" w:space="0" w:color="auto"/>
            </w:tcBorders>
            <w:shd w:val="clear" w:color="auto" w:fill="auto"/>
            <w:noWrap/>
            <w:vAlign w:val="bottom"/>
            <w:hideMark/>
          </w:tcPr>
          <w:p w14:paraId="197578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4AA3D58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0A434A8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28DDBA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73076A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943B39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54E5F9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2AB4BC6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19</w:t>
            </w:r>
          </w:p>
        </w:tc>
        <w:tc>
          <w:tcPr>
            <w:tcW w:w="650" w:type="dxa"/>
            <w:tcBorders>
              <w:top w:val="nil"/>
              <w:left w:val="nil"/>
              <w:bottom w:val="single" w:sz="4" w:space="0" w:color="auto"/>
              <w:right w:val="single" w:sz="4" w:space="0" w:color="auto"/>
            </w:tcBorders>
            <w:shd w:val="clear" w:color="auto" w:fill="auto"/>
            <w:noWrap/>
            <w:vAlign w:val="bottom"/>
            <w:hideMark/>
          </w:tcPr>
          <w:p w14:paraId="72AC91E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1657C7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64DA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1267CA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6C8845D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42ED289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34F2B6F1"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3C15F0F3"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do</w:t>
            </w:r>
          </w:p>
        </w:tc>
        <w:tc>
          <w:tcPr>
            <w:tcW w:w="685" w:type="dxa"/>
            <w:tcBorders>
              <w:top w:val="nil"/>
              <w:left w:val="nil"/>
              <w:bottom w:val="single" w:sz="4" w:space="0" w:color="auto"/>
              <w:right w:val="single" w:sz="4" w:space="0" w:color="auto"/>
            </w:tcBorders>
            <w:shd w:val="clear" w:color="auto" w:fill="auto"/>
            <w:noWrap/>
            <w:vAlign w:val="bottom"/>
            <w:hideMark/>
          </w:tcPr>
          <w:p w14:paraId="30C9684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9B2490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A783B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074702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DFF40E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469318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29F26C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E9F3C0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CE473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D8FA43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A9B762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911458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36A6550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2619558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53AC5C51"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5E611D68"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Function-id</w:t>
            </w:r>
          </w:p>
        </w:tc>
        <w:tc>
          <w:tcPr>
            <w:tcW w:w="685" w:type="dxa"/>
            <w:tcBorders>
              <w:top w:val="nil"/>
              <w:left w:val="nil"/>
              <w:bottom w:val="single" w:sz="4" w:space="0" w:color="auto"/>
              <w:right w:val="single" w:sz="4" w:space="0" w:color="auto"/>
            </w:tcBorders>
            <w:shd w:val="clear" w:color="auto" w:fill="auto"/>
            <w:noWrap/>
            <w:vAlign w:val="bottom"/>
            <w:hideMark/>
          </w:tcPr>
          <w:p w14:paraId="4EB2012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1DE36E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391A4C4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4</w:t>
            </w:r>
          </w:p>
        </w:tc>
        <w:tc>
          <w:tcPr>
            <w:tcW w:w="650" w:type="dxa"/>
            <w:tcBorders>
              <w:top w:val="nil"/>
              <w:left w:val="nil"/>
              <w:bottom w:val="single" w:sz="4" w:space="0" w:color="auto"/>
              <w:right w:val="single" w:sz="4" w:space="0" w:color="auto"/>
            </w:tcBorders>
            <w:shd w:val="clear" w:color="auto" w:fill="auto"/>
            <w:noWrap/>
            <w:vAlign w:val="bottom"/>
            <w:hideMark/>
          </w:tcPr>
          <w:p w14:paraId="40EC05D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9A8299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34FAF8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30E116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6DBDA4A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25</w:t>
            </w:r>
          </w:p>
        </w:tc>
        <w:tc>
          <w:tcPr>
            <w:tcW w:w="650" w:type="dxa"/>
            <w:tcBorders>
              <w:top w:val="nil"/>
              <w:left w:val="nil"/>
              <w:bottom w:val="single" w:sz="4" w:space="0" w:color="auto"/>
              <w:right w:val="single" w:sz="4" w:space="0" w:color="auto"/>
            </w:tcBorders>
            <w:shd w:val="clear" w:color="auto" w:fill="auto"/>
            <w:noWrap/>
            <w:vAlign w:val="bottom"/>
            <w:hideMark/>
          </w:tcPr>
          <w:p w14:paraId="1F63B46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F0BA8C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17</w:t>
            </w:r>
          </w:p>
        </w:tc>
        <w:tc>
          <w:tcPr>
            <w:tcW w:w="650" w:type="dxa"/>
            <w:tcBorders>
              <w:top w:val="nil"/>
              <w:left w:val="nil"/>
              <w:bottom w:val="single" w:sz="4" w:space="0" w:color="auto"/>
              <w:right w:val="single" w:sz="4" w:space="0" w:color="auto"/>
            </w:tcBorders>
            <w:shd w:val="clear" w:color="auto" w:fill="auto"/>
            <w:noWrap/>
            <w:vAlign w:val="bottom"/>
            <w:hideMark/>
          </w:tcPr>
          <w:p w14:paraId="0D57D03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CDA83B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65FD2D1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3CB700F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37DFF0A0"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165E7ACD"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4199C9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3C531A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7F0FB95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947779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5C2812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1E113E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9</w:t>
            </w:r>
          </w:p>
        </w:tc>
        <w:tc>
          <w:tcPr>
            <w:tcW w:w="650" w:type="dxa"/>
            <w:tcBorders>
              <w:top w:val="nil"/>
              <w:left w:val="nil"/>
              <w:bottom w:val="single" w:sz="4" w:space="0" w:color="auto"/>
              <w:right w:val="single" w:sz="4" w:space="0" w:color="auto"/>
            </w:tcBorders>
            <w:shd w:val="clear" w:color="auto" w:fill="auto"/>
            <w:noWrap/>
            <w:vAlign w:val="bottom"/>
            <w:hideMark/>
          </w:tcPr>
          <w:p w14:paraId="62C545E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12</w:t>
            </w:r>
          </w:p>
        </w:tc>
        <w:tc>
          <w:tcPr>
            <w:tcW w:w="650" w:type="dxa"/>
            <w:tcBorders>
              <w:top w:val="nil"/>
              <w:left w:val="nil"/>
              <w:bottom w:val="single" w:sz="4" w:space="0" w:color="auto"/>
              <w:right w:val="single" w:sz="4" w:space="0" w:color="auto"/>
            </w:tcBorders>
            <w:shd w:val="clear" w:color="auto" w:fill="auto"/>
            <w:noWrap/>
            <w:vAlign w:val="bottom"/>
            <w:hideMark/>
          </w:tcPr>
          <w:p w14:paraId="4516B52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330B95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14</w:t>
            </w:r>
          </w:p>
        </w:tc>
        <w:tc>
          <w:tcPr>
            <w:tcW w:w="650" w:type="dxa"/>
            <w:tcBorders>
              <w:top w:val="nil"/>
              <w:left w:val="nil"/>
              <w:bottom w:val="single" w:sz="4" w:space="0" w:color="auto"/>
              <w:right w:val="single" w:sz="4" w:space="0" w:color="auto"/>
            </w:tcBorders>
            <w:shd w:val="clear" w:color="auto" w:fill="auto"/>
            <w:noWrap/>
            <w:vAlign w:val="bottom"/>
            <w:hideMark/>
          </w:tcPr>
          <w:p w14:paraId="4F440B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8BBAC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50" w:type="dxa"/>
            <w:tcBorders>
              <w:top w:val="nil"/>
              <w:left w:val="nil"/>
              <w:bottom w:val="single" w:sz="4" w:space="0" w:color="auto"/>
              <w:right w:val="single" w:sz="4" w:space="0" w:color="auto"/>
            </w:tcBorders>
            <w:shd w:val="clear" w:color="auto" w:fill="auto"/>
            <w:noWrap/>
            <w:vAlign w:val="bottom"/>
            <w:hideMark/>
          </w:tcPr>
          <w:p w14:paraId="0B89390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46" w:type="dxa"/>
            <w:tcBorders>
              <w:top w:val="nil"/>
              <w:left w:val="nil"/>
              <w:bottom w:val="single" w:sz="4" w:space="0" w:color="auto"/>
              <w:right w:val="single" w:sz="4" w:space="0" w:color="auto"/>
            </w:tcBorders>
            <w:shd w:val="clear" w:color="auto" w:fill="auto"/>
            <w:noWrap/>
            <w:vAlign w:val="bottom"/>
            <w:hideMark/>
          </w:tcPr>
          <w:p w14:paraId="2A5DF8D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c>
          <w:tcPr>
            <w:tcW w:w="675" w:type="dxa"/>
            <w:tcBorders>
              <w:top w:val="nil"/>
              <w:left w:val="nil"/>
              <w:bottom w:val="single" w:sz="4" w:space="0" w:color="auto"/>
              <w:right w:val="single" w:sz="4" w:space="0" w:color="auto"/>
            </w:tcBorders>
            <w:shd w:val="clear" w:color="auto" w:fill="auto"/>
            <w:noWrap/>
            <w:vAlign w:val="bottom"/>
            <w:hideMark/>
          </w:tcPr>
          <w:p w14:paraId="721F5A8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r>
      <w:tr w:rsidR="00F814A1" w:rsidRPr="00FD0338" w14:paraId="0F6EC84C"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251EFF9F"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print</w:t>
            </w:r>
          </w:p>
        </w:tc>
        <w:tc>
          <w:tcPr>
            <w:tcW w:w="685" w:type="dxa"/>
            <w:tcBorders>
              <w:top w:val="nil"/>
              <w:left w:val="nil"/>
              <w:bottom w:val="single" w:sz="4" w:space="0" w:color="auto"/>
              <w:right w:val="single" w:sz="4" w:space="0" w:color="auto"/>
            </w:tcBorders>
            <w:shd w:val="clear" w:color="auto" w:fill="auto"/>
            <w:noWrap/>
            <w:vAlign w:val="bottom"/>
            <w:hideMark/>
          </w:tcPr>
          <w:p w14:paraId="314133E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D71072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42C1BA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B2E20F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3B2DC1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FB2926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A78C2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36B79AA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20</w:t>
            </w:r>
          </w:p>
        </w:tc>
        <w:tc>
          <w:tcPr>
            <w:tcW w:w="650" w:type="dxa"/>
            <w:tcBorders>
              <w:top w:val="nil"/>
              <w:left w:val="nil"/>
              <w:bottom w:val="single" w:sz="4" w:space="0" w:color="auto"/>
              <w:right w:val="single" w:sz="4" w:space="0" w:color="auto"/>
            </w:tcBorders>
            <w:shd w:val="clear" w:color="auto" w:fill="auto"/>
            <w:noWrap/>
            <w:vAlign w:val="bottom"/>
            <w:hideMark/>
          </w:tcPr>
          <w:p w14:paraId="3CB4587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DB2150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17</w:t>
            </w:r>
          </w:p>
        </w:tc>
        <w:tc>
          <w:tcPr>
            <w:tcW w:w="650" w:type="dxa"/>
            <w:tcBorders>
              <w:top w:val="nil"/>
              <w:left w:val="nil"/>
              <w:bottom w:val="single" w:sz="4" w:space="0" w:color="auto"/>
              <w:right w:val="single" w:sz="4" w:space="0" w:color="auto"/>
            </w:tcBorders>
            <w:shd w:val="clear" w:color="auto" w:fill="auto"/>
            <w:noWrap/>
            <w:vAlign w:val="bottom"/>
            <w:hideMark/>
          </w:tcPr>
          <w:p w14:paraId="63DDCB4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ECBD72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7D0AD3A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2365B2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bl>
    <w:p w14:paraId="2806C335" w14:textId="77777777" w:rsidR="00BD24B5" w:rsidRPr="00FD0338" w:rsidRDefault="00BD24B5" w:rsidP="0040046E">
      <w:pPr>
        <w:rPr>
          <w:rFonts w:ascii="Times New Roman" w:hAnsi="Times New Roman" w:cs="Times New Roman"/>
          <w:b/>
          <w:sz w:val="28"/>
        </w:rPr>
        <w:sectPr w:rsidR="00BD24B5" w:rsidRPr="00FD0338">
          <w:pgSz w:w="12240" w:h="15840"/>
          <w:pgMar w:top="1440" w:right="1440" w:bottom="1440" w:left="1440" w:header="720" w:footer="720" w:gutter="0"/>
          <w:cols w:space="720"/>
          <w:docGrid w:linePitch="360"/>
        </w:sectPr>
      </w:pPr>
    </w:p>
    <w:p w14:paraId="267B998E" w14:textId="77777777" w:rsidR="00214AA5" w:rsidRPr="00FD0338" w:rsidRDefault="00214AA5" w:rsidP="0040046E">
      <w:pPr>
        <w:rPr>
          <w:rFonts w:ascii="Times New Roman" w:hAnsi="Times New Roman" w:cs="Times New Roman"/>
          <w:b/>
          <w:sz w:val="28"/>
        </w:rPr>
      </w:pPr>
      <w:r w:rsidRPr="00FD0338">
        <w:rPr>
          <w:rFonts w:ascii="Times New Roman" w:hAnsi="Times New Roman" w:cs="Times New Roman"/>
          <w:b/>
          <w:sz w:val="28"/>
        </w:rPr>
        <w:lastRenderedPageBreak/>
        <w:t>Attachment 4:</w:t>
      </w:r>
      <w:r w:rsidR="002461AB" w:rsidRPr="00FD0338">
        <w:rPr>
          <w:rFonts w:ascii="Times New Roman" w:hAnsi="Times New Roman" w:cs="Times New Roman"/>
          <w:b/>
          <w:sz w:val="28"/>
        </w:rPr>
        <w:t xml:space="preserve"> Precedence table</w:t>
      </w:r>
    </w:p>
    <w:tbl>
      <w:tblPr>
        <w:tblW w:w="9160" w:type="dxa"/>
        <w:tblLook w:val="04A0" w:firstRow="1" w:lastRow="0" w:firstColumn="1" w:lastColumn="0" w:noHBand="0" w:noVBand="1"/>
      </w:tblPr>
      <w:tblGrid>
        <w:gridCol w:w="1320"/>
        <w:gridCol w:w="560"/>
        <w:gridCol w:w="560"/>
        <w:gridCol w:w="560"/>
        <w:gridCol w:w="560"/>
        <w:gridCol w:w="560"/>
        <w:gridCol w:w="560"/>
        <w:gridCol w:w="560"/>
        <w:gridCol w:w="560"/>
        <w:gridCol w:w="621"/>
        <w:gridCol w:w="560"/>
        <w:gridCol w:w="560"/>
        <w:gridCol w:w="560"/>
        <w:gridCol w:w="560"/>
        <w:gridCol w:w="560"/>
      </w:tblGrid>
      <w:tr w:rsidR="00D66C2D" w:rsidRPr="00FD0338" w14:paraId="75836ADB" w14:textId="77777777" w:rsidTr="00D66C2D">
        <w:trPr>
          <w:trHeight w:val="330"/>
        </w:trPr>
        <w:tc>
          <w:tcPr>
            <w:tcW w:w="1320" w:type="dxa"/>
            <w:tcBorders>
              <w:top w:val="single" w:sz="8" w:space="0" w:color="000000"/>
              <w:left w:val="single" w:sz="8" w:space="0" w:color="000000"/>
              <w:bottom w:val="single" w:sz="4" w:space="0" w:color="000000"/>
              <w:right w:val="single" w:sz="8" w:space="0" w:color="000000"/>
            </w:tcBorders>
            <w:shd w:val="clear" w:color="auto" w:fill="auto"/>
            <w:noWrap/>
            <w:vAlign w:val="bottom"/>
            <w:hideMark/>
          </w:tcPr>
          <w:p w14:paraId="6EBE9322" w14:textId="77777777" w:rsidR="00D66C2D" w:rsidRPr="00FD0338" w:rsidRDefault="00D66C2D" w:rsidP="00D66C2D">
            <w:pPr>
              <w:spacing w:after="0" w:line="240" w:lineRule="auto"/>
              <w:rPr>
                <w:rFonts w:ascii="Liberation Sans" w:eastAsia="Times New Roman" w:hAnsi="Liberation Sans" w:cs="Times New Roman"/>
                <w:color w:val="000000"/>
                <w:highlight w:val="lightGray"/>
              </w:rPr>
            </w:pPr>
            <w:r w:rsidRPr="00FD0338">
              <w:rPr>
                <w:rFonts w:ascii="Liberation Sans" w:eastAsia="Times New Roman" w:hAnsi="Liberation Sans" w:cs="Times New Roman"/>
                <w:color w:val="000000"/>
                <w:highlight w:val="lightGray"/>
              </w:rPr>
              <w:t> </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01F622F"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F066F07"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4DE4418"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3DE743EE"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C25DAE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&lt;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034C8B4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&lt;=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A8883F4"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&gt;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523AFAF6"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&gt;=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3BBA9F9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018A0143"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65F15C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8D3FE44"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7CE3CC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I</w:t>
            </w:r>
          </w:p>
        </w:tc>
        <w:tc>
          <w:tcPr>
            <w:tcW w:w="560" w:type="dxa"/>
            <w:tcBorders>
              <w:top w:val="single" w:sz="8" w:space="0" w:color="000000"/>
              <w:left w:val="nil"/>
              <w:bottom w:val="single" w:sz="8" w:space="0" w:color="000000"/>
              <w:right w:val="single" w:sz="8" w:space="0" w:color="000000"/>
            </w:tcBorders>
            <w:shd w:val="clear" w:color="FFFF00" w:fill="D0CECE"/>
            <w:noWrap/>
            <w:vAlign w:val="bottom"/>
            <w:hideMark/>
          </w:tcPr>
          <w:p w14:paraId="6DFF483E"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r>
      <w:tr w:rsidR="00D66C2D" w:rsidRPr="00FD0338" w14:paraId="1146D961"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4DA748F9"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5A7443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CF0979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4F4831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35650F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16CE95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A41D2F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A46B4A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58C641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5E8E43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2887A6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8CCD2D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4C1E4B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D6F189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A0E4A5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7207979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660E15C2"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565A42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757E6A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238772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B3ED40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458DC5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00AFB7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05D945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110A97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7422E9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1025A8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256E62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AC901A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C50103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68B1DE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7E80F24C"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84F3FD1"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350052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FE3576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F9DE6C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7AAA27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82801C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1D918D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09BD3D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51BAF9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22CC3D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A621CF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0FD43D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F202D0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06B450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E44BFD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AC2FA7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33DC413A"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3BF0C0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33D976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CE7087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63D7FC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05C8D8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9AE346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B1D54B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F48EA7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B58CC1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899C8C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EB72B0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3FB0EC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173A51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C913C4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357A210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550F6C63"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BBE04E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3CF042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7E058F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4C2BA8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D7B887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730186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B23E31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ACC608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DA0974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4D75B8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4DF056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ADE7B6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43139D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F83FC7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0E9F31D3"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951C650"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131AA7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964F13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087ADD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024F48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4C6070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6C08A0E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210FC5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0AE0B7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FF9ECD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1FF67B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E3BCA7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6D3F32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C247B0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E8FD30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4A39370"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0C471850"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E7C726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73EB6B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BF51CC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55E710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3243A1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5FD4947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795151F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FC2EA7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3A9C0C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256760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9FBBB0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9438B8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F4CC7E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F9CFD0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36A82D0"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725C1BBB"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2A0D24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EB0365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922E46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AA03F7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0AFBD7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103E35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D3505B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6288B5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C76F38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A69F69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E2693B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8FDB38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7DD89E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8FF40E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0D1C0A9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082940AE"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1A301E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58C67E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67A441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B91D01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3E7BCC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C41ABE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E6DA58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F74CEC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F2D060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D4DFA4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7386B88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260F06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BF25FA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C4D50A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43D0C8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07CECFE6"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40A4EE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A8184B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5CCBB3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A3808C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2B65AB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8C2175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90517D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370009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AD3CC9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A5CA2F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EE5672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1B21EB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9509E5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4D6EC8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7A15B837"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151658D5"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55AA94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21D416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7636EE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CA357C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16A894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F20BCB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5F559A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07C4D7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BB43E6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CCB829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65C932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886D60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7CE8D1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A08439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r>
      <w:tr w:rsidR="00D66C2D" w:rsidRPr="00FD0338" w14:paraId="55D6886D"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E49174F"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50FF8F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0CE9EE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1B1E95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151930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1819CD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46B2AF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E5C2DE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15A6CF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513C68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2B31D3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C75162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22DFDF7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18BB38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6773858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169B740F"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23C909F"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I</w:t>
            </w:r>
          </w:p>
        </w:tc>
        <w:tc>
          <w:tcPr>
            <w:tcW w:w="560" w:type="dxa"/>
            <w:tcBorders>
              <w:top w:val="nil"/>
              <w:left w:val="nil"/>
              <w:bottom w:val="single" w:sz="4" w:space="0" w:color="000000"/>
              <w:right w:val="single" w:sz="4" w:space="0" w:color="000000"/>
            </w:tcBorders>
            <w:shd w:val="clear" w:color="auto" w:fill="auto"/>
            <w:noWrap/>
            <w:vAlign w:val="bottom"/>
            <w:hideMark/>
          </w:tcPr>
          <w:p w14:paraId="0884E12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CBD7FC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CDB2E5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F8D72A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0737F1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9DEEE0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85E01C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977A9A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EB35A0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190D45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C300BA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3A3C59C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84D7CD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0FBB118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50E707BE" w14:textId="77777777" w:rsidTr="00D66C2D">
        <w:trPr>
          <w:trHeight w:val="330"/>
        </w:trPr>
        <w:tc>
          <w:tcPr>
            <w:tcW w:w="1320" w:type="dxa"/>
            <w:tcBorders>
              <w:top w:val="nil"/>
              <w:left w:val="single" w:sz="8" w:space="0" w:color="000000"/>
              <w:bottom w:val="single" w:sz="8" w:space="0" w:color="000000"/>
              <w:right w:val="single" w:sz="8" w:space="0" w:color="000000"/>
            </w:tcBorders>
            <w:shd w:val="clear" w:color="FFFF00" w:fill="D0CECE"/>
            <w:noWrap/>
            <w:vAlign w:val="bottom"/>
            <w:hideMark/>
          </w:tcPr>
          <w:p w14:paraId="64C01008"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733DFA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C18780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1C1039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4B2FB3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15D2F0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EE1C72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6A30CF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83671F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BBE2C8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9BFFCA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54D88E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A8B1E0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660CC1C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27295B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r>
    </w:tbl>
    <w:p w14:paraId="4A20D193" w14:textId="77777777" w:rsidR="007B3DB1" w:rsidRPr="00FD0338" w:rsidRDefault="007B3DB1" w:rsidP="0040046E">
      <w:pPr>
        <w:rPr>
          <w:rFonts w:ascii="Times New Roman" w:hAnsi="Times New Roman" w:cs="Times New Roman"/>
          <w:b/>
          <w:sz w:val="28"/>
        </w:rPr>
      </w:pPr>
      <w:bookmarkStart w:id="6" w:name="_GoBack"/>
      <w:bookmarkEnd w:id="6"/>
    </w:p>
    <w:sectPr w:rsidR="007B3DB1" w:rsidRPr="00FD0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FF30F" w14:textId="77777777" w:rsidR="00561E54" w:rsidRDefault="00561E54" w:rsidP="00895676">
      <w:pPr>
        <w:spacing w:after="0" w:line="240" w:lineRule="auto"/>
      </w:pPr>
      <w:r>
        <w:separator/>
      </w:r>
    </w:p>
  </w:endnote>
  <w:endnote w:type="continuationSeparator" w:id="0">
    <w:p w14:paraId="1540C25A" w14:textId="77777777" w:rsidR="00561E54" w:rsidRDefault="00561E54" w:rsidP="0089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122106"/>
      <w:docPartObj>
        <w:docPartGallery w:val="Page Numbers (Bottom of Page)"/>
        <w:docPartUnique/>
      </w:docPartObj>
    </w:sdtPr>
    <w:sdtEndPr/>
    <w:sdtContent>
      <w:p w14:paraId="31A9ED5C" w14:textId="77777777" w:rsidR="00B93DFF" w:rsidRDefault="00B93DFF">
        <w:pPr>
          <w:pStyle w:val="Pta"/>
          <w:jc w:val="center"/>
        </w:pPr>
        <w:r>
          <w:fldChar w:fldCharType="begin"/>
        </w:r>
        <w:r>
          <w:instrText>PAGE   \* MERGEFORMAT</w:instrText>
        </w:r>
        <w:r>
          <w:fldChar w:fldCharType="separate"/>
        </w:r>
        <w:r w:rsidR="00FD0338" w:rsidRPr="00FD0338">
          <w:rPr>
            <w:noProof/>
            <w:lang w:val="sk-SK"/>
          </w:rPr>
          <w:t>6</w:t>
        </w:r>
        <w:r>
          <w:fldChar w:fldCharType="end"/>
        </w:r>
      </w:p>
    </w:sdtContent>
  </w:sdt>
  <w:p w14:paraId="5F03B00C" w14:textId="77777777" w:rsidR="00B93DFF" w:rsidRDefault="00B93DFF">
    <w:pPr>
      <w:pStyle w:val="Pt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5940F" w14:textId="77777777" w:rsidR="00561E54" w:rsidRDefault="00561E54" w:rsidP="00895676">
      <w:pPr>
        <w:spacing w:after="0" w:line="240" w:lineRule="auto"/>
      </w:pPr>
      <w:r>
        <w:separator/>
      </w:r>
    </w:p>
  </w:footnote>
  <w:footnote w:type="continuationSeparator" w:id="0">
    <w:p w14:paraId="287DCCF9" w14:textId="77777777" w:rsidR="00561E54" w:rsidRDefault="00561E54" w:rsidP="008956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0305"/>
    <w:multiLevelType w:val="hybridMultilevel"/>
    <w:tmpl w:val="14DEE17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0B795C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15CDB"/>
    <w:multiLevelType w:val="hybridMultilevel"/>
    <w:tmpl w:val="198A34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AFC6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7E79AF"/>
    <w:multiLevelType w:val="hybridMultilevel"/>
    <w:tmpl w:val="1E70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B2EC6"/>
    <w:multiLevelType w:val="hybridMultilevel"/>
    <w:tmpl w:val="5BEE0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36FD9"/>
    <w:multiLevelType w:val="hybridMultilevel"/>
    <w:tmpl w:val="CF70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60A94"/>
    <w:multiLevelType w:val="hybridMultilevel"/>
    <w:tmpl w:val="10EA67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CBE0CEE"/>
    <w:multiLevelType w:val="multilevel"/>
    <w:tmpl w:val="63F6322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7"/>
  </w:num>
  <w:num w:numId="5">
    <w:abstractNumId w:val="4"/>
  </w:num>
  <w:num w:numId="6">
    <w:abstractNumId w:val="3"/>
  </w:num>
  <w:num w:numId="7">
    <w:abstractNumId w:val="6"/>
  </w:num>
  <w:num w:numId="8">
    <w:abstractNumId w:val="1"/>
  </w:num>
  <w:num w:numId="9">
    <w:abstractNumId w:val="8"/>
  </w:num>
  <w:num w:numId="1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B4"/>
    <w:rsid w:val="00061F81"/>
    <w:rsid w:val="00067537"/>
    <w:rsid w:val="000C1C9A"/>
    <w:rsid w:val="00126BE2"/>
    <w:rsid w:val="00155F07"/>
    <w:rsid w:val="00175171"/>
    <w:rsid w:val="001B00D6"/>
    <w:rsid w:val="001C78B7"/>
    <w:rsid w:val="001E6F72"/>
    <w:rsid w:val="00214AA5"/>
    <w:rsid w:val="00237B05"/>
    <w:rsid w:val="0024034C"/>
    <w:rsid w:val="00243D8A"/>
    <w:rsid w:val="002461AB"/>
    <w:rsid w:val="002B0DEF"/>
    <w:rsid w:val="002C47DB"/>
    <w:rsid w:val="00350A8F"/>
    <w:rsid w:val="00351E1A"/>
    <w:rsid w:val="0037187B"/>
    <w:rsid w:val="0040046E"/>
    <w:rsid w:val="004036BD"/>
    <w:rsid w:val="00434CBE"/>
    <w:rsid w:val="0046382E"/>
    <w:rsid w:val="004A4E65"/>
    <w:rsid w:val="004A7BA5"/>
    <w:rsid w:val="004C5CDB"/>
    <w:rsid w:val="004D4803"/>
    <w:rsid w:val="00516846"/>
    <w:rsid w:val="00545257"/>
    <w:rsid w:val="00561E54"/>
    <w:rsid w:val="005C419C"/>
    <w:rsid w:val="005D0A80"/>
    <w:rsid w:val="00601775"/>
    <w:rsid w:val="0067223A"/>
    <w:rsid w:val="00696E16"/>
    <w:rsid w:val="006A3A4F"/>
    <w:rsid w:val="007240CC"/>
    <w:rsid w:val="00794833"/>
    <w:rsid w:val="007B3DB1"/>
    <w:rsid w:val="008156E6"/>
    <w:rsid w:val="00815BC8"/>
    <w:rsid w:val="00820575"/>
    <w:rsid w:val="00823101"/>
    <w:rsid w:val="0083099A"/>
    <w:rsid w:val="00831F56"/>
    <w:rsid w:val="00856D39"/>
    <w:rsid w:val="0087151F"/>
    <w:rsid w:val="0087312D"/>
    <w:rsid w:val="00895676"/>
    <w:rsid w:val="008C01E3"/>
    <w:rsid w:val="0090201A"/>
    <w:rsid w:val="00944BAB"/>
    <w:rsid w:val="00975181"/>
    <w:rsid w:val="009B2F1D"/>
    <w:rsid w:val="00AA0B5B"/>
    <w:rsid w:val="00AE46E4"/>
    <w:rsid w:val="00B21A33"/>
    <w:rsid w:val="00B53688"/>
    <w:rsid w:val="00B93DFF"/>
    <w:rsid w:val="00BD24B5"/>
    <w:rsid w:val="00C40962"/>
    <w:rsid w:val="00C5091A"/>
    <w:rsid w:val="00CB68B2"/>
    <w:rsid w:val="00CC0E99"/>
    <w:rsid w:val="00CD3107"/>
    <w:rsid w:val="00CF1566"/>
    <w:rsid w:val="00D107C1"/>
    <w:rsid w:val="00D25412"/>
    <w:rsid w:val="00D66C2D"/>
    <w:rsid w:val="00DA59C5"/>
    <w:rsid w:val="00E374B4"/>
    <w:rsid w:val="00E56D4A"/>
    <w:rsid w:val="00E738D6"/>
    <w:rsid w:val="00E7760D"/>
    <w:rsid w:val="00F317AA"/>
    <w:rsid w:val="00F37867"/>
    <w:rsid w:val="00F52464"/>
    <w:rsid w:val="00F814A1"/>
    <w:rsid w:val="00FD03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AAB47"/>
  <w15:chartTrackingRefBased/>
  <w15:docId w15:val="{A235175F-51E9-454C-A520-AF3880A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4C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qFormat/>
    <w:rsid w:val="00E374B4"/>
    <w:pPr>
      <w:ind w:left="720"/>
      <w:contextualSpacing/>
    </w:pPr>
  </w:style>
  <w:style w:type="character" w:styleId="Hypertextovprepojenie">
    <w:name w:val="Hyperlink"/>
    <w:basedOn w:val="Predvolenpsmoodseku"/>
    <w:uiPriority w:val="99"/>
    <w:unhideWhenUsed/>
    <w:rsid w:val="001C78B7"/>
    <w:rPr>
      <w:color w:val="0000FF"/>
      <w:u w:val="single"/>
    </w:rPr>
  </w:style>
  <w:style w:type="paragraph" w:styleId="Nzov">
    <w:name w:val="Title"/>
    <w:basedOn w:val="Normlny"/>
    <w:next w:val="Normlny"/>
    <w:link w:val="NzovChar"/>
    <w:uiPriority w:val="10"/>
    <w:qFormat/>
    <w:rsid w:val="004C5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4C5CDB"/>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4C5CDB"/>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Predvolenpsmoodseku"/>
    <w:uiPriority w:val="99"/>
    <w:semiHidden/>
    <w:unhideWhenUsed/>
    <w:rsid w:val="004C5CDB"/>
    <w:rPr>
      <w:color w:val="605E5C"/>
      <w:shd w:val="clear" w:color="auto" w:fill="E1DFDD"/>
    </w:rPr>
  </w:style>
  <w:style w:type="paragraph" w:styleId="Hlavika">
    <w:name w:val="header"/>
    <w:basedOn w:val="Normlny"/>
    <w:link w:val="HlavikaChar"/>
    <w:uiPriority w:val="99"/>
    <w:unhideWhenUsed/>
    <w:rsid w:val="00895676"/>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95676"/>
  </w:style>
  <w:style w:type="paragraph" w:styleId="Pta">
    <w:name w:val="footer"/>
    <w:basedOn w:val="Normlny"/>
    <w:link w:val="PtaChar"/>
    <w:uiPriority w:val="99"/>
    <w:unhideWhenUsed/>
    <w:rsid w:val="00895676"/>
    <w:pPr>
      <w:tabs>
        <w:tab w:val="center" w:pos="4680"/>
        <w:tab w:val="right" w:pos="9360"/>
      </w:tabs>
      <w:spacing w:after="0" w:line="240" w:lineRule="auto"/>
    </w:pPr>
  </w:style>
  <w:style w:type="character" w:customStyle="1" w:styleId="PtaChar">
    <w:name w:val="Päta Char"/>
    <w:basedOn w:val="Predvolenpsmoodseku"/>
    <w:link w:val="Pta"/>
    <w:uiPriority w:val="99"/>
    <w:rsid w:val="00895676"/>
  </w:style>
  <w:style w:type="character" w:styleId="PouitHypertextovPrepojenie">
    <w:name w:val="FollowedHyperlink"/>
    <w:basedOn w:val="Predvolenpsmoodseku"/>
    <w:uiPriority w:val="99"/>
    <w:semiHidden/>
    <w:unhideWhenUsed/>
    <w:rsid w:val="00696E16"/>
    <w:rPr>
      <w:color w:val="954F72" w:themeColor="followedHyperlink"/>
      <w:u w:val="single"/>
    </w:rPr>
  </w:style>
  <w:style w:type="numbering" w:customStyle="1" w:styleId="WWNum1">
    <w:name w:val="WWNum1"/>
    <w:basedOn w:val="Bezzoznamu"/>
    <w:rsid w:val="006A3A4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88800">
      <w:bodyDiv w:val="1"/>
      <w:marLeft w:val="0"/>
      <w:marRight w:val="0"/>
      <w:marTop w:val="0"/>
      <w:marBottom w:val="0"/>
      <w:divBdr>
        <w:top w:val="none" w:sz="0" w:space="0" w:color="auto"/>
        <w:left w:val="none" w:sz="0" w:space="0" w:color="auto"/>
        <w:bottom w:val="none" w:sz="0" w:space="0" w:color="auto"/>
        <w:right w:val="none" w:sz="0" w:space="0" w:color="auto"/>
      </w:divBdr>
    </w:div>
    <w:div w:id="234359135">
      <w:bodyDiv w:val="1"/>
      <w:marLeft w:val="0"/>
      <w:marRight w:val="0"/>
      <w:marTop w:val="0"/>
      <w:marBottom w:val="0"/>
      <w:divBdr>
        <w:top w:val="none" w:sz="0" w:space="0" w:color="auto"/>
        <w:left w:val="none" w:sz="0" w:space="0" w:color="auto"/>
        <w:bottom w:val="none" w:sz="0" w:space="0" w:color="auto"/>
        <w:right w:val="none" w:sz="0" w:space="0" w:color="auto"/>
      </w:divBdr>
    </w:div>
    <w:div w:id="279799575">
      <w:bodyDiv w:val="1"/>
      <w:marLeft w:val="0"/>
      <w:marRight w:val="0"/>
      <w:marTop w:val="0"/>
      <w:marBottom w:val="0"/>
      <w:divBdr>
        <w:top w:val="none" w:sz="0" w:space="0" w:color="auto"/>
        <w:left w:val="none" w:sz="0" w:space="0" w:color="auto"/>
        <w:bottom w:val="none" w:sz="0" w:space="0" w:color="auto"/>
        <w:right w:val="none" w:sz="0" w:space="0" w:color="auto"/>
      </w:divBdr>
    </w:div>
    <w:div w:id="389156126">
      <w:bodyDiv w:val="1"/>
      <w:marLeft w:val="0"/>
      <w:marRight w:val="0"/>
      <w:marTop w:val="0"/>
      <w:marBottom w:val="0"/>
      <w:divBdr>
        <w:top w:val="none" w:sz="0" w:space="0" w:color="auto"/>
        <w:left w:val="none" w:sz="0" w:space="0" w:color="auto"/>
        <w:bottom w:val="none" w:sz="0" w:space="0" w:color="auto"/>
        <w:right w:val="none" w:sz="0" w:space="0" w:color="auto"/>
      </w:divBdr>
    </w:div>
    <w:div w:id="497765961">
      <w:bodyDiv w:val="1"/>
      <w:marLeft w:val="0"/>
      <w:marRight w:val="0"/>
      <w:marTop w:val="0"/>
      <w:marBottom w:val="0"/>
      <w:divBdr>
        <w:top w:val="none" w:sz="0" w:space="0" w:color="auto"/>
        <w:left w:val="none" w:sz="0" w:space="0" w:color="auto"/>
        <w:bottom w:val="none" w:sz="0" w:space="0" w:color="auto"/>
        <w:right w:val="none" w:sz="0" w:space="0" w:color="auto"/>
      </w:divBdr>
    </w:div>
    <w:div w:id="615911741">
      <w:bodyDiv w:val="1"/>
      <w:marLeft w:val="0"/>
      <w:marRight w:val="0"/>
      <w:marTop w:val="0"/>
      <w:marBottom w:val="0"/>
      <w:divBdr>
        <w:top w:val="none" w:sz="0" w:space="0" w:color="auto"/>
        <w:left w:val="none" w:sz="0" w:space="0" w:color="auto"/>
        <w:bottom w:val="none" w:sz="0" w:space="0" w:color="auto"/>
        <w:right w:val="none" w:sz="0" w:space="0" w:color="auto"/>
      </w:divBdr>
    </w:div>
    <w:div w:id="710230146">
      <w:bodyDiv w:val="1"/>
      <w:marLeft w:val="0"/>
      <w:marRight w:val="0"/>
      <w:marTop w:val="0"/>
      <w:marBottom w:val="0"/>
      <w:divBdr>
        <w:top w:val="none" w:sz="0" w:space="0" w:color="auto"/>
        <w:left w:val="none" w:sz="0" w:space="0" w:color="auto"/>
        <w:bottom w:val="none" w:sz="0" w:space="0" w:color="auto"/>
        <w:right w:val="none" w:sz="0" w:space="0" w:color="auto"/>
      </w:divBdr>
    </w:div>
    <w:div w:id="740907156">
      <w:bodyDiv w:val="1"/>
      <w:marLeft w:val="0"/>
      <w:marRight w:val="0"/>
      <w:marTop w:val="0"/>
      <w:marBottom w:val="0"/>
      <w:divBdr>
        <w:top w:val="none" w:sz="0" w:space="0" w:color="auto"/>
        <w:left w:val="none" w:sz="0" w:space="0" w:color="auto"/>
        <w:bottom w:val="none" w:sz="0" w:space="0" w:color="auto"/>
        <w:right w:val="none" w:sz="0" w:space="0" w:color="auto"/>
      </w:divBdr>
    </w:div>
    <w:div w:id="950862805">
      <w:bodyDiv w:val="1"/>
      <w:marLeft w:val="0"/>
      <w:marRight w:val="0"/>
      <w:marTop w:val="0"/>
      <w:marBottom w:val="0"/>
      <w:divBdr>
        <w:top w:val="none" w:sz="0" w:space="0" w:color="auto"/>
        <w:left w:val="none" w:sz="0" w:space="0" w:color="auto"/>
        <w:bottom w:val="none" w:sz="0" w:space="0" w:color="auto"/>
        <w:right w:val="none" w:sz="0" w:space="0" w:color="auto"/>
      </w:divBdr>
    </w:div>
    <w:div w:id="978144384">
      <w:bodyDiv w:val="1"/>
      <w:marLeft w:val="0"/>
      <w:marRight w:val="0"/>
      <w:marTop w:val="0"/>
      <w:marBottom w:val="0"/>
      <w:divBdr>
        <w:top w:val="none" w:sz="0" w:space="0" w:color="auto"/>
        <w:left w:val="none" w:sz="0" w:space="0" w:color="auto"/>
        <w:bottom w:val="none" w:sz="0" w:space="0" w:color="auto"/>
        <w:right w:val="none" w:sz="0" w:space="0" w:color="auto"/>
      </w:divBdr>
    </w:div>
    <w:div w:id="1180121595">
      <w:bodyDiv w:val="1"/>
      <w:marLeft w:val="0"/>
      <w:marRight w:val="0"/>
      <w:marTop w:val="0"/>
      <w:marBottom w:val="0"/>
      <w:divBdr>
        <w:top w:val="none" w:sz="0" w:space="0" w:color="auto"/>
        <w:left w:val="none" w:sz="0" w:space="0" w:color="auto"/>
        <w:bottom w:val="none" w:sz="0" w:space="0" w:color="auto"/>
        <w:right w:val="none" w:sz="0" w:space="0" w:color="auto"/>
      </w:divBdr>
    </w:div>
    <w:div w:id="1216283162">
      <w:bodyDiv w:val="1"/>
      <w:marLeft w:val="0"/>
      <w:marRight w:val="0"/>
      <w:marTop w:val="0"/>
      <w:marBottom w:val="0"/>
      <w:divBdr>
        <w:top w:val="none" w:sz="0" w:space="0" w:color="auto"/>
        <w:left w:val="none" w:sz="0" w:space="0" w:color="auto"/>
        <w:bottom w:val="none" w:sz="0" w:space="0" w:color="auto"/>
        <w:right w:val="none" w:sz="0" w:space="0" w:color="auto"/>
      </w:divBdr>
    </w:div>
    <w:div w:id="1284116946">
      <w:bodyDiv w:val="1"/>
      <w:marLeft w:val="0"/>
      <w:marRight w:val="0"/>
      <w:marTop w:val="0"/>
      <w:marBottom w:val="0"/>
      <w:divBdr>
        <w:top w:val="none" w:sz="0" w:space="0" w:color="auto"/>
        <w:left w:val="none" w:sz="0" w:space="0" w:color="auto"/>
        <w:bottom w:val="none" w:sz="0" w:space="0" w:color="auto"/>
        <w:right w:val="none" w:sz="0" w:space="0" w:color="auto"/>
      </w:divBdr>
    </w:div>
    <w:div w:id="1401709233">
      <w:bodyDiv w:val="1"/>
      <w:marLeft w:val="0"/>
      <w:marRight w:val="0"/>
      <w:marTop w:val="0"/>
      <w:marBottom w:val="0"/>
      <w:divBdr>
        <w:top w:val="none" w:sz="0" w:space="0" w:color="auto"/>
        <w:left w:val="none" w:sz="0" w:space="0" w:color="auto"/>
        <w:bottom w:val="none" w:sz="0" w:space="0" w:color="auto"/>
        <w:right w:val="none" w:sz="0" w:space="0" w:color="auto"/>
      </w:divBdr>
    </w:div>
    <w:div w:id="1501383577">
      <w:bodyDiv w:val="1"/>
      <w:marLeft w:val="0"/>
      <w:marRight w:val="0"/>
      <w:marTop w:val="0"/>
      <w:marBottom w:val="0"/>
      <w:divBdr>
        <w:top w:val="none" w:sz="0" w:space="0" w:color="auto"/>
        <w:left w:val="none" w:sz="0" w:space="0" w:color="auto"/>
        <w:bottom w:val="none" w:sz="0" w:space="0" w:color="auto"/>
        <w:right w:val="none" w:sz="0" w:space="0" w:color="auto"/>
      </w:divBdr>
    </w:div>
    <w:div w:id="1514759659">
      <w:bodyDiv w:val="1"/>
      <w:marLeft w:val="0"/>
      <w:marRight w:val="0"/>
      <w:marTop w:val="0"/>
      <w:marBottom w:val="0"/>
      <w:divBdr>
        <w:top w:val="none" w:sz="0" w:space="0" w:color="auto"/>
        <w:left w:val="none" w:sz="0" w:space="0" w:color="auto"/>
        <w:bottom w:val="none" w:sz="0" w:space="0" w:color="auto"/>
        <w:right w:val="none" w:sz="0" w:space="0" w:color="auto"/>
      </w:divBdr>
    </w:div>
    <w:div w:id="1670526015">
      <w:bodyDiv w:val="1"/>
      <w:marLeft w:val="0"/>
      <w:marRight w:val="0"/>
      <w:marTop w:val="0"/>
      <w:marBottom w:val="0"/>
      <w:divBdr>
        <w:top w:val="none" w:sz="0" w:space="0" w:color="auto"/>
        <w:left w:val="none" w:sz="0" w:space="0" w:color="auto"/>
        <w:bottom w:val="none" w:sz="0" w:space="0" w:color="auto"/>
        <w:right w:val="none" w:sz="0" w:space="0" w:color="auto"/>
      </w:divBdr>
    </w:div>
    <w:div w:id="1887373021">
      <w:bodyDiv w:val="1"/>
      <w:marLeft w:val="0"/>
      <w:marRight w:val="0"/>
      <w:marTop w:val="0"/>
      <w:marBottom w:val="0"/>
      <w:divBdr>
        <w:top w:val="none" w:sz="0" w:space="0" w:color="auto"/>
        <w:left w:val="none" w:sz="0" w:space="0" w:color="auto"/>
        <w:bottom w:val="none" w:sz="0" w:space="0" w:color="auto"/>
        <w:right w:val="none" w:sz="0" w:space="0" w:color="auto"/>
      </w:divBdr>
    </w:div>
    <w:div w:id="1986277641">
      <w:bodyDiv w:val="1"/>
      <w:marLeft w:val="0"/>
      <w:marRight w:val="0"/>
      <w:marTop w:val="0"/>
      <w:marBottom w:val="0"/>
      <w:divBdr>
        <w:top w:val="none" w:sz="0" w:space="0" w:color="auto"/>
        <w:left w:val="none" w:sz="0" w:space="0" w:color="auto"/>
        <w:bottom w:val="none" w:sz="0" w:space="0" w:color="auto"/>
        <w:right w:val="none" w:sz="0" w:space="0" w:color="auto"/>
      </w:divBdr>
    </w:div>
    <w:div w:id="2015304922">
      <w:bodyDiv w:val="1"/>
      <w:marLeft w:val="0"/>
      <w:marRight w:val="0"/>
      <w:marTop w:val="0"/>
      <w:marBottom w:val="0"/>
      <w:divBdr>
        <w:top w:val="none" w:sz="0" w:space="0" w:color="auto"/>
        <w:left w:val="none" w:sz="0" w:space="0" w:color="auto"/>
        <w:bottom w:val="none" w:sz="0" w:space="0" w:color="auto"/>
        <w:right w:val="none" w:sz="0" w:space="0" w:color="auto"/>
      </w:divBdr>
    </w:div>
    <w:div w:id="21283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A07B-3F00-9349-B62F-36B80561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1035</Words>
  <Characters>5901</Characters>
  <Application>Microsoft Macintosh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Quirschfeld</dc:creator>
  <cp:keywords/>
  <dc:description/>
  <cp:lastModifiedBy>Microsoft Office User</cp:lastModifiedBy>
  <cp:revision>47</cp:revision>
  <dcterms:created xsi:type="dcterms:W3CDTF">2018-10-30T13:21:00Z</dcterms:created>
  <dcterms:modified xsi:type="dcterms:W3CDTF">2018-12-05T16:49:00Z</dcterms:modified>
</cp:coreProperties>
</file>