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D33B" w14:textId="3A0C75BB" w:rsidR="009E6982" w:rsidRDefault="009E6982" w:rsidP="0037552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Evan Huling</w:t>
      </w:r>
    </w:p>
    <w:p w14:paraId="1C4BF1D6" w14:textId="7B61BE1C" w:rsidR="009E6982" w:rsidRDefault="009E6982" w:rsidP="0037552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Joshua Klaassen</w:t>
      </w:r>
    </w:p>
    <w:p w14:paraId="4882AFEE" w14:textId="235795E6" w:rsidR="009E6982" w:rsidRDefault="009E6982" w:rsidP="0037552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Self-Densifi</w:t>
      </w:r>
      <w:r w:rsidR="00275F6C">
        <w:rPr>
          <w:rFonts w:ascii="Times New Roman" w:hAnsi="Times New Roman" w:cs="Times New Roman"/>
        </w:rPr>
        <w:t>ed Super-Strong Wood</w:t>
      </w:r>
    </w:p>
    <w:p w14:paraId="12208082" w14:textId="1B431D60" w:rsidR="00275F6C" w:rsidRPr="009E6982" w:rsidRDefault="00275F6C" w:rsidP="0037552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October 7, 2025</w:t>
      </w:r>
    </w:p>
    <w:p w14:paraId="60A2953E" w14:textId="772CC879" w:rsidR="00790938" w:rsidRDefault="0037552E" w:rsidP="0037552E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INTRODUCTION</w:t>
      </w:r>
    </w:p>
    <w:p w14:paraId="256DA650" w14:textId="4B3DE1D2" w:rsidR="003D08FA" w:rsidRPr="00F07203" w:rsidRDefault="002E0683" w:rsidP="00F07203">
      <w:pPr>
        <w:spacing w:line="480" w:lineRule="auto"/>
        <w:ind w:firstLine="720"/>
        <w:rPr>
          <w:rFonts w:ascii="Times New Roman" w:hAnsi="Times New Roman" w:cs="Times New Roman"/>
        </w:rPr>
      </w:pPr>
      <w:r w:rsidRPr="00F07203">
        <w:rPr>
          <w:rFonts w:ascii="Times New Roman" w:hAnsi="Times New Roman" w:cs="Times New Roman"/>
        </w:rPr>
        <w:t>In my research I will be attempting</w:t>
      </w:r>
      <w:r w:rsidR="00457475" w:rsidRPr="00F07203">
        <w:rPr>
          <w:rFonts w:ascii="Times New Roman" w:hAnsi="Times New Roman" w:cs="Times New Roman"/>
        </w:rPr>
        <w:t xml:space="preserve"> to create a super-strong wood by putting natural wood blocks through a self-densification process. </w:t>
      </w:r>
      <w:r w:rsidR="00583067" w:rsidRPr="00F07203">
        <w:rPr>
          <w:rFonts w:ascii="Times New Roman" w:hAnsi="Times New Roman" w:cs="Times New Roman"/>
        </w:rPr>
        <w:t xml:space="preserve">The process will be based upon the process described in </w:t>
      </w:r>
      <w:r w:rsidR="009B36C6" w:rsidRPr="00F07203">
        <w:rPr>
          <w:rFonts w:ascii="Times New Roman" w:hAnsi="Times New Roman" w:cs="Times New Roman"/>
        </w:rPr>
        <w:t>“</w:t>
      </w:r>
      <w:r w:rsidR="009B36C6" w:rsidRPr="00F07203">
        <w:rPr>
          <w:rFonts w:ascii="Times New Roman" w:hAnsi="Times New Roman" w:cs="Times New Roman"/>
        </w:rPr>
        <w:t>Self-densified super-strong wood</w:t>
      </w:r>
      <w:r w:rsidR="009B36C6" w:rsidRPr="00F07203">
        <w:rPr>
          <w:rFonts w:ascii="Times New Roman" w:hAnsi="Times New Roman" w:cs="Times New Roman"/>
        </w:rPr>
        <w:t xml:space="preserve">” by </w:t>
      </w:r>
      <w:r w:rsidR="00F07203" w:rsidRPr="00F07203">
        <w:rPr>
          <w:rFonts w:ascii="Times New Roman" w:hAnsi="Times New Roman" w:cs="Times New Roman"/>
        </w:rPr>
        <w:t>Huang</w:t>
      </w:r>
      <w:r w:rsidR="00AE5BDA" w:rsidRPr="00F07203">
        <w:rPr>
          <w:rFonts w:ascii="Times New Roman" w:hAnsi="Times New Roman" w:cs="Times New Roman"/>
        </w:rPr>
        <w:t xml:space="preserve"> </w:t>
      </w:r>
      <w:r w:rsidR="00F07203" w:rsidRPr="00F07203">
        <w:rPr>
          <w:rFonts w:ascii="Times New Roman" w:hAnsi="Times New Roman" w:cs="Times New Roman"/>
        </w:rPr>
        <w:t>and his colleagues.</w:t>
      </w:r>
      <w:r w:rsidR="00AE5BDA" w:rsidRPr="00F07203">
        <w:rPr>
          <w:rFonts w:ascii="Times New Roman" w:hAnsi="Times New Roman" w:cs="Times New Roman"/>
        </w:rPr>
        <w:t xml:space="preserve"> </w:t>
      </w:r>
      <w:r w:rsidR="00B66137" w:rsidRPr="00F07203">
        <w:rPr>
          <w:rFonts w:ascii="Times New Roman" w:hAnsi="Times New Roman" w:cs="Times New Roman"/>
        </w:rPr>
        <w:t>This involv</w:t>
      </w:r>
      <w:r w:rsidR="00902116" w:rsidRPr="00F07203">
        <w:rPr>
          <w:rFonts w:ascii="Times New Roman" w:hAnsi="Times New Roman" w:cs="Times New Roman"/>
        </w:rPr>
        <w:t>es</w:t>
      </w:r>
      <w:r w:rsidR="00B66137" w:rsidRPr="00F07203">
        <w:rPr>
          <w:rFonts w:ascii="Times New Roman" w:hAnsi="Times New Roman" w:cs="Times New Roman"/>
        </w:rPr>
        <w:t xml:space="preserve"> the delignification of a natural wood block by </w:t>
      </w:r>
      <w:r w:rsidR="00BA38A0" w:rsidRPr="00F07203">
        <w:rPr>
          <w:rFonts w:ascii="Times New Roman" w:hAnsi="Times New Roman" w:cs="Times New Roman"/>
        </w:rPr>
        <w:t xml:space="preserve">immersing the block in a boiling solution of </w:t>
      </w:r>
      <w:r w:rsidR="00D644B0" w:rsidRPr="00F07203">
        <w:rPr>
          <w:rFonts w:ascii="Times New Roman" w:hAnsi="Times New Roman" w:cs="Times New Roman"/>
        </w:rPr>
        <w:t>2.5M NaOH and 0.3M Na</w:t>
      </w:r>
      <w:r w:rsidR="00D644B0" w:rsidRPr="00F07203">
        <w:rPr>
          <w:rFonts w:ascii="Times New Roman" w:hAnsi="Times New Roman" w:cs="Times New Roman"/>
          <w:vertAlign w:val="subscript"/>
        </w:rPr>
        <w:t>2</w:t>
      </w:r>
      <w:r w:rsidR="00D644B0" w:rsidRPr="00F07203">
        <w:rPr>
          <w:rFonts w:ascii="Times New Roman" w:hAnsi="Times New Roman" w:cs="Times New Roman"/>
        </w:rPr>
        <w:t>SO</w:t>
      </w:r>
      <w:r w:rsidR="00D644B0" w:rsidRPr="00F07203">
        <w:rPr>
          <w:rFonts w:ascii="Times New Roman" w:hAnsi="Times New Roman" w:cs="Times New Roman"/>
          <w:vertAlign w:val="subscript"/>
        </w:rPr>
        <w:t>3</w:t>
      </w:r>
      <w:r w:rsidR="00D644B0" w:rsidRPr="00F07203">
        <w:rPr>
          <w:rFonts w:ascii="Times New Roman" w:hAnsi="Times New Roman" w:cs="Times New Roman"/>
        </w:rPr>
        <w:t xml:space="preserve">, </w:t>
      </w:r>
      <w:r w:rsidR="00AD0D70" w:rsidRPr="00F07203">
        <w:rPr>
          <w:rFonts w:ascii="Times New Roman" w:hAnsi="Times New Roman" w:cs="Times New Roman"/>
        </w:rPr>
        <w:t xml:space="preserve">then </w:t>
      </w:r>
      <w:r w:rsidR="000D4C35" w:rsidRPr="00F07203">
        <w:rPr>
          <w:rFonts w:ascii="Times New Roman" w:hAnsi="Times New Roman" w:cs="Times New Roman"/>
        </w:rPr>
        <w:t xml:space="preserve">the cellulose </w:t>
      </w:r>
      <w:r w:rsidR="00902116" w:rsidRPr="00F07203">
        <w:rPr>
          <w:rFonts w:ascii="Times New Roman" w:hAnsi="Times New Roman" w:cs="Times New Roman"/>
        </w:rPr>
        <w:t>activation</w:t>
      </w:r>
      <w:r w:rsidR="00BE4997" w:rsidRPr="00F07203">
        <w:rPr>
          <w:rFonts w:ascii="Times New Roman" w:hAnsi="Times New Roman" w:cs="Times New Roman"/>
        </w:rPr>
        <w:t xml:space="preserve"> </w:t>
      </w:r>
      <w:r w:rsidR="00E6017F" w:rsidRPr="00F07203">
        <w:rPr>
          <w:rFonts w:ascii="Times New Roman" w:hAnsi="Times New Roman" w:cs="Times New Roman"/>
        </w:rPr>
        <w:t xml:space="preserve">by </w:t>
      </w:r>
      <w:proofErr w:type="gramStart"/>
      <w:r w:rsidR="0049106B" w:rsidRPr="00F07203">
        <w:rPr>
          <w:rFonts w:ascii="Times New Roman" w:hAnsi="Times New Roman" w:cs="Times New Roman"/>
        </w:rPr>
        <w:t>N,N</w:t>
      </w:r>
      <w:proofErr w:type="gramEnd"/>
      <w:r w:rsidR="00E6017F" w:rsidRPr="00F07203">
        <w:rPr>
          <w:rFonts w:ascii="Times New Roman" w:hAnsi="Times New Roman" w:cs="Times New Roman"/>
        </w:rPr>
        <w:t xml:space="preserve">-dimethylacetamide. </w:t>
      </w:r>
      <w:r w:rsidR="000B35B7" w:rsidRPr="00F07203">
        <w:rPr>
          <w:rFonts w:ascii="Times New Roman" w:hAnsi="Times New Roman" w:cs="Times New Roman"/>
        </w:rPr>
        <w:t xml:space="preserve">This research is relevant </w:t>
      </w:r>
      <w:r w:rsidR="00385E43" w:rsidRPr="00F07203">
        <w:rPr>
          <w:rFonts w:ascii="Times New Roman" w:hAnsi="Times New Roman" w:cs="Times New Roman"/>
        </w:rPr>
        <w:t xml:space="preserve">due to the need to find new materials </w:t>
      </w:r>
      <w:r w:rsidR="00B817A3" w:rsidRPr="00F07203">
        <w:rPr>
          <w:rFonts w:ascii="Times New Roman" w:hAnsi="Times New Roman" w:cs="Times New Roman"/>
        </w:rPr>
        <w:t>to lower the world’s reliance on non-renewable resources.</w:t>
      </w:r>
      <w:r w:rsidR="00F07203" w:rsidRPr="00F07203">
        <w:rPr>
          <w:rFonts w:ascii="Times New Roman" w:hAnsi="Times New Roman" w:cs="Times New Roman"/>
        </w:rPr>
        <w:t xml:space="preserve"> </w:t>
      </w:r>
      <w:r w:rsidR="00876CC8" w:rsidRPr="00F07203">
        <w:rPr>
          <w:rFonts w:ascii="Times New Roman" w:hAnsi="Times New Roman" w:cs="Times New Roman"/>
        </w:rPr>
        <w:t xml:space="preserve">While there have been many </w:t>
      </w:r>
      <w:r w:rsidR="00B31C02" w:rsidRPr="00F07203">
        <w:rPr>
          <w:rFonts w:ascii="Times New Roman" w:hAnsi="Times New Roman" w:cs="Times New Roman"/>
        </w:rPr>
        <w:t xml:space="preserve">studies on </w:t>
      </w:r>
      <w:r w:rsidR="005A7ED6" w:rsidRPr="00F07203">
        <w:rPr>
          <w:rFonts w:ascii="Times New Roman" w:hAnsi="Times New Roman" w:cs="Times New Roman"/>
        </w:rPr>
        <w:t xml:space="preserve">processes to create a stronger </w:t>
      </w:r>
      <w:r w:rsidR="003F5081" w:rsidRPr="00F07203">
        <w:rPr>
          <w:rFonts w:ascii="Times New Roman" w:hAnsi="Times New Roman" w:cs="Times New Roman"/>
        </w:rPr>
        <w:t xml:space="preserve">version of wood, many face difficulties like the processes being </w:t>
      </w:r>
      <w:r w:rsidR="00AD0D70" w:rsidRPr="00F07203">
        <w:rPr>
          <w:rFonts w:ascii="Times New Roman" w:hAnsi="Times New Roman" w:cs="Times New Roman"/>
        </w:rPr>
        <w:t>too</w:t>
      </w:r>
      <w:r w:rsidR="003F5081" w:rsidRPr="00F07203">
        <w:rPr>
          <w:rFonts w:ascii="Times New Roman" w:hAnsi="Times New Roman" w:cs="Times New Roman"/>
        </w:rPr>
        <w:t xml:space="preserve"> costly to </w:t>
      </w:r>
      <w:r w:rsidR="007B2920" w:rsidRPr="00F07203">
        <w:rPr>
          <w:rFonts w:ascii="Times New Roman" w:hAnsi="Times New Roman" w:cs="Times New Roman"/>
        </w:rPr>
        <w:t xml:space="preserve">perform </w:t>
      </w:r>
      <w:r w:rsidR="00AE33C7" w:rsidRPr="00F07203">
        <w:rPr>
          <w:rFonts w:ascii="Times New Roman" w:hAnsi="Times New Roman" w:cs="Times New Roman"/>
        </w:rPr>
        <w:t>efficiently</w:t>
      </w:r>
      <w:r w:rsidR="001B0D68" w:rsidRPr="00F07203">
        <w:rPr>
          <w:rFonts w:ascii="Times New Roman" w:hAnsi="Times New Roman" w:cs="Times New Roman"/>
        </w:rPr>
        <w:t xml:space="preserve"> or require substances that are very harmful to the environment.</w:t>
      </w:r>
      <w:r w:rsidR="00F07203" w:rsidRPr="00F07203">
        <w:rPr>
          <w:rFonts w:ascii="Times New Roman" w:hAnsi="Times New Roman" w:cs="Times New Roman"/>
        </w:rPr>
        <w:t xml:space="preserve"> </w:t>
      </w:r>
      <w:r w:rsidR="00DD57BB" w:rsidRPr="00F07203">
        <w:rPr>
          <w:rFonts w:ascii="Times New Roman" w:hAnsi="Times New Roman" w:cs="Times New Roman"/>
        </w:rPr>
        <w:t xml:space="preserve">An example of one of these hazardous </w:t>
      </w:r>
      <w:r w:rsidR="00022852" w:rsidRPr="00F07203">
        <w:rPr>
          <w:rFonts w:ascii="Times New Roman" w:hAnsi="Times New Roman" w:cs="Times New Roman"/>
        </w:rPr>
        <w:t xml:space="preserve">chemicals is </w:t>
      </w:r>
      <w:proofErr w:type="gramStart"/>
      <w:r w:rsidR="00022852" w:rsidRPr="00F07203">
        <w:rPr>
          <w:rFonts w:ascii="Times New Roman" w:hAnsi="Times New Roman" w:cs="Times New Roman"/>
        </w:rPr>
        <w:t>N,N</w:t>
      </w:r>
      <w:proofErr w:type="gramEnd"/>
      <w:r w:rsidR="00022852" w:rsidRPr="00F07203">
        <w:rPr>
          <w:rFonts w:ascii="Times New Roman" w:hAnsi="Times New Roman" w:cs="Times New Roman"/>
        </w:rPr>
        <w:t xml:space="preserve">-dimethylacetamide, which can contaminate water sources </w:t>
      </w:r>
      <w:r w:rsidR="007A1C7B" w:rsidRPr="00F07203">
        <w:rPr>
          <w:rFonts w:ascii="Times New Roman" w:hAnsi="Times New Roman" w:cs="Times New Roman"/>
        </w:rPr>
        <w:t xml:space="preserve">if released </w:t>
      </w:r>
      <w:r w:rsidR="00CE1662" w:rsidRPr="00F07203">
        <w:rPr>
          <w:rFonts w:ascii="Times New Roman" w:hAnsi="Times New Roman" w:cs="Times New Roman"/>
        </w:rPr>
        <w:t>into the environment.</w:t>
      </w:r>
      <w:r w:rsidR="00F07203" w:rsidRPr="00F07203">
        <w:rPr>
          <w:rFonts w:ascii="Times New Roman" w:hAnsi="Times New Roman" w:cs="Times New Roman"/>
        </w:rPr>
        <w:t xml:space="preserve"> </w:t>
      </w:r>
      <w:r w:rsidR="00A52C7B" w:rsidRPr="00F07203">
        <w:rPr>
          <w:rFonts w:ascii="Times New Roman" w:hAnsi="Times New Roman" w:cs="Times New Roman"/>
        </w:rPr>
        <w:t xml:space="preserve">One of my goals for </w:t>
      </w:r>
      <w:r w:rsidR="00E477C7" w:rsidRPr="00F07203">
        <w:rPr>
          <w:rFonts w:ascii="Times New Roman" w:hAnsi="Times New Roman" w:cs="Times New Roman"/>
        </w:rPr>
        <w:t xml:space="preserve">this research is to firstly replicate the findings of Zhu </w:t>
      </w:r>
      <w:r w:rsidR="0074730B" w:rsidRPr="00F07203">
        <w:rPr>
          <w:rFonts w:ascii="Times New Roman" w:hAnsi="Times New Roman" w:cs="Times New Roman"/>
        </w:rPr>
        <w:t>et al. and</w:t>
      </w:r>
      <w:r w:rsidR="00793A6E" w:rsidRPr="00F07203">
        <w:rPr>
          <w:rFonts w:ascii="Times New Roman" w:hAnsi="Times New Roman" w:cs="Times New Roman"/>
        </w:rPr>
        <w:t xml:space="preserve"> then attempt to find </w:t>
      </w:r>
      <w:r w:rsidR="003D08FA" w:rsidRPr="00F07203">
        <w:rPr>
          <w:rFonts w:ascii="Times New Roman" w:hAnsi="Times New Roman" w:cs="Times New Roman"/>
        </w:rPr>
        <w:t xml:space="preserve">a more environmentally friendly process by substituting out </w:t>
      </w:r>
      <w:proofErr w:type="gramStart"/>
      <w:r w:rsidR="003D08FA" w:rsidRPr="00F07203">
        <w:rPr>
          <w:rFonts w:ascii="Times New Roman" w:hAnsi="Times New Roman" w:cs="Times New Roman"/>
        </w:rPr>
        <w:t>N,N</w:t>
      </w:r>
      <w:proofErr w:type="gramEnd"/>
      <w:r w:rsidR="003D08FA" w:rsidRPr="00F07203">
        <w:rPr>
          <w:rFonts w:ascii="Times New Roman" w:hAnsi="Times New Roman" w:cs="Times New Roman"/>
        </w:rPr>
        <w:t>-dimethylacetamide for a different solution.</w:t>
      </w:r>
      <w:r w:rsidR="00F07203" w:rsidRPr="00F07203">
        <w:rPr>
          <w:rFonts w:ascii="Times New Roman" w:hAnsi="Times New Roman" w:cs="Times New Roman"/>
        </w:rPr>
        <w:t xml:space="preserve"> </w:t>
      </w:r>
      <w:r w:rsidR="003D08FA" w:rsidRPr="00F07203">
        <w:rPr>
          <w:rFonts w:ascii="Times New Roman" w:hAnsi="Times New Roman" w:cs="Times New Roman"/>
        </w:rPr>
        <w:t xml:space="preserve">I also </w:t>
      </w:r>
      <w:r w:rsidR="00EA6E8E" w:rsidRPr="00F07203">
        <w:rPr>
          <w:rFonts w:ascii="Times New Roman" w:hAnsi="Times New Roman" w:cs="Times New Roman"/>
        </w:rPr>
        <w:t xml:space="preserve">want to find more uses for the self-densification process, aside from the </w:t>
      </w:r>
      <w:r w:rsidR="00AD58DB" w:rsidRPr="00F07203">
        <w:rPr>
          <w:rFonts w:ascii="Times New Roman" w:hAnsi="Times New Roman" w:cs="Times New Roman"/>
        </w:rPr>
        <w:t>evident superstrong properties.</w:t>
      </w:r>
    </w:p>
    <w:p w14:paraId="427D5BFD" w14:textId="77777777" w:rsidR="00272360" w:rsidRDefault="00272360" w:rsidP="00F0720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A6D09D4" w14:textId="77777777" w:rsidR="00272360" w:rsidRDefault="00272360" w:rsidP="00F0720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1F35D28" w14:textId="5E3ECDE1" w:rsidR="00F07203" w:rsidRDefault="00AD58DB" w:rsidP="00F07203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BODY</w:t>
      </w:r>
    </w:p>
    <w:p w14:paraId="21AA5C47" w14:textId="3AE1D20C" w:rsidR="00272360" w:rsidRDefault="006673C0" w:rsidP="00272360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  <w:r w:rsidRPr="00F07203">
        <w:rPr>
          <w:rFonts w:ascii="Times New Roman" w:hAnsi="Times New Roman" w:cs="Times New Roman"/>
        </w:rPr>
        <w:t>The article “</w:t>
      </w:r>
      <w:r w:rsidR="00093868" w:rsidRPr="00F07203">
        <w:rPr>
          <w:rFonts w:ascii="Times New Roman" w:hAnsi="Times New Roman" w:cs="Times New Roman"/>
        </w:rPr>
        <w:t xml:space="preserve">Self-densified super-strong wood” published by </w:t>
      </w:r>
      <w:r w:rsidR="00D64F28" w:rsidRPr="00F07203">
        <w:rPr>
          <w:rFonts w:ascii="Times New Roman" w:hAnsi="Times New Roman" w:cs="Times New Roman"/>
        </w:rPr>
        <w:t xml:space="preserve">Huang and his colleagues describes an experiment that </w:t>
      </w:r>
      <w:r w:rsidR="00450DDD" w:rsidRPr="00F07203">
        <w:rPr>
          <w:rFonts w:ascii="Times New Roman" w:hAnsi="Times New Roman" w:cs="Times New Roman"/>
        </w:rPr>
        <w:t>studied the process of inducing self-densification of woo</w:t>
      </w:r>
      <w:r w:rsidR="004B42F4" w:rsidRPr="00F07203">
        <w:rPr>
          <w:rFonts w:ascii="Times New Roman" w:hAnsi="Times New Roman" w:cs="Times New Roman"/>
        </w:rPr>
        <w:t xml:space="preserve">d. </w:t>
      </w:r>
      <w:r w:rsidR="00734A5C" w:rsidRPr="00F07203">
        <w:rPr>
          <w:rFonts w:ascii="Times New Roman" w:hAnsi="Times New Roman" w:cs="Times New Roman"/>
        </w:rPr>
        <w:t>This study is the main experiment that I am basing my research out of.</w:t>
      </w:r>
      <w:r w:rsidR="00F07203" w:rsidRPr="00F07203">
        <w:rPr>
          <w:rFonts w:ascii="Times New Roman" w:hAnsi="Times New Roman" w:cs="Times New Roman"/>
        </w:rPr>
        <w:t xml:space="preserve"> </w:t>
      </w:r>
      <w:r w:rsidR="00CA1ED6" w:rsidRPr="00F07203">
        <w:rPr>
          <w:rFonts w:ascii="Times New Roman" w:hAnsi="Times New Roman" w:cs="Times New Roman"/>
        </w:rPr>
        <w:t>This process of self-densification starts by immersing wood blocks into a “</w:t>
      </w:r>
      <w:r w:rsidR="00DD515A" w:rsidRPr="00F07203">
        <w:rPr>
          <w:rFonts w:ascii="Times New Roman" w:hAnsi="Times New Roman" w:cs="Times New Roman"/>
        </w:rPr>
        <w:t>boiling lignin removal</w:t>
      </w:r>
      <w:r w:rsidR="00D70D90" w:rsidRPr="00F07203">
        <w:rPr>
          <w:rFonts w:ascii="Times New Roman" w:hAnsi="Times New Roman" w:cs="Times New Roman"/>
        </w:rPr>
        <w:t xml:space="preserve"> solution of </w:t>
      </w:r>
      <w:r w:rsidR="003D47E9" w:rsidRPr="00F07203">
        <w:rPr>
          <w:rFonts w:ascii="Times New Roman" w:hAnsi="Times New Roman" w:cs="Times New Roman"/>
        </w:rPr>
        <w:t>mixed NaOH</w:t>
      </w:r>
      <w:r w:rsidR="00D33875" w:rsidRPr="00F07203">
        <w:rPr>
          <w:rFonts w:ascii="Times New Roman" w:hAnsi="Times New Roman" w:cs="Times New Roman"/>
        </w:rPr>
        <w:t xml:space="preserve"> solution (2.5 mol/L) and Na</w:t>
      </w:r>
      <w:r w:rsidR="00D33875" w:rsidRPr="00F07203">
        <w:rPr>
          <w:rFonts w:ascii="Times New Roman" w:hAnsi="Times New Roman" w:cs="Times New Roman"/>
          <w:vertAlign w:val="subscript"/>
        </w:rPr>
        <w:t>2</w:t>
      </w:r>
      <w:r w:rsidR="00D33875" w:rsidRPr="00F07203">
        <w:rPr>
          <w:rFonts w:ascii="Times New Roman" w:hAnsi="Times New Roman" w:cs="Times New Roman"/>
        </w:rPr>
        <w:t>SO</w:t>
      </w:r>
      <w:r w:rsidR="00D33875" w:rsidRPr="00F07203">
        <w:rPr>
          <w:rFonts w:ascii="Times New Roman" w:hAnsi="Times New Roman" w:cs="Times New Roman"/>
          <w:vertAlign w:val="subscript"/>
        </w:rPr>
        <w:t>3</w:t>
      </w:r>
      <w:r w:rsidR="00D33875" w:rsidRPr="00F07203">
        <w:rPr>
          <w:rFonts w:ascii="Times New Roman" w:hAnsi="Times New Roman" w:cs="Times New Roman"/>
        </w:rPr>
        <w:t xml:space="preserve"> solution (0.3 mol/L</w:t>
      </w:r>
      <w:r w:rsidR="00980A86" w:rsidRPr="00F07203">
        <w:rPr>
          <w:rFonts w:ascii="Times New Roman" w:hAnsi="Times New Roman" w:cs="Times New Roman"/>
        </w:rPr>
        <w:t xml:space="preserve">) for 10 h,” the wood was then “immersed in boiling deionized </w:t>
      </w:r>
      <w:r w:rsidR="002371D2" w:rsidRPr="00F07203">
        <w:rPr>
          <w:rFonts w:ascii="Times New Roman" w:hAnsi="Times New Roman" w:cs="Times New Roman"/>
        </w:rPr>
        <w:t>water several times to remove residual chemicals” (Huang et al., 2025)</w:t>
      </w:r>
      <w:r w:rsidR="00F07203" w:rsidRPr="00F07203">
        <w:rPr>
          <w:rFonts w:ascii="Times New Roman" w:hAnsi="Times New Roman" w:cs="Times New Roman"/>
        </w:rPr>
        <w:t xml:space="preserve">. </w:t>
      </w:r>
      <w:r w:rsidR="00094DCC" w:rsidRPr="00F07203">
        <w:rPr>
          <w:rFonts w:ascii="Times New Roman" w:hAnsi="Times New Roman" w:cs="Times New Roman"/>
        </w:rPr>
        <w:t xml:space="preserve">Next the wood cellulose is activated by submerging the partially delignified (DLW) </w:t>
      </w:r>
      <w:r w:rsidR="00776DB3" w:rsidRPr="00F07203">
        <w:rPr>
          <w:rFonts w:ascii="Times New Roman" w:hAnsi="Times New Roman" w:cs="Times New Roman"/>
        </w:rPr>
        <w:t xml:space="preserve">into </w:t>
      </w:r>
      <w:proofErr w:type="gramStart"/>
      <w:r w:rsidR="00776DB3" w:rsidRPr="00F07203">
        <w:rPr>
          <w:rFonts w:ascii="Times New Roman" w:hAnsi="Times New Roman" w:cs="Times New Roman"/>
        </w:rPr>
        <w:t>N,N</w:t>
      </w:r>
      <w:proofErr w:type="gramEnd"/>
      <w:r w:rsidR="00776DB3" w:rsidRPr="00F07203">
        <w:rPr>
          <w:rFonts w:ascii="Times New Roman" w:hAnsi="Times New Roman" w:cs="Times New Roman"/>
        </w:rPr>
        <w:t>-dimethylacetamide for 1 h at 160℃</w:t>
      </w:r>
      <w:r w:rsidR="00D316A7" w:rsidRPr="00F07203">
        <w:rPr>
          <w:rFonts w:ascii="Times New Roman" w:hAnsi="Times New Roman" w:cs="Times New Roman"/>
        </w:rPr>
        <w:t>, followed by the addition of LiCl to induce the swelling reaction of the wood.</w:t>
      </w:r>
      <w:r w:rsidR="007B5E0A" w:rsidRPr="00F07203">
        <w:rPr>
          <w:rFonts w:ascii="Times New Roman" w:hAnsi="Times New Roman" w:cs="Times New Roman"/>
        </w:rPr>
        <w:t xml:space="preserve"> Residual chemicals were then rinsed out </w:t>
      </w:r>
      <w:r w:rsidR="003D47E9" w:rsidRPr="00F07203">
        <w:rPr>
          <w:rFonts w:ascii="Times New Roman" w:hAnsi="Times New Roman" w:cs="Times New Roman"/>
        </w:rPr>
        <w:t xml:space="preserve">of the swelling wood </w:t>
      </w:r>
      <w:r w:rsidR="007B5E0A" w:rsidRPr="00F07203">
        <w:rPr>
          <w:rFonts w:ascii="Times New Roman" w:hAnsi="Times New Roman" w:cs="Times New Roman"/>
        </w:rPr>
        <w:t>with deionized (DI) water.</w:t>
      </w:r>
      <w:r w:rsidR="00F07203" w:rsidRPr="00F07203">
        <w:rPr>
          <w:rFonts w:ascii="Times New Roman" w:hAnsi="Times New Roman" w:cs="Times New Roman"/>
        </w:rPr>
        <w:t xml:space="preserve"> </w:t>
      </w:r>
      <w:r w:rsidR="007B3B0C" w:rsidRPr="00F07203">
        <w:rPr>
          <w:rFonts w:ascii="Times New Roman" w:hAnsi="Times New Roman" w:cs="Times New Roman"/>
        </w:rPr>
        <w:t>Final</w:t>
      </w:r>
      <w:r w:rsidR="00255B55" w:rsidRPr="00F07203">
        <w:rPr>
          <w:rFonts w:ascii="Times New Roman" w:hAnsi="Times New Roman" w:cs="Times New Roman"/>
        </w:rPr>
        <w:t xml:space="preserve">ly, the wood was left out to dry, which </w:t>
      </w:r>
      <w:r w:rsidR="000000E6" w:rsidRPr="00F07203">
        <w:rPr>
          <w:rFonts w:ascii="Times New Roman" w:hAnsi="Times New Roman" w:cs="Times New Roman"/>
        </w:rPr>
        <w:t>allowed</w:t>
      </w:r>
      <w:r w:rsidR="00255B55" w:rsidRPr="00F07203">
        <w:rPr>
          <w:rFonts w:ascii="Times New Roman" w:hAnsi="Times New Roman" w:cs="Times New Roman"/>
        </w:rPr>
        <w:t xml:space="preserve"> it to spontaneously self-densify</w:t>
      </w:r>
      <w:r w:rsidR="000000E6" w:rsidRPr="00F07203">
        <w:rPr>
          <w:rFonts w:ascii="Times New Roman" w:hAnsi="Times New Roman" w:cs="Times New Roman"/>
        </w:rPr>
        <w:t xml:space="preserve"> to create the self-densified super-strong wood (S</w:t>
      </w:r>
      <w:r w:rsidR="00396EEA" w:rsidRPr="00F07203">
        <w:rPr>
          <w:rFonts w:ascii="Times New Roman" w:hAnsi="Times New Roman" w:cs="Times New Roman"/>
        </w:rPr>
        <w:t>SW)</w:t>
      </w:r>
      <w:r w:rsidR="00F07203" w:rsidRPr="00F07203">
        <w:rPr>
          <w:rFonts w:ascii="Times New Roman" w:hAnsi="Times New Roman" w:cs="Times New Roman"/>
        </w:rPr>
        <w:t xml:space="preserve">. </w:t>
      </w:r>
      <w:r w:rsidR="00821594" w:rsidRPr="00F07203">
        <w:rPr>
          <w:rFonts w:ascii="Times New Roman" w:hAnsi="Times New Roman" w:cs="Times New Roman"/>
        </w:rPr>
        <w:t>The SSW had its properties tested compared to natural wood and compressed wood.</w:t>
      </w:r>
      <w:r w:rsidR="00F07203" w:rsidRPr="00F07203">
        <w:rPr>
          <w:rFonts w:ascii="Times New Roman" w:hAnsi="Times New Roman" w:cs="Times New Roman"/>
        </w:rPr>
        <w:t xml:space="preserve"> </w:t>
      </w:r>
      <w:r w:rsidR="004B6587" w:rsidRPr="00F07203">
        <w:rPr>
          <w:rFonts w:ascii="Times New Roman" w:hAnsi="Times New Roman" w:cs="Times New Roman"/>
        </w:rPr>
        <w:t xml:space="preserve">One test performed recorded the tensile strengths of the different wood types, with </w:t>
      </w:r>
      <w:r w:rsidR="00DA7B7A" w:rsidRPr="00F07203">
        <w:rPr>
          <w:rFonts w:ascii="Times New Roman" w:hAnsi="Times New Roman" w:cs="Times New Roman"/>
        </w:rPr>
        <w:t xml:space="preserve">the </w:t>
      </w:r>
      <w:r w:rsidR="00C900E2" w:rsidRPr="00F07203">
        <w:rPr>
          <w:rFonts w:ascii="Times New Roman" w:hAnsi="Times New Roman" w:cs="Times New Roman"/>
        </w:rPr>
        <w:t>tensile strength of the SSW being</w:t>
      </w:r>
      <w:r w:rsidR="00DA7B7A" w:rsidRPr="00F07203">
        <w:rPr>
          <w:rFonts w:ascii="Times New Roman" w:hAnsi="Times New Roman" w:cs="Times New Roman"/>
        </w:rPr>
        <w:t xml:space="preserve"> </w:t>
      </w:r>
      <w:r w:rsidR="00C900E2" w:rsidRPr="00F07203">
        <w:rPr>
          <w:rFonts w:ascii="Times New Roman" w:hAnsi="Times New Roman" w:cs="Times New Roman"/>
        </w:rPr>
        <w:t>“</w:t>
      </w:r>
      <w:r w:rsidR="00DA7B7A" w:rsidRPr="00F07203">
        <w:rPr>
          <w:rFonts w:ascii="Times New Roman" w:hAnsi="Times New Roman" w:cs="Times New Roman"/>
        </w:rPr>
        <w:t xml:space="preserve">approximately 496.1 MPa, which is 9.0 times higher than that of the original wood (55.3 </w:t>
      </w:r>
      <w:proofErr w:type="spellStart"/>
      <w:r w:rsidR="00DA7B7A" w:rsidRPr="00F07203">
        <w:rPr>
          <w:rFonts w:ascii="Times New Roman" w:hAnsi="Times New Roman" w:cs="Times New Roman"/>
        </w:rPr>
        <w:t>M</w:t>
      </w:r>
      <w:r w:rsidR="00427D8A" w:rsidRPr="00F07203">
        <w:rPr>
          <w:rFonts w:ascii="Times New Roman" w:hAnsi="Times New Roman" w:cs="Times New Roman"/>
        </w:rPr>
        <w:t>p</w:t>
      </w:r>
      <w:r w:rsidR="00DA7B7A" w:rsidRPr="00F07203">
        <w:rPr>
          <w:rFonts w:ascii="Times New Roman" w:hAnsi="Times New Roman" w:cs="Times New Roman"/>
        </w:rPr>
        <w:t>a</w:t>
      </w:r>
      <w:proofErr w:type="spellEnd"/>
      <w:r w:rsidR="00DA7B7A" w:rsidRPr="00F07203">
        <w:rPr>
          <w:rFonts w:ascii="Times New Roman" w:hAnsi="Times New Roman" w:cs="Times New Roman"/>
        </w:rPr>
        <w:t>)</w:t>
      </w:r>
      <w:r w:rsidR="00C900E2" w:rsidRPr="00F07203">
        <w:rPr>
          <w:rFonts w:ascii="Times New Roman" w:hAnsi="Times New Roman" w:cs="Times New Roman"/>
        </w:rPr>
        <w:t xml:space="preserve">” </w:t>
      </w:r>
      <w:r w:rsidR="00AC3C8D" w:rsidRPr="00F07203">
        <w:rPr>
          <w:rFonts w:ascii="Times New Roman" w:hAnsi="Times New Roman" w:cs="Times New Roman"/>
        </w:rPr>
        <w:t>(Huang et al., 2025).</w:t>
      </w:r>
      <w:r w:rsidR="00F07203" w:rsidRPr="00F07203">
        <w:rPr>
          <w:rFonts w:ascii="Times New Roman" w:hAnsi="Times New Roman" w:cs="Times New Roman"/>
        </w:rPr>
        <w:t xml:space="preserve"> </w:t>
      </w:r>
      <w:r w:rsidR="001B5054" w:rsidRPr="00F07203">
        <w:rPr>
          <w:rFonts w:ascii="Times New Roman" w:hAnsi="Times New Roman" w:cs="Times New Roman"/>
        </w:rPr>
        <w:t xml:space="preserve">The SSW also exhibited an impressive specific strength </w:t>
      </w:r>
      <w:r w:rsidR="00813BAF" w:rsidRPr="00F07203">
        <w:rPr>
          <w:rFonts w:ascii="Times New Roman" w:hAnsi="Times New Roman" w:cs="Times New Roman"/>
        </w:rPr>
        <w:t>with values as high as 396.8M</w:t>
      </w:r>
      <w:r w:rsidR="00427D8A" w:rsidRPr="00F07203">
        <w:rPr>
          <w:rFonts w:ascii="Times New Roman" w:hAnsi="Times New Roman" w:cs="Times New Roman"/>
        </w:rPr>
        <w:t>p</w:t>
      </w:r>
      <w:r w:rsidR="00813BAF" w:rsidRPr="00F07203">
        <w:rPr>
          <w:rFonts w:ascii="Times New Roman" w:hAnsi="Times New Roman" w:cs="Times New Roman"/>
        </w:rPr>
        <w:t>a/(g*</w:t>
      </w:r>
      <w:r w:rsidR="00963435" w:rsidRPr="00F07203">
        <w:rPr>
          <w:rFonts w:ascii="Times New Roman" w:hAnsi="Times New Roman" w:cs="Times New Roman"/>
        </w:rPr>
        <w:t>cm</w:t>
      </w:r>
      <w:r w:rsidR="00963435" w:rsidRPr="00F07203">
        <w:rPr>
          <w:rFonts w:ascii="Times New Roman" w:hAnsi="Times New Roman" w:cs="Times New Roman"/>
          <w:vertAlign w:val="superscript"/>
        </w:rPr>
        <w:t>-3</w:t>
      </w:r>
      <w:r w:rsidR="00963435" w:rsidRPr="00F07203">
        <w:rPr>
          <w:rFonts w:ascii="Times New Roman" w:hAnsi="Times New Roman" w:cs="Times New Roman"/>
        </w:rPr>
        <w:t>),</w:t>
      </w:r>
      <w:r w:rsidR="001445E1" w:rsidRPr="00F07203">
        <w:rPr>
          <w:rFonts w:ascii="Times New Roman" w:hAnsi="Times New Roman" w:cs="Times New Roman"/>
        </w:rPr>
        <w:t xml:space="preserve"> which</w:t>
      </w:r>
      <w:r w:rsidR="00B44386" w:rsidRPr="00F07203">
        <w:rPr>
          <w:rFonts w:ascii="Times New Roman" w:hAnsi="Times New Roman" w:cs="Times New Roman"/>
        </w:rPr>
        <w:t xml:space="preserve"> makes “</w:t>
      </w:r>
      <w:r w:rsidR="00B44386" w:rsidRPr="00F07203">
        <w:rPr>
          <w:rFonts w:ascii="Times New Roman" w:hAnsi="Times New Roman" w:cs="Times New Roman"/>
        </w:rPr>
        <w:t>it a promising new ultra-lightweight engineering material</w:t>
      </w:r>
      <w:r w:rsidR="00B44386" w:rsidRPr="00F07203">
        <w:rPr>
          <w:rFonts w:ascii="Times New Roman" w:hAnsi="Times New Roman" w:cs="Times New Roman"/>
        </w:rPr>
        <w:t>” (Huang et al., 2025).</w:t>
      </w:r>
      <w:r w:rsidR="00F07203" w:rsidRPr="00F07203">
        <w:rPr>
          <w:rFonts w:ascii="Times New Roman" w:hAnsi="Times New Roman" w:cs="Times New Roman"/>
        </w:rPr>
        <w:t xml:space="preserve"> </w:t>
      </w:r>
      <w:r w:rsidR="00375512" w:rsidRPr="00F07203">
        <w:rPr>
          <w:rFonts w:ascii="Times New Roman" w:hAnsi="Times New Roman" w:cs="Times New Roman"/>
        </w:rPr>
        <w:t xml:space="preserve">The SSW also possessed </w:t>
      </w:r>
      <w:r w:rsidR="007E4DE0" w:rsidRPr="00F07203">
        <w:rPr>
          <w:rFonts w:ascii="Times New Roman" w:hAnsi="Times New Roman" w:cs="Times New Roman"/>
        </w:rPr>
        <w:t>a high toughness with</w:t>
      </w:r>
      <w:r w:rsidR="000C167D" w:rsidRPr="00F07203">
        <w:rPr>
          <w:rFonts w:ascii="Times New Roman" w:hAnsi="Times New Roman" w:cs="Times New Roman"/>
        </w:rPr>
        <w:t xml:space="preserve"> “</w:t>
      </w:r>
      <w:r w:rsidR="000C167D" w:rsidRPr="00F07203">
        <w:rPr>
          <w:rFonts w:ascii="Times New Roman" w:hAnsi="Times New Roman" w:cs="Times New Roman"/>
        </w:rPr>
        <w:t>its fracture work exceeding ten times that of natural wood</w:t>
      </w:r>
      <w:r w:rsidR="000C167D" w:rsidRPr="00F07203">
        <w:rPr>
          <w:rFonts w:ascii="Times New Roman" w:hAnsi="Times New Roman" w:cs="Times New Roman"/>
        </w:rPr>
        <w:t xml:space="preserve">” and </w:t>
      </w:r>
      <w:r w:rsidR="007B290D" w:rsidRPr="00F07203">
        <w:rPr>
          <w:rFonts w:ascii="Times New Roman" w:hAnsi="Times New Roman" w:cs="Times New Roman"/>
        </w:rPr>
        <w:t>an “</w:t>
      </w:r>
      <w:r w:rsidR="007B290D" w:rsidRPr="00F07203">
        <w:rPr>
          <w:rFonts w:ascii="Times New Roman" w:hAnsi="Times New Roman" w:cs="Times New Roman"/>
        </w:rPr>
        <w:t>impact toughness of 75.2 kJ/m</w:t>
      </w:r>
      <w:r w:rsidR="00611CBA" w:rsidRPr="00F07203">
        <w:rPr>
          <w:rFonts w:ascii="Times New Roman" w:hAnsi="Times New Roman" w:cs="Times New Roman"/>
          <w:vertAlign w:val="superscript"/>
        </w:rPr>
        <w:t>2</w:t>
      </w:r>
      <w:r w:rsidR="007B290D" w:rsidRPr="00F07203">
        <w:rPr>
          <w:rFonts w:ascii="Times New Roman" w:hAnsi="Times New Roman" w:cs="Times New Roman"/>
        </w:rPr>
        <w:t>,” which is “</w:t>
      </w:r>
      <w:r w:rsidR="00611CBA" w:rsidRPr="00F07203">
        <w:rPr>
          <w:rFonts w:ascii="Times New Roman" w:hAnsi="Times New Roman" w:cs="Times New Roman"/>
        </w:rPr>
        <w:t>six times greater than natural wood</w:t>
      </w:r>
      <w:r w:rsidR="00611CBA" w:rsidRPr="00F07203">
        <w:rPr>
          <w:rFonts w:ascii="Times New Roman" w:hAnsi="Times New Roman" w:cs="Times New Roman"/>
        </w:rPr>
        <w:t>” (Huang et al., 2025).</w:t>
      </w:r>
      <w:r w:rsidR="00F07203" w:rsidRPr="00F07203">
        <w:rPr>
          <w:rFonts w:ascii="Times New Roman" w:hAnsi="Times New Roman" w:cs="Times New Roman"/>
        </w:rPr>
        <w:t xml:space="preserve"> </w:t>
      </w:r>
      <w:r w:rsidR="005717B0" w:rsidRPr="00F07203">
        <w:rPr>
          <w:rFonts w:ascii="Times New Roman" w:hAnsi="Times New Roman" w:cs="Times New Roman"/>
        </w:rPr>
        <w:t xml:space="preserve">The SSW also </w:t>
      </w:r>
      <w:r w:rsidR="00BB1DE1" w:rsidRPr="00F07203">
        <w:rPr>
          <w:rFonts w:ascii="Times New Roman" w:hAnsi="Times New Roman" w:cs="Times New Roman"/>
        </w:rPr>
        <w:t xml:space="preserve">had </w:t>
      </w:r>
      <w:proofErr w:type="gramStart"/>
      <w:r w:rsidR="00BB1DE1" w:rsidRPr="00F07203">
        <w:rPr>
          <w:rFonts w:ascii="Times New Roman" w:hAnsi="Times New Roman" w:cs="Times New Roman"/>
        </w:rPr>
        <w:t>a higher</w:t>
      </w:r>
      <w:proofErr w:type="gramEnd"/>
      <w:r w:rsidR="00BB1DE1" w:rsidRPr="00F07203">
        <w:rPr>
          <w:rFonts w:ascii="Times New Roman" w:hAnsi="Times New Roman" w:cs="Times New Roman"/>
        </w:rPr>
        <w:t xml:space="preserve"> </w:t>
      </w:r>
      <w:r w:rsidR="00CE5959" w:rsidRPr="00F07203">
        <w:rPr>
          <w:rFonts w:ascii="Times New Roman" w:hAnsi="Times New Roman" w:cs="Times New Roman"/>
        </w:rPr>
        <w:t xml:space="preserve">compressive strength and </w:t>
      </w:r>
      <w:proofErr w:type="gramStart"/>
      <w:r w:rsidR="00CE5959" w:rsidRPr="00F07203">
        <w:rPr>
          <w:rFonts w:ascii="Times New Roman" w:hAnsi="Times New Roman" w:cs="Times New Roman"/>
        </w:rPr>
        <w:t>a higher</w:t>
      </w:r>
      <w:proofErr w:type="gramEnd"/>
      <w:r w:rsidR="00CE5959" w:rsidRPr="00F07203">
        <w:rPr>
          <w:rFonts w:ascii="Times New Roman" w:hAnsi="Times New Roman" w:cs="Times New Roman"/>
        </w:rPr>
        <w:t xml:space="preserve"> flexural</w:t>
      </w:r>
      <w:r w:rsidR="00FA589E" w:rsidRPr="00F07203">
        <w:rPr>
          <w:rFonts w:ascii="Times New Roman" w:hAnsi="Times New Roman" w:cs="Times New Roman"/>
        </w:rPr>
        <w:t xml:space="preserve"> strength when compared to natural wood and compressed wood.</w:t>
      </w:r>
      <w:r w:rsidR="00F07203" w:rsidRPr="00F07203">
        <w:rPr>
          <w:rFonts w:ascii="Times New Roman" w:hAnsi="Times New Roman" w:cs="Times New Roman"/>
        </w:rPr>
        <w:t xml:space="preserve"> </w:t>
      </w:r>
      <w:r w:rsidR="002A52D7" w:rsidRPr="00F07203">
        <w:rPr>
          <w:rFonts w:ascii="Times New Roman" w:hAnsi="Times New Roman" w:cs="Times New Roman"/>
        </w:rPr>
        <w:t>Many of these improvements in the properties of the wood are due to the nature of the self-densification process</w:t>
      </w:r>
      <w:r w:rsidR="00AF3336" w:rsidRPr="00F07203">
        <w:rPr>
          <w:rFonts w:ascii="Times New Roman" w:hAnsi="Times New Roman" w:cs="Times New Roman"/>
        </w:rPr>
        <w:t>.</w:t>
      </w:r>
      <w:r w:rsidR="00F07203" w:rsidRPr="00F07203">
        <w:rPr>
          <w:rFonts w:ascii="Times New Roman" w:hAnsi="Times New Roman" w:cs="Times New Roman"/>
        </w:rPr>
        <w:t xml:space="preserve"> </w:t>
      </w:r>
      <w:r w:rsidR="00AF3336" w:rsidRPr="00F07203">
        <w:rPr>
          <w:rFonts w:ascii="Times New Roman" w:hAnsi="Times New Roman" w:cs="Times New Roman"/>
        </w:rPr>
        <w:t xml:space="preserve">One of </w:t>
      </w:r>
      <w:proofErr w:type="gramStart"/>
      <w:r w:rsidR="00AF3336" w:rsidRPr="00F07203">
        <w:rPr>
          <w:rFonts w:ascii="Times New Roman" w:hAnsi="Times New Roman" w:cs="Times New Roman"/>
        </w:rPr>
        <w:t>the</w:t>
      </w:r>
      <w:proofErr w:type="gramEnd"/>
      <w:r w:rsidR="00AF3336" w:rsidRPr="00F07203">
        <w:rPr>
          <w:rFonts w:ascii="Times New Roman" w:hAnsi="Times New Roman" w:cs="Times New Roman"/>
        </w:rPr>
        <w:t xml:space="preserve"> </w:t>
      </w:r>
      <w:proofErr w:type="gramStart"/>
      <w:r w:rsidR="00AF3336" w:rsidRPr="00F07203">
        <w:rPr>
          <w:rFonts w:ascii="Times New Roman" w:hAnsi="Times New Roman" w:cs="Times New Roman"/>
        </w:rPr>
        <w:t>reasons</w:t>
      </w:r>
      <w:proofErr w:type="gramEnd"/>
      <w:r w:rsidR="00AF3336" w:rsidRPr="00F07203">
        <w:rPr>
          <w:rFonts w:ascii="Times New Roman" w:hAnsi="Times New Roman" w:cs="Times New Roman"/>
        </w:rPr>
        <w:t xml:space="preserve"> behind this </w:t>
      </w:r>
      <w:proofErr w:type="gramStart"/>
      <w:r w:rsidR="00AF3336" w:rsidRPr="00F07203">
        <w:rPr>
          <w:rFonts w:ascii="Times New Roman" w:hAnsi="Times New Roman" w:cs="Times New Roman"/>
        </w:rPr>
        <w:t>is</w:t>
      </w:r>
      <w:proofErr w:type="gramEnd"/>
      <w:r w:rsidR="00AF3336" w:rsidRPr="00F07203">
        <w:rPr>
          <w:rFonts w:ascii="Times New Roman" w:hAnsi="Times New Roman" w:cs="Times New Roman"/>
        </w:rPr>
        <w:t xml:space="preserve"> because the self-</w:t>
      </w:r>
      <w:r w:rsidR="00AF3336" w:rsidRPr="00F07203">
        <w:rPr>
          <w:rFonts w:ascii="Times New Roman" w:hAnsi="Times New Roman" w:cs="Times New Roman"/>
        </w:rPr>
        <w:lastRenderedPageBreak/>
        <w:t xml:space="preserve">densification process allows the wood to maintain an ordered structure, with the wood </w:t>
      </w:r>
      <w:r w:rsidR="00551935" w:rsidRPr="00F07203">
        <w:rPr>
          <w:rFonts w:ascii="Times New Roman" w:hAnsi="Times New Roman" w:cs="Times New Roman"/>
        </w:rPr>
        <w:t xml:space="preserve">compounds </w:t>
      </w:r>
      <w:proofErr w:type="gramStart"/>
      <w:r w:rsidR="00551935" w:rsidRPr="00F07203">
        <w:rPr>
          <w:rFonts w:ascii="Times New Roman" w:hAnsi="Times New Roman" w:cs="Times New Roman"/>
        </w:rPr>
        <w:t>collapsing in</w:t>
      </w:r>
      <w:proofErr w:type="gramEnd"/>
      <w:r w:rsidR="00551935" w:rsidRPr="00F07203">
        <w:rPr>
          <w:rFonts w:ascii="Times New Roman" w:hAnsi="Times New Roman" w:cs="Times New Roman"/>
        </w:rPr>
        <w:t xml:space="preserve"> to become more tightly packed.</w:t>
      </w:r>
      <w:r w:rsidR="00F07203" w:rsidRPr="00F07203">
        <w:rPr>
          <w:rFonts w:ascii="Times New Roman" w:hAnsi="Times New Roman" w:cs="Times New Roman"/>
        </w:rPr>
        <w:t xml:space="preserve"> </w:t>
      </w:r>
      <w:r w:rsidR="00551935" w:rsidRPr="00F07203">
        <w:rPr>
          <w:rFonts w:ascii="Times New Roman" w:hAnsi="Times New Roman" w:cs="Times New Roman"/>
        </w:rPr>
        <w:t xml:space="preserve">The self-densification process also </w:t>
      </w:r>
      <w:r w:rsidR="00D231AB" w:rsidRPr="00F07203">
        <w:rPr>
          <w:rFonts w:ascii="Times New Roman" w:hAnsi="Times New Roman" w:cs="Times New Roman"/>
        </w:rPr>
        <w:t>promotes the formation of many new hydrogen bonds due to the abundant number of hydroxyl groups found in the swelling and dehydration steps of the process.</w:t>
      </w:r>
      <w:r w:rsidR="00F07203" w:rsidRPr="00F07203">
        <w:rPr>
          <w:rFonts w:ascii="Times New Roman" w:hAnsi="Times New Roman" w:cs="Times New Roman"/>
        </w:rPr>
        <w:t xml:space="preserve"> </w:t>
      </w:r>
      <w:r w:rsidR="005220A3" w:rsidRPr="00F07203">
        <w:rPr>
          <w:rFonts w:ascii="Times New Roman" w:hAnsi="Times New Roman" w:cs="Times New Roman"/>
        </w:rPr>
        <w:t xml:space="preserve">This study also tested the functionality of a nail produced from the SSW, which this test yielded promising results with the SSW nail outperforming steel nails in </w:t>
      </w:r>
      <w:r w:rsidR="00830FF7" w:rsidRPr="00F07203">
        <w:rPr>
          <w:rFonts w:ascii="Times New Roman" w:hAnsi="Times New Roman" w:cs="Times New Roman"/>
        </w:rPr>
        <w:t>two categories</w:t>
      </w:r>
      <w:r w:rsidR="005220A3" w:rsidRPr="00F07203">
        <w:rPr>
          <w:rFonts w:ascii="Times New Roman" w:hAnsi="Times New Roman" w:cs="Times New Roman"/>
        </w:rPr>
        <w:t>.</w:t>
      </w:r>
      <w:r w:rsidR="00F07203" w:rsidRPr="00F07203">
        <w:rPr>
          <w:rFonts w:ascii="Times New Roman" w:hAnsi="Times New Roman" w:cs="Times New Roman"/>
        </w:rPr>
        <w:t xml:space="preserve"> </w:t>
      </w:r>
      <w:r w:rsidR="00830FF7" w:rsidRPr="00F07203">
        <w:rPr>
          <w:rFonts w:ascii="Times New Roman" w:hAnsi="Times New Roman" w:cs="Times New Roman"/>
        </w:rPr>
        <w:t xml:space="preserve">With those two categories being </w:t>
      </w:r>
      <w:r w:rsidR="00DC68FA" w:rsidRPr="00F07203">
        <w:rPr>
          <w:rFonts w:ascii="Times New Roman" w:hAnsi="Times New Roman" w:cs="Times New Roman"/>
        </w:rPr>
        <w:t>that it had a better nail-holding ability and caused less damage to the wood.</w:t>
      </w:r>
      <w:r w:rsidR="00F07203" w:rsidRPr="00F07203">
        <w:rPr>
          <w:rFonts w:ascii="Times New Roman" w:hAnsi="Times New Roman" w:cs="Times New Roman"/>
        </w:rPr>
        <w:t xml:space="preserve"> </w:t>
      </w:r>
      <w:r w:rsidR="00DC68FA" w:rsidRPr="00F07203">
        <w:rPr>
          <w:rFonts w:ascii="Times New Roman" w:hAnsi="Times New Roman" w:cs="Times New Roman"/>
        </w:rPr>
        <w:t xml:space="preserve">This provides a </w:t>
      </w:r>
      <w:r w:rsidR="00610CEB" w:rsidRPr="00F07203">
        <w:rPr>
          <w:rFonts w:ascii="Times New Roman" w:hAnsi="Times New Roman" w:cs="Times New Roman"/>
        </w:rPr>
        <w:t>source of high-quality nails from a renewable resource.</w:t>
      </w:r>
    </w:p>
    <w:p w14:paraId="54199616" w14:textId="3B8B3B69" w:rsidR="0059241C" w:rsidRPr="00272360" w:rsidRDefault="00F94ABE" w:rsidP="00272360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  <w:r w:rsidRPr="00F07203">
        <w:rPr>
          <w:rFonts w:ascii="Times New Roman" w:hAnsi="Times New Roman" w:cs="Times New Roman"/>
        </w:rPr>
        <w:t>The article “Delignification and ionic liquid treatment of wood toward multifunctional high-performance structural materials</w:t>
      </w:r>
      <w:r w:rsidR="00746B01" w:rsidRPr="00F07203">
        <w:rPr>
          <w:rFonts w:ascii="Times New Roman" w:hAnsi="Times New Roman" w:cs="Times New Roman"/>
        </w:rPr>
        <w:t xml:space="preserve">” </w:t>
      </w:r>
      <w:proofErr w:type="spellStart"/>
      <w:r w:rsidR="00746B01" w:rsidRPr="00F07203">
        <w:rPr>
          <w:rFonts w:ascii="Times New Roman" w:hAnsi="Times New Roman" w:cs="Times New Roman"/>
        </w:rPr>
        <w:t>Kha</w:t>
      </w:r>
      <w:r w:rsidR="006268C0" w:rsidRPr="00F07203">
        <w:rPr>
          <w:rFonts w:ascii="Times New Roman" w:hAnsi="Times New Roman" w:cs="Times New Roman"/>
        </w:rPr>
        <w:t>kalo</w:t>
      </w:r>
      <w:proofErr w:type="spellEnd"/>
      <w:r w:rsidR="0036456D" w:rsidRPr="00F07203">
        <w:rPr>
          <w:rFonts w:ascii="Times New Roman" w:hAnsi="Times New Roman" w:cs="Times New Roman"/>
        </w:rPr>
        <w:t xml:space="preserve"> and his colleagues’ </w:t>
      </w:r>
      <w:r w:rsidR="0050511A" w:rsidRPr="00F07203">
        <w:rPr>
          <w:rFonts w:ascii="Times New Roman" w:hAnsi="Times New Roman" w:cs="Times New Roman"/>
        </w:rPr>
        <w:t>study the process of delignifying wood and then treating the delig</w:t>
      </w:r>
      <w:r w:rsidR="006920FA" w:rsidRPr="00F07203">
        <w:rPr>
          <w:rFonts w:ascii="Times New Roman" w:hAnsi="Times New Roman" w:cs="Times New Roman"/>
        </w:rPr>
        <w:t xml:space="preserve">nified wood with an ionic liquid (IL). </w:t>
      </w:r>
      <w:r w:rsidR="00E60CEC" w:rsidRPr="00F07203">
        <w:rPr>
          <w:rFonts w:ascii="Times New Roman" w:hAnsi="Times New Roman" w:cs="Times New Roman"/>
        </w:rPr>
        <w:t xml:space="preserve">Their goal was to find a </w:t>
      </w:r>
      <w:r w:rsidR="002A1137" w:rsidRPr="00F07203">
        <w:rPr>
          <w:rFonts w:ascii="Times New Roman" w:hAnsi="Times New Roman" w:cs="Times New Roman"/>
        </w:rPr>
        <w:t xml:space="preserve">new </w:t>
      </w:r>
      <w:r w:rsidR="00E60CEC" w:rsidRPr="00F07203">
        <w:rPr>
          <w:rFonts w:ascii="Times New Roman" w:hAnsi="Times New Roman" w:cs="Times New Roman"/>
        </w:rPr>
        <w:t xml:space="preserve">multifunctional </w:t>
      </w:r>
      <w:r w:rsidR="002A1137" w:rsidRPr="00F07203">
        <w:rPr>
          <w:rFonts w:ascii="Times New Roman" w:hAnsi="Times New Roman" w:cs="Times New Roman"/>
        </w:rPr>
        <w:t xml:space="preserve">substance. To start the experiment, they delignified the wood </w:t>
      </w:r>
      <w:r w:rsidR="00DD624B" w:rsidRPr="00F07203">
        <w:rPr>
          <w:rFonts w:ascii="Times New Roman" w:hAnsi="Times New Roman" w:cs="Times New Roman"/>
        </w:rPr>
        <w:t xml:space="preserve">with 1 </w:t>
      </w:r>
      <w:proofErr w:type="spellStart"/>
      <w:r w:rsidR="00DD624B" w:rsidRPr="00F07203">
        <w:rPr>
          <w:rFonts w:ascii="Times New Roman" w:hAnsi="Times New Roman" w:cs="Times New Roman"/>
        </w:rPr>
        <w:t>wt</w:t>
      </w:r>
      <w:proofErr w:type="spellEnd"/>
      <w:r w:rsidR="00DD624B" w:rsidRPr="00F07203">
        <w:rPr>
          <w:rFonts w:ascii="Times New Roman" w:hAnsi="Times New Roman" w:cs="Times New Roman"/>
        </w:rPr>
        <w:t xml:space="preserve">% </w:t>
      </w:r>
      <w:r w:rsidR="00046442" w:rsidRPr="00F07203">
        <w:rPr>
          <w:rFonts w:ascii="Times New Roman" w:hAnsi="Times New Roman" w:cs="Times New Roman"/>
        </w:rPr>
        <w:t>sodium chlorite to create partially delignified wood</w:t>
      </w:r>
      <w:r w:rsidR="00332D46" w:rsidRPr="00F07203">
        <w:rPr>
          <w:rFonts w:ascii="Times New Roman" w:hAnsi="Times New Roman" w:cs="Times New Roman"/>
        </w:rPr>
        <w:t xml:space="preserve"> (DLW). This DLW was then </w:t>
      </w:r>
      <w:r w:rsidR="004770E9" w:rsidRPr="00F07203">
        <w:rPr>
          <w:rFonts w:ascii="Times New Roman" w:hAnsi="Times New Roman" w:cs="Times New Roman"/>
        </w:rPr>
        <w:t xml:space="preserve">treated with an IL composed of </w:t>
      </w:r>
      <w:r w:rsidR="001310CD" w:rsidRPr="00F07203">
        <w:rPr>
          <w:rFonts w:ascii="Times New Roman" w:hAnsi="Times New Roman" w:cs="Times New Roman"/>
        </w:rPr>
        <w:t>1-ethyl-3 methylimidazolium acetate</w:t>
      </w:r>
      <w:r w:rsidR="00D51D61" w:rsidRPr="00F07203">
        <w:rPr>
          <w:rFonts w:ascii="Times New Roman" w:hAnsi="Times New Roman" w:cs="Times New Roman"/>
        </w:rPr>
        <w:t xml:space="preserve"> under both atmospheric conditions and under a vacuum. This IL treated wood was then </w:t>
      </w:r>
      <w:r w:rsidR="00D5661D" w:rsidRPr="00F07203">
        <w:rPr>
          <w:rFonts w:ascii="Times New Roman" w:hAnsi="Times New Roman" w:cs="Times New Roman"/>
        </w:rPr>
        <w:t>“heated in an oven at 95℃ either for 1 or 6 h” (</w:t>
      </w:r>
      <w:proofErr w:type="spellStart"/>
      <w:r w:rsidR="00D5661D" w:rsidRPr="00F07203">
        <w:rPr>
          <w:rFonts w:ascii="Times New Roman" w:hAnsi="Times New Roman" w:cs="Times New Roman"/>
        </w:rPr>
        <w:t>Khakalo</w:t>
      </w:r>
      <w:proofErr w:type="spellEnd"/>
      <w:r w:rsidR="00D5661D" w:rsidRPr="00F07203">
        <w:rPr>
          <w:rFonts w:ascii="Times New Roman" w:hAnsi="Times New Roman" w:cs="Times New Roman"/>
        </w:rPr>
        <w:t xml:space="preserve"> et al.</w:t>
      </w:r>
      <w:r w:rsidR="00976B5E" w:rsidRPr="00F07203">
        <w:rPr>
          <w:rFonts w:ascii="Times New Roman" w:hAnsi="Times New Roman" w:cs="Times New Roman"/>
        </w:rPr>
        <w:t xml:space="preserve">). The wood was then kept in purified water and rinsed until the washing water was clear, </w:t>
      </w:r>
      <w:r w:rsidR="00F07203">
        <w:rPr>
          <w:rFonts w:ascii="Times New Roman" w:hAnsi="Times New Roman" w:cs="Times New Roman"/>
        </w:rPr>
        <w:t>this</w:t>
      </w:r>
      <w:r w:rsidR="00976B5E" w:rsidRPr="00F07203">
        <w:rPr>
          <w:rFonts w:ascii="Times New Roman" w:hAnsi="Times New Roman" w:cs="Times New Roman"/>
        </w:rPr>
        <w:t xml:space="preserve"> remove</w:t>
      </w:r>
      <w:r w:rsidR="00F07203">
        <w:rPr>
          <w:rFonts w:ascii="Times New Roman" w:hAnsi="Times New Roman" w:cs="Times New Roman"/>
        </w:rPr>
        <w:t>d</w:t>
      </w:r>
      <w:r w:rsidR="00976B5E" w:rsidRPr="00F07203">
        <w:rPr>
          <w:rFonts w:ascii="Times New Roman" w:hAnsi="Times New Roman" w:cs="Times New Roman"/>
        </w:rPr>
        <w:t xml:space="preserve"> the residual IL from the samples.</w:t>
      </w:r>
      <w:r w:rsidR="0063497D" w:rsidRPr="00F07203">
        <w:rPr>
          <w:rFonts w:ascii="Times New Roman" w:hAnsi="Times New Roman" w:cs="Times New Roman"/>
        </w:rPr>
        <w:t xml:space="preserve"> The samples</w:t>
      </w:r>
      <w:r w:rsidR="00AE58C8" w:rsidRPr="00F07203">
        <w:rPr>
          <w:rFonts w:ascii="Times New Roman" w:hAnsi="Times New Roman" w:cs="Times New Roman"/>
        </w:rPr>
        <w:t xml:space="preserve"> were then “</w:t>
      </w:r>
      <w:r w:rsidR="00AE58C8" w:rsidRPr="00F07203">
        <w:rPr>
          <w:rFonts w:ascii="Times New Roman" w:hAnsi="Times New Roman" w:cs="Times New Roman"/>
        </w:rPr>
        <w:t xml:space="preserve">dried in a hot press under 5 </w:t>
      </w:r>
      <w:proofErr w:type="spellStart"/>
      <w:r w:rsidR="00AE58C8" w:rsidRPr="00F07203">
        <w:rPr>
          <w:rFonts w:ascii="Times New Roman" w:hAnsi="Times New Roman" w:cs="Times New Roman"/>
        </w:rPr>
        <w:t>M</w:t>
      </w:r>
      <w:r w:rsidR="00427D8A" w:rsidRPr="00F07203">
        <w:rPr>
          <w:rFonts w:ascii="Times New Roman" w:hAnsi="Times New Roman" w:cs="Times New Roman"/>
        </w:rPr>
        <w:t>p</w:t>
      </w:r>
      <w:r w:rsidR="00AE58C8" w:rsidRPr="00F07203">
        <w:rPr>
          <w:rFonts w:ascii="Times New Roman" w:hAnsi="Times New Roman" w:cs="Times New Roman"/>
        </w:rPr>
        <w:t>a</w:t>
      </w:r>
      <w:proofErr w:type="spellEnd"/>
      <w:r w:rsidR="00AE58C8" w:rsidRPr="00F07203">
        <w:rPr>
          <w:rFonts w:ascii="Times New Roman" w:hAnsi="Times New Roman" w:cs="Times New Roman"/>
        </w:rPr>
        <w:t xml:space="preserve"> at 100 °C overnight</w:t>
      </w:r>
      <w:r w:rsidR="00AE58C8" w:rsidRPr="00F07203">
        <w:rPr>
          <w:rFonts w:ascii="Times New Roman" w:hAnsi="Times New Roman" w:cs="Times New Roman"/>
        </w:rPr>
        <w:t>” (</w:t>
      </w:r>
      <w:proofErr w:type="spellStart"/>
      <w:r w:rsidR="00AE58C8" w:rsidRPr="00F07203">
        <w:rPr>
          <w:rFonts w:ascii="Times New Roman" w:hAnsi="Times New Roman" w:cs="Times New Roman"/>
        </w:rPr>
        <w:t>Khakalo</w:t>
      </w:r>
      <w:proofErr w:type="spellEnd"/>
      <w:r w:rsidR="00AE58C8" w:rsidRPr="00F07203">
        <w:rPr>
          <w:rFonts w:ascii="Times New Roman" w:hAnsi="Times New Roman" w:cs="Times New Roman"/>
        </w:rPr>
        <w:t xml:space="preserve"> et al.).</w:t>
      </w:r>
      <w:r w:rsidR="00F07203">
        <w:rPr>
          <w:rFonts w:ascii="Times New Roman" w:hAnsi="Times New Roman" w:cs="Times New Roman"/>
        </w:rPr>
        <w:t xml:space="preserve"> </w:t>
      </w:r>
      <w:r w:rsidR="00F35ACB" w:rsidRPr="00F07203">
        <w:rPr>
          <w:rFonts w:ascii="Times New Roman" w:hAnsi="Times New Roman" w:cs="Times New Roman"/>
        </w:rPr>
        <w:t xml:space="preserve">The </w:t>
      </w:r>
      <w:r w:rsidR="00893708" w:rsidRPr="00F07203">
        <w:rPr>
          <w:rFonts w:ascii="Times New Roman" w:hAnsi="Times New Roman" w:cs="Times New Roman"/>
        </w:rPr>
        <w:t>wood that was heated for 1 h had a lower density (</w:t>
      </w:r>
      <w:r w:rsidR="00412473" w:rsidRPr="00F07203">
        <w:rPr>
          <w:rFonts w:ascii="Times New Roman" w:hAnsi="Times New Roman" w:cs="Times New Roman"/>
        </w:rPr>
        <w:t>1250</w:t>
      </w:r>
      <w:r w:rsidR="00532467" w:rsidRPr="00F07203">
        <w:rPr>
          <w:rFonts w:ascii="Times New Roman" w:hAnsi="Times New Roman" w:cs="Times New Roman"/>
        </w:rPr>
        <w:t xml:space="preserve"> </w:t>
      </w:r>
      <w:r w:rsidR="00412473" w:rsidRPr="00F07203">
        <w:rPr>
          <w:rFonts w:ascii="Times New Roman" w:hAnsi="Times New Roman" w:cs="Times New Roman"/>
        </w:rPr>
        <w:t>kg/m</w:t>
      </w:r>
      <w:r w:rsidR="00412473" w:rsidRPr="00F07203">
        <w:rPr>
          <w:rFonts w:ascii="Times New Roman" w:hAnsi="Times New Roman" w:cs="Times New Roman"/>
          <w:vertAlign w:val="superscript"/>
        </w:rPr>
        <w:t>3</w:t>
      </w:r>
      <w:r w:rsidR="00412473" w:rsidRPr="00F07203">
        <w:rPr>
          <w:rFonts w:ascii="Times New Roman" w:hAnsi="Times New Roman" w:cs="Times New Roman"/>
        </w:rPr>
        <w:t>) than that of the wood heated for 6 h (</w:t>
      </w:r>
      <w:r w:rsidR="00532467" w:rsidRPr="00F07203">
        <w:rPr>
          <w:rFonts w:ascii="Times New Roman" w:hAnsi="Times New Roman" w:cs="Times New Roman"/>
        </w:rPr>
        <w:t xml:space="preserve">1335 </w:t>
      </w:r>
      <w:r w:rsidR="00532467" w:rsidRPr="00F07203">
        <w:rPr>
          <w:rFonts w:ascii="Times New Roman" w:hAnsi="Times New Roman" w:cs="Times New Roman"/>
        </w:rPr>
        <w:t>kg/m</w:t>
      </w:r>
      <w:r w:rsidR="00532467" w:rsidRPr="00F07203">
        <w:rPr>
          <w:rFonts w:ascii="Times New Roman" w:hAnsi="Times New Roman" w:cs="Times New Roman"/>
          <w:vertAlign w:val="superscript"/>
        </w:rPr>
        <w:t>3</w:t>
      </w:r>
      <w:r w:rsidR="00532467" w:rsidRPr="00F07203">
        <w:rPr>
          <w:rFonts w:ascii="Times New Roman" w:hAnsi="Times New Roman" w:cs="Times New Roman"/>
        </w:rPr>
        <w:t>)</w:t>
      </w:r>
      <w:r w:rsidR="00532467" w:rsidRPr="00F07203">
        <w:rPr>
          <w:rFonts w:ascii="Times New Roman" w:hAnsi="Times New Roman" w:cs="Times New Roman"/>
        </w:rPr>
        <w:t>.</w:t>
      </w:r>
      <w:r w:rsidR="00F07203">
        <w:rPr>
          <w:rFonts w:ascii="Times New Roman" w:hAnsi="Times New Roman" w:cs="Times New Roman"/>
        </w:rPr>
        <w:t xml:space="preserve"> </w:t>
      </w:r>
      <w:r w:rsidR="00532467" w:rsidRPr="00F07203">
        <w:rPr>
          <w:rFonts w:ascii="Times New Roman" w:hAnsi="Times New Roman" w:cs="Times New Roman"/>
        </w:rPr>
        <w:t xml:space="preserve">While the wood heated for </w:t>
      </w:r>
      <w:r w:rsidR="00E269AB" w:rsidRPr="00F07203">
        <w:rPr>
          <w:rFonts w:ascii="Times New Roman" w:hAnsi="Times New Roman" w:cs="Times New Roman"/>
        </w:rPr>
        <w:t>1 h had better mechanical properties</w:t>
      </w:r>
      <w:r w:rsidR="001C54A4" w:rsidRPr="00F07203">
        <w:rPr>
          <w:rFonts w:ascii="Times New Roman" w:hAnsi="Times New Roman" w:cs="Times New Roman"/>
        </w:rPr>
        <w:t>.</w:t>
      </w:r>
      <w:r w:rsidR="00F07203">
        <w:rPr>
          <w:rFonts w:ascii="Times New Roman" w:hAnsi="Times New Roman" w:cs="Times New Roman"/>
        </w:rPr>
        <w:t xml:space="preserve"> </w:t>
      </w:r>
      <w:r w:rsidR="001C54A4" w:rsidRPr="00F07203">
        <w:rPr>
          <w:rFonts w:ascii="Times New Roman" w:hAnsi="Times New Roman" w:cs="Times New Roman"/>
        </w:rPr>
        <w:t xml:space="preserve">This is because the </w:t>
      </w:r>
      <w:r w:rsidR="00CC097E" w:rsidRPr="00F07203">
        <w:rPr>
          <w:rFonts w:ascii="Times New Roman" w:hAnsi="Times New Roman" w:cs="Times New Roman"/>
        </w:rPr>
        <w:t>extra</w:t>
      </w:r>
      <w:r w:rsidR="001C54A4" w:rsidRPr="00F07203">
        <w:rPr>
          <w:rFonts w:ascii="Times New Roman" w:hAnsi="Times New Roman" w:cs="Times New Roman"/>
        </w:rPr>
        <w:t xml:space="preserve"> heating caused the crystalline structure of the treated wood to undergo a more dramatic change in its crystalline structure</w:t>
      </w:r>
      <w:r w:rsidR="00CC097E" w:rsidRPr="00F07203">
        <w:rPr>
          <w:rFonts w:ascii="Times New Roman" w:hAnsi="Times New Roman" w:cs="Times New Roman"/>
        </w:rPr>
        <w:t>. This change in the structure resulted in a new crystalline structure that is held together by weaker bonds.</w:t>
      </w:r>
      <w:r w:rsidR="00F07203">
        <w:rPr>
          <w:rFonts w:ascii="Times New Roman" w:hAnsi="Times New Roman" w:cs="Times New Roman"/>
        </w:rPr>
        <w:t xml:space="preserve"> </w:t>
      </w:r>
      <w:r w:rsidR="00112C51" w:rsidRPr="00F07203">
        <w:rPr>
          <w:rFonts w:ascii="Times New Roman" w:hAnsi="Times New Roman" w:cs="Times New Roman"/>
        </w:rPr>
        <w:t xml:space="preserve">An additional finding </w:t>
      </w:r>
      <w:r w:rsidR="00902444" w:rsidRPr="00F07203">
        <w:rPr>
          <w:rFonts w:ascii="Times New Roman" w:hAnsi="Times New Roman" w:cs="Times New Roman"/>
        </w:rPr>
        <w:t xml:space="preserve">of the IL treated wood was the “limited </w:t>
      </w:r>
      <w:r w:rsidR="00902444" w:rsidRPr="00F07203">
        <w:rPr>
          <w:rFonts w:ascii="Times New Roman" w:hAnsi="Times New Roman" w:cs="Times New Roman"/>
        </w:rPr>
        <w:lastRenderedPageBreak/>
        <w:t>permeability of gas, grease, and water vapor because of the dense and well-packed structure</w:t>
      </w:r>
      <w:r w:rsidR="00A91CAB" w:rsidRPr="00F07203">
        <w:rPr>
          <w:rFonts w:ascii="Times New Roman" w:hAnsi="Times New Roman" w:cs="Times New Roman"/>
        </w:rPr>
        <w:t>” (</w:t>
      </w:r>
      <w:proofErr w:type="spellStart"/>
      <w:r w:rsidR="00A91CAB" w:rsidRPr="00F07203">
        <w:rPr>
          <w:rFonts w:ascii="Times New Roman" w:hAnsi="Times New Roman" w:cs="Times New Roman"/>
        </w:rPr>
        <w:t>Khakalo</w:t>
      </w:r>
      <w:proofErr w:type="spellEnd"/>
      <w:r w:rsidR="00A91CAB" w:rsidRPr="00F07203">
        <w:rPr>
          <w:rFonts w:ascii="Times New Roman" w:hAnsi="Times New Roman" w:cs="Times New Roman"/>
        </w:rPr>
        <w:t xml:space="preserve"> et al.)</w:t>
      </w:r>
      <w:r w:rsidR="00333D05" w:rsidRPr="00F07203">
        <w:rPr>
          <w:rFonts w:ascii="Times New Roman" w:hAnsi="Times New Roman" w:cs="Times New Roman"/>
        </w:rPr>
        <w:t>.</w:t>
      </w:r>
      <w:r w:rsidR="00F07203">
        <w:rPr>
          <w:rFonts w:ascii="Times New Roman" w:hAnsi="Times New Roman" w:cs="Times New Roman"/>
        </w:rPr>
        <w:t xml:space="preserve"> </w:t>
      </w:r>
      <w:r w:rsidR="00333D05" w:rsidRPr="00F07203">
        <w:rPr>
          <w:rFonts w:ascii="Times New Roman" w:hAnsi="Times New Roman" w:cs="Times New Roman"/>
        </w:rPr>
        <w:t>The IL treated wood was also found to be partially transparent due to it losing much of its structural matrix</w:t>
      </w:r>
      <w:r w:rsidR="00F07203" w:rsidRPr="00F07203">
        <w:rPr>
          <w:rFonts w:ascii="Times New Roman" w:hAnsi="Times New Roman" w:cs="Times New Roman"/>
        </w:rPr>
        <w:t>.</w:t>
      </w:r>
      <w:r w:rsidR="00F07203">
        <w:rPr>
          <w:rFonts w:ascii="Times New Roman" w:hAnsi="Times New Roman" w:cs="Times New Roman"/>
        </w:rPr>
        <w:t xml:space="preserve"> </w:t>
      </w:r>
      <w:r w:rsidR="00602582" w:rsidRPr="00F07203">
        <w:rPr>
          <w:rFonts w:ascii="Times New Roman" w:hAnsi="Times New Roman" w:cs="Times New Roman"/>
        </w:rPr>
        <w:t>Another part of the study was to create different shapes of the treated wood.</w:t>
      </w:r>
      <w:r w:rsidR="00F07203">
        <w:rPr>
          <w:rFonts w:ascii="Times New Roman" w:hAnsi="Times New Roman" w:cs="Times New Roman"/>
        </w:rPr>
        <w:t xml:space="preserve"> </w:t>
      </w:r>
      <w:r w:rsidR="00904E7F" w:rsidRPr="00F07203">
        <w:rPr>
          <w:rFonts w:ascii="Times New Roman" w:hAnsi="Times New Roman" w:cs="Times New Roman"/>
        </w:rPr>
        <w:t xml:space="preserve">This was achieved by having two molds, a female mold to place the wet IL treated wood in, and a male pin guided mold </w:t>
      </w:r>
      <w:r w:rsidR="00956A2E" w:rsidRPr="00F07203">
        <w:rPr>
          <w:rFonts w:ascii="Times New Roman" w:hAnsi="Times New Roman" w:cs="Times New Roman"/>
        </w:rPr>
        <w:t>to press the wood into the correct shape.</w:t>
      </w:r>
      <w:r w:rsidR="00396F52" w:rsidRPr="00F07203">
        <w:rPr>
          <w:rFonts w:ascii="Times New Roman" w:hAnsi="Times New Roman" w:cs="Times New Roman"/>
        </w:rPr>
        <w:t xml:space="preserve"> This wood in the mold was pressed at 100℃ until the wood was dried.</w:t>
      </w:r>
      <w:r w:rsidR="009134A3">
        <w:rPr>
          <w:rFonts w:ascii="Times New Roman" w:hAnsi="Times New Roman" w:cs="Times New Roman"/>
        </w:rPr>
        <w:t xml:space="preserve"> </w:t>
      </w:r>
      <w:r w:rsidR="0059241C">
        <w:rPr>
          <w:rFonts w:ascii="Times New Roman" w:hAnsi="Times New Roman" w:cs="Times New Roman"/>
        </w:rPr>
        <w:t>This yielded promising results</w:t>
      </w:r>
      <w:r w:rsidR="00272360">
        <w:rPr>
          <w:rFonts w:ascii="Times New Roman" w:hAnsi="Times New Roman" w:cs="Times New Roman"/>
        </w:rPr>
        <w:t>.</w:t>
      </w:r>
    </w:p>
    <w:p w14:paraId="05B2C49E" w14:textId="77777777" w:rsidR="009134A3" w:rsidRDefault="009134A3" w:rsidP="009134A3">
      <w:pPr>
        <w:spacing w:line="480" w:lineRule="auto"/>
        <w:rPr>
          <w:rFonts w:ascii="Times New Roman" w:hAnsi="Times New Roman" w:cs="Times New Roman"/>
        </w:rPr>
      </w:pPr>
    </w:p>
    <w:p w14:paraId="6457BF7A" w14:textId="5F31A684" w:rsidR="009134A3" w:rsidRDefault="00272360" w:rsidP="009134A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CONCLUSION</w:t>
      </w:r>
    </w:p>
    <w:p w14:paraId="111B674D" w14:textId="20335D19" w:rsidR="00502D07" w:rsidRDefault="00427D8A" w:rsidP="00502D07">
      <w:pPr>
        <w:spacing w:line="480" w:lineRule="auto"/>
        <w:ind w:firstLine="720"/>
        <w:rPr>
          <w:rFonts w:ascii="Times New Roman" w:hAnsi="Times New Roman" w:cs="Times New Roman"/>
        </w:rPr>
      </w:pPr>
      <w:r w:rsidRPr="00D254BB">
        <w:rPr>
          <w:rFonts w:ascii="Times New Roman" w:hAnsi="Times New Roman" w:cs="Times New Roman"/>
        </w:rPr>
        <w:t xml:space="preserve">The findings of both Huang and </w:t>
      </w:r>
      <w:proofErr w:type="spellStart"/>
      <w:r w:rsidRPr="00D254BB">
        <w:rPr>
          <w:rFonts w:ascii="Times New Roman" w:hAnsi="Times New Roman" w:cs="Times New Roman"/>
        </w:rPr>
        <w:t>Khakalo</w:t>
      </w:r>
      <w:proofErr w:type="spellEnd"/>
      <w:r w:rsidRPr="00D254BB">
        <w:rPr>
          <w:rFonts w:ascii="Times New Roman" w:hAnsi="Times New Roman" w:cs="Times New Roman"/>
        </w:rPr>
        <w:t xml:space="preserve"> provide significant </w:t>
      </w:r>
      <w:r w:rsidR="007C00E9" w:rsidRPr="00D254BB">
        <w:rPr>
          <w:rFonts w:ascii="Times New Roman" w:hAnsi="Times New Roman" w:cs="Times New Roman"/>
        </w:rPr>
        <w:t xml:space="preserve">contributions to finding a method to use wood as a replacement for many </w:t>
      </w:r>
      <w:r w:rsidR="00F56ADE" w:rsidRPr="00D254BB">
        <w:rPr>
          <w:rFonts w:ascii="Times New Roman" w:hAnsi="Times New Roman" w:cs="Times New Roman"/>
        </w:rPr>
        <w:t xml:space="preserve">nonrenewable resources. </w:t>
      </w:r>
      <w:r w:rsidR="00F56ADE" w:rsidRPr="00502D07">
        <w:rPr>
          <w:rFonts w:ascii="Times New Roman" w:hAnsi="Times New Roman" w:cs="Times New Roman"/>
        </w:rPr>
        <w:t>Huang</w:t>
      </w:r>
      <w:r w:rsidR="006C5B45" w:rsidRPr="00502D07">
        <w:rPr>
          <w:rFonts w:ascii="Times New Roman" w:hAnsi="Times New Roman" w:cs="Times New Roman"/>
        </w:rPr>
        <w:t xml:space="preserve"> provided a method to create a super-strong wood that can be used as a replacement for many steel products.</w:t>
      </w:r>
      <w:r w:rsidR="00761C53" w:rsidRPr="00502D07">
        <w:rPr>
          <w:rFonts w:ascii="Times New Roman" w:hAnsi="Times New Roman" w:cs="Times New Roman"/>
        </w:rPr>
        <w:t xml:space="preserve"> This process greatly increased the mechanical properties of the </w:t>
      </w:r>
      <w:r w:rsidR="000A1161" w:rsidRPr="00502D07">
        <w:rPr>
          <w:rFonts w:ascii="Times New Roman" w:hAnsi="Times New Roman" w:cs="Times New Roman"/>
        </w:rPr>
        <w:t>wood and leads to many theoretical uses for self-densified wood.</w:t>
      </w:r>
      <w:r w:rsidR="006C5B45" w:rsidRPr="00502D07">
        <w:rPr>
          <w:rFonts w:ascii="Times New Roman" w:hAnsi="Times New Roman" w:cs="Times New Roman"/>
        </w:rPr>
        <w:t xml:space="preserve"> The main example that the study used was of a wooded nail </w:t>
      </w:r>
      <w:r w:rsidR="000A1161" w:rsidRPr="00502D07">
        <w:rPr>
          <w:rFonts w:ascii="Times New Roman" w:hAnsi="Times New Roman" w:cs="Times New Roman"/>
        </w:rPr>
        <w:t>made of</w:t>
      </w:r>
      <w:r w:rsidR="006C5B45" w:rsidRPr="00502D07">
        <w:rPr>
          <w:rFonts w:ascii="Times New Roman" w:hAnsi="Times New Roman" w:cs="Times New Roman"/>
        </w:rPr>
        <w:t xml:space="preserve"> self-densified wood, which ended up </w:t>
      </w:r>
      <w:r w:rsidR="00E5093D" w:rsidRPr="00502D07">
        <w:rPr>
          <w:rFonts w:ascii="Times New Roman" w:hAnsi="Times New Roman" w:cs="Times New Roman"/>
        </w:rPr>
        <w:t>outperforming</w:t>
      </w:r>
      <w:r w:rsidR="006C5B45" w:rsidRPr="00502D07">
        <w:rPr>
          <w:rFonts w:ascii="Times New Roman" w:hAnsi="Times New Roman" w:cs="Times New Roman"/>
        </w:rPr>
        <w:t xml:space="preserve"> steel nails in </w:t>
      </w:r>
      <w:r w:rsidR="00BD109A" w:rsidRPr="00502D07">
        <w:rPr>
          <w:rFonts w:ascii="Times New Roman" w:hAnsi="Times New Roman" w:cs="Times New Roman"/>
        </w:rPr>
        <w:t xml:space="preserve">ability to hold as a </w:t>
      </w:r>
      <w:r w:rsidR="00F83C63" w:rsidRPr="00502D07">
        <w:rPr>
          <w:rFonts w:ascii="Times New Roman" w:hAnsi="Times New Roman" w:cs="Times New Roman"/>
        </w:rPr>
        <w:t>nail,</w:t>
      </w:r>
      <w:r w:rsidR="00BD109A" w:rsidRPr="00502D07">
        <w:rPr>
          <w:rFonts w:ascii="Times New Roman" w:hAnsi="Times New Roman" w:cs="Times New Roman"/>
        </w:rPr>
        <w:t xml:space="preserve"> and it didn’t cause as much damage to the wooden backboard as steel nails.</w:t>
      </w:r>
      <w:r w:rsidR="00502D07">
        <w:rPr>
          <w:rFonts w:ascii="Times New Roman" w:hAnsi="Times New Roman" w:cs="Times New Roman"/>
        </w:rPr>
        <w:t xml:space="preserve"> </w:t>
      </w:r>
      <w:proofErr w:type="spellStart"/>
      <w:r w:rsidR="00E5093D" w:rsidRPr="00502D07">
        <w:rPr>
          <w:rFonts w:ascii="Times New Roman" w:hAnsi="Times New Roman" w:cs="Times New Roman"/>
        </w:rPr>
        <w:t>Khakalo</w:t>
      </w:r>
      <w:proofErr w:type="spellEnd"/>
      <w:r w:rsidR="00E5093D" w:rsidRPr="00502D07">
        <w:rPr>
          <w:rFonts w:ascii="Times New Roman" w:hAnsi="Times New Roman" w:cs="Times New Roman"/>
        </w:rPr>
        <w:t xml:space="preserve"> </w:t>
      </w:r>
      <w:r w:rsidR="00643F09" w:rsidRPr="00502D07">
        <w:rPr>
          <w:rFonts w:ascii="Times New Roman" w:hAnsi="Times New Roman" w:cs="Times New Roman"/>
        </w:rPr>
        <w:t xml:space="preserve">provided a solution to creating a very strong and flexible multifunctional </w:t>
      </w:r>
      <w:r w:rsidR="00C4247C" w:rsidRPr="00502D07">
        <w:rPr>
          <w:rFonts w:ascii="Times New Roman" w:hAnsi="Times New Roman" w:cs="Times New Roman"/>
        </w:rPr>
        <w:t xml:space="preserve">resource out of wood through partial delignification and then </w:t>
      </w:r>
      <w:r w:rsidR="00F83C63" w:rsidRPr="00502D07">
        <w:rPr>
          <w:rFonts w:ascii="Times New Roman" w:hAnsi="Times New Roman" w:cs="Times New Roman"/>
        </w:rPr>
        <w:t xml:space="preserve">ionic liquid treatment. </w:t>
      </w:r>
      <w:r w:rsidR="00761C53" w:rsidRPr="00502D07">
        <w:rPr>
          <w:rFonts w:ascii="Times New Roman" w:hAnsi="Times New Roman" w:cs="Times New Roman"/>
        </w:rPr>
        <w:t xml:space="preserve">This treatment of wood </w:t>
      </w:r>
      <w:r w:rsidR="002D3A6A" w:rsidRPr="00502D07">
        <w:rPr>
          <w:rFonts w:ascii="Times New Roman" w:hAnsi="Times New Roman" w:cs="Times New Roman"/>
        </w:rPr>
        <w:t xml:space="preserve">increased the mechanical properties of </w:t>
      </w:r>
      <w:r w:rsidR="00A845C5" w:rsidRPr="00502D07">
        <w:rPr>
          <w:rFonts w:ascii="Times New Roman" w:hAnsi="Times New Roman" w:cs="Times New Roman"/>
        </w:rPr>
        <w:t>wood, while also increasing the flexibility of the wood. The study also found a way to mold the DLW into more useful shapes after its IL treatment.</w:t>
      </w:r>
      <w:r w:rsidR="00502D07">
        <w:rPr>
          <w:rFonts w:ascii="Times New Roman" w:hAnsi="Times New Roman" w:cs="Times New Roman"/>
        </w:rPr>
        <w:t xml:space="preserve"> </w:t>
      </w:r>
      <w:r w:rsidR="00B54924" w:rsidRPr="00502D07">
        <w:rPr>
          <w:rFonts w:ascii="Times New Roman" w:hAnsi="Times New Roman" w:cs="Times New Roman"/>
        </w:rPr>
        <w:t xml:space="preserve">While these articles are very </w:t>
      </w:r>
      <w:r w:rsidR="00E72338" w:rsidRPr="00502D07">
        <w:rPr>
          <w:rFonts w:ascii="Times New Roman" w:hAnsi="Times New Roman" w:cs="Times New Roman"/>
        </w:rPr>
        <w:t xml:space="preserve">beneficial to the movement </w:t>
      </w:r>
      <w:r w:rsidR="0047558E" w:rsidRPr="00502D07">
        <w:rPr>
          <w:rFonts w:ascii="Times New Roman" w:hAnsi="Times New Roman" w:cs="Times New Roman"/>
        </w:rPr>
        <w:t>of</w:t>
      </w:r>
      <w:r w:rsidR="00E72338" w:rsidRPr="00502D07">
        <w:rPr>
          <w:rFonts w:ascii="Times New Roman" w:hAnsi="Times New Roman" w:cs="Times New Roman"/>
        </w:rPr>
        <w:t xml:space="preserve"> </w:t>
      </w:r>
      <w:r w:rsidR="00E26C5E" w:rsidRPr="00502D07">
        <w:rPr>
          <w:rFonts w:ascii="Times New Roman" w:hAnsi="Times New Roman" w:cs="Times New Roman"/>
        </w:rPr>
        <w:t>using mainly renewable resources</w:t>
      </w:r>
      <w:r w:rsidR="0047558E" w:rsidRPr="00502D07">
        <w:rPr>
          <w:rFonts w:ascii="Times New Roman" w:hAnsi="Times New Roman" w:cs="Times New Roman"/>
        </w:rPr>
        <w:t xml:space="preserve"> instead of steel-based and petroleum-based resources</w:t>
      </w:r>
      <w:r w:rsidR="003469C4" w:rsidRPr="00502D07">
        <w:rPr>
          <w:rFonts w:ascii="Times New Roman" w:hAnsi="Times New Roman" w:cs="Times New Roman"/>
        </w:rPr>
        <w:t xml:space="preserve">, there are a few shortcomings. One of which being the fact that some of the solutions required are very harmful to the environment, for example </w:t>
      </w:r>
      <w:proofErr w:type="gramStart"/>
      <w:r w:rsidR="003469C4" w:rsidRPr="00502D07">
        <w:rPr>
          <w:rFonts w:ascii="Times New Roman" w:hAnsi="Times New Roman" w:cs="Times New Roman"/>
        </w:rPr>
        <w:t>N,N</w:t>
      </w:r>
      <w:proofErr w:type="gramEnd"/>
      <w:r w:rsidR="003469C4" w:rsidRPr="00502D07">
        <w:rPr>
          <w:rFonts w:ascii="Times New Roman" w:hAnsi="Times New Roman" w:cs="Times New Roman"/>
        </w:rPr>
        <w:t>-dimethylacetamide can contaminate entire reservoirs if released into the environment.</w:t>
      </w:r>
      <w:r w:rsidR="00502D07">
        <w:rPr>
          <w:rFonts w:ascii="Times New Roman" w:hAnsi="Times New Roman" w:cs="Times New Roman"/>
        </w:rPr>
        <w:t xml:space="preserve"> </w:t>
      </w:r>
      <w:r w:rsidR="003469C4" w:rsidRPr="00502D07">
        <w:rPr>
          <w:rFonts w:ascii="Times New Roman" w:hAnsi="Times New Roman" w:cs="Times New Roman"/>
        </w:rPr>
        <w:lastRenderedPageBreak/>
        <w:t xml:space="preserve">Another shortcoming is that they didn’t test the </w:t>
      </w:r>
      <w:r w:rsidR="00B35B4E" w:rsidRPr="00502D07">
        <w:rPr>
          <w:rFonts w:ascii="Times New Roman" w:hAnsi="Times New Roman" w:cs="Times New Roman"/>
        </w:rPr>
        <w:t>flammability</w:t>
      </w:r>
      <w:r w:rsidR="003469C4" w:rsidRPr="00502D07">
        <w:rPr>
          <w:rFonts w:ascii="Times New Roman" w:hAnsi="Times New Roman" w:cs="Times New Roman"/>
        </w:rPr>
        <w:t xml:space="preserve"> of the treated wood, which should be an essential tes</w:t>
      </w:r>
      <w:r w:rsidR="00B35B4E" w:rsidRPr="00502D07">
        <w:rPr>
          <w:rFonts w:ascii="Times New Roman" w:hAnsi="Times New Roman" w:cs="Times New Roman"/>
        </w:rPr>
        <w:t xml:space="preserve">t because </w:t>
      </w:r>
      <w:r w:rsidR="0094444D" w:rsidRPr="00502D07">
        <w:rPr>
          <w:rFonts w:ascii="Times New Roman" w:hAnsi="Times New Roman" w:cs="Times New Roman"/>
        </w:rPr>
        <w:t xml:space="preserve">of the flammable nature of normal </w:t>
      </w:r>
      <w:proofErr w:type="gramStart"/>
      <w:r w:rsidR="0094444D" w:rsidRPr="00502D07">
        <w:rPr>
          <w:rFonts w:ascii="Times New Roman" w:hAnsi="Times New Roman" w:cs="Times New Roman"/>
        </w:rPr>
        <w:t>wood</w:t>
      </w:r>
      <w:proofErr w:type="gramEnd"/>
      <w:r w:rsidR="0094444D" w:rsidRPr="00502D07">
        <w:rPr>
          <w:rFonts w:ascii="Times New Roman" w:hAnsi="Times New Roman" w:cs="Times New Roman"/>
        </w:rPr>
        <w:t xml:space="preserve"> and many proposed uses wouldn’t work if the treated wood was very flammable.</w:t>
      </w:r>
      <w:r w:rsidR="00502D07">
        <w:rPr>
          <w:rFonts w:ascii="Times New Roman" w:hAnsi="Times New Roman" w:cs="Times New Roman"/>
        </w:rPr>
        <w:t xml:space="preserve"> </w:t>
      </w:r>
      <w:r w:rsidR="00A657CE" w:rsidRPr="00502D07">
        <w:rPr>
          <w:rFonts w:ascii="Times New Roman" w:hAnsi="Times New Roman" w:cs="Times New Roman"/>
        </w:rPr>
        <w:t xml:space="preserve">But with all things considered, these findings will </w:t>
      </w:r>
      <w:r w:rsidR="00342F10" w:rsidRPr="00502D07">
        <w:rPr>
          <w:rFonts w:ascii="Times New Roman" w:hAnsi="Times New Roman" w:cs="Times New Roman"/>
        </w:rPr>
        <w:t xml:space="preserve">be very important for the advancement </w:t>
      </w:r>
      <w:r w:rsidR="001E7A2D" w:rsidRPr="00502D07">
        <w:rPr>
          <w:rFonts w:ascii="Times New Roman" w:hAnsi="Times New Roman" w:cs="Times New Roman"/>
        </w:rPr>
        <w:t>of</w:t>
      </w:r>
      <w:r w:rsidR="00342F10" w:rsidRPr="00502D07">
        <w:rPr>
          <w:rFonts w:ascii="Times New Roman" w:hAnsi="Times New Roman" w:cs="Times New Roman"/>
        </w:rPr>
        <w:t xml:space="preserve"> using only renewable resources </w:t>
      </w:r>
      <w:r w:rsidR="001E7A2D" w:rsidRPr="00502D07">
        <w:rPr>
          <w:rFonts w:ascii="Times New Roman" w:hAnsi="Times New Roman" w:cs="Times New Roman"/>
        </w:rPr>
        <w:t xml:space="preserve">because the findings of these experiments can be used for many problems. For example, </w:t>
      </w:r>
      <w:proofErr w:type="gramStart"/>
      <w:r w:rsidR="001E7A2D" w:rsidRPr="00502D07">
        <w:rPr>
          <w:rFonts w:ascii="Times New Roman" w:hAnsi="Times New Roman" w:cs="Times New Roman"/>
        </w:rPr>
        <w:t>the self</w:t>
      </w:r>
      <w:proofErr w:type="gramEnd"/>
      <w:r w:rsidR="001E7A2D" w:rsidRPr="00502D07">
        <w:rPr>
          <w:rFonts w:ascii="Times New Roman" w:hAnsi="Times New Roman" w:cs="Times New Roman"/>
        </w:rPr>
        <w:t xml:space="preserve">-densified wood can be used to replace steel support beams in </w:t>
      </w:r>
      <w:r w:rsidR="00D254BB" w:rsidRPr="00502D07">
        <w:rPr>
          <w:rFonts w:ascii="Times New Roman" w:hAnsi="Times New Roman" w:cs="Times New Roman"/>
        </w:rPr>
        <w:t>house construction.</w:t>
      </w:r>
    </w:p>
    <w:p w14:paraId="1AC20480" w14:textId="2272B2FA" w:rsidR="00A657CE" w:rsidRDefault="00502D07" w:rsidP="00DD242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u w:val="single"/>
        </w:rPr>
        <w:lastRenderedPageBreak/>
        <w:t>Work Cited</w:t>
      </w:r>
    </w:p>
    <w:p w14:paraId="78528EEF" w14:textId="608A0BE1" w:rsidR="00502D07" w:rsidRPr="00DD242D" w:rsidRDefault="00802C3A" w:rsidP="007A4593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DD242D">
        <w:rPr>
          <w:rFonts w:ascii="Times New Roman" w:hAnsi="Times New Roman" w:cs="Times New Roman"/>
        </w:rPr>
        <w:t xml:space="preserve">Huang, D., Li, J., Li, S., Cao, Z., Guo, Y., Ding, Y., Zhu, M., &amp; Chen, Y. (2025). Self-densified super-strong wood. </w:t>
      </w:r>
      <w:r w:rsidRPr="00655F1D">
        <w:rPr>
          <w:rFonts w:ascii="Times New Roman" w:hAnsi="Times New Roman" w:cs="Times New Roman"/>
          <w:i/>
          <w:iCs/>
        </w:rPr>
        <w:t>Journal of Bioresources and Bioproducts</w:t>
      </w:r>
      <w:r w:rsidRPr="00DD242D">
        <w:rPr>
          <w:rFonts w:ascii="Times New Roman" w:hAnsi="Times New Roman" w:cs="Times New Roman"/>
        </w:rPr>
        <w:t xml:space="preserve">, 10(2), 199-208. </w:t>
      </w:r>
      <w:hyperlink r:id="rId7" w:history="1">
        <w:r w:rsidRPr="00DD242D">
          <w:rPr>
            <w:rStyle w:val="Hyperlink"/>
            <w:rFonts w:ascii="Times New Roman" w:hAnsi="Times New Roman" w:cs="Times New Roman"/>
          </w:rPr>
          <w:t>Self-densified super-strong wood - ScienceDirect</w:t>
        </w:r>
      </w:hyperlink>
    </w:p>
    <w:p w14:paraId="28C45AA8" w14:textId="0FD697FB" w:rsidR="007A71C0" w:rsidRPr="00DD242D" w:rsidRDefault="007A71C0" w:rsidP="007A4593">
      <w:pPr>
        <w:spacing w:line="480" w:lineRule="auto"/>
        <w:ind w:left="720" w:hanging="720"/>
        <w:rPr>
          <w:rFonts w:ascii="Times New Roman" w:hAnsi="Times New Roman" w:cs="Times New Roman"/>
        </w:rPr>
      </w:pPr>
      <w:proofErr w:type="spellStart"/>
      <w:r w:rsidRPr="00DD242D">
        <w:rPr>
          <w:rFonts w:ascii="Times New Roman" w:hAnsi="Times New Roman" w:cs="Times New Roman"/>
        </w:rPr>
        <w:t>Khakalo</w:t>
      </w:r>
      <w:proofErr w:type="spellEnd"/>
      <w:r w:rsidRPr="00DD242D">
        <w:rPr>
          <w:rFonts w:ascii="Times New Roman" w:hAnsi="Times New Roman" w:cs="Times New Roman"/>
        </w:rPr>
        <w:t xml:space="preserve">, A., Tanaka, A., Korpela, A., &amp; </w:t>
      </w:r>
      <w:proofErr w:type="spellStart"/>
      <w:r w:rsidRPr="00DD242D">
        <w:rPr>
          <w:rFonts w:ascii="Times New Roman" w:hAnsi="Times New Roman" w:cs="Times New Roman"/>
        </w:rPr>
        <w:t>Orelma</w:t>
      </w:r>
      <w:proofErr w:type="spellEnd"/>
      <w:r w:rsidRPr="00DD242D">
        <w:rPr>
          <w:rFonts w:ascii="Times New Roman" w:hAnsi="Times New Roman" w:cs="Times New Roman"/>
        </w:rPr>
        <w:t xml:space="preserve">, H. (2020). Delignification and ionic liquid treatment of wood toward multifunctional high-performance structural materials. </w:t>
      </w:r>
      <w:r w:rsidRPr="00655F1D">
        <w:rPr>
          <w:rFonts w:ascii="Times New Roman" w:hAnsi="Times New Roman" w:cs="Times New Roman"/>
          <w:i/>
          <w:iCs/>
        </w:rPr>
        <w:t>ACS Applied Materials &amp; Interfaces</w:t>
      </w:r>
      <w:r w:rsidRPr="00DD242D">
        <w:rPr>
          <w:rFonts w:ascii="Times New Roman" w:hAnsi="Times New Roman" w:cs="Times New Roman"/>
        </w:rPr>
        <w:t xml:space="preserve">, 12(20), 23532-23542, </w:t>
      </w:r>
      <w:hyperlink r:id="rId8" w:history="1">
        <w:r w:rsidRPr="00DD242D">
          <w:rPr>
            <w:rStyle w:val="Hyperlink"/>
            <w:rFonts w:ascii="Times New Roman" w:hAnsi="Times New Roman" w:cs="Times New Roman"/>
          </w:rPr>
          <w:t>https://pubs.acs.org/doi/10.1021/acsami.0c02221</w:t>
        </w:r>
      </w:hyperlink>
    </w:p>
    <w:p w14:paraId="1AB1CFD1" w14:textId="77777777" w:rsidR="009948FD" w:rsidRPr="009948FD" w:rsidRDefault="009948FD" w:rsidP="009948FD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9948FD">
        <w:rPr>
          <w:rFonts w:ascii="Times New Roman" w:hAnsi="Times New Roman" w:cs="Times New Roman"/>
        </w:rPr>
        <w:t xml:space="preserve">Liu, Y., Li, B., Mao, W., Hu, W., Chen, G., Liu, Y., &amp; Fang, Z. (2019). </w:t>
      </w:r>
      <w:r w:rsidRPr="009948FD">
        <w:rPr>
          <w:rFonts w:ascii="Times New Roman" w:hAnsi="Times New Roman" w:cs="Times New Roman"/>
          <w:i/>
          <w:iCs/>
        </w:rPr>
        <w:t>Strong Cellulose-based materials by coupling sodium hydroxide-anthraquinone (NaOH-AQ</w:t>
      </w:r>
      <w:proofErr w:type="gramStart"/>
      <w:r w:rsidRPr="009948FD">
        <w:rPr>
          <w:rFonts w:ascii="Times New Roman" w:hAnsi="Times New Roman" w:cs="Times New Roman"/>
          <w:i/>
          <w:iCs/>
        </w:rPr>
        <w:t>) pulping</w:t>
      </w:r>
      <w:proofErr w:type="gramEnd"/>
      <w:r w:rsidRPr="009948FD">
        <w:rPr>
          <w:rFonts w:ascii="Times New Roman" w:hAnsi="Times New Roman" w:cs="Times New Roman"/>
          <w:i/>
          <w:iCs/>
        </w:rPr>
        <w:t xml:space="preserve"> with hot pressing from wood</w:t>
      </w:r>
      <w:r w:rsidRPr="009948FD">
        <w:rPr>
          <w:rFonts w:ascii="Times New Roman" w:hAnsi="Times New Roman" w:cs="Times New Roman"/>
        </w:rPr>
        <w:t xml:space="preserve">. ACS Omega, 4(4), 7861-7865. </w:t>
      </w:r>
      <w:hyperlink r:id="rId9" w:history="1">
        <w:r w:rsidRPr="009948FD">
          <w:rPr>
            <w:rStyle w:val="Hyperlink"/>
            <w:rFonts w:ascii="Times New Roman" w:hAnsi="Times New Roman" w:cs="Times New Roman"/>
          </w:rPr>
          <w:t>https://pubs.acs.org/doi/10.1021/acsomega.9b00411</w:t>
        </w:r>
      </w:hyperlink>
    </w:p>
    <w:p w14:paraId="390EDBA9" w14:textId="77777777" w:rsidR="007A4593" w:rsidRPr="00502D07" w:rsidRDefault="007A4593" w:rsidP="007A4593">
      <w:pPr>
        <w:spacing w:line="480" w:lineRule="auto"/>
        <w:ind w:left="720" w:hanging="720"/>
        <w:rPr>
          <w:rFonts w:ascii="Times New Roman" w:hAnsi="Times New Roman" w:cs="Times New Roman"/>
        </w:rPr>
      </w:pPr>
    </w:p>
    <w:sectPr w:rsidR="007A4593" w:rsidRPr="00502D07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CCAFD" w14:textId="77777777" w:rsidR="004A004D" w:rsidRDefault="004A004D" w:rsidP="00434DC9">
      <w:pPr>
        <w:spacing w:after="0" w:line="240" w:lineRule="auto"/>
      </w:pPr>
      <w:r>
        <w:separator/>
      </w:r>
    </w:p>
  </w:endnote>
  <w:endnote w:type="continuationSeparator" w:id="0">
    <w:p w14:paraId="62240746" w14:textId="77777777" w:rsidR="004A004D" w:rsidRDefault="004A004D" w:rsidP="00434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80EDB" w14:textId="77777777" w:rsidR="004A004D" w:rsidRDefault="004A004D" w:rsidP="00434DC9">
      <w:pPr>
        <w:spacing w:after="0" w:line="240" w:lineRule="auto"/>
      </w:pPr>
      <w:r>
        <w:separator/>
      </w:r>
    </w:p>
  </w:footnote>
  <w:footnote w:type="continuationSeparator" w:id="0">
    <w:p w14:paraId="022BFD95" w14:textId="77777777" w:rsidR="004A004D" w:rsidRDefault="004A004D" w:rsidP="00434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501264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EF82646" w14:textId="7ED986F4" w:rsidR="00434DC9" w:rsidRDefault="00434DC9">
        <w:pPr>
          <w:pStyle w:val="Header"/>
          <w:jc w:val="right"/>
        </w:pPr>
        <w:r w:rsidRPr="00434DC9">
          <w:rPr>
            <w:rFonts w:ascii="Times New Roman" w:hAnsi="Times New Roman" w:cs="Times New Roman"/>
          </w:rPr>
          <w:t xml:space="preserve">Huling </w:t>
        </w:r>
        <w:r w:rsidRPr="00434DC9">
          <w:rPr>
            <w:rFonts w:ascii="Times New Roman" w:hAnsi="Times New Roman" w:cs="Times New Roman"/>
          </w:rPr>
          <w:fldChar w:fldCharType="begin"/>
        </w:r>
        <w:r w:rsidRPr="00434DC9">
          <w:rPr>
            <w:rFonts w:ascii="Times New Roman" w:hAnsi="Times New Roman" w:cs="Times New Roman"/>
          </w:rPr>
          <w:instrText xml:space="preserve"> PAGE   \* MERGEFORMAT </w:instrText>
        </w:r>
        <w:r w:rsidRPr="00434DC9">
          <w:rPr>
            <w:rFonts w:ascii="Times New Roman" w:hAnsi="Times New Roman" w:cs="Times New Roman"/>
          </w:rPr>
          <w:fldChar w:fldCharType="separate"/>
        </w:r>
        <w:r w:rsidRPr="00434DC9">
          <w:rPr>
            <w:rFonts w:ascii="Times New Roman" w:hAnsi="Times New Roman" w:cs="Times New Roman"/>
            <w:noProof/>
          </w:rPr>
          <w:t>2</w:t>
        </w:r>
        <w:r w:rsidRPr="00434DC9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EE73CC4" w14:textId="77777777" w:rsidR="00434DC9" w:rsidRDefault="00434D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435D"/>
    <w:multiLevelType w:val="hybridMultilevel"/>
    <w:tmpl w:val="28D4A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B4FB5"/>
    <w:multiLevelType w:val="hybridMultilevel"/>
    <w:tmpl w:val="214E2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928B3"/>
    <w:multiLevelType w:val="hybridMultilevel"/>
    <w:tmpl w:val="3724D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336474">
    <w:abstractNumId w:val="1"/>
  </w:num>
  <w:num w:numId="2" w16cid:durableId="1902211858">
    <w:abstractNumId w:val="2"/>
  </w:num>
  <w:num w:numId="3" w16cid:durableId="68236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38"/>
    <w:rsid w:val="000000E6"/>
    <w:rsid w:val="00022852"/>
    <w:rsid w:val="00046442"/>
    <w:rsid w:val="00093868"/>
    <w:rsid w:val="00094DCC"/>
    <w:rsid w:val="000A1161"/>
    <w:rsid w:val="000B35B7"/>
    <w:rsid w:val="000C167D"/>
    <w:rsid w:val="000D4C35"/>
    <w:rsid w:val="000E4CB5"/>
    <w:rsid w:val="000F0A2F"/>
    <w:rsid w:val="00112C51"/>
    <w:rsid w:val="001310CD"/>
    <w:rsid w:val="001445E1"/>
    <w:rsid w:val="00150E74"/>
    <w:rsid w:val="001B0D68"/>
    <w:rsid w:val="001B5054"/>
    <w:rsid w:val="001C54A4"/>
    <w:rsid w:val="001E7A2D"/>
    <w:rsid w:val="002371D2"/>
    <w:rsid w:val="00255B55"/>
    <w:rsid w:val="00272360"/>
    <w:rsid w:val="00275F6C"/>
    <w:rsid w:val="002A1137"/>
    <w:rsid w:val="002A52D7"/>
    <w:rsid w:val="002C6FAB"/>
    <w:rsid w:val="002D3A6A"/>
    <w:rsid w:val="002E0683"/>
    <w:rsid w:val="00332D46"/>
    <w:rsid w:val="00333D05"/>
    <w:rsid w:val="00342F10"/>
    <w:rsid w:val="003469C4"/>
    <w:rsid w:val="0036456D"/>
    <w:rsid w:val="00375512"/>
    <w:rsid w:val="0037552E"/>
    <w:rsid w:val="00385E43"/>
    <w:rsid w:val="00396EEA"/>
    <w:rsid w:val="00396F52"/>
    <w:rsid w:val="003D08FA"/>
    <w:rsid w:val="003D47E9"/>
    <w:rsid w:val="003F5081"/>
    <w:rsid w:val="00401468"/>
    <w:rsid w:val="00412473"/>
    <w:rsid w:val="00427D8A"/>
    <w:rsid w:val="00434DC9"/>
    <w:rsid w:val="00450DDD"/>
    <w:rsid w:val="00457475"/>
    <w:rsid w:val="0047558E"/>
    <w:rsid w:val="004770E9"/>
    <w:rsid w:val="0049106B"/>
    <w:rsid w:val="004A004D"/>
    <w:rsid w:val="004B42F4"/>
    <w:rsid w:val="004B6587"/>
    <w:rsid w:val="00502D07"/>
    <w:rsid w:val="0050511A"/>
    <w:rsid w:val="005220A3"/>
    <w:rsid w:val="00532467"/>
    <w:rsid w:val="00551935"/>
    <w:rsid w:val="005717B0"/>
    <w:rsid w:val="00583067"/>
    <w:rsid w:val="0059241C"/>
    <w:rsid w:val="005A7ED6"/>
    <w:rsid w:val="005C1472"/>
    <w:rsid w:val="00602582"/>
    <w:rsid w:val="00610CEB"/>
    <w:rsid w:val="00611CBA"/>
    <w:rsid w:val="006268C0"/>
    <w:rsid w:val="0063497D"/>
    <w:rsid w:val="00643F09"/>
    <w:rsid w:val="00655F1D"/>
    <w:rsid w:val="0066102D"/>
    <w:rsid w:val="006673C0"/>
    <w:rsid w:val="006920FA"/>
    <w:rsid w:val="0069734E"/>
    <w:rsid w:val="006C5B45"/>
    <w:rsid w:val="00731C11"/>
    <w:rsid w:val="00734A5C"/>
    <w:rsid w:val="00746B01"/>
    <w:rsid w:val="0074730B"/>
    <w:rsid w:val="00761C53"/>
    <w:rsid w:val="00776DB3"/>
    <w:rsid w:val="00790938"/>
    <w:rsid w:val="00793A6E"/>
    <w:rsid w:val="007A1C7B"/>
    <w:rsid w:val="007A4593"/>
    <w:rsid w:val="007A71C0"/>
    <w:rsid w:val="007B290D"/>
    <w:rsid w:val="007B2920"/>
    <w:rsid w:val="007B3B0C"/>
    <w:rsid w:val="007B5E0A"/>
    <w:rsid w:val="007C00E9"/>
    <w:rsid w:val="007E4DE0"/>
    <w:rsid w:val="00802C3A"/>
    <w:rsid w:val="00813BAF"/>
    <w:rsid w:val="00821594"/>
    <w:rsid w:val="00830FF7"/>
    <w:rsid w:val="00876CC8"/>
    <w:rsid w:val="00893708"/>
    <w:rsid w:val="008B7F4F"/>
    <w:rsid w:val="00902116"/>
    <w:rsid w:val="00902444"/>
    <w:rsid w:val="00904E7F"/>
    <w:rsid w:val="009134A3"/>
    <w:rsid w:val="0094444D"/>
    <w:rsid w:val="00956A2E"/>
    <w:rsid w:val="00963435"/>
    <w:rsid w:val="00976B5E"/>
    <w:rsid w:val="00980A86"/>
    <w:rsid w:val="009948FD"/>
    <w:rsid w:val="009B36C6"/>
    <w:rsid w:val="009E6982"/>
    <w:rsid w:val="00A52C7B"/>
    <w:rsid w:val="00A657CE"/>
    <w:rsid w:val="00A845C5"/>
    <w:rsid w:val="00A91CAB"/>
    <w:rsid w:val="00AC3C8D"/>
    <w:rsid w:val="00AD0D70"/>
    <w:rsid w:val="00AD58DB"/>
    <w:rsid w:val="00AE33C7"/>
    <w:rsid w:val="00AE58C8"/>
    <w:rsid w:val="00AE5BDA"/>
    <w:rsid w:val="00AF3336"/>
    <w:rsid w:val="00B126CC"/>
    <w:rsid w:val="00B31C02"/>
    <w:rsid w:val="00B35B4E"/>
    <w:rsid w:val="00B44386"/>
    <w:rsid w:val="00B54924"/>
    <w:rsid w:val="00B66137"/>
    <w:rsid w:val="00B817A3"/>
    <w:rsid w:val="00BA38A0"/>
    <w:rsid w:val="00BB1DE1"/>
    <w:rsid w:val="00BD109A"/>
    <w:rsid w:val="00BE4997"/>
    <w:rsid w:val="00BF1CE8"/>
    <w:rsid w:val="00C4247C"/>
    <w:rsid w:val="00C56036"/>
    <w:rsid w:val="00C900E2"/>
    <w:rsid w:val="00CA05BF"/>
    <w:rsid w:val="00CA1ED6"/>
    <w:rsid w:val="00CC097E"/>
    <w:rsid w:val="00CE1662"/>
    <w:rsid w:val="00CE5959"/>
    <w:rsid w:val="00D22A8A"/>
    <w:rsid w:val="00D231AB"/>
    <w:rsid w:val="00D254BB"/>
    <w:rsid w:val="00D316A7"/>
    <w:rsid w:val="00D33875"/>
    <w:rsid w:val="00D51D61"/>
    <w:rsid w:val="00D5661D"/>
    <w:rsid w:val="00D644B0"/>
    <w:rsid w:val="00D64F28"/>
    <w:rsid w:val="00D70D90"/>
    <w:rsid w:val="00DA7B7A"/>
    <w:rsid w:val="00DB4ADC"/>
    <w:rsid w:val="00DC68FA"/>
    <w:rsid w:val="00DD242D"/>
    <w:rsid w:val="00DD515A"/>
    <w:rsid w:val="00DD57BB"/>
    <w:rsid w:val="00DD624B"/>
    <w:rsid w:val="00E269AB"/>
    <w:rsid w:val="00E26C5E"/>
    <w:rsid w:val="00E477C7"/>
    <w:rsid w:val="00E5093D"/>
    <w:rsid w:val="00E6017F"/>
    <w:rsid w:val="00E60CEC"/>
    <w:rsid w:val="00E72338"/>
    <w:rsid w:val="00E83E84"/>
    <w:rsid w:val="00EA6E8E"/>
    <w:rsid w:val="00EE5491"/>
    <w:rsid w:val="00EE7ED9"/>
    <w:rsid w:val="00F07203"/>
    <w:rsid w:val="00F35ACB"/>
    <w:rsid w:val="00F56ADE"/>
    <w:rsid w:val="00F83C63"/>
    <w:rsid w:val="00F94ABE"/>
    <w:rsid w:val="00FA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6F64"/>
  <w15:chartTrackingRefBased/>
  <w15:docId w15:val="{54BA06DC-D3D9-4313-8C31-4C8B016E8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9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4D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DC9"/>
  </w:style>
  <w:style w:type="paragraph" w:styleId="Footer">
    <w:name w:val="footer"/>
    <w:basedOn w:val="Normal"/>
    <w:link w:val="FooterChar"/>
    <w:uiPriority w:val="99"/>
    <w:unhideWhenUsed/>
    <w:rsid w:val="00434D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DC9"/>
  </w:style>
  <w:style w:type="character" w:styleId="Hyperlink">
    <w:name w:val="Hyperlink"/>
    <w:basedOn w:val="DefaultParagraphFont"/>
    <w:uiPriority w:val="99"/>
    <w:unhideWhenUsed/>
    <w:rsid w:val="00802C3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s.acs.org/doi/10.1021/acsami.0c0222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2369969825000167?via%3Dihu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ubs.acs.org/doi/10.1021/acsomega.9b004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6</Pages>
  <Words>1340</Words>
  <Characters>7642</Characters>
  <Application>Microsoft Office Word</Application>
  <DocSecurity>0</DocSecurity>
  <Lines>63</Lines>
  <Paragraphs>17</Paragraphs>
  <ScaleCrop>false</ScaleCrop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Huling</dc:creator>
  <cp:keywords/>
  <dc:description/>
  <cp:lastModifiedBy>Evan Huling</cp:lastModifiedBy>
  <cp:revision>174</cp:revision>
  <dcterms:created xsi:type="dcterms:W3CDTF">2025-10-07T16:22:00Z</dcterms:created>
  <dcterms:modified xsi:type="dcterms:W3CDTF">2025-10-08T04:55:00Z</dcterms:modified>
</cp:coreProperties>
</file>