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011" w:rsidRDefault="00000000">
      <w:pPr>
        <w:spacing w:after="0" w:line="259" w:lineRule="auto"/>
        <w:ind w:left="1337" w:right="0" w:firstLine="0"/>
        <w:jc w:val="center"/>
      </w:pPr>
      <w:r>
        <w:rPr>
          <w:b/>
          <w:sz w:val="32"/>
          <w:u w:val="single" w:color="000000"/>
        </w:rPr>
        <w:t>Data Collection</w:t>
      </w:r>
      <w:r>
        <w:rPr>
          <w:b/>
          <w:sz w:val="32"/>
        </w:rPr>
        <w:t xml:space="preserve"> </w:t>
      </w:r>
    </w:p>
    <w:p w:rsidR="00EB0011" w:rsidRDefault="00000000">
      <w:pPr>
        <w:spacing w:after="0" w:line="259" w:lineRule="auto"/>
        <w:ind w:left="1404" w:right="0" w:firstLine="0"/>
        <w:jc w:val="center"/>
      </w:pPr>
      <w:r>
        <w:t xml:space="preserve"> </w:t>
      </w:r>
    </w:p>
    <w:tbl>
      <w:tblPr>
        <w:tblStyle w:val="TableGrid"/>
        <w:tblW w:w="9633" w:type="dxa"/>
        <w:tblInd w:w="14" w:type="dxa"/>
        <w:tblCellMar>
          <w:top w:w="179" w:type="dxa"/>
          <w:left w:w="94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4827"/>
        <w:gridCol w:w="4806"/>
      </w:tblGrid>
      <w:tr w:rsidR="00EB0011">
        <w:trPr>
          <w:trHeight w:val="562"/>
        </w:trPr>
        <w:tc>
          <w:tcPr>
            <w:tcW w:w="4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B0011" w:rsidRDefault="00000000">
            <w:pPr>
              <w:spacing w:after="0" w:line="259" w:lineRule="auto"/>
              <w:ind w:left="7" w:right="0" w:firstLine="0"/>
            </w:pPr>
            <w:r>
              <w:t xml:space="preserve">Date </w:t>
            </w:r>
          </w:p>
        </w:tc>
        <w:tc>
          <w:tcPr>
            <w:tcW w:w="4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B0011" w:rsidRDefault="00000000">
            <w:pPr>
              <w:spacing w:after="0" w:line="259" w:lineRule="auto"/>
              <w:ind w:left="0" w:right="0" w:firstLine="0"/>
            </w:pPr>
            <w:r>
              <w:t xml:space="preserve">05 November 2022 </w:t>
            </w:r>
          </w:p>
        </w:tc>
      </w:tr>
      <w:tr w:rsidR="00EB0011">
        <w:trPr>
          <w:trHeight w:val="494"/>
        </w:trPr>
        <w:tc>
          <w:tcPr>
            <w:tcW w:w="4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B0011" w:rsidRDefault="00000000">
            <w:pPr>
              <w:spacing w:after="0" w:line="259" w:lineRule="auto"/>
              <w:ind w:left="7" w:right="0" w:firstLine="0"/>
            </w:pPr>
            <w:r>
              <w:t xml:space="preserve">Team ID </w:t>
            </w:r>
          </w:p>
        </w:tc>
        <w:tc>
          <w:tcPr>
            <w:tcW w:w="4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B0011" w:rsidRDefault="00000000">
            <w:pPr>
              <w:spacing w:after="0" w:line="259" w:lineRule="auto"/>
              <w:ind w:left="0" w:right="0" w:firstLine="0"/>
            </w:pPr>
            <w:r>
              <w:t xml:space="preserve">PNT2022TMID16460 </w:t>
            </w:r>
          </w:p>
        </w:tc>
      </w:tr>
      <w:tr w:rsidR="00EB0011">
        <w:trPr>
          <w:trHeight w:val="725"/>
        </w:trPr>
        <w:tc>
          <w:tcPr>
            <w:tcW w:w="4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011" w:rsidRDefault="00000000">
            <w:pPr>
              <w:spacing w:after="0" w:line="259" w:lineRule="auto"/>
              <w:ind w:left="7" w:right="0" w:firstLine="0"/>
            </w:pPr>
            <w:r>
              <w:t xml:space="preserve">Project Name </w:t>
            </w:r>
          </w:p>
        </w:tc>
        <w:tc>
          <w:tcPr>
            <w:tcW w:w="4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B0011" w:rsidRDefault="00000000">
            <w:pPr>
              <w:spacing w:after="0" w:line="259" w:lineRule="auto"/>
              <w:ind w:left="0" w:right="0" w:firstLine="0"/>
            </w:pPr>
            <w:r>
              <w:t xml:space="preserve">AI-powered nutrition analyzer for fitness enthusiasts </w:t>
            </w:r>
          </w:p>
        </w:tc>
      </w:tr>
      <w:tr w:rsidR="00EB0011">
        <w:trPr>
          <w:trHeight w:val="497"/>
        </w:trPr>
        <w:tc>
          <w:tcPr>
            <w:tcW w:w="4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B0011" w:rsidRDefault="00000000">
            <w:pPr>
              <w:spacing w:after="0" w:line="259" w:lineRule="auto"/>
              <w:ind w:left="7" w:right="0" w:firstLine="0"/>
            </w:pPr>
            <w:r>
              <w:t xml:space="preserve">Maximum Marks </w:t>
            </w:r>
          </w:p>
        </w:tc>
        <w:tc>
          <w:tcPr>
            <w:tcW w:w="4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EB0011" w:rsidRDefault="00000000">
            <w:pPr>
              <w:spacing w:after="0" w:line="259" w:lineRule="auto"/>
              <w:ind w:left="0" w:right="0" w:firstLine="0"/>
            </w:pPr>
            <w:r>
              <w:t xml:space="preserve">6 </w:t>
            </w:r>
          </w:p>
        </w:tc>
      </w:tr>
    </w:tbl>
    <w:p w:rsidR="00EB0011" w:rsidRDefault="00000000">
      <w:pPr>
        <w:spacing w:after="16" w:line="259" w:lineRule="auto"/>
        <w:ind w:left="0" w:right="0" w:firstLine="0"/>
      </w:pPr>
      <w:r>
        <w:rPr>
          <w:b/>
        </w:rPr>
        <w:t xml:space="preserve"> </w:t>
      </w:r>
    </w:p>
    <w:p w:rsidR="00EB0011" w:rsidRDefault="00000000">
      <w:pPr>
        <w:spacing w:after="20" w:line="259" w:lineRule="auto"/>
        <w:ind w:left="-5" w:right="0"/>
      </w:pPr>
      <w:r>
        <w:rPr>
          <w:b/>
          <w:u w:val="single" w:color="000000"/>
        </w:rPr>
        <w:t>Data Collection</w:t>
      </w:r>
      <w:r>
        <w:t xml:space="preserve"> </w:t>
      </w:r>
    </w:p>
    <w:p w:rsidR="00EB0011" w:rsidRDefault="00000000">
      <w:pPr>
        <w:ind w:left="-5" w:right="303"/>
      </w:pPr>
      <w:r>
        <w:t xml:space="preserve">Collect images of different food items organized into subdirectories based on their respective names as shown in the project structure. </w:t>
      </w:r>
    </w:p>
    <w:p w:rsidR="00EB0011" w:rsidRDefault="00000000">
      <w:pPr>
        <w:spacing w:after="16" w:line="259" w:lineRule="auto"/>
        <w:ind w:left="0" w:right="0" w:firstLine="0"/>
      </w:pPr>
      <w:r>
        <w:rPr>
          <w:b/>
        </w:rPr>
        <w:t xml:space="preserve"> </w:t>
      </w:r>
    </w:p>
    <w:p w:rsidR="00EB0011" w:rsidRDefault="00000000">
      <w:pPr>
        <w:spacing w:after="20" w:line="259" w:lineRule="auto"/>
        <w:ind w:left="-5" w:right="0"/>
      </w:pPr>
      <w:r>
        <w:rPr>
          <w:b/>
          <w:u w:val="single" w:color="000000"/>
        </w:rPr>
        <w:t>Project structure sample:</w:t>
      </w:r>
      <w:r>
        <w:t xml:space="preserve"> </w:t>
      </w:r>
    </w:p>
    <w:p w:rsidR="00EB0011" w:rsidRDefault="00000000">
      <w:pPr>
        <w:spacing w:after="74"/>
        <w:ind w:left="-5" w:right="303"/>
      </w:pPr>
      <w:r>
        <w:t xml:space="preserve">Create folders of types of food items that need to be recognized. </w:t>
      </w:r>
    </w:p>
    <w:p w:rsidR="00EB0011" w:rsidRDefault="00000000">
      <w:pPr>
        <w:spacing w:after="83" w:line="259" w:lineRule="auto"/>
        <w:ind w:left="1404" w:right="0" w:firstLine="0"/>
        <w:jc w:val="center"/>
      </w:pPr>
      <w:r>
        <w:rPr>
          <w:noProof/>
        </w:rPr>
        <w:drawing>
          <wp:inline distT="0" distB="0" distL="0" distR="0">
            <wp:extent cx="2095500" cy="2495550"/>
            <wp:effectExtent l="0" t="0" r="0" b="0"/>
            <wp:docPr id="97" name="Picture 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Picture 9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0011" w:rsidRDefault="00000000">
      <w:pPr>
        <w:ind w:left="-5" w:right="303"/>
      </w:pPr>
      <w:r>
        <w:t xml:space="preserve">In this project, we have collected images of 5 types of food items apples, 'banana', 'orange', 'pineapple' and 'watermelon', they are saved in the respective subdirectories with their respective names. </w:t>
      </w:r>
    </w:p>
    <w:p w:rsidR="00EB0011" w:rsidRDefault="00000000">
      <w:pPr>
        <w:spacing w:after="83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4181475" cy="161925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B0011" w:rsidRDefault="00000000">
      <w:pPr>
        <w:ind w:left="-5" w:right="303"/>
      </w:pPr>
      <w:r>
        <w:t xml:space="preserve">For more accurate results we can collect images of high resolution and feed the model with more images. </w:t>
      </w:r>
    </w:p>
    <w:sectPr w:rsidR="00EB0011">
      <w:pgSz w:w="12240" w:h="15840"/>
      <w:pgMar w:top="1440" w:right="2766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011"/>
    <w:rsid w:val="00DA766B"/>
    <w:rsid w:val="00EB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228EDB-4F07-4903-930D-C1F1306D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3" w:lineRule="auto"/>
      <w:ind w:left="10" w:right="99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Collection</dc:title>
  <dc:subject/>
  <dc:creator>Harish Srinivasan</dc:creator>
  <cp:keywords/>
  <cp:lastModifiedBy>GUMMADI</cp:lastModifiedBy>
  <cp:revision>2</cp:revision>
  <dcterms:created xsi:type="dcterms:W3CDTF">2022-11-19T08:42:00Z</dcterms:created>
  <dcterms:modified xsi:type="dcterms:W3CDTF">2022-11-19T08:42:00Z</dcterms:modified>
</cp:coreProperties>
</file>