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3FE78" w14:textId="77777777" w:rsidR="004671AD" w:rsidRPr="004671AD" w:rsidRDefault="004671AD" w:rsidP="004671AD">
      <w:r w:rsidRPr="004671AD">
        <w:rPr>
          <w:b/>
          <w:bCs/>
        </w:rPr>
        <w:t>Eşyanın Bir Gümrük Rejimine Tabi Tutulması</w:t>
      </w:r>
    </w:p>
    <w:p w14:paraId="5DD6070D" w14:textId="487B063C" w:rsidR="004671AD" w:rsidRPr="004671AD" w:rsidRDefault="0016166B" w:rsidP="004671AD">
      <w:bookmarkStart w:id="0" w:name="madde58den73"/>
      <w:bookmarkEnd w:id="0"/>
      <w:r>
        <w:rPr>
          <w:b/>
          <w:bCs/>
        </w:rPr>
        <w:t xml:space="preserve">GÜMRÜK KANUNU </w:t>
      </w:r>
      <w:r w:rsidR="004671AD" w:rsidRPr="004671AD">
        <w:rPr>
          <w:b/>
          <w:bCs/>
        </w:rPr>
        <w:t xml:space="preserve">MADDE 58- l. </w:t>
      </w:r>
      <w:r w:rsidR="004671AD" w:rsidRPr="004671AD">
        <w:t>Bir gümrük rejimine tabi tutulmak istenen eşya, bu rejime uygun şekilde yetkili gümrük idaresine beyan edilir.</w:t>
      </w:r>
    </w:p>
    <w:p w14:paraId="76D9662B" w14:textId="77777777" w:rsidR="004671AD" w:rsidRPr="004671AD" w:rsidRDefault="004671AD" w:rsidP="004671AD">
      <w:r w:rsidRPr="004671AD">
        <w:rPr>
          <w:b/>
          <w:bCs/>
        </w:rPr>
        <w:t>2.</w:t>
      </w:r>
      <w:r w:rsidRPr="004671AD">
        <w:t xml:space="preserve"> İhracat, hariçte işleme, transit veya antrepo rejimi için beyan edilen serbest dolaşımda bulunan eşya, gümrüğe verilen beyannamenin tescilinden itibaren Türkiye Gümrük Bölgesinden çıkıncaya veya imha edilinceye ya da gümrük beyannamesi iptal edilinceye kadar gümrük gözetimi altında kalır.</w:t>
      </w:r>
    </w:p>
    <w:p w14:paraId="4ECA321B" w14:textId="68F52E00" w:rsidR="004671AD" w:rsidRPr="004671AD" w:rsidRDefault="0016166B" w:rsidP="004671AD">
      <w:bookmarkStart w:id="1" w:name="madde59beyansekilleri"/>
      <w:bookmarkEnd w:id="1"/>
      <w:r>
        <w:rPr>
          <w:b/>
          <w:bCs/>
        </w:rPr>
        <w:t xml:space="preserve">GÜMRÜK KANUNU </w:t>
      </w:r>
      <w:r w:rsidR="004671AD" w:rsidRPr="004671AD">
        <w:rPr>
          <w:b/>
          <w:bCs/>
        </w:rPr>
        <w:t xml:space="preserve">MADDE 59- l. </w:t>
      </w:r>
      <w:r w:rsidR="004671AD" w:rsidRPr="004671AD">
        <w:t>Gümrük beyanı;</w:t>
      </w:r>
    </w:p>
    <w:p w14:paraId="3DF10C47" w14:textId="77777777" w:rsidR="004671AD" w:rsidRPr="004671AD" w:rsidRDefault="004671AD" w:rsidP="004671AD">
      <w:r w:rsidRPr="004671AD">
        <w:t>a) Yazılı olarak,</w:t>
      </w:r>
    </w:p>
    <w:p w14:paraId="6370CACB" w14:textId="77777777" w:rsidR="004671AD" w:rsidRPr="004671AD" w:rsidRDefault="004671AD" w:rsidP="004671AD">
      <w:r w:rsidRPr="004671AD">
        <w:t>b) Bilgisayar veri işleme tekniği yoluyla,</w:t>
      </w:r>
    </w:p>
    <w:p w14:paraId="7920C720" w14:textId="77777777" w:rsidR="004671AD" w:rsidRPr="004671AD" w:rsidRDefault="004671AD" w:rsidP="004671AD">
      <w:r w:rsidRPr="004671AD">
        <w:t>c) Sözlü olarak,</w:t>
      </w:r>
    </w:p>
    <w:p w14:paraId="798420B7" w14:textId="77777777" w:rsidR="004671AD" w:rsidRPr="004671AD" w:rsidRDefault="004671AD" w:rsidP="004671AD">
      <w:r w:rsidRPr="004671AD">
        <w:t>d) Eşya sahibinin bu eşyayı bir gümrük rejimine tabi tutma isteğini ifade ettiği herhangi bir tasarruf yoluyla,</w:t>
      </w:r>
    </w:p>
    <w:p w14:paraId="5CE803B1" w14:textId="77777777" w:rsidR="004671AD" w:rsidRPr="004671AD" w:rsidRDefault="004671AD" w:rsidP="004671AD">
      <w:r w:rsidRPr="004671AD">
        <w:t>Yapılabilir.</w:t>
      </w:r>
    </w:p>
    <w:p w14:paraId="6E23B19C" w14:textId="77777777" w:rsidR="004671AD" w:rsidRPr="004671AD" w:rsidRDefault="004671AD" w:rsidP="004671AD">
      <w:pPr>
        <w:rPr>
          <w:b/>
          <w:bCs/>
        </w:rPr>
      </w:pPr>
      <w:r w:rsidRPr="004671AD">
        <w:rPr>
          <w:b/>
          <w:bCs/>
        </w:rPr>
        <w:t>A. Yazılı Beyanlar</w:t>
      </w:r>
    </w:p>
    <w:p w14:paraId="6A61A5B4" w14:textId="77777777" w:rsidR="004671AD" w:rsidRPr="004671AD" w:rsidRDefault="004671AD" w:rsidP="004671AD">
      <w:r w:rsidRPr="004671AD">
        <w:rPr>
          <w:b/>
          <w:bCs/>
        </w:rPr>
        <w:t>I. Normal Usul</w:t>
      </w:r>
    </w:p>
    <w:p w14:paraId="3F1EEA4B" w14:textId="20F2B036" w:rsidR="004671AD" w:rsidRPr="004671AD" w:rsidRDefault="0016166B" w:rsidP="004671AD">
      <w:r>
        <w:rPr>
          <w:b/>
          <w:bCs/>
        </w:rPr>
        <w:t xml:space="preserve">GÜMRÜK KANUNU </w:t>
      </w:r>
      <w:r w:rsidR="004671AD" w:rsidRPr="004671AD">
        <w:rPr>
          <w:b/>
          <w:bCs/>
        </w:rPr>
        <w:t xml:space="preserve">MADDE 60- 1. </w:t>
      </w:r>
      <w:r w:rsidR="004671AD" w:rsidRPr="004671AD">
        <w:t xml:space="preserve">Yazılı beyan, </w:t>
      </w:r>
      <w:proofErr w:type="gramStart"/>
      <w:r w:rsidR="004671AD" w:rsidRPr="004671AD">
        <w:t>4 üncü</w:t>
      </w:r>
      <w:proofErr w:type="gramEnd"/>
      <w:r w:rsidR="004671AD" w:rsidRPr="004671AD">
        <w:t xml:space="preserve"> fıkrada belirtilen beyanname ile yapılır. Bu beyannamenin eşyanın beyan edildiği gümrük rejimini düzenleyen hükümlerin uygulanması için gerekli bütün bilgileri ihtiva etmesi ve imzalanması gerekir.</w:t>
      </w:r>
    </w:p>
    <w:p w14:paraId="200F1B69" w14:textId="2C5AF5DC" w:rsidR="004671AD" w:rsidRPr="004671AD" w:rsidRDefault="004671AD" w:rsidP="004671AD">
      <w:r w:rsidRPr="004671AD">
        <w:rPr>
          <w:b/>
          <w:bCs/>
        </w:rPr>
        <w:t>2.</w:t>
      </w:r>
      <w:r w:rsidRPr="004671AD">
        <w:t xml:space="preserve"> a) Eşyanın beyan edildiği gümrük rejimini düzenleyen hükümlerin uygulanması için gerekli bütün belgeler beyannameye eklenir.</w:t>
      </w:r>
    </w:p>
    <w:p w14:paraId="7E9B4EA7" w14:textId="77777777" w:rsidR="004671AD" w:rsidRPr="004671AD" w:rsidRDefault="004671AD" w:rsidP="004671AD">
      <w:r w:rsidRPr="004671AD">
        <w:t>b) Gümrük beyanı bilgisayar veri işleme tekniği yoluyla yapıldığında gümrük idaresi beyannameye eklenmesi gereken belgelerin beyanname ile birlikte ibrazını istemeyebilir. Bu durumda söz konusu belgeler gümrük idaresi istediğinde ibraz edilmek üzere beyan sahibince muhafaza edilir.</w:t>
      </w:r>
    </w:p>
    <w:p w14:paraId="27254FC2" w14:textId="77777777" w:rsidR="004671AD" w:rsidRPr="004671AD" w:rsidRDefault="004671AD" w:rsidP="004671AD">
      <w:r w:rsidRPr="004671AD">
        <w:rPr>
          <w:b/>
          <w:bCs/>
        </w:rPr>
        <w:t>3.</w:t>
      </w:r>
      <w:r w:rsidRPr="004671AD">
        <w:t xml:space="preserve"> </w:t>
      </w:r>
      <w:proofErr w:type="spellStart"/>
      <w:r w:rsidRPr="004671AD">
        <w:t>Kazıntılı</w:t>
      </w:r>
      <w:proofErr w:type="spellEnd"/>
      <w:r w:rsidRPr="004671AD">
        <w:t xml:space="preserve"> ve silintili beyannameler gümrük idarelerince kabul edilmez. Ancak, beyannameler hatalı yazının üzeri okunacak şekilde çizilerek yanına doğrusu yazılıp beyan sahibi tarafından imzalanarak ve tescil sırasında resmi mühürle mühürlenerek düzeltilir.</w:t>
      </w:r>
    </w:p>
    <w:p w14:paraId="5D719F50" w14:textId="77777777" w:rsidR="004671AD" w:rsidRPr="004671AD" w:rsidRDefault="004671AD" w:rsidP="004671AD">
      <w:r w:rsidRPr="004671AD">
        <w:rPr>
          <w:b/>
          <w:bCs/>
        </w:rPr>
        <w:t>4.</w:t>
      </w:r>
      <w:r w:rsidRPr="004671AD">
        <w:t xml:space="preserve"> Gümrük işlemleri, şekil ve içeriği yönetmelikle belirlenen beyanname ve diğer belgelerle yapılmak zorundadır. Bu belgelerin basımı ve dağıtımına ilişkin usul ve esaslar Müsteşarlıkça belirlenir. Bilgisayar ortamında hazırlanan söz konusu belgelerin kabulüne Müsteşarlık yetkilidir.</w:t>
      </w:r>
    </w:p>
    <w:p w14:paraId="6AF9B818" w14:textId="3896D0F7" w:rsidR="004671AD" w:rsidRPr="004671AD" w:rsidRDefault="004671AD" w:rsidP="004671AD">
      <w:r w:rsidRPr="004671AD">
        <w:rPr>
          <w:b/>
          <w:bCs/>
        </w:rPr>
        <w:t xml:space="preserve">5. </w:t>
      </w:r>
      <w:r w:rsidRPr="004671AD">
        <w:t>Aşağıda yazılı hallerde yetkili makamlardan gönderilecek resmi yazılar beyanname kabul edilerek eşyanın gümrük işlemleri, bu yazılara dayanılarak yürütülür.</w:t>
      </w:r>
    </w:p>
    <w:p w14:paraId="0918707A" w14:textId="51592C8B" w:rsidR="004671AD" w:rsidRPr="004671AD" w:rsidRDefault="004671AD" w:rsidP="004671AD">
      <w:r w:rsidRPr="004671AD">
        <w:t>a) Cumhurbaşkanının zat ve ikametgâhına ait eşya hakkında Cumhurbaşkanlığından</w:t>
      </w:r>
      <w:r w:rsidR="00D86A42">
        <w:t xml:space="preserve"> </w:t>
      </w:r>
      <w:r w:rsidRPr="004671AD">
        <w:t>gönderilecek yazılar.</w:t>
      </w:r>
    </w:p>
    <w:p w14:paraId="099FA043" w14:textId="77777777" w:rsidR="004671AD" w:rsidRPr="004671AD" w:rsidRDefault="004671AD" w:rsidP="004671AD">
      <w:r w:rsidRPr="004671AD">
        <w:t>b) Diplomatik muaflık ve ayrıcalıklardan yararlananların ancak kendi adlarına veya elçilik adına gelecek eşya için karşılıklı olmak şartıyla misyon şeflerinden veya muaflık hakkı tanınmış heyet başkanlarınca gönderilen yazılar ile şekli, kapsayacağı bilgiler ve göreceği işlemler Dışişleri Bakanlığı ve Müsteşarlıkça müştereken tespit olunan kurye çantalarına ait kurye mektupları.</w:t>
      </w:r>
    </w:p>
    <w:p w14:paraId="3C8D156B" w14:textId="195EC4E9" w:rsidR="004671AD" w:rsidRPr="004671AD" w:rsidRDefault="0016166B" w:rsidP="004671AD">
      <w:bookmarkStart w:id="2" w:name="madde061"/>
      <w:bookmarkEnd w:id="2"/>
      <w:r>
        <w:rPr>
          <w:b/>
          <w:bCs/>
        </w:rPr>
        <w:lastRenderedPageBreak/>
        <w:t xml:space="preserve">GÜMRÜK KANUNU </w:t>
      </w:r>
      <w:r w:rsidR="004671AD" w:rsidRPr="004671AD">
        <w:rPr>
          <w:b/>
          <w:bCs/>
        </w:rPr>
        <w:t>MADDE 61- 1.</w:t>
      </w:r>
      <w:r w:rsidR="004671AD" w:rsidRPr="004671AD">
        <w:t xml:space="preserve"> 60 </w:t>
      </w:r>
      <w:proofErr w:type="spellStart"/>
      <w:r w:rsidR="004671AD" w:rsidRPr="004671AD">
        <w:t>ıncı</w:t>
      </w:r>
      <w:proofErr w:type="spellEnd"/>
      <w:r w:rsidR="004671AD" w:rsidRPr="004671AD">
        <w:t xml:space="preserve"> maddede belirtilen şartlara uygun beyannameler, ait oldukları eşyanın gümrüğe sunulmuş olması halinde tescil edilir. Tescil işlemi, beyana ilişkin bilgilerin yerel alan ağı veya geniş alan ağı üzerinden gümrük bilgisayar sistemine girilerek sistem tarafından tescil tarihi ve sayısı verilmesini ya da beyanname veya beyanname hükmündeki belgenin üzerine mühür vurularak, sıra numarası ile tarih konulması ve bu beyannameye ait bilgilerin tescil defterine yazılmasını ifade eder.</w:t>
      </w:r>
      <w:r w:rsidR="004671AD" w:rsidRPr="004671AD">
        <w:rPr>
          <w:i/>
          <w:iCs/>
        </w:rPr>
        <w:t xml:space="preserve"> </w:t>
      </w:r>
    </w:p>
    <w:p w14:paraId="0B7B915A" w14:textId="7DB801C6" w:rsidR="004671AD" w:rsidRPr="004671AD" w:rsidRDefault="004671AD" w:rsidP="004671AD">
      <w:r w:rsidRPr="004671AD">
        <w:rPr>
          <w:b/>
          <w:bCs/>
        </w:rPr>
        <w:t>2.</w:t>
      </w:r>
      <w:r w:rsidRPr="004671AD">
        <w:t xml:space="preserve"> Aksine hüküm bulunmadıkça, eşyanın beyan edildiği gümrük rejimine ilişkin tüm hükümlerin uygulanmasında esas alınacak tarih, beyannamenin </w:t>
      </w:r>
      <w:r w:rsidRPr="004671AD">
        <w:rPr>
          <w:i/>
          <w:iCs/>
        </w:rPr>
        <w:t>(..)</w:t>
      </w:r>
      <w:r w:rsidRPr="004671AD">
        <w:t xml:space="preserve"> tescil edildiği tarihtir</w:t>
      </w:r>
    </w:p>
    <w:p w14:paraId="4A422D71" w14:textId="17290996" w:rsidR="004671AD" w:rsidRPr="004671AD" w:rsidRDefault="004671AD" w:rsidP="00D86A42">
      <w:r w:rsidRPr="004671AD">
        <w:rPr>
          <w:b/>
          <w:bCs/>
        </w:rPr>
        <w:t xml:space="preserve">3. </w:t>
      </w:r>
      <w:r w:rsidRPr="004671AD">
        <w:rPr>
          <w:i/>
          <w:iCs/>
        </w:rPr>
        <w:t xml:space="preserve">(..) </w:t>
      </w:r>
      <w:r w:rsidRPr="004671AD">
        <w:t xml:space="preserve">Tescil edilmiş </w:t>
      </w:r>
      <w:r w:rsidRPr="004671AD">
        <w:rPr>
          <w:i/>
          <w:iCs/>
        </w:rPr>
        <w:t>(..)</w:t>
      </w:r>
      <w:r w:rsidRPr="004671AD">
        <w:t xml:space="preserve"> beyanname, ait olduğu eşyanın vergileri ve para cezalarından dolayı taahhüt niteliğinde beyan sahibini bağlar ve gümrük vergileri tahakkukuna esas tutulur.</w:t>
      </w:r>
      <w:r w:rsidRPr="004671AD">
        <w:rPr>
          <w:i/>
          <w:iCs/>
        </w:rPr>
        <w:t xml:space="preserve"> </w:t>
      </w:r>
    </w:p>
    <w:p w14:paraId="67D61D8B" w14:textId="63B4E872" w:rsidR="004671AD" w:rsidRPr="004671AD" w:rsidRDefault="0016166B" w:rsidP="004671AD">
      <w:r>
        <w:rPr>
          <w:b/>
          <w:bCs/>
        </w:rPr>
        <w:t xml:space="preserve">GÜMRÜK KANUNU </w:t>
      </w:r>
      <w:r w:rsidR="004671AD" w:rsidRPr="004671AD">
        <w:rPr>
          <w:b/>
          <w:bCs/>
        </w:rPr>
        <w:t>MADDE 62- l.</w:t>
      </w:r>
      <w:r w:rsidR="004671AD" w:rsidRPr="004671AD">
        <w:t xml:space="preserve"> </w:t>
      </w:r>
      <w:hyperlink r:id="rId4" w:anchor="madde5TemsilHakk%C4%B1" w:history="1">
        <w:r w:rsidR="004671AD" w:rsidRPr="004671AD">
          <w:rPr>
            <w:rStyle w:val="Kpr"/>
          </w:rPr>
          <w:t>5 inci</w:t>
        </w:r>
      </w:hyperlink>
      <w:r w:rsidR="004671AD" w:rsidRPr="004671AD">
        <w:t xml:space="preserve"> madde hükümleri saklı kalmak üzere; gümrük beyannamesi, ilgili eşyayı ve eşyanın beyan edildiği gümrük rejimine ilişkin hükümlerin uygulanması için gerekli belgeleri yetkili gümrük idarelerine verme yetkisine sahip olan veya verilmesini sağlayabilen kişiler tarafından verilebilir.</w:t>
      </w:r>
    </w:p>
    <w:p w14:paraId="1C384101" w14:textId="77777777" w:rsidR="004671AD" w:rsidRPr="004671AD" w:rsidRDefault="004671AD" w:rsidP="004671AD">
      <w:r w:rsidRPr="004671AD">
        <w:rPr>
          <w:b/>
          <w:bCs/>
        </w:rPr>
        <w:t>2.</w:t>
      </w:r>
      <w:r w:rsidRPr="004671AD">
        <w:t xml:space="preserve"> Ancak, bir beyannamenin tescilinin belirli bir kişi için özel yükümlülükler getirmesi halinde, bu beyanın söz konusu kişi tarafından ya da bu kişi hesabına yapılması ve beyan sahibinin Türkiye Gümrük Bölgesinde yerleşik olması gerekir.</w:t>
      </w:r>
    </w:p>
    <w:p w14:paraId="35227F3B" w14:textId="77777777" w:rsidR="004671AD" w:rsidRPr="004671AD" w:rsidRDefault="004671AD" w:rsidP="004671AD">
      <w:r w:rsidRPr="004671AD">
        <w:t>Bununla birlikte, yerleşik olma koşulu, transit ya da geçici ithalat beyanında bulunan veya gümrük idarelerinin uygun bulması koşuluyla arızi olarak beyanda bulunan kişilere uygulanmaz.</w:t>
      </w:r>
    </w:p>
    <w:p w14:paraId="45499C82" w14:textId="2E465A65" w:rsidR="004671AD" w:rsidRPr="004671AD" w:rsidRDefault="0016166B" w:rsidP="004671AD">
      <w:bookmarkStart w:id="3" w:name="madde063"/>
      <w:bookmarkEnd w:id="3"/>
      <w:r>
        <w:rPr>
          <w:b/>
          <w:bCs/>
        </w:rPr>
        <w:t xml:space="preserve">GÜMRÜK KANUNU </w:t>
      </w:r>
      <w:r w:rsidR="004671AD" w:rsidRPr="004671AD">
        <w:rPr>
          <w:b/>
          <w:bCs/>
        </w:rPr>
        <w:t>MADDE 63-</w:t>
      </w:r>
      <w:r w:rsidR="004671AD" w:rsidRPr="004671AD">
        <w:t xml:space="preserve"> Başka bir eşyanın beyanı sonucunu doğurmaması kaydıyla, beyan sahibinin talebi üzerine beyannamede yer alan bir veya daha fazla bilginin düzeltilmesine, gümrük idarelerince izin verilir. Ancak;</w:t>
      </w:r>
    </w:p>
    <w:p w14:paraId="34060E8E" w14:textId="77777777" w:rsidR="004671AD" w:rsidRPr="004671AD" w:rsidRDefault="004671AD" w:rsidP="004671AD">
      <w:r w:rsidRPr="004671AD">
        <w:t>a) Beyan sahibine eşyanın muayene edileceğinin bildirilmesinden,</w:t>
      </w:r>
    </w:p>
    <w:p w14:paraId="67692391" w14:textId="77777777" w:rsidR="004671AD" w:rsidRPr="004671AD" w:rsidRDefault="004671AD" w:rsidP="004671AD">
      <w:r w:rsidRPr="004671AD">
        <w:t>b) Söz konusu bilgilerin yanlış olduğunun tespit edilmesinden,</w:t>
      </w:r>
    </w:p>
    <w:p w14:paraId="4786648A" w14:textId="77777777" w:rsidR="004671AD" w:rsidRPr="004671AD" w:rsidRDefault="004671AD" w:rsidP="004671AD">
      <w:r w:rsidRPr="004671AD">
        <w:t xml:space="preserve">c) </w:t>
      </w:r>
      <w:hyperlink r:id="rId5" w:anchor="madde73E%C5%9FyaTeslimindensonraBeyanKontrol%C3%BC" w:history="1">
        <w:proofErr w:type="gramStart"/>
        <w:r w:rsidRPr="004671AD">
          <w:rPr>
            <w:rStyle w:val="Kpr"/>
          </w:rPr>
          <w:t>73 üncü</w:t>
        </w:r>
        <w:proofErr w:type="gramEnd"/>
      </w:hyperlink>
      <w:r w:rsidRPr="004671AD">
        <w:t xml:space="preserve"> madde hükümleri saklı kalmak üzere, eşyanın teslim edilmesinden,</w:t>
      </w:r>
    </w:p>
    <w:p w14:paraId="09CBED6F" w14:textId="77777777" w:rsidR="004671AD" w:rsidRPr="004671AD" w:rsidRDefault="004671AD" w:rsidP="004671AD">
      <w:proofErr w:type="gramStart"/>
      <w:r w:rsidRPr="004671AD">
        <w:t>sonra</w:t>
      </w:r>
      <w:proofErr w:type="gramEnd"/>
      <w:r w:rsidRPr="004671AD">
        <w:t xml:space="preserve"> beyannamede düzeltme yapılmasına izin verilmez.</w:t>
      </w:r>
    </w:p>
    <w:p w14:paraId="014DD8B4" w14:textId="5C06ADA1" w:rsidR="004671AD" w:rsidRPr="004671AD" w:rsidRDefault="0016166B" w:rsidP="004671AD">
      <w:bookmarkStart w:id="4" w:name="madde64beyannameleriniptaledilebilmesi"/>
      <w:r>
        <w:rPr>
          <w:b/>
          <w:bCs/>
        </w:rPr>
        <w:t xml:space="preserve">GÜMRÜK KANUNU </w:t>
      </w:r>
      <w:r w:rsidR="004671AD" w:rsidRPr="004671AD">
        <w:rPr>
          <w:b/>
          <w:bCs/>
        </w:rPr>
        <w:t>MADDE 64</w:t>
      </w:r>
      <w:bookmarkStart w:id="5" w:name="madde064"/>
      <w:bookmarkEnd w:id="4"/>
      <w:bookmarkEnd w:id="5"/>
      <w:r w:rsidR="004671AD" w:rsidRPr="004671AD">
        <w:rPr>
          <w:b/>
          <w:bCs/>
        </w:rPr>
        <w:t xml:space="preserve">- 1. </w:t>
      </w:r>
      <w:r w:rsidR="004671AD" w:rsidRPr="004671AD">
        <w:t>Gümrük idareleri, beyan sahibinin talebi üzerine ve eşyanın yanlışlıkla beyanname konusu gümrük rejimine tabi tutulmasına veya beyan edildiği rejime tabi tutulmasının özel nedenlerle artık mümkün olmadığına ilişkin kanıtlayıcı belgeleri ibraz etmesi halinde, tescil edilmiş bir beyannameyi iptal ederek, gerektiğinde yeni bir rejim beyanında bulunulmasına izin verebilirler.</w:t>
      </w:r>
    </w:p>
    <w:p w14:paraId="227F2F82" w14:textId="77777777" w:rsidR="004671AD" w:rsidRPr="004671AD" w:rsidRDefault="004671AD" w:rsidP="004671AD">
      <w:r w:rsidRPr="004671AD">
        <w:t>Ancak, gümrük idarelerince beyan sahibine eşyanın muayene edileceğinin bildirilmiş olduğu hallerde, muayenenin sonucu alınmadan beyannamenin iptaline ilişkin talep kabul edilmez.</w:t>
      </w:r>
    </w:p>
    <w:p w14:paraId="044E57F6" w14:textId="77777777" w:rsidR="004671AD" w:rsidRPr="004671AD" w:rsidRDefault="004671AD" w:rsidP="004671AD">
      <w:r w:rsidRPr="004671AD">
        <w:rPr>
          <w:b/>
          <w:bCs/>
        </w:rPr>
        <w:t>2.</w:t>
      </w:r>
      <w:r w:rsidRPr="004671AD">
        <w:t xml:space="preserve"> Hiçbir şekilde kullanılamaz hale gelmiş eşyanın, talep halinde imhasına veya Gümrük Bölgesi dışına çıkarılmasına izin verilir.</w:t>
      </w:r>
    </w:p>
    <w:p w14:paraId="4C912D27" w14:textId="77777777" w:rsidR="004671AD" w:rsidRPr="004671AD" w:rsidRDefault="004671AD" w:rsidP="004671AD">
      <w:r w:rsidRPr="004671AD">
        <w:rPr>
          <w:b/>
          <w:bCs/>
        </w:rPr>
        <w:t>3.</w:t>
      </w:r>
      <w:r w:rsidRPr="004671AD">
        <w:t xml:space="preserve"> Beyannamenin tescilinden sonra, eşyanın niteliklerinde meydana gelen değişiklikler veya bozulmalar nedeniyle ithalat vergilerinden indirim yapılmaz.</w:t>
      </w:r>
    </w:p>
    <w:p w14:paraId="787E1CE0" w14:textId="77777777" w:rsidR="004671AD" w:rsidRPr="004671AD" w:rsidRDefault="004671AD" w:rsidP="004671AD">
      <w:r w:rsidRPr="004671AD">
        <w:t>Ancak;</w:t>
      </w:r>
    </w:p>
    <w:p w14:paraId="1926AE85" w14:textId="77777777" w:rsidR="004671AD" w:rsidRPr="004671AD" w:rsidRDefault="004671AD" w:rsidP="004671AD">
      <w:r w:rsidRPr="004671AD">
        <w:lastRenderedPageBreak/>
        <w:t>a) Özellikle ilk madde olarak kullanılması mümkün hale gelen eşyanın ilk madde olarak beyan edilmesine gümrük idarelerince izin verilir. Gerekli görülmesi halinde, gümrük idareleri bu eşyanın ilk madde şeklinden başka bir şekilde kullanılmasını önleyici tedbirleri alır.</w:t>
      </w:r>
    </w:p>
    <w:p w14:paraId="7C01E294" w14:textId="77777777" w:rsidR="004671AD" w:rsidRPr="004671AD" w:rsidRDefault="004671AD" w:rsidP="004671AD">
      <w:r w:rsidRPr="004671AD">
        <w:t>b) Kısmen hasara uğrayan eşyanın ayrılması mümkün ise hasara uğramış kısmı için (a) bendi hükümlerine göre işlem yapılır. Eşyanın hasarlı ve hasarsız şekilde ayrılmasının mümkün olmadığı hallerde, beyan sahibinin talebi doğrultusunda (a) bendi hükmü uygulanabileceği gibi, bu eşyanın Gümrük Bölgesi dışına çıkarılmasına veya imhasına da izin verilir.</w:t>
      </w:r>
    </w:p>
    <w:p w14:paraId="6F5E45CB" w14:textId="77777777" w:rsidR="004671AD" w:rsidRPr="004671AD" w:rsidRDefault="004671AD" w:rsidP="004671AD">
      <w:r w:rsidRPr="004671AD">
        <w:rPr>
          <w:b/>
          <w:bCs/>
        </w:rPr>
        <w:t xml:space="preserve">4. </w:t>
      </w:r>
      <w:r w:rsidRPr="004671AD">
        <w:t>Yönetmelikle belirlenen haller dışında, eşyanın tesliminden sonra beyannameler iptal edilemez.</w:t>
      </w:r>
    </w:p>
    <w:p w14:paraId="0EA86AAB" w14:textId="77777777" w:rsidR="004671AD" w:rsidRPr="004671AD" w:rsidRDefault="004671AD" w:rsidP="004671AD">
      <w:r w:rsidRPr="004671AD">
        <w:rPr>
          <w:b/>
          <w:bCs/>
        </w:rPr>
        <w:t>5.</w:t>
      </w:r>
      <w:r w:rsidRPr="004671AD">
        <w:t xml:space="preserve"> Beyannamenin iptali, yürürlükteki cezai hükümlerin uygulanmasına engel oluşturmaz.</w:t>
      </w:r>
    </w:p>
    <w:p w14:paraId="740CDFFE" w14:textId="073FEAA2" w:rsidR="004671AD" w:rsidRPr="004671AD" w:rsidRDefault="0016166B" w:rsidP="004671AD">
      <w:bookmarkStart w:id="6" w:name="madde065"/>
      <w:bookmarkEnd w:id="6"/>
      <w:r>
        <w:rPr>
          <w:b/>
          <w:bCs/>
        </w:rPr>
        <w:t xml:space="preserve">GÜMRÜK KANUNU </w:t>
      </w:r>
      <w:r w:rsidR="004671AD" w:rsidRPr="004671AD">
        <w:rPr>
          <w:b/>
          <w:bCs/>
        </w:rPr>
        <w:t xml:space="preserve">MADDE 65- 1. </w:t>
      </w:r>
      <w:r w:rsidR="004671AD" w:rsidRPr="004671AD">
        <w:t>Gümrük idareleri, beyanın doğruluğunu araştırmak üzere;</w:t>
      </w:r>
    </w:p>
    <w:p w14:paraId="2CF9FC1A" w14:textId="77777777" w:rsidR="004671AD" w:rsidRPr="004671AD" w:rsidRDefault="004671AD" w:rsidP="004671AD">
      <w:r w:rsidRPr="004671AD">
        <w:t>a) Beyanname ile ilgili ve beyannameye ekli belgeleri kontrol edebilir ve beyannamenin içerdiği bilgilerin doğruluğunu araştırmak amacı ile beyan sahibinden diğer belgeleri de vermesini isteyebilir,</w:t>
      </w:r>
    </w:p>
    <w:p w14:paraId="0D49296C" w14:textId="77777777" w:rsidR="004671AD" w:rsidRPr="004671AD" w:rsidRDefault="004671AD" w:rsidP="004671AD">
      <w:r w:rsidRPr="004671AD">
        <w:t>b) Eşyayı muayene edebilir ve ayrıntılı muayene veya tahlil amacıyla numune alabilirler.</w:t>
      </w:r>
    </w:p>
    <w:p w14:paraId="4AC6BBA5" w14:textId="77777777" w:rsidR="004671AD" w:rsidRPr="004671AD" w:rsidRDefault="004671AD" w:rsidP="004671AD">
      <w:r w:rsidRPr="004671AD">
        <w:rPr>
          <w:b/>
          <w:bCs/>
        </w:rPr>
        <w:t xml:space="preserve">2. </w:t>
      </w:r>
      <w:r w:rsidRPr="004671AD">
        <w:t>Beyanname kapsamı eşyanın muayene edilmesi halinde, muayene sonuçları, muayene edilmemesi halinde ise beyannamede yer alan bilgiler, eşyanın tabi olduğu gümrük rejimi hükümlerinin uygulanmasında esas alınır.</w:t>
      </w:r>
    </w:p>
    <w:p w14:paraId="4519979C" w14:textId="60D22DC8" w:rsidR="004671AD" w:rsidRPr="004671AD" w:rsidRDefault="004671AD" w:rsidP="004671AD">
      <w:r w:rsidRPr="004671AD">
        <w:rPr>
          <w:b/>
          <w:bCs/>
        </w:rPr>
        <w:t xml:space="preserve">3. </w:t>
      </w:r>
      <w:r w:rsidRPr="004671AD">
        <w:t>Kontrol amacıyla gümrük müfettişleri, gümrük müfettiş yardımcıları, kontrolörler, stajyer kontrolörler ve gümrük idare amirleri muayenesi yapılmış ve işlemleri tamamlanmış eşyanın ikinci muayenesini her zaman yapabilirler. Keza, sözü edilenler gümrük işlemlerini her aşamada denetlemeye yetkilidirler.</w:t>
      </w:r>
    </w:p>
    <w:p w14:paraId="01DA2061" w14:textId="77777777" w:rsidR="004671AD" w:rsidRPr="004671AD" w:rsidRDefault="004671AD" w:rsidP="004671AD">
      <w:r w:rsidRPr="004671AD">
        <w:rPr>
          <w:b/>
          <w:bCs/>
        </w:rPr>
        <w:t xml:space="preserve">4. </w:t>
      </w:r>
      <w:r w:rsidRPr="004671AD">
        <w:t xml:space="preserve">Beyannameyi kontrol edenler ile muayeneyi ve ikinci muayeneyi yapanlar, yaptıkları kontrolden veya muayeneden, gümrük vergilerinin hesaplanmasından ya da muafiyet hükümlerinin uygulanmasından, duruma göre tek başlarına veya </w:t>
      </w:r>
      <w:proofErr w:type="spellStart"/>
      <w:r w:rsidRPr="004671AD">
        <w:t>müteselsilen</w:t>
      </w:r>
      <w:proofErr w:type="spellEnd"/>
      <w:r w:rsidRPr="004671AD">
        <w:t xml:space="preserve"> sorumludurlar.</w:t>
      </w:r>
    </w:p>
    <w:p w14:paraId="5E74F539" w14:textId="3A1906F8" w:rsidR="004671AD" w:rsidRPr="004671AD" w:rsidRDefault="0016166B" w:rsidP="004671AD">
      <w:r>
        <w:rPr>
          <w:b/>
          <w:bCs/>
        </w:rPr>
        <w:t xml:space="preserve">GÜMRÜK KANUNU </w:t>
      </w:r>
      <w:r w:rsidR="004671AD" w:rsidRPr="004671AD">
        <w:rPr>
          <w:b/>
          <w:bCs/>
        </w:rPr>
        <w:t xml:space="preserve">MADDE 66- 1. </w:t>
      </w:r>
      <w:r w:rsidR="004671AD" w:rsidRPr="004671AD">
        <w:t>Eşyanın muayenesi, bunların gümrük idarelerince konulmasına izin verilen yerlerde veya antrepolarda yapılır. Bu yerler dışında da eşya muayenesi yapılmasına ilişkin usul ve esaslar yönetmelikle belirlenir.</w:t>
      </w:r>
    </w:p>
    <w:p w14:paraId="47F0768E" w14:textId="77777777" w:rsidR="004671AD" w:rsidRPr="004671AD" w:rsidRDefault="004671AD" w:rsidP="004671AD">
      <w:r w:rsidRPr="004671AD">
        <w:t>Kurye çantalarının gümrük işlemleri, Milli Savunma ve Dışişleri Bakanlıkları ile Gümrük Müsteşarlığı tarafından müştereken belirlenir.</w:t>
      </w:r>
    </w:p>
    <w:p w14:paraId="6F01002C" w14:textId="7A33445E" w:rsidR="004671AD" w:rsidRPr="004671AD" w:rsidRDefault="004671AD" w:rsidP="004671AD">
      <w:r w:rsidRPr="004671AD">
        <w:rPr>
          <w:b/>
          <w:bCs/>
        </w:rPr>
        <w:t xml:space="preserve">2. </w:t>
      </w:r>
      <w:r w:rsidRPr="004671AD">
        <w:t>Eşyanın muayene edileceği ve numunelerin alınacağı yerlere taşınması ile bu muayene ve numune alma işlemleri için gerekli tüm elleçleme ile numunelerin ambalajlanmasına ve gönderilmesine ilişkin giderleri beyan sahibi tarafından karşılanır.</w:t>
      </w:r>
    </w:p>
    <w:p w14:paraId="147088FB" w14:textId="77777777" w:rsidR="004671AD" w:rsidRPr="004671AD" w:rsidRDefault="004671AD" w:rsidP="004671AD">
      <w:r w:rsidRPr="004671AD">
        <w:rPr>
          <w:b/>
          <w:bCs/>
        </w:rPr>
        <w:t xml:space="preserve">3. </w:t>
      </w:r>
      <w:r w:rsidRPr="004671AD">
        <w:t>Beyan sahibi eşyanın muayenesi ve numune alınması sırasında hazır bulunabilir. Gümrük idareleri, uygun gördükleri takdirde muayene ve numune alma işlemini kolaylaştırmak için gerekli yardımı sağlamak üzere, beyan sahibinin söz konusu muayenede veya numune alımında hazır bulunmasını veya temsil edilmesini zorunlu tutabilirler.</w:t>
      </w:r>
    </w:p>
    <w:p w14:paraId="3C43B55D" w14:textId="1BD2CDE0" w:rsidR="004671AD" w:rsidRPr="004671AD" w:rsidRDefault="004671AD" w:rsidP="004671AD">
      <w:r w:rsidRPr="004671AD">
        <w:rPr>
          <w:b/>
          <w:bCs/>
        </w:rPr>
        <w:t xml:space="preserve">4. </w:t>
      </w:r>
      <w:r w:rsidRPr="004671AD">
        <w:t>Numunelerin yürürlükteki hükümlere uygun olarak alınması şartıyla, gümrük idareleri, numuneler karşılığında herhangi bir tazminat ödemekle yükümlü değildir. Gümrük idareleri tarafından gümrük laboratuvarlarında yapılacak veya hariçte yaptırılacak tahlil veya inceleme masrafı beyan sahibi tarafından karşılanır.</w:t>
      </w:r>
      <w:r w:rsidRPr="004671AD">
        <w:rPr>
          <w:i/>
          <w:iCs/>
        </w:rPr>
        <w:t xml:space="preserve"> </w:t>
      </w:r>
    </w:p>
    <w:p w14:paraId="0C9182C3" w14:textId="77777777" w:rsidR="004671AD" w:rsidRPr="004671AD" w:rsidRDefault="004671AD" w:rsidP="004671AD">
      <w:bookmarkStart w:id="7" w:name="madde66_5"/>
      <w:bookmarkEnd w:id="7"/>
      <w:r w:rsidRPr="004671AD">
        <w:rPr>
          <w:b/>
          <w:bCs/>
        </w:rPr>
        <w:lastRenderedPageBreak/>
        <w:t xml:space="preserve">5. </w:t>
      </w:r>
      <w:r w:rsidRPr="004671AD">
        <w:t>Tahlilden arta kalan numuneler, tahlil sonuçlarının ilgilisine bildirilmesinden sonra bir ay içinde alınmadığı takdirde gümrüğe terk edilmiş sayılır.</w:t>
      </w:r>
    </w:p>
    <w:p w14:paraId="5DF485A7" w14:textId="0130CA71" w:rsidR="004671AD" w:rsidRPr="004671AD" w:rsidRDefault="004671AD" w:rsidP="00D86A42">
      <w:r w:rsidRPr="004671AD">
        <w:rPr>
          <w:b/>
          <w:bCs/>
        </w:rPr>
        <w:t>6.</w:t>
      </w:r>
      <w:r w:rsidRPr="004671AD">
        <w:t xml:space="preserve"> Laboratuvar tahlillerine ve ilgili kuruluşların görüşü alınmak suretiyle gümrük laboratuvarları ücret tarifesinin saptanmasına ilişkin usul ve esaslar </w:t>
      </w:r>
      <w:hyperlink r:id="rId6" w:tgtFrame="_blank" w:history="1">
        <w:r w:rsidRPr="004671AD">
          <w:rPr>
            <w:rStyle w:val="Kpr"/>
          </w:rPr>
          <w:t>yönetmelikle</w:t>
        </w:r>
      </w:hyperlink>
      <w:r w:rsidRPr="004671AD">
        <w:t xml:space="preserve"> belirlenir.</w:t>
      </w:r>
      <w:r w:rsidRPr="004671AD">
        <w:rPr>
          <w:i/>
          <w:iCs/>
        </w:rPr>
        <w:t xml:space="preserve"> </w:t>
      </w:r>
    </w:p>
    <w:p w14:paraId="08B839D4" w14:textId="6D2D21D2" w:rsidR="004671AD" w:rsidRPr="004671AD" w:rsidRDefault="0016166B" w:rsidP="004671AD">
      <w:bookmarkStart w:id="8" w:name="madde067"/>
      <w:bookmarkEnd w:id="8"/>
      <w:r>
        <w:rPr>
          <w:b/>
          <w:bCs/>
        </w:rPr>
        <w:t xml:space="preserve">GÜMRÜK KANUNU </w:t>
      </w:r>
      <w:r w:rsidR="004671AD" w:rsidRPr="004671AD">
        <w:rPr>
          <w:b/>
          <w:bCs/>
        </w:rPr>
        <w:t xml:space="preserve">MADDE 67- 1. </w:t>
      </w:r>
      <w:r w:rsidR="004671AD" w:rsidRPr="004671AD">
        <w:t>Bir beyanname kapsamı eşyanın tek kalemden oluşması ve kısmen muayene edilmesi halinde, muayene sonuçları söz konusu beyanname kapsamı eşyanın tümüne uygulanır.</w:t>
      </w:r>
    </w:p>
    <w:p w14:paraId="1E8F2B8C" w14:textId="77777777" w:rsidR="004671AD" w:rsidRPr="004671AD" w:rsidRDefault="004671AD" w:rsidP="004671AD">
      <w:r w:rsidRPr="004671AD">
        <w:t>Bununla birlikte, beyan sahibi, kısmi muayene sonuçlarının beyan edilen eşyanın kalan kısmı için geçerli olmadığı düşüncesinde ise eşyanın tamamının muayenesini talep edebilir.</w:t>
      </w:r>
    </w:p>
    <w:p w14:paraId="75864FCE" w14:textId="77777777" w:rsidR="004671AD" w:rsidRPr="004671AD" w:rsidRDefault="004671AD" w:rsidP="004671AD">
      <w:r w:rsidRPr="004671AD">
        <w:rPr>
          <w:b/>
          <w:bCs/>
        </w:rPr>
        <w:t xml:space="preserve">2. </w:t>
      </w:r>
      <w:r w:rsidRPr="004671AD">
        <w:t>Bir beyannamenin iki veya daha fazla kalemi kapsaması halinde, her kaleme ilişkin bilgiler ayrı bir beyan sayılır. Bir kalemin eksik veya fazlası, diğer kalemin fazla veya eksiğine mahsup edilemez.</w:t>
      </w:r>
    </w:p>
    <w:p w14:paraId="3CB089A6" w14:textId="77777777" w:rsidR="004671AD" w:rsidRPr="004671AD" w:rsidRDefault="004671AD" w:rsidP="004671AD">
      <w:r w:rsidRPr="004671AD">
        <w:t xml:space="preserve">Türk Gümrük Tarife Cetvelinde aynı tarife </w:t>
      </w:r>
      <w:hyperlink r:id="rId7" w:anchor="m032" w:tgtFrame="_blank" w:history="1">
        <w:r w:rsidRPr="004671AD">
          <w:rPr>
            <w:rStyle w:val="Kpr"/>
          </w:rPr>
          <w:t>pozisyonunun</w:t>
        </w:r>
      </w:hyperlink>
      <w:r w:rsidRPr="004671AD">
        <w:t xml:space="preserve"> alt açılımında bulunan ve aynı kanuni veya tercihli vergi oranına tabi olan eşya bir kalem sayılır.</w:t>
      </w:r>
    </w:p>
    <w:p w14:paraId="0A6BA5BE" w14:textId="77776B4C" w:rsidR="004671AD" w:rsidRPr="004671AD" w:rsidRDefault="0016166B" w:rsidP="004671AD">
      <w:r>
        <w:rPr>
          <w:b/>
          <w:bCs/>
        </w:rPr>
        <w:t xml:space="preserve">GÜMRÜK KANUNU </w:t>
      </w:r>
      <w:r w:rsidR="004671AD" w:rsidRPr="004671AD">
        <w:rPr>
          <w:b/>
          <w:bCs/>
        </w:rPr>
        <w:t xml:space="preserve">MADDE 68- 1. </w:t>
      </w:r>
      <w:r w:rsidR="004671AD" w:rsidRPr="004671AD">
        <w:t>Gümrük idareleri, eşyanın beyan edildiği gümrük rejimi şartlarına uyulmasını sağlamak üzere zorunlu olan hallerde, eşyanın ayniyetini tespite yönelik önlemleri alırlar.</w:t>
      </w:r>
    </w:p>
    <w:p w14:paraId="5EC2121C" w14:textId="77777777" w:rsidR="004671AD" w:rsidRPr="004671AD" w:rsidRDefault="004671AD" w:rsidP="004671AD">
      <w:r w:rsidRPr="004671AD">
        <w:rPr>
          <w:b/>
          <w:bCs/>
        </w:rPr>
        <w:t xml:space="preserve">2. </w:t>
      </w:r>
      <w:r w:rsidRPr="004671AD">
        <w:t>Eşyaya veya taşıtlara ayniyet tespitine yönelik olarak tatbik edilen etiket, mühür ve benzeri araçlar, beklenmeyen hal veya mücbir sebep nedeniyle, eşyanın veya taşıtların korunmasını sağlamak için sökülmeleri veya imhaları zorunlu olmadıkça, yalnız gümrük idareleri tarafından veya bu idarelerin izni ile sökülebilir ya da imha edilebilir.</w:t>
      </w:r>
    </w:p>
    <w:p w14:paraId="32343048" w14:textId="3B5C461C" w:rsidR="004671AD" w:rsidRPr="004671AD" w:rsidRDefault="0016166B" w:rsidP="004671AD">
      <w:bookmarkStart w:id="9" w:name="madde69"/>
      <w:r>
        <w:rPr>
          <w:b/>
          <w:bCs/>
        </w:rPr>
        <w:t xml:space="preserve">GÜMRÜK KANUNU </w:t>
      </w:r>
      <w:r w:rsidR="004671AD" w:rsidRPr="004671AD">
        <w:rPr>
          <w:b/>
          <w:bCs/>
        </w:rPr>
        <w:t>MADD</w:t>
      </w:r>
      <w:bookmarkEnd w:id="9"/>
      <w:r w:rsidR="004671AD" w:rsidRPr="004671AD">
        <w:rPr>
          <w:b/>
          <w:bCs/>
        </w:rPr>
        <w:t xml:space="preserve">E 69- 1. </w:t>
      </w:r>
      <w:r w:rsidR="004671AD" w:rsidRPr="004671AD">
        <w:t>Eşyanın ilgili rejime tabi tutulma şartlarının yerine getirilmesi ve eşyanın yasaklayıcı veya kısıtlayıcı önlemlere tabi olmaması kaydıyla, gümrük idareleri, tescilden sonra beyannamedeki bilgileri kontrol ederek veya belli hallerde kontrol etmeksizin, eşyayı teslim ederler. Ancak, beyannamenin incelenmesinin makul bir süre içinde tamamlanamadığı ve bu inceleme sırasında eşyanın hazır bulundurulmasına gerek olmadığı hallerde de eşya teslim edilir.</w:t>
      </w:r>
    </w:p>
    <w:p w14:paraId="172D041D" w14:textId="77777777" w:rsidR="004671AD" w:rsidRPr="004671AD" w:rsidRDefault="004671AD" w:rsidP="004671AD">
      <w:r w:rsidRPr="004671AD">
        <w:t xml:space="preserve">Yasaklama veya kısıtlamaya tabi olması nedeniyle teslimine </w:t>
      </w:r>
      <w:proofErr w:type="gramStart"/>
      <w:r w:rsidRPr="004671AD">
        <w:t>imkan</w:t>
      </w:r>
      <w:proofErr w:type="gramEnd"/>
      <w:r w:rsidRPr="004671AD">
        <w:t xml:space="preserve"> bulunmayan eşyanın tabi olacağı işlemlere ilişkin usul ve esaslar yönetmelikle belirlenir.</w:t>
      </w:r>
    </w:p>
    <w:p w14:paraId="35038ABA" w14:textId="77777777" w:rsidR="004671AD" w:rsidRPr="004671AD" w:rsidRDefault="004671AD" w:rsidP="004671AD">
      <w:r w:rsidRPr="004671AD">
        <w:rPr>
          <w:b/>
          <w:bCs/>
        </w:rPr>
        <w:t xml:space="preserve">2. </w:t>
      </w:r>
      <w:r w:rsidRPr="004671AD">
        <w:t>Aynı beyanname kapsamı eşyanın tümünün aynı anda teslimi esastır.</w:t>
      </w:r>
    </w:p>
    <w:p w14:paraId="63EDD244" w14:textId="77777777" w:rsidR="004671AD" w:rsidRPr="004671AD" w:rsidRDefault="004671AD" w:rsidP="004671AD">
      <w:r w:rsidRPr="004671AD">
        <w:t>Bu fıkranın uygulamasında, bir beyannamenin iki veya daha fazla kalemi kapsaması halinde, her kaleme ilişkin bilgiler ayrı bir beyanname konusu eşya gibi değerlendirilir.</w:t>
      </w:r>
    </w:p>
    <w:p w14:paraId="35A86C98" w14:textId="47D31024" w:rsidR="004671AD" w:rsidRPr="004671AD" w:rsidRDefault="004671AD" w:rsidP="004671AD">
      <w:r w:rsidRPr="004671AD">
        <w:rPr>
          <w:b/>
          <w:bCs/>
        </w:rPr>
        <w:t xml:space="preserve">3. </w:t>
      </w:r>
      <w:r w:rsidRPr="004671AD">
        <w:t xml:space="preserve">Beyannamenin tescilinin bir gümrük yükümlülüğü doğurması halinde, gümrük vergileri ödenmedikçe veya teminata bağlanmadıkça beyanname kapsamı eşya teslim edilemez. Ancak, bu hüküm kısmi muafiyete tabi geçici ithalat </w:t>
      </w:r>
      <w:hyperlink r:id="rId8" w:anchor="madde131" w:history="1">
        <w:r w:rsidRPr="004671AD">
          <w:rPr>
            <w:rStyle w:val="Kpr"/>
          </w:rPr>
          <w:t>rejimine</w:t>
        </w:r>
      </w:hyperlink>
      <w:r w:rsidRPr="004671AD">
        <w:t xml:space="preserve"> uygulanamaz.</w:t>
      </w:r>
    </w:p>
    <w:p w14:paraId="195AE0A8" w14:textId="77777777" w:rsidR="004671AD" w:rsidRPr="004671AD" w:rsidRDefault="004671AD" w:rsidP="004671AD">
      <w:r w:rsidRPr="004671AD">
        <w:rPr>
          <w:b/>
          <w:bCs/>
        </w:rPr>
        <w:t xml:space="preserve">4. </w:t>
      </w:r>
      <w:r w:rsidRPr="004671AD">
        <w:t>Beyan edilen gümrük rejimi hükümlerine göre teminat istenmesi halinde, söz konusu teminat alınmadan eşya teslim edilemez.</w:t>
      </w:r>
    </w:p>
    <w:p w14:paraId="31FC32A8" w14:textId="5DFA719E" w:rsidR="004671AD" w:rsidRPr="004671AD" w:rsidRDefault="0016166B" w:rsidP="004671AD">
      <w:bookmarkStart w:id="10" w:name="madde70"/>
      <w:r>
        <w:rPr>
          <w:b/>
          <w:bCs/>
        </w:rPr>
        <w:t xml:space="preserve">GÜMRÜK KANUNU </w:t>
      </w:r>
      <w:r w:rsidR="004671AD" w:rsidRPr="004671AD">
        <w:rPr>
          <w:b/>
          <w:bCs/>
        </w:rPr>
        <w:t>MADDE 70</w:t>
      </w:r>
      <w:bookmarkEnd w:id="10"/>
      <w:r w:rsidR="004671AD" w:rsidRPr="004671AD">
        <w:rPr>
          <w:b/>
          <w:bCs/>
        </w:rPr>
        <w:t xml:space="preserve">- 1. </w:t>
      </w:r>
      <w:r w:rsidR="004671AD" w:rsidRPr="004671AD">
        <w:t xml:space="preserve">Beyan sahibinden kaynaklanan sebeplerle </w:t>
      </w:r>
      <w:hyperlink r:id="rId9" w:anchor="madde46S%C3%BCreler" w:history="1">
        <w:proofErr w:type="gramStart"/>
        <w:r w:rsidR="004671AD" w:rsidRPr="004671AD">
          <w:rPr>
            <w:rStyle w:val="Kpr"/>
          </w:rPr>
          <w:t xml:space="preserve">46 </w:t>
        </w:r>
        <w:proofErr w:type="spellStart"/>
        <w:r w:rsidR="004671AD" w:rsidRPr="004671AD">
          <w:rPr>
            <w:rStyle w:val="Kpr"/>
          </w:rPr>
          <w:t>ncı</w:t>
        </w:r>
        <w:proofErr w:type="spellEnd"/>
        <w:proofErr w:type="gramEnd"/>
      </w:hyperlink>
      <w:r w:rsidR="004671AD" w:rsidRPr="004671AD">
        <w:t xml:space="preserve"> maddede belirtilen süreler içerisinde, tescil edilmiş beyanname kapsamı eşyanın;</w:t>
      </w:r>
    </w:p>
    <w:p w14:paraId="33302B67" w14:textId="77777777" w:rsidR="004671AD" w:rsidRPr="004671AD" w:rsidRDefault="004671AD" w:rsidP="004671AD">
      <w:r w:rsidRPr="004671AD">
        <w:t>a) Muayenesine başlanamaması veya devam edilememesi,</w:t>
      </w:r>
    </w:p>
    <w:p w14:paraId="59FDD620" w14:textId="77777777" w:rsidR="004671AD" w:rsidRPr="004671AD" w:rsidRDefault="004671AD" w:rsidP="004671AD">
      <w:r w:rsidRPr="004671AD">
        <w:t>b) Beyan edildiği gümrük rejimine tabi tutulması için verilmesi gereken belgelerin verilmemiş olması,</w:t>
      </w:r>
    </w:p>
    <w:p w14:paraId="7A0C5CF1" w14:textId="77777777" w:rsidR="004671AD" w:rsidRPr="004671AD" w:rsidRDefault="004671AD" w:rsidP="004671AD">
      <w:r w:rsidRPr="004671AD">
        <w:lastRenderedPageBreak/>
        <w:t>c) Ödenmesi veya teminat altına alınması gereken ithalat veya ihracat vergilerinin ödenmemesi veya teminatın verilmemesi,</w:t>
      </w:r>
    </w:p>
    <w:p w14:paraId="47568927" w14:textId="77777777" w:rsidR="004671AD" w:rsidRPr="004671AD" w:rsidRDefault="004671AD" w:rsidP="004671AD">
      <w:r w:rsidRPr="004671AD">
        <w:t xml:space="preserve">Hallerinde, eşya muayene edilir. Muayene sonucunda gümrük idarelerince alınacak para cezasını veya diğer takipleri gerektiren veya gerektirmeyen durumlar bir tutanağa bağlanır ve daha sonra eşya 177 ila 180 inci </w:t>
      </w:r>
      <w:hyperlink r:id="rId10" w:anchor="madde177den180tasfiyeedilecekesya" w:history="1">
        <w:r w:rsidRPr="004671AD">
          <w:rPr>
            <w:rStyle w:val="Kpr"/>
          </w:rPr>
          <w:t>madde</w:t>
        </w:r>
      </w:hyperlink>
      <w:r w:rsidRPr="004671AD">
        <w:t xml:space="preserve"> hükümlerine göre tasfiye edilir.</w:t>
      </w:r>
    </w:p>
    <w:p w14:paraId="5DD883E5" w14:textId="071F0CAD" w:rsidR="004671AD" w:rsidRPr="004671AD" w:rsidRDefault="004671AD" w:rsidP="004671AD">
      <w:bookmarkStart w:id="11" w:name="madde70_2"/>
      <w:bookmarkEnd w:id="11"/>
      <w:r w:rsidRPr="004671AD">
        <w:rPr>
          <w:b/>
          <w:bCs/>
        </w:rPr>
        <w:t xml:space="preserve">2. </w:t>
      </w:r>
      <w:r w:rsidRPr="004671AD">
        <w:t>Gümrük antrepolarında bulunan eşya için, gümrükçe onaylanmış bir işlem veya kullanım tayin edilmesine ilişkin beyanname verilmesi halinde, gümrük işlemlerinin beyannamenin tescil tarihinden itibaren otuz gün içinde bitirilmesi gerekir. Bu süre içinde işlemleri bitirilemeyen eşya ile ilgili olarak 1 inci fıkra hükümleri uygulanır.</w:t>
      </w:r>
    </w:p>
    <w:p w14:paraId="5B3FF8CC" w14:textId="77777777" w:rsidR="004671AD" w:rsidRPr="004671AD" w:rsidRDefault="004671AD" w:rsidP="004671AD">
      <w:bookmarkStart w:id="12" w:name="madde71basitlestirilmisusul"/>
      <w:bookmarkEnd w:id="12"/>
      <w:r w:rsidRPr="004671AD">
        <w:rPr>
          <w:b/>
          <w:bCs/>
        </w:rPr>
        <w:t>II.       Basitleştirilmiş Usul</w:t>
      </w:r>
    </w:p>
    <w:p w14:paraId="40388DC4" w14:textId="6BE5A53E" w:rsidR="004671AD" w:rsidRPr="004671AD" w:rsidRDefault="0016166B" w:rsidP="004671AD">
      <w:r>
        <w:rPr>
          <w:b/>
          <w:bCs/>
        </w:rPr>
        <w:t xml:space="preserve">GÜMRÜK KANUNU </w:t>
      </w:r>
      <w:r w:rsidR="004671AD" w:rsidRPr="004671AD">
        <w:rPr>
          <w:b/>
          <w:bCs/>
        </w:rPr>
        <w:t xml:space="preserve">MADDE 71- 1. </w:t>
      </w:r>
      <w:r w:rsidR="004671AD" w:rsidRPr="004671AD">
        <w:t>Gümrük idareleri, usul ve formalitelerin mümkün olduğunca basitleştirilmesi için ve gümrük işlemlerinin yürürlükteki hükümlere uygun olarak yürütülmesini sağlayacak şekilde, yönetmelikle belirlenen şartlar altında;</w:t>
      </w:r>
    </w:p>
    <w:p w14:paraId="54A36202" w14:textId="77777777" w:rsidR="004671AD" w:rsidRPr="004671AD" w:rsidRDefault="004671AD" w:rsidP="004671AD">
      <w:r w:rsidRPr="004671AD">
        <w:t xml:space="preserve">a) </w:t>
      </w:r>
      <w:hyperlink r:id="rId11" w:anchor="madde60Yaz%C4%B1l%C4%B1BeyanNormalUsul" w:history="1">
        <w:r w:rsidRPr="004671AD">
          <w:rPr>
            <w:rStyle w:val="Kpr"/>
          </w:rPr>
          <w:t xml:space="preserve">60 </w:t>
        </w:r>
        <w:proofErr w:type="spellStart"/>
        <w:r w:rsidRPr="004671AD">
          <w:rPr>
            <w:rStyle w:val="Kpr"/>
          </w:rPr>
          <w:t>ıncı</w:t>
        </w:r>
        <w:proofErr w:type="spellEnd"/>
        <w:r w:rsidRPr="004671AD">
          <w:rPr>
            <w:rStyle w:val="Kpr"/>
          </w:rPr>
          <w:t xml:space="preserve"> </w:t>
        </w:r>
      </w:hyperlink>
      <w:r w:rsidRPr="004671AD">
        <w:t>maddede sözü edilen beyannameye eklenmesi gereken belgelerden bazılarının eklenmemesine ve kaydedilmesi gereken bazı bilgilerin beyannameye yazılmamasına,</w:t>
      </w:r>
    </w:p>
    <w:p w14:paraId="1AF3BD59" w14:textId="77777777" w:rsidR="004671AD" w:rsidRPr="004671AD" w:rsidRDefault="004671AD" w:rsidP="004671AD">
      <w:r w:rsidRPr="004671AD">
        <w:t>b) Sözü edilen beyanname yerine, eşyanın ilgili gümrük rejimine tabi tutulması talebi ile birlikte, ticari veya idari bir belgenin verilmesine,</w:t>
      </w:r>
    </w:p>
    <w:p w14:paraId="13B3B1E9" w14:textId="77777777" w:rsidR="004671AD" w:rsidRPr="004671AD" w:rsidRDefault="004671AD" w:rsidP="004671AD">
      <w:r w:rsidRPr="004671AD">
        <w:t>c) Eşyanın ilgili rejime geçişinin kayıt yoluyla yapılmasına,</w:t>
      </w:r>
    </w:p>
    <w:p w14:paraId="6FBD026C" w14:textId="77777777" w:rsidR="004671AD" w:rsidRPr="004671AD" w:rsidRDefault="004671AD" w:rsidP="004671AD">
      <w:r w:rsidRPr="004671AD">
        <w:t>İzin verebilirler.</w:t>
      </w:r>
    </w:p>
    <w:p w14:paraId="4112CDB7" w14:textId="77777777" w:rsidR="004671AD" w:rsidRPr="004671AD" w:rsidRDefault="004671AD" w:rsidP="004671AD">
      <w:r w:rsidRPr="004671AD">
        <w:t>(c) bendinin uygulanmasında beyan sahibi eşyayı gümrüğe sunma yükümlülüğünden muaf tutulabilir.</w:t>
      </w:r>
    </w:p>
    <w:p w14:paraId="096AAF4A" w14:textId="77777777" w:rsidR="004671AD" w:rsidRPr="004671AD" w:rsidRDefault="004671AD" w:rsidP="004671AD">
      <w:r w:rsidRPr="004671AD">
        <w:t>Basitleştirilmiş usulle beyan, ticari veya idari belge yahut kayıt, eşyanın teşhisi için gerekli bilgileri kapsamak zorundadır. Kayıt yoluyla işlem yapılan hallerde kayıt tarihinin yazılması şarttır.</w:t>
      </w:r>
    </w:p>
    <w:p w14:paraId="5CD35A23" w14:textId="77777777" w:rsidR="004671AD" w:rsidRPr="004671AD" w:rsidRDefault="004671AD" w:rsidP="004671AD">
      <w:r w:rsidRPr="004671AD">
        <w:rPr>
          <w:b/>
          <w:bCs/>
        </w:rPr>
        <w:t xml:space="preserve">2. </w:t>
      </w:r>
      <w:r w:rsidRPr="004671AD">
        <w:t>Beyan sahibi genel, dönemsel veya özet niteliğinde bir tamamlayıcı beyanda bulunur. Tamamlayıcı beyanın aranmayacağı haller yönetmelikle belirlenir.</w:t>
      </w:r>
    </w:p>
    <w:p w14:paraId="3335C9A8" w14:textId="77777777" w:rsidR="004671AD" w:rsidRPr="004671AD" w:rsidRDefault="004671AD" w:rsidP="004671AD">
      <w:bookmarkStart w:id="13" w:name="madde71_3"/>
      <w:r w:rsidRPr="004671AD">
        <w:rPr>
          <w:b/>
          <w:bCs/>
        </w:rPr>
        <w:t xml:space="preserve">3. </w:t>
      </w:r>
      <w:bookmarkEnd w:id="13"/>
      <w:r w:rsidRPr="004671AD">
        <w:t xml:space="preserve">Tamamlayıcı beyanlar ile 1 inci fıkranın (a), (b) ve (c) bentlerinde sözü edilen beyanlar, ayrılmaz bir bütündür ve basitleştirilmiş işleme ilişkin beyannamelerin tescil tarihinden itibaren hüküm ifade ederler. 1 inci fıkranın (c) bendinde belirtilen hallerde kayıt işlemi, </w:t>
      </w:r>
      <w:hyperlink r:id="rId12" w:anchor="madde60Yaz%C4%B1l%C4%B1BeyanNormalUsul" w:history="1">
        <w:r w:rsidRPr="004671AD">
          <w:rPr>
            <w:rStyle w:val="Kpr"/>
          </w:rPr>
          <w:t xml:space="preserve">60 </w:t>
        </w:r>
        <w:proofErr w:type="spellStart"/>
        <w:r w:rsidRPr="004671AD">
          <w:rPr>
            <w:rStyle w:val="Kpr"/>
          </w:rPr>
          <w:t>ıncı</w:t>
        </w:r>
        <w:proofErr w:type="spellEnd"/>
      </w:hyperlink>
      <w:r w:rsidRPr="004671AD">
        <w:t xml:space="preserve"> maddede sözü edilen beyannamenin tescili ile aynı hukuki sonucu doğurur.</w:t>
      </w:r>
    </w:p>
    <w:p w14:paraId="1CA19F97" w14:textId="77777777" w:rsidR="004671AD" w:rsidRPr="004671AD" w:rsidRDefault="004671AD" w:rsidP="004671AD">
      <w:bookmarkStart w:id="14" w:name="madde72digerbeyanlar"/>
      <w:bookmarkEnd w:id="14"/>
      <w:r w:rsidRPr="004671AD">
        <w:rPr>
          <w:b/>
          <w:bCs/>
        </w:rPr>
        <w:t>B. Diğer Beyanlar</w:t>
      </w:r>
    </w:p>
    <w:p w14:paraId="7F742E41" w14:textId="64013C79" w:rsidR="00D86A42" w:rsidRPr="004671AD" w:rsidRDefault="0016166B" w:rsidP="00D86A42">
      <w:r>
        <w:rPr>
          <w:b/>
          <w:bCs/>
        </w:rPr>
        <w:t xml:space="preserve">GÜMRÜK KANUNU </w:t>
      </w:r>
      <w:r w:rsidR="004671AD" w:rsidRPr="004671AD">
        <w:rPr>
          <w:b/>
          <w:bCs/>
        </w:rPr>
        <w:t xml:space="preserve">MADDE 72- </w:t>
      </w:r>
      <w:r w:rsidR="004671AD" w:rsidRPr="004671AD">
        <w:t xml:space="preserve">59 uncu maddenin birinci fıkrasının </w:t>
      </w:r>
      <w:hyperlink r:id="rId13" w:anchor="madde59Beyan%C5%9Eekilleri" w:history="1">
        <w:r w:rsidR="004671AD" w:rsidRPr="004671AD">
          <w:rPr>
            <w:rStyle w:val="Kpr"/>
          </w:rPr>
          <w:t>(b), (c)</w:t>
        </w:r>
      </w:hyperlink>
      <w:r w:rsidR="004671AD" w:rsidRPr="004671AD">
        <w:t xml:space="preserve"> ve (d) bentlerinde belirtilen şekilde yapılan beyanlara ilişkin usuller </w:t>
      </w:r>
      <w:hyperlink r:id="rId14" w:anchor="madde60Yaz%C4%B1l%C4%B1BeyanNormalUsul" w:history="1">
        <w:r w:rsidR="004671AD" w:rsidRPr="004671AD">
          <w:rPr>
            <w:rStyle w:val="Kpr"/>
          </w:rPr>
          <w:t>60 ila 71</w:t>
        </w:r>
      </w:hyperlink>
      <w:r w:rsidR="004671AD" w:rsidRPr="004671AD">
        <w:t xml:space="preserve"> inci madde hükümleri çerçevesinde yönetmelikle belirlenir.</w:t>
      </w:r>
      <w:r w:rsidR="004671AD" w:rsidRPr="004671AD">
        <w:rPr>
          <w:i/>
          <w:iCs/>
        </w:rPr>
        <w:t xml:space="preserve"> </w:t>
      </w:r>
    </w:p>
    <w:p w14:paraId="7ECA3227" w14:textId="4D35EE63" w:rsidR="004671AD" w:rsidRPr="004671AD" w:rsidRDefault="004671AD" w:rsidP="004671AD"/>
    <w:p w14:paraId="2DF2F64F" w14:textId="77777777" w:rsidR="004671AD" w:rsidRPr="004671AD" w:rsidRDefault="004671AD" w:rsidP="004671AD">
      <w:bookmarkStart w:id="15" w:name="madde73esyateslimindensonrabeyankontrolu"/>
      <w:bookmarkEnd w:id="15"/>
      <w:r w:rsidRPr="004671AD">
        <w:rPr>
          <w:b/>
          <w:bCs/>
        </w:rPr>
        <w:t>C. Eşyanın Tesliminden Sonra Beyanın Kontrolü</w:t>
      </w:r>
    </w:p>
    <w:p w14:paraId="5CDFFD27" w14:textId="1E79DF07" w:rsidR="004671AD" w:rsidRPr="004671AD" w:rsidRDefault="0016166B" w:rsidP="004671AD">
      <w:bookmarkStart w:id="16" w:name="madde073"/>
      <w:bookmarkEnd w:id="16"/>
      <w:r>
        <w:rPr>
          <w:b/>
          <w:bCs/>
        </w:rPr>
        <w:t xml:space="preserve">GÜMRÜK KANUNU </w:t>
      </w:r>
      <w:r w:rsidR="004671AD" w:rsidRPr="004671AD">
        <w:rPr>
          <w:b/>
          <w:bCs/>
        </w:rPr>
        <w:t xml:space="preserve">MADDE 73- 1. </w:t>
      </w:r>
      <w:r w:rsidR="004671AD" w:rsidRPr="004671AD">
        <w:t xml:space="preserve">Gümrük idareleri, eşyanın tesliminden sonra ve beyannamedeki bilgilerin doğruluğunu saptamak amacıyla, eşyanın ithal veya ihraç işlemlerini veya sonraki ticari işlemlere ilişkin ticari belge ve verileri kontrol edebilirler. Bu kontroller beyan sahibine, söz konusu işlemler ile doğrudan ya da dolaylı olarak ticari yönden ilgili diğer kişilere veya belge ve verileri ticari </w:t>
      </w:r>
      <w:r w:rsidR="004671AD" w:rsidRPr="004671AD">
        <w:lastRenderedPageBreak/>
        <w:t>amaçla elinde bulunduran diğer kişilere ait yerlerde yapılabilir. Mümkün olduğu takdirde eşya muayene de edilebilir.</w:t>
      </w:r>
    </w:p>
    <w:p w14:paraId="17FFB3D0" w14:textId="77777777" w:rsidR="004671AD" w:rsidRPr="004671AD" w:rsidRDefault="004671AD" w:rsidP="004671AD">
      <w:r w:rsidRPr="004671AD">
        <w:rPr>
          <w:b/>
          <w:bCs/>
        </w:rPr>
        <w:t xml:space="preserve">2. </w:t>
      </w:r>
      <w:r w:rsidRPr="004671AD">
        <w:t>Gümrük idareleri, kendi yetkileri doğrultusunda veya beyan sahibinin talebi üzerine, yönetmelikle belirlenen usul ve esaslar çerçevesinde, beyannamenin düzeltilmesini eşyanın tesliminden sonra da yapabilirler.</w:t>
      </w:r>
    </w:p>
    <w:p w14:paraId="47A1E297" w14:textId="77777777" w:rsidR="004671AD" w:rsidRPr="004671AD" w:rsidRDefault="004671AD" w:rsidP="004671AD">
      <w:r w:rsidRPr="004671AD">
        <w:rPr>
          <w:b/>
          <w:bCs/>
        </w:rPr>
        <w:t xml:space="preserve">3. </w:t>
      </w:r>
      <w:r w:rsidRPr="004671AD">
        <w:t>Beyannamenin incelenmesi veya eşyanın tesliminden sonraki kontrolü sonucunda, ilgili gümrük rejimine ilişkin hükümlerin yanlış veya eksik bilgilere dayanarak uygulandığının saptanması halinde, gümrük idareleri, bu Kanunda yer alan ceza hükümleri saklı kalmak üzere, beyanı yeni bulgulara göre düzeltmek için gerekli işlemleri yaparlar.</w:t>
      </w:r>
    </w:p>
    <w:p w14:paraId="415957B0" w14:textId="77777777" w:rsidR="0016166B" w:rsidRPr="0016166B" w:rsidRDefault="0016166B" w:rsidP="0016166B">
      <w:r w:rsidRPr="0016166B">
        <w:rPr>
          <w:b/>
          <w:bCs/>
        </w:rPr>
        <w:t>Gümrük beyannamesi</w:t>
      </w:r>
    </w:p>
    <w:p w14:paraId="1B85C951" w14:textId="69718353" w:rsidR="0016166B" w:rsidRPr="0016166B" w:rsidRDefault="0016166B" w:rsidP="0016166B">
      <w:r>
        <w:rPr>
          <w:b/>
          <w:bCs/>
        </w:rPr>
        <w:t xml:space="preserve">GÜMRÜK </w:t>
      </w:r>
      <w:r>
        <w:rPr>
          <w:b/>
          <w:bCs/>
        </w:rPr>
        <w:t xml:space="preserve">YÖNETMELİĞİ </w:t>
      </w:r>
      <w:r w:rsidRPr="0016166B">
        <w:rPr>
          <w:b/>
          <w:bCs/>
        </w:rPr>
        <w:t xml:space="preserve">MADDE </w:t>
      </w:r>
      <w:proofErr w:type="gramStart"/>
      <w:r w:rsidRPr="0016166B">
        <w:rPr>
          <w:b/>
          <w:bCs/>
        </w:rPr>
        <w:t>112 -</w:t>
      </w:r>
      <w:proofErr w:type="gramEnd"/>
      <w:r w:rsidRPr="0016166B">
        <w:rPr>
          <w:b/>
          <w:bCs/>
        </w:rPr>
        <w:t xml:space="preserve"> </w:t>
      </w:r>
      <w:r w:rsidRPr="0016166B">
        <w:t xml:space="preserve">(1) Yazılı beyan, </w:t>
      </w:r>
      <w:hyperlink r:id="rId15" w:tgtFrame="_blank" w:history="1">
        <w:r w:rsidRPr="0016166B">
          <w:rPr>
            <w:rStyle w:val="Kpr"/>
          </w:rPr>
          <w:t>ek-14'te</w:t>
        </w:r>
      </w:hyperlink>
      <w:r w:rsidRPr="0016166B">
        <w:t xml:space="preserve"> bir örneği yer alan gümrük beyannamesi ile yapılır ve gümrük beyannamesinin doldurulmasında anılan ekte yer alan kullanma talimatı esas alınır.</w:t>
      </w:r>
    </w:p>
    <w:p w14:paraId="7688DBC0" w14:textId="214DB01B" w:rsidR="0016166B" w:rsidRPr="0016166B" w:rsidRDefault="0016166B" w:rsidP="0016166B">
      <w:r w:rsidRPr="0016166B">
        <w:t>(2) Beyanın, bilgisayar veri işleme tekniği yoluyla yapılması esastır. Ancak, beyanın elektronik imzayla yapılamayacağı istisnai haller Bakanlıkça belirlenir.</w:t>
      </w:r>
    </w:p>
    <w:p w14:paraId="7B633ED8" w14:textId="77777777" w:rsidR="0016166B" w:rsidRPr="0016166B" w:rsidRDefault="0016166B" w:rsidP="0016166B">
      <w:bookmarkStart w:id="17" w:name="m113"/>
      <w:bookmarkEnd w:id="17"/>
      <w:r w:rsidRPr="0016166B">
        <w:t>(3) Beyanın bilgisayar veri işleme tekniği yolu ile yapılması halinde talep üzerine gümrük beyannamesinin onaylı örneğinin beyan sahibine verilmesine ilişkin usul ve esaslar Bakanlıkça belirlenir.</w:t>
      </w:r>
      <w:r w:rsidRPr="0016166B">
        <w:rPr>
          <w:i/>
          <w:iCs/>
        </w:rPr>
        <w:t xml:space="preserve"> (28.12.2011 tarihli ve 28156 sayılı R.G. ile eklenmiştir)</w:t>
      </w:r>
    </w:p>
    <w:p w14:paraId="296EEC77" w14:textId="3E0BCE78" w:rsidR="0016166B" w:rsidRPr="0016166B" w:rsidRDefault="0016166B" w:rsidP="0016166B">
      <w:r w:rsidRPr="0016166B">
        <w:t xml:space="preserve">(4) İhracat ve antrepo rejimlerine ilişkin gümrük beyannamesinin </w:t>
      </w:r>
      <w:proofErr w:type="gramStart"/>
      <w:r w:rsidRPr="0016166B">
        <w:t>kağıt</w:t>
      </w:r>
      <w:proofErr w:type="gramEnd"/>
      <w:r w:rsidRPr="0016166B">
        <w:t xml:space="preserve"> ortamında basımına, ibrazına, yükümlüye verilmesine ve saklanmasına ilişkin olarak ek-14'te yer alan hususlar uygulanmaz. İhracat ve antrepo rejimlerine ilişkin gümrük beyannamesi beyan sahibi tarafından elektronik imza ile imzalanır. Bu beyannameye ilişkin gümrük idaresince gerçekleştirilen tüm işlemler elektronik imza ile yapılır. Bu şekilde işlem yapılan beyanname beyan sahibi ile elektronik ortamda paylaşılır ve gümrük idaresi tarafından elektronik ortamda saklanır.</w:t>
      </w:r>
      <w:r w:rsidRPr="0016166B">
        <w:rPr>
          <w:i/>
          <w:iCs/>
        </w:rPr>
        <w:t xml:space="preserve"> (03.01.2023 / 32062 sayılı R.G. ile değişik. Yürürlük 01.02.2023)</w:t>
      </w:r>
      <w:r w:rsidR="0090791D" w:rsidRPr="0016166B">
        <w:t xml:space="preserve"> </w:t>
      </w:r>
    </w:p>
    <w:p w14:paraId="1F725EC9" w14:textId="77777777" w:rsidR="0016166B" w:rsidRPr="0016166B" w:rsidRDefault="0016166B" w:rsidP="0016166B">
      <w:r w:rsidRPr="0016166B">
        <w:t xml:space="preserve">(5) Beyanın, bilgisayar veri işleme tekniği yoluyla beyanda bulunulmasına yazılım hizmeti sunmak suretiyle aracılık eden kişiler tarafından sağlanan yazılımlar kullanılarak yapılacak olması halinde, söz konusu yazılım hizmetini sunan hizmet sağlayıcılar tarafından uyulması gereken usul ve esaslar ile bu kişilerin sistemlerinin sahip olması gereken teknik yeterlilikler Bakanlıkça belirlenir. </w:t>
      </w:r>
      <w:r w:rsidRPr="0016166B">
        <w:rPr>
          <w:i/>
          <w:iCs/>
        </w:rPr>
        <w:t>(20.04.2024 / 32523 sayılı R.G. ile eklenmiştir)</w:t>
      </w:r>
    </w:p>
    <w:p w14:paraId="01AAF86D" w14:textId="77777777" w:rsidR="0016166B" w:rsidRPr="0016166B" w:rsidRDefault="0016166B" w:rsidP="0016166B">
      <w:r w:rsidRPr="0016166B">
        <w:rPr>
          <w:b/>
          <w:bCs/>
        </w:rPr>
        <w:t>Beyanın bağlayıcılığı</w:t>
      </w:r>
    </w:p>
    <w:p w14:paraId="520201B3" w14:textId="4E7D905F" w:rsidR="0016166B" w:rsidRPr="0016166B" w:rsidRDefault="0016166B" w:rsidP="0016166B">
      <w:r>
        <w:rPr>
          <w:b/>
          <w:bCs/>
        </w:rPr>
        <w:t xml:space="preserve">GÜMRÜK YÖNETMELİĞİ </w:t>
      </w:r>
      <w:r w:rsidRPr="0016166B">
        <w:rPr>
          <w:b/>
          <w:bCs/>
        </w:rPr>
        <w:t xml:space="preserve">MADDE </w:t>
      </w:r>
      <w:proofErr w:type="gramStart"/>
      <w:r w:rsidRPr="0016166B">
        <w:rPr>
          <w:b/>
          <w:bCs/>
        </w:rPr>
        <w:t>113 -</w:t>
      </w:r>
      <w:proofErr w:type="gramEnd"/>
      <w:r w:rsidRPr="0016166B">
        <w:rPr>
          <w:b/>
          <w:bCs/>
        </w:rPr>
        <w:t xml:space="preserve"> </w:t>
      </w:r>
      <w:r w:rsidRPr="0016166B">
        <w:t>(1) Beyannamede imzası bulunan kişiler cezai hükümlerin uygulanması açısından beyannamede belirtilen bilgiler ile beyannameye ekli belgelerin doğruluğu ve ilgili rejimin gerektirdiği bütün yükümlülüklere uyulmasından sorumludur. Doğrudan temsil durumunda bu sorumluluk adına hareket edilenlere aittir. Beyanın bağlayıcı olması nedeniyle beyanname başkasına devredilemez; eşyanın başkalarına satılması beyan sahiplerini yükümlülüklerinden kurtarmaz.</w:t>
      </w:r>
    </w:p>
    <w:p w14:paraId="320814E2" w14:textId="77777777" w:rsidR="0016166B" w:rsidRPr="0016166B" w:rsidRDefault="0016166B" w:rsidP="0016166B">
      <w:r w:rsidRPr="0016166B">
        <w:t>(2) Bilgisayar sisteminde yer alan, eşyanın beyan edildiği gümrük rejimi bakımından tahsili veya teminata bağlanması gereken vergiler ve/veya ek mali yükümlülükler ile beyannameye eklenmesi öngörülen belgeler ile ilgili verilerden yükümlüler yol gösterici mahiyette istifade edebilirler. Sistemdeki anılan verilerden istifade edilmesi birinci fıkradaki sorumlulukları ortadan kaldırmaz.</w:t>
      </w:r>
    </w:p>
    <w:p w14:paraId="7B15E84E" w14:textId="77777777" w:rsidR="0016166B" w:rsidRPr="0016166B" w:rsidRDefault="0016166B" w:rsidP="0016166B">
      <w:bookmarkStart w:id="18" w:name="m114"/>
      <w:bookmarkEnd w:id="18"/>
      <w:r w:rsidRPr="0016166B">
        <w:rPr>
          <w:b/>
          <w:bCs/>
        </w:rPr>
        <w:lastRenderedPageBreak/>
        <w:t>Beyannameye eklenecek belgeler</w:t>
      </w:r>
    </w:p>
    <w:p w14:paraId="06D6EABF" w14:textId="421871D1" w:rsidR="0016166B" w:rsidRPr="0016166B" w:rsidRDefault="0016166B" w:rsidP="0016166B">
      <w:r>
        <w:rPr>
          <w:b/>
          <w:bCs/>
        </w:rPr>
        <w:t xml:space="preserve">GÜMRÜK YÖNETMELİĞİ </w:t>
      </w:r>
      <w:r w:rsidRPr="0016166B">
        <w:rPr>
          <w:b/>
          <w:bCs/>
        </w:rPr>
        <w:t>MADDE 114 -</w:t>
      </w:r>
      <w:r w:rsidRPr="0016166B">
        <w:rPr>
          <w:i/>
          <w:iCs/>
        </w:rPr>
        <w:t>(28.12.2011 tarihli ve 28156 sayılı R.G. ile değişik. Yürürlük 01.01.2012)</w:t>
      </w:r>
      <w:r w:rsidRPr="0016166B">
        <w:t xml:space="preserve"> (1) Bakanlıkça belirlenecek haller hariç olmak üzere ve bu Yönetmeliğin eksik beyana ilişkin hükümleri saklı kalmak kaydıyla, kodları ile açıklamaları ilgili mevzuat çerçevesinde belirlenerek Bakanlığın kurumsal internet sayfasında duyurulan ve aşağıda belirtilen belgelerin gümrük beyannamesine eklenmesi zorunludur. Bu belgeler dışında gümrük beyannamesine herhangi bir belge eklenmez.</w:t>
      </w:r>
    </w:p>
    <w:p w14:paraId="7DF85A2E" w14:textId="77777777" w:rsidR="0016166B" w:rsidRPr="0016166B" w:rsidRDefault="0016166B" w:rsidP="0016166B">
      <w:r w:rsidRPr="0016166B">
        <w:t>a) Tercihli tarife uygulanabilmesi için gerekli olan belgeler ile vergilendirmeyi doğrudan etkileyen veya yükümlüye vergi avantajı sağlayan belgeler,</w:t>
      </w:r>
    </w:p>
    <w:p w14:paraId="3BA88AC7" w14:textId="77777777" w:rsidR="0016166B" w:rsidRPr="0016166B" w:rsidRDefault="0016166B" w:rsidP="0016166B">
      <w:r w:rsidRPr="0016166B">
        <w:t>b) Kanun veya uluslararası düzenlemelerin açık hükmü gereği, gümrük beyannamesi ekinde ibrazı zorunlu belgeler,</w:t>
      </w:r>
    </w:p>
    <w:p w14:paraId="4BE0B5B4" w14:textId="77777777" w:rsidR="0016166B" w:rsidRPr="0016166B" w:rsidRDefault="0016166B" w:rsidP="0016166B">
      <w:r w:rsidRPr="0016166B">
        <w:t>c) İthalat Rejim Kararında belirtilen ticaret politikası önlemlerinin düzenlenecek bir belgeye istinaden uygulanması durumunda buna ilişkin belgeler,</w:t>
      </w:r>
    </w:p>
    <w:p w14:paraId="06A7AA30" w14:textId="77777777" w:rsidR="0016166B" w:rsidRPr="0016166B" w:rsidRDefault="0016166B" w:rsidP="0016166B">
      <w:proofErr w:type="gramStart"/>
      <w:r w:rsidRPr="0016166B">
        <w:t>ç</w:t>
      </w:r>
      <w:proofErr w:type="gramEnd"/>
      <w:r w:rsidRPr="0016166B">
        <w:t>) İlgili gümrük rejimleri itibariyle, beyannamenin tescil işlemi öncesinde temin edilen ayniyat tespitine ilişkin belgeler,</w:t>
      </w:r>
    </w:p>
    <w:p w14:paraId="6938A736" w14:textId="77777777" w:rsidR="0016166B" w:rsidRPr="0016166B" w:rsidRDefault="0016166B" w:rsidP="0016166B">
      <w:r w:rsidRPr="0016166B">
        <w:t>d) 181 inci maddenin dördüncü fıkrasının (b) bendi çerçevesinde Bakanlıkça belirlenen izin veya belgeler.</w:t>
      </w:r>
    </w:p>
    <w:p w14:paraId="3D73B02A" w14:textId="77777777" w:rsidR="0016166B" w:rsidRPr="0016166B" w:rsidRDefault="0016166B" w:rsidP="0016166B">
      <w:r w:rsidRPr="0016166B">
        <w:t xml:space="preserve">(2) Kanunun 60 </w:t>
      </w:r>
      <w:proofErr w:type="spellStart"/>
      <w:r w:rsidRPr="0016166B">
        <w:t>ıncı</w:t>
      </w:r>
      <w:proofErr w:type="spellEnd"/>
      <w:r w:rsidRPr="0016166B">
        <w:t xml:space="preserve"> maddesinin ikinci fıkrasının (b) bendi uyarınca beyanname ekinde ibrazı istenmeyen belgeler, gerekli görüldüğünde gümrük idaresine ibraz edilmek üzere adına beyanname düzenlenen yükümlü tarafından, transit rejiminde ise asıl sorumlu tarafından belge saklama süresi boyunca muhafaza edilir.</w:t>
      </w:r>
    </w:p>
    <w:p w14:paraId="1A3A042A" w14:textId="25D9FA92" w:rsidR="0016166B" w:rsidRPr="0016166B" w:rsidRDefault="0016166B" w:rsidP="0016166B">
      <w:bookmarkStart w:id="19" w:name="_hlk123642290"/>
      <w:r w:rsidRPr="0016166B">
        <w:t xml:space="preserve">(3) </w:t>
      </w:r>
      <w:bookmarkEnd w:id="19"/>
      <w:r w:rsidRPr="0016166B">
        <w:t>Yeşil hattan yararlanma hakkı bulunan yetkilendirilmiş yükümlü sertifikası sahibi kişiler adına tescil edilen gümrük beyannamelerinin 44 no.lu kutusuna birinci fıkrada belirtilen belgeler kaydedilir. Muayene türü yeşil hat olarak belirlenen gümrük beyannamelerine birinci fıkrada belirtilen belgeler eklenmez. Ancak, ihracat ve antrepo rejimlerine ilişkin gümrük beyannameleri hariç olmak üzere muayene türünün sarı veya kırmızı hat olarak belirlendiği durumlarda 44 no.lu kutuya kaydedilen belgeler gümrük beyannamesi ile birlikte gümrük idaresine ibraz edilir.</w:t>
      </w:r>
      <w:r w:rsidRPr="0016166B">
        <w:rPr>
          <w:i/>
          <w:iCs/>
        </w:rPr>
        <w:t xml:space="preserve"> (03.01.2023 / 32062 sayılı R.G. ile değişik. Yürürlük 01.02.2023)</w:t>
      </w:r>
      <w:r w:rsidR="0090791D" w:rsidRPr="0016166B">
        <w:t xml:space="preserve"> </w:t>
      </w:r>
    </w:p>
    <w:p w14:paraId="3EBE8EFB" w14:textId="77777777" w:rsidR="0016166B" w:rsidRPr="0016166B" w:rsidRDefault="0016166B" w:rsidP="0016166B">
      <w:r w:rsidRPr="0016166B">
        <w:t xml:space="preserve">(4) Hareket idaresince belge kontrolüne veya eşya muayenesine karar verildiği durumlar hariç, izinli gönderici yetkisine sahip kişilerin bu taşıma işlemleri için düzenledikleri transit beyannamelerine ilişkin belgeler beyannamenin 44 no.lu kutusuna kaydedilmek kaydıyla beyannameye eklenmez ve söz konusu beyannameler gümrük idaresince </w:t>
      </w:r>
      <w:proofErr w:type="gramStart"/>
      <w:r w:rsidRPr="0016166B">
        <w:t>kağıt</w:t>
      </w:r>
      <w:proofErr w:type="gramEnd"/>
      <w:r w:rsidRPr="0016166B">
        <w:t xml:space="preserve"> ortamında aranmaz.</w:t>
      </w:r>
      <w:r w:rsidRPr="0016166B">
        <w:rPr>
          <w:i/>
          <w:iCs/>
        </w:rPr>
        <w:t xml:space="preserve"> (02.12.2014 tarihli, 29193 sayılı R.G. ile eklenmiştir)</w:t>
      </w:r>
    </w:p>
    <w:p w14:paraId="2F801737" w14:textId="366E877C" w:rsidR="0016166B" w:rsidRPr="0016166B" w:rsidRDefault="0016166B" w:rsidP="0016166B">
      <w:r w:rsidRPr="0016166B">
        <w:t xml:space="preserve">(5) İhracat ve antrepo rejimlerine ilişkin gümrük beyannamesi eklerinin veri işleme tekniği yoluyla verilmesi esastır. Uluslararası düzenlemelerden kaynaklanan yükümlülüklerden ya da Bakanlıkça belirlenecek durumlardan kaynaklı olarak </w:t>
      </w:r>
      <w:proofErr w:type="gramStart"/>
      <w:r w:rsidRPr="0016166B">
        <w:t>kağıt</w:t>
      </w:r>
      <w:proofErr w:type="gramEnd"/>
      <w:r w:rsidRPr="0016166B">
        <w:t xml:space="preserve"> ortamında onaylanması gerekenler dışındaki ekli belgeler gümrük idaresine </w:t>
      </w:r>
      <w:proofErr w:type="gramStart"/>
      <w:r w:rsidRPr="0016166B">
        <w:t>kağıt</w:t>
      </w:r>
      <w:proofErr w:type="gramEnd"/>
      <w:r w:rsidRPr="0016166B">
        <w:t xml:space="preserve"> ortamında ibraz edilmez. Gümrük idaresince gerek görülmesi halinde beyanname eki belgelerin aslı istenebilir.</w:t>
      </w:r>
      <w:r w:rsidRPr="0016166B">
        <w:rPr>
          <w:i/>
          <w:iCs/>
        </w:rPr>
        <w:t xml:space="preserve"> (24.05.2019 tarihli ve 30783 sayılı R.G. ile değişik</w:t>
      </w:r>
      <w:r w:rsidRPr="0016166B">
        <w:rPr>
          <w:b/>
          <w:bCs/>
          <w:i/>
          <w:iCs/>
        </w:rPr>
        <w:t>. Yürürlük 24.07.2019</w:t>
      </w:r>
      <w:r w:rsidRPr="0016166B">
        <w:rPr>
          <w:i/>
          <w:iCs/>
        </w:rPr>
        <w:t>)</w:t>
      </w:r>
    </w:p>
    <w:p w14:paraId="60075F43" w14:textId="77777777" w:rsidR="0016166B" w:rsidRPr="0016166B" w:rsidRDefault="0016166B" w:rsidP="0016166B">
      <w:r w:rsidRPr="0016166B">
        <w:t>(6) Üçüncü ve dördüncü fıkrada belirtilen beyannameler dışındaki gümrük beyannamelerine herhangi bir belge eklenmemesine ilişkin düzenleme yapmaya Bakanlık yetkilidir.</w:t>
      </w:r>
      <w:r w:rsidRPr="0016166B">
        <w:rPr>
          <w:i/>
          <w:iCs/>
        </w:rPr>
        <w:t xml:space="preserve"> (02.12.2014 tarihli, 29193 sayılı R.G. ile değişik)</w:t>
      </w:r>
    </w:p>
    <w:p w14:paraId="15DE75B8" w14:textId="77777777" w:rsidR="0016166B" w:rsidRPr="0016166B" w:rsidRDefault="0016166B" w:rsidP="0016166B">
      <w:r w:rsidRPr="0016166B">
        <w:lastRenderedPageBreak/>
        <w:t>(7) Gümrük işlemleri sırasında belge aslının aranmadığı durumlarda belge örnekleri üzerinde işlemler sonlandırılır. Belge asılları ikinci fıkra kapsamında muhafaza edilir.</w:t>
      </w:r>
      <w:r w:rsidRPr="0016166B">
        <w:rPr>
          <w:i/>
          <w:iCs/>
        </w:rPr>
        <w:t xml:space="preserve"> (02.12.2014 tarihli, 29193 sayılı R.G. ile değişik)</w:t>
      </w:r>
    </w:p>
    <w:p w14:paraId="1256C84C" w14:textId="77777777" w:rsidR="0016166B" w:rsidRPr="0016166B" w:rsidRDefault="0016166B" w:rsidP="0016166B">
      <w:r w:rsidRPr="0016166B">
        <w:t xml:space="preserve">(8) Bu maddenin üçüncü ve dördüncü fıkraları uyarınca beyannameye eklenmeyen belgeler dahil ithalat ve transit işlemlerine ilişkin gümrük beyannameleri ve ekleri, beyanın bağlayıcılığı çerçevesinde her bir beyanname itibarıyla, sonradan yapılacak kontrollere </w:t>
      </w:r>
      <w:proofErr w:type="gramStart"/>
      <w:r w:rsidRPr="0016166B">
        <w:t>imkan</w:t>
      </w:r>
      <w:proofErr w:type="gramEnd"/>
      <w:r w:rsidRPr="0016166B">
        <w:t xml:space="preserve"> sağlayacak şekilde Kanunun </w:t>
      </w:r>
      <w:proofErr w:type="gramStart"/>
      <w:r w:rsidRPr="0016166B">
        <w:t>13 üncü</w:t>
      </w:r>
      <w:proofErr w:type="gramEnd"/>
      <w:r w:rsidRPr="0016166B">
        <w:t xml:space="preserve"> maddesi çerçevesinde saklanır.</w:t>
      </w:r>
      <w:r w:rsidRPr="0016166B">
        <w:rPr>
          <w:i/>
          <w:iCs/>
        </w:rPr>
        <w:t xml:space="preserve"> (24.05.2019 tarihli ve 30783 sayılı R.G. ile değişik</w:t>
      </w:r>
      <w:r w:rsidRPr="0016166B">
        <w:rPr>
          <w:b/>
          <w:bCs/>
          <w:i/>
          <w:iCs/>
        </w:rPr>
        <w:t>. Yürürlük 24.07.2019</w:t>
      </w:r>
      <w:r w:rsidRPr="0016166B">
        <w:rPr>
          <w:i/>
          <w:iCs/>
        </w:rPr>
        <w:t>)</w:t>
      </w:r>
    </w:p>
    <w:p w14:paraId="264EC4C8" w14:textId="2DB47E68" w:rsidR="0016166B" w:rsidRPr="0016166B" w:rsidRDefault="0016166B" w:rsidP="0016166B">
      <w:bookmarkStart w:id="20" w:name="_hlk123642545"/>
      <w:r w:rsidRPr="0016166B">
        <w:t xml:space="preserve">(9) </w:t>
      </w:r>
      <w:bookmarkEnd w:id="20"/>
      <w:proofErr w:type="gramStart"/>
      <w:r w:rsidRPr="0016166B">
        <w:t xml:space="preserve">112 </w:t>
      </w:r>
      <w:proofErr w:type="spellStart"/>
      <w:r w:rsidRPr="0016166B">
        <w:t>nci</w:t>
      </w:r>
      <w:proofErr w:type="spellEnd"/>
      <w:proofErr w:type="gramEnd"/>
      <w:r w:rsidRPr="0016166B">
        <w:t xml:space="preserve"> maddenin dördüncü fıkrası uyarınca beyan sahibi ile elektronik ortamda paylaşılan ihracat ve antrepo rejimlerine ilişkin gümrük beyannamesi elektronik olarak, bu beyanname eki belgeler ise belge aslının bulunduğu ortama göre </w:t>
      </w:r>
      <w:proofErr w:type="gramStart"/>
      <w:r w:rsidRPr="0016166B">
        <w:t>kağıt</w:t>
      </w:r>
      <w:proofErr w:type="gramEnd"/>
      <w:r w:rsidRPr="0016166B">
        <w:t xml:space="preserve"> veya elektronik olarak Kanunun </w:t>
      </w:r>
      <w:proofErr w:type="gramStart"/>
      <w:r w:rsidRPr="0016166B">
        <w:t>13 üncü</w:t>
      </w:r>
      <w:proofErr w:type="gramEnd"/>
      <w:r w:rsidRPr="0016166B">
        <w:t xml:space="preserve"> maddesi çerçevesinde beyan sahibi tarafından saklanır.</w:t>
      </w:r>
      <w:r w:rsidRPr="0016166B">
        <w:rPr>
          <w:i/>
          <w:iCs/>
        </w:rPr>
        <w:t xml:space="preserve"> (03.01.2023 / 32062 sayılı R.G. ile değişik. Yürürlük 01.02.2023)</w:t>
      </w:r>
      <w:r w:rsidR="0090791D" w:rsidRPr="0016166B">
        <w:t xml:space="preserve"> </w:t>
      </w:r>
    </w:p>
    <w:p w14:paraId="36DFF6D6" w14:textId="52A746D2" w:rsidR="0016166B" w:rsidRPr="0016166B" w:rsidRDefault="0016166B" w:rsidP="0016166B">
      <w:r w:rsidRPr="0016166B">
        <w:t xml:space="preserve">(10) Beşinci fıkrada belirtilen hallerde ibrazı gereken ancak elektronik ortamda mevcut olmayan belgeler hariç olmak üzere, ihracat ve antrepo </w:t>
      </w:r>
      <w:proofErr w:type="spellStart"/>
      <w:r w:rsidRPr="0016166B">
        <w:t>rejimlerineilişkin</w:t>
      </w:r>
      <w:proofErr w:type="spellEnd"/>
      <w:r w:rsidRPr="0016166B">
        <w:t xml:space="preserve"> gümrük beyannamesi ekleri gümrük idaresi tarafından </w:t>
      </w:r>
      <w:proofErr w:type="gramStart"/>
      <w:r w:rsidRPr="0016166B">
        <w:t>kağıt</w:t>
      </w:r>
      <w:proofErr w:type="gramEnd"/>
      <w:r w:rsidRPr="0016166B">
        <w:t xml:space="preserve"> ortamında saklanmaz.</w:t>
      </w:r>
      <w:r w:rsidRPr="0016166B">
        <w:rPr>
          <w:i/>
          <w:iCs/>
        </w:rPr>
        <w:t xml:space="preserve"> (24.05.2019 tarihli ve 30783 sayılı R.G. ile eklenmiştir</w:t>
      </w:r>
      <w:r w:rsidRPr="0016166B">
        <w:rPr>
          <w:b/>
          <w:bCs/>
          <w:i/>
          <w:iCs/>
        </w:rPr>
        <w:t>. Yürürlük 24.07.2019</w:t>
      </w:r>
      <w:r w:rsidRPr="0016166B">
        <w:rPr>
          <w:i/>
          <w:iCs/>
        </w:rPr>
        <w:t>)</w:t>
      </w:r>
    </w:p>
    <w:p w14:paraId="490D42D6" w14:textId="77777777" w:rsidR="0016166B" w:rsidRPr="0016166B" w:rsidRDefault="0016166B" w:rsidP="0016166B">
      <w:r w:rsidRPr="0016166B">
        <w:rPr>
          <w:b/>
          <w:bCs/>
        </w:rPr>
        <w:t>Fatura</w:t>
      </w:r>
    </w:p>
    <w:p w14:paraId="1DE6E144" w14:textId="3ED32895" w:rsidR="0016166B" w:rsidRPr="0016166B" w:rsidRDefault="0016166B" w:rsidP="0016166B">
      <w:bookmarkStart w:id="21" w:name="m115"/>
      <w:bookmarkEnd w:id="21"/>
      <w:r>
        <w:rPr>
          <w:b/>
          <w:bCs/>
        </w:rPr>
        <w:t xml:space="preserve">GÜMRÜK YÖNETMELİĞİ </w:t>
      </w:r>
      <w:r w:rsidRPr="0016166B">
        <w:rPr>
          <w:b/>
          <w:bCs/>
        </w:rPr>
        <w:t xml:space="preserve">MADDE </w:t>
      </w:r>
      <w:proofErr w:type="gramStart"/>
      <w:r w:rsidRPr="0016166B">
        <w:rPr>
          <w:b/>
          <w:bCs/>
        </w:rPr>
        <w:t>115 -</w:t>
      </w:r>
      <w:proofErr w:type="gramEnd"/>
      <w:r w:rsidRPr="0016166B">
        <w:rPr>
          <w:b/>
          <w:bCs/>
        </w:rPr>
        <w:t xml:space="preserve"> </w:t>
      </w:r>
      <w:r w:rsidRPr="0016166B">
        <w:t>(1) Fatura, kesin satışlarda, satıcı ve diğer hallerde gönderici tarafından mahallinde düzenlenmiş ve başlıca;</w:t>
      </w:r>
    </w:p>
    <w:p w14:paraId="3D5C9D22" w14:textId="77777777" w:rsidR="0016166B" w:rsidRPr="0016166B" w:rsidRDefault="0016166B" w:rsidP="0016166B">
      <w:r w:rsidRPr="0016166B">
        <w:t>a) Faturanın düzenleme yeri, tarihi ve sayısı,</w:t>
      </w:r>
    </w:p>
    <w:p w14:paraId="2504FA5E" w14:textId="77777777" w:rsidR="0016166B" w:rsidRPr="0016166B" w:rsidRDefault="0016166B" w:rsidP="0016166B">
      <w:r w:rsidRPr="0016166B">
        <w:t>b) Kesin satışlarda satıcı firmanın, diğer hallerde ise satıcı veya eşyayı gönderen firmanın adı ve adresi,</w:t>
      </w:r>
    </w:p>
    <w:p w14:paraId="4B05B9E5" w14:textId="77777777" w:rsidR="0016166B" w:rsidRPr="0016166B" w:rsidRDefault="0016166B" w:rsidP="0016166B">
      <w:r w:rsidRPr="0016166B">
        <w:t>c) Eşyayı satın alanın veya kesin satış dışındaki hallerde gönderilenin adı ve adresi,</w:t>
      </w:r>
    </w:p>
    <w:p w14:paraId="35B9668D" w14:textId="77777777" w:rsidR="0016166B" w:rsidRPr="0016166B" w:rsidRDefault="0016166B" w:rsidP="0016166B">
      <w:proofErr w:type="gramStart"/>
      <w:r w:rsidRPr="0016166B">
        <w:t>ç</w:t>
      </w:r>
      <w:proofErr w:type="gramEnd"/>
      <w:r w:rsidRPr="0016166B">
        <w:t>) Ödeme şartları (peşin veya vadeli gibi),</w:t>
      </w:r>
    </w:p>
    <w:p w14:paraId="249FF954" w14:textId="77777777" w:rsidR="0016166B" w:rsidRPr="0016166B" w:rsidRDefault="0016166B" w:rsidP="0016166B">
      <w:r w:rsidRPr="0016166B">
        <w:t>d) Satış bedeli ve teslim şartı (CIF, FOB veya diğer bir bedel gibi),</w:t>
      </w:r>
    </w:p>
    <w:p w14:paraId="282CD7A5" w14:textId="4DBA6FA5" w:rsidR="0016166B" w:rsidRPr="0016166B" w:rsidRDefault="0016166B" w:rsidP="0016166B">
      <w:r w:rsidRPr="0016166B">
        <w:t>e) Eşyanın tanımı</w:t>
      </w:r>
      <w:r w:rsidR="0090791D">
        <w:t xml:space="preserve"> </w:t>
      </w:r>
      <w:r w:rsidRPr="0016166B">
        <w:t>ve satış birimine (kilo, metre, adet, düzine gibi) göre miktarı,</w:t>
      </w:r>
    </w:p>
    <w:p w14:paraId="5B599D65" w14:textId="77777777" w:rsidR="0016166B" w:rsidRPr="0016166B" w:rsidRDefault="0016166B" w:rsidP="0016166B">
      <w:r w:rsidRPr="0016166B">
        <w:t>f) Eşyanın birim fiyatı (bir metre, bir kilo ve bir adedinin fiyatı gibi),</w:t>
      </w:r>
    </w:p>
    <w:p w14:paraId="17F81E56" w14:textId="77777777" w:rsidR="0016166B" w:rsidRPr="0016166B" w:rsidRDefault="0016166B" w:rsidP="0016166B">
      <w:r w:rsidRPr="0016166B">
        <w:t>g) Eşyanın bulunduğu kapların cins ve nev'i, marka ve numarası ve adedi,</w:t>
      </w:r>
    </w:p>
    <w:p w14:paraId="24B07946" w14:textId="77777777" w:rsidR="0016166B" w:rsidRPr="0016166B" w:rsidRDefault="0016166B" w:rsidP="0016166B">
      <w:proofErr w:type="gramStart"/>
      <w:r w:rsidRPr="0016166B">
        <w:t>ğ</w:t>
      </w:r>
      <w:proofErr w:type="gramEnd"/>
      <w:r w:rsidRPr="0016166B">
        <w:t>) Eşyanın teslim ve bedelinin ödeme yeri,</w:t>
      </w:r>
    </w:p>
    <w:p w14:paraId="21293677" w14:textId="77777777" w:rsidR="0016166B" w:rsidRPr="0016166B" w:rsidRDefault="0016166B" w:rsidP="0016166B">
      <w:r w:rsidRPr="0016166B">
        <w:t>h) Eşyanın gönderilme şekli,</w:t>
      </w:r>
    </w:p>
    <w:p w14:paraId="451B4A5F" w14:textId="77777777" w:rsidR="0016166B" w:rsidRPr="0016166B" w:rsidRDefault="0016166B" w:rsidP="0016166B">
      <w:proofErr w:type="gramStart"/>
      <w:r w:rsidRPr="0016166B">
        <w:t>ı</w:t>
      </w:r>
      <w:proofErr w:type="gramEnd"/>
      <w:r w:rsidRPr="0016166B">
        <w:t>) İhracata ilişkin faturalar için ayrıca, seri ve sıra numarası, bağlı olunan vergi dairesi ve vergi kimlik numarası,</w:t>
      </w:r>
    </w:p>
    <w:p w14:paraId="430101DE" w14:textId="77777777" w:rsidR="0016166B" w:rsidRPr="0016166B" w:rsidRDefault="0016166B" w:rsidP="0016166B">
      <w:proofErr w:type="gramStart"/>
      <w:r w:rsidRPr="0016166B">
        <w:t>bilgilerini</w:t>
      </w:r>
      <w:proofErr w:type="gramEnd"/>
      <w:r w:rsidRPr="0016166B">
        <w:t xml:space="preserve"> içeren bir belgedir.</w:t>
      </w:r>
    </w:p>
    <w:p w14:paraId="18B175F2" w14:textId="77777777" w:rsidR="0016166B" w:rsidRPr="0016166B" w:rsidRDefault="0016166B" w:rsidP="0016166B">
      <w:r w:rsidRPr="0016166B">
        <w:t>(2) İhracata ilişkin gümrük beyannameleri ile birlikte ibraz edilmesi gereken yurt dışındaki alıcılar adına düzenlenmiş faturalarda satış bedeli yabancı para cinsinden gösterilebilir.</w:t>
      </w:r>
    </w:p>
    <w:p w14:paraId="6B0685A6" w14:textId="77777777" w:rsidR="0016166B" w:rsidRPr="0016166B" w:rsidRDefault="0016166B" w:rsidP="0016166B">
      <w:r w:rsidRPr="0016166B">
        <w:rPr>
          <w:b/>
          <w:bCs/>
        </w:rPr>
        <w:t>Ayrıntılı fatura</w:t>
      </w:r>
    </w:p>
    <w:p w14:paraId="74422F1B" w14:textId="45C8A4CF" w:rsidR="0016166B" w:rsidRPr="0016166B" w:rsidRDefault="0016166B" w:rsidP="0016166B">
      <w:r>
        <w:rPr>
          <w:b/>
          <w:bCs/>
        </w:rPr>
        <w:lastRenderedPageBreak/>
        <w:t xml:space="preserve">GÜMRÜK YÖNETMELİĞİ </w:t>
      </w:r>
      <w:r w:rsidRPr="0016166B">
        <w:rPr>
          <w:b/>
          <w:bCs/>
        </w:rPr>
        <w:t xml:space="preserve">MADDE </w:t>
      </w:r>
      <w:proofErr w:type="gramStart"/>
      <w:r w:rsidRPr="0016166B">
        <w:rPr>
          <w:b/>
          <w:bCs/>
        </w:rPr>
        <w:t>116 -</w:t>
      </w:r>
      <w:proofErr w:type="gramEnd"/>
      <w:r w:rsidRPr="0016166B">
        <w:rPr>
          <w:b/>
          <w:bCs/>
        </w:rPr>
        <w:t xml:space="preserve"> </w:t>
      </w:r>
      <w:r w:rsidRPr="0016166B">
        <w:t>(1) Ayrıntılı fatura, kıymetleri üzerinden vergiye tabi olup da birden ziyade kap içinde gelen ve aynı zamanda çeşitli cins ve kıymette olan eşyadan, her kapta aynı cins ve kıymette ne miktar eşya bulunduğunu gösteren ve faturaya uygun bir şekilde, satıcı veya gönderici tarafından mahallinde düzenlenmiş bir belgedir.</w:t>
      </w:r>
    </w:p>
    <w:p w14:paraId="2A161E1D" w14:textId="77777777" w:rsidR="0016166B" w:rsidRPr="0016166B" w:rsidRDefault="0016166B" w:rsidP="0016166B">
      <w:r w:rsidRPr="0016166B">
        <w:t>(2) Faturalarda her kabın içinde satış birimine göre ne miktar eşya bulunduğu gösterilmediği takdirde, ayrıntılı faturanın beyanname ile birlikte idareye verilmesi gerekir.</w:t>
      </w:r>
    </w:p>
    <w:p w14:paraId="2D8E0964" w14:textId="77777777" w:rsidR="0016166B" w:rsidRPr="0016166B" w:rsidRDefault="0016166B" w:rsidP="0016166B">
      <w:r w:rsidRPr="0016166B">
        <w:rPr>
          <w:b/>
          <w:bCs/>
        </w:rPr>
        <w:t>Çeki listesi</w:t>
      </w:r>
    </w:p>
    <w:p w14:paraId="3D0B066A" w14:textId="3D677A62" w:rsidR="0016166B" w:rsidRPr="0016166B" w:rsidRDefault="0016166B" w:rsidP="0016166B">
      <w:r>
        <w:rPr>
          <w:b/>
          <w:bCs/>
        </w:rPr>
        <w:t xml:space="preserve">GÜMRÜK YÖNETMELİĞİ </w:t>
      </w:r>
      <w:r w:rsidRPr="0016166B">
        <w:rPr>
          <w:b/>
          <w:bCs/>
        </w:rPr>
        <w:t xml:space="preserve">MADDE </w:t>
      </w:r>
      <w:proofErr w:type="gramStart"/>
      <w:r w:rsidRPr="0016166B">
        <w:rPr>
          <w:b/>
          <w:bCs/>
        </w:rPr>
        <w:t>117 -</w:t>
      </w:r>
      <w:proofErr w:type="gramEnd"/>
      <w:r w:rsidRPr="0016166B">
        <w:rPr>
          <w:b/>
          <w:bCs/>
        </w:rPr>
        <w:t xml:space="preserve"> </w:t>
      </w:r>
      <w:r w:rsidRPr="0016166B">
        <w:t xml:space="preserve">(1) Çeki listesi, bir fatura kapsamı eşyanın çeşitli cins ve </w:t>
      </w:r>
      <w:proofErr w:type="spellStart"/>
      <w:r w:rsidRPr="0016166B">
        <w:t>nev'ide</w:t>
      </w:r>
      <w:proofErr w:type="spellEnd"/>
      <w:r w:rsidRPr="0016166B">
        <w:t xml:space="preserve"> ve çeşitli ağırlıktaki kaplara konulması halinde, her kapta ne miktar eşya bulunduğunu göstermek amacıyla düzenlenen bir belgedir.</w:t>
      </w:r>
    </w:p>
    <w:p w14:paraId="6B01D61D" w14:textId="77777777" w:rsidR="0016166B" w:rsidRPr="0016166B" w:rsidRDefault="0016166B" w:rsidP="0016166B">
      <w:r w:rsidRPr="0016166B">
        <w:t>(2) Çeki listesi satıcı veya gönderici tarafından fatura ile birlikte hazırlanabileceği gibi, beyan sahibi tarafından da hazırlanabilir.</w:t>
      </w:r>
    </w:p>
    <w:p w14:paraId="40800CEC" w14:textId="77777777" w:rsidR="0016166B" w:rsidRPr="0016166B" w:rsidRDefault="0016166B" w:rsidP="0016166B">
      <w:r w:rsidRPr="0016166B">
        <w:t xml:space="preserve">(3) Ağırlıkları üzerinden vergiye tabi eşyaya ilişkin çeki listesinin beyan edilen eşyanın, tarife cetvelinde gösterilen vergiye esas olan, </w:t>
      </w:r>
      <w:proofErr w:type="spellStart"/>
      <w:r w:rsidRPr="0016166B">
        <w:t>daralı</w:t>
      </w:r>
      <w:proofErr w:type="spellEnd"/>
      <w:r w:rsidRPr="0016166B">
        <w:t xml:space="preserve"> ve net ağırlık, adet, baş ve hacim gibi ölçüler üzerinden hazırlanması gerekir.</w:t>
      </w:r>
    </w:p>
    <w:p w14:paraId="0B7C9347" w14:textId="77777777" w:rsidR="0016166B" w:rsidRPr="0016166B" w:rsidRDefault="0016166B" w:rsidP="0016166B">
      <w:bookmarkStart w:id="22" w:name="m118"/>
      <w:bookmarkEnd w:id="22"/>
      <w:r w:rsidRPr="0016166B">
        <w:rPr>
          <w:b/>
          <w:bCs/>
        </w:rPr>
        <w:t>Taşıma belgeleri</w:t>
      </w:r>
    </w:p>
    <w:p w14:paraId="5BDEB4A9" w14:textId="45CECBA1" w:rsidR="0016166B" w:rsidRPr="0016166B" w:rsidRDefault="0016166B" w:rsidP="0016166B">
      <w:r>
        <w:rPr>
          <w:b/>
          <w:bCs/>
        </w:rPr>
        <w:t xml:space="preserve">GÜMRÜK YÖNETMELİĞİ </w:t>
      </w:r>
      <w:r w:rsidRPr="0016166B">
        <w:rPr>
          <w:b/>
          <w:bCs/>
        </w:rPr>
        <w:t xml:space="preserve">MADDE </w:t>
      </w:r>
      <w:proofErr w:type="gramStart"/>
      <w:r w:rsidRPr="0016166B">
        <w:rPr>
          <w:b/>
          <w:bCs/>
        </w:rPr>
        <w:t>118 -</w:t>
      </w:r>
      <w:proofErr w:type="gramEnd"/>
      <w:r w:rsidRPr="0016166B">
        <w:rPr>
          <w:b/>
          <w:bCs/>
        </w:rPr>
        <w:t xml:space="preserve"> </w:t>
      </w:r>
      <w:r w:rsidRPr="0016166B">
        <w:t>(1) Deniz yoluyla yapılan taşımalarda geminin kaptanı veya donatanı veya mümessili tarafından yükletene taşıma belgesi olarak konşimento verilir. Konşimentoda aşağıda yazılı bilgiler bulunur.</w:t>
      </w:r>
    </w:p>
    <w:p w14:paraId="09C5913D" w14:textId="77777777" w:rsidR="0016166B" w:rsidRPr="0016166B" w:rsidRDefault="0016166B" w:rsidP="0016166B">
      <w:r w:rsidRPr="0016166B">
        <w:t>a) Taşıyanın adı ve soyadı veya ticaret unvanı,</w:t>
      </w:r>
    </w:p>
    <w:p w14:paraId="7B617C77" w14:textId="77777777" w:rsidR="0016166B" w:rsidRPr="0016166B" w:rsidRDefault="0016166B" w:rsidP="0016166B">
      <w:r w:rsidRPr="0016166B">
        <w:t>b) Kaptanın adı ve soyadı,</w:t>
      </w:r>
    </w:p>
    <w:p w14:paraId="65F0E0FB" w14:textId="77777777" w:rsidR="0016166B" w:rsidRPr="0016166B" w:rsidRDefault="0016166B" w:rsidP="0016166B">
      <w:r w:rsidRPr="0016166B">
        <w:t xml:space="preserve">c) Geminin adı ve </w:t>
      </w:r>
      <w:proofErr w:type="spellStart"/>
      <w:r w:rsidRPr="0016166B">
        <w:t>tabiyeti</w:t>
      </w:r>
      <w:proofErr w:type="spellEnd"/>
      <w:r w:rsidRPr="0016166B">
        <w:t>,</w:t>
      </w:r>
    </w:p>
    <w:p w14:paraId="64F3F1D8" w14:textId="77777777" w:rsidR="0016166B" w:rsidRPr="0016166B" w:rsidRDefault="0016166B" w:rsidP="0016166B">
      <w:proofErr w:type="gramStart"/>
      <w:r w:rsidRPr="0016166B">
        <w:t>ç</w:t>
      </w:r>
      <w:proofErr w:type="gramEnd"/>
      <w:r w:rsidRPr="0016166B">
        <w:t>) Yükletenin adı ve soyadı veya ticaret unvanı,</w:t>
      </w:r>
    </w:p>
    <w:p w14:paraId="7D91E48D" w14:textId="77777777" w:rsidR="0016166B" w:rsidRPr="0016166B" w:rsidRDefault="0016166B" w:rsidP="0016166B">
      <w:r w:rsidRPr="0016166B">
        <w:t>d) Alıcının adı ve soyadı veya ticaret unvanı,</w:t>
      </w:r>
    </w:p>
    <w:p w14:paraId="60F9E371" w14:textId="77777777" w:rsidR="0016166B" w:rsidRPr="0016166B" w:rsidRDefault="0016166B" w:rsidP="0016166B">
      <w:r w:rsidRPr="0016166B">
        <w:t>e) Yükleme limanı,</w:t>
      </w:r>
    </w:p>
    <w:p w14:paraId="6D974761" w14:textId="77777777" w:rsidR="0016166B" w:rsidRPr="0016166B" w:rsidRDefault="0016166B" w:rsidP="0016166B">
      <w:r w:rsidRPr="0016166B">
        <w:t>f) Boşaltma limanı veya buna dair talimat alınacak yer,</w:t>
      </w:r>
    </w:p>
    <w:p w14:paraId="5F9A5291" w14:textId="77777777" w:rsidR="0016166B" w:rsidRPr="0016166B" w:rsidRDefault="0016166B" w:rsidP="0016166B">
      <w:r w:rsidRPr="0016166B">
        <w:t>g) Gemiye yüklenen veya taşınmak üzere teslim alınan eşyanın cinsi, ölçüsü, sayı veya tartısı, markaları ve dıştan belli olan hal ve mahiyetleri,</w:t>
      </w:r>
    </w:p>
    <w:p w14:paraId="3E5E681B" w14:textId="77777777" w:rsidR="0016166B" w:rsidRPr="0016166B" w:rsidRDefault="0016166B" w:rsidP="0016166B">
      <w:proofErr w:type="gramStart"/>
      <w:r w:rsidRPr="0016166B">
        <w:t>ğ</w:t>
      </w:r>
      <w:proofErr w:type="gramEnd"/>
      <w:r w:rsidRPr="0016166B">
        <w:t>) Navluna ait şartlar.</w:t>
      </w:r>
    </w:p>
    <w:p w14:paraId="46CCAF12" w14:textId="77777777" w:rsidR="0016166B" w:rsidRPr="0016166B" w:rsidRDefault="0016166B" w:rsidP="0016166B">
      <w:r w:rsidRPr="0016166B">
        <w:t>(2) Hava taşımalarında, aynı anlamda ve benzeri bilgileri kapsayan hava konşimentosu kullanılır.</w:t>
      </w:r>
    </w:p>
    <w:p w14:paraId="35652885" w14:textId="77777777" w:rsidR="0016166B" w:rsidRPr="0016166B" w:rsidRDefault="0016166B" w:rsidP="0016166B">
      <w:r w:rsidRPr="0016166B">
        <w:t>(3) Kara nakliyatında taşıyıcılar tarafından konşimento yerine düzenlenen belgeye yük senedi (CMR)'</w:t>
      </w:r>
      <w:proofErr w:type="spellStart"/>
      <w:r w:rsidRPr="0016166B">
        <w:t>nde</w:t>
      </w:r>
      <w:proofErr w:type="spellEnd"/>
      <w:r w:rsidRPr="0016166B">
        <w:t xml:space="preserve"> aşağıda yazılı bilgiler bulunur:</w:t>
      </w:r>
    </w:p>
    <w:p w14:paraId="04D04E23" w14:textId="77777777" w:rsidR="0016166B" w:rsidRPr="0016166B" w:rsidRDefault="0016166B" w:rsidP="0016166B">
      <w:r w:rsidRPr="0016166B">
        <w:t>a) Alıcının adı, soyadı veya ticaret unvanı ve adresi, eşyanın gönderildiği yer ve taşıma senedinin emre yazılı olması isteniyorsa emrine şerhi,</w:t>
      </w:r>
    </w:p>
    <w:p w14:paraId="465243B2" w14:textId="77777777" w:rsidR="0016166B" w:rsidRPr="0016166B" w:rsidRDefault="0016166B" w:rsidP="0016166B">
      <w:r w:rsidRPr="0016166B">
        <w:t>b) Taşınacak eşyanın cinsi, ağırlığı veya adedi, paket halinde iseler paketlere yazılı numaraları ve işaretleri ve ambalajın şekli ve niteliği,</w:t>
      </w:r>
    </w:p>
    <w:p w14:paraId="5CFBD93B" w14:textId="77777777" w:rsidR="0016166B" w:rsidRPr="0016166B" w:rsidRDefault="0016166B" w:rsidP="0016166B">
      <w:r w:rsidRPr="0016166B">
        <w:lastRenderedPageBreak/>
        <w:t>c) Gönderenin adı, soyadı veya ticaret unvanı ve adresi,</w:t>
      </w:r>
    </w:p>
    <w:p w14:paraId="44C996E8" w14:textId="77777777" w:rsidR="0016166B" w:rsidRPr="0016166B" w:rsidRDefault="0016166B" w:rsidP="0016166B">
      <w:proofErr w:type="gramStart"/>
      <w:r w:rsidRPr="0016166B">
        <w:t>ç</w:t>
      </w:r>
      <w:proofErr w:type="gramEnd"/>
      <w:r w:rsidRPr="0016166B">
        <w:t>) Taşıyıcının adı, soyadı veya ticaret unvanı ve adresi,</w:t>
      </w:r>
    </w:p>
    <w:p w14:paraId="04AF2065" w14:textId="77777777" w:rsidR="0016166B" w:rsidRPr="0016166B" w:rsidRDefault="0016166B" w:rsidP="0016166B">
      <w:r w:rsidRPr="0016166B">
        <w:t>d) Taşıma ücreti ve ücret ödenmiş ise bu husus,</w:t>
      </w:r>
    </w:p>
    <w:p w14:paraId="4D7A7B90" w14:textId="77777777" w:rsidR="0016166B" w:rsidRPr="0016166B" w:rsidRDefault="0016166B" w:rsidP="0016166B">
      <w:r w:rsidRPr="0016166B">
        <w:t>e) Taşımanın yapılacağı müddet,</w:t>
      </w:r>
    </w:p>
    <w:p w14:paraId="6EE317FB" w14:textId="77777777" w:rsidR="0016166B" w:rsidRPr="0016166B" w:rsidRDefault="0016166B" w:rsidP="0016166B">
      <w:r w:rsidRPr="0016166B">
        <w:t>f) Taraflar arasında kararlaştırılan diğer hususlar.</w:t>
      </w:r>
    </w:p>
    <w:p w14:paraId="191BDBC4" w14:textId="77777777" w:rsidR="0016166B" w:rsidRPr="0016166B" w:rsidRDefault="0016166B" w:rsidP="0016166B">
      <w:r w:rsidRPr="0016166B">
        <w:t>(4) Demiryolu ile yapılan taşımalarda ise benzeri bilgileri içeren CIM ve CIV belgeleri gibi uluslararası kabul görmüş taşıma belgeleri kullanılır.</w:t>
      </w:r>
    </w:p>
    <w:p w14:paraId="5CCAB11D" w14:textId="77777777" w:rsidR="0016166B" w:rsidRPr="0016166B" w:rsidRDefault="0016166B" w:rsidP="0016166B">
      <w:bookmarkStart w:id="23" w:name="m119"/>
      <w:bookmarkEnd w:id="23"/>
      <w:r w:rsidRPr="0016166B">
        <w:rPr>
          <w:b/>
          <w:bCs/>
        </w:rPr>
        <w:t>İşlenmiş Tarım Ürünleri Beyan Formu/Analiz Sonuç Raporu</w:t>
      </w:r>
    </w:p>
    <w:p w14:paraId="0DC629F9" w14:textId="2966CB03" w:rsidR="0016166B" w:rsidRPr="0016166B" w:rsidRDefault="0016166B" w:rsidP="0016166B">
      <w:r>
        <w:rPr>
          <w:b/>
          <w:bCs/>
        </w:rPr>
        <w:t xml:space="preserve">GÜMRÜK YÖNETMELİĞİ </w:t>
      </w:r>
      <w:r w:rsidRPr="0016166B">
        <w:rPr>
          <w:b/>
          <w:bCs/>
        </w:rPr>
        <w:t xml:space="preserve">MADDE </w:t>
      </w:r>
      <w:proofErr w:type="gramStart"/>
      <w:r w:rsidRPr="0016166B">
        <w:rPr>
          <w:b/>
          <w:bCs/>
        </w:rPr>
        <w:t>119 -</w:t>
      </w:r>
      <w:proofErr w:type="gramEnd"/>
      <w:r w:rsidRPr="0016166B">
        <w:rPr>
          <w:b/>
          <w:bCs/>
        </w:rPr>
        <w:t xml:space="preserve"> </w:t>
      </w:r>
      <w:r w:rsidRPr="0016166B">
        <w:t xml:space="preserve">(1) İşlenmiş Tarım Ürünleri Beyan Formu/Analiz Sonuç Raporu; işlenmiş tarım ürünlerinin serbest dolaşıma sokulması halinde, bu ürünlerdeki tarım paylarını belirten ve kimyager tarafından onaylanmış, </w:t>
      </w:r>
      <w:hyperlink r:id="rId16" w:tgtFrame="_blank" w:history="1">
        <w:r w:rsidRPr="0016166B">
          <w:rPr>
            <w:rStyle w:val="Kpr"/>
          </w:rPr>
          <w:t>ek-15'te</w:t>
        </w:r>
      </w:hyperlink>
      <w:r w:rsidRPr="0016166B">
        <w:t xml:space="preserve"> yer alan belgedir.</w:t>
      </w:r>
    </w:p>
    <w:p w14:paraId="0644DDC6" w14:textId="77777777" w:rsidR="0016166B" w:rsidRPr="0016166B" w:rsidRDefault="0016166B" w:rsidP="0016166B">
      <w:bookmarkStart w:id="24" w:name="m120"/>
      <w:bookmarkEnd w:id="24"/>
      <w:r w:rsidRPr="0016166B">
        <w:rPr>
          <w:b/>
          <w:bCs/>
        </w:rPr>
        <w:t>İthal Eşyasına Ait Kıymet Bildirim Formu</w:t>
      </w:r>
    </w:p>
    <w:p w14:paraId="683D41D1" w14:textId="6786FEAA" w:rsidR="0016166B" w:rsidRPr="0016166B" w:rsidRDefault="0016166B" w:rsidP="0016166B">
      <w:r>
        <w:rPr>
          <w:b/>
          <w:bCs/>
        </w:rPr>
        <w:t xml:space="preserve">GÜMRÜK YÖNETMELİĞİ </w:t>
      </w:r>
      <w:r w:rsidRPr="0016166B">
        <w:rPr>
          <w:b/>
          <w:bCs/>
        </w:rPr>
        <w:t xml:space="preserve">MADDE 120 - </w:t>
      </w:r>
      <w:r w:rsidRPr="0016166B">
        <w:t>(1) İthal Eşyasına Ait Kıymet Bildirim Formu;</w:t>
      </w:r>
      <w:r w:rsidRPr="0016166B">
        <w:rPr>
          <w:b/>
          <w:bCs/>
        </w:rPr>
        <w:t xml:space="preserve"> </w:t>
      </w:r>
      <w:r w:rsidRPr="0016166B">
        <w:t xml:space="preserve">Gümrük Tarifeleri ve Ticaret Genel Anlaşmasının VII </w:t>
      </w:r>
      <w:proofErr w:type="spellStart"/>
      <w:r w:rsidRPr="0016166B">
        <w:t>nci</w:t>
      </w:r>
      <w:proofErr w:type="spellEnd"/>
      <w:r w:rsidRPr="0016166B">
        <w:t xml:space="preserve"> Maddesinin Uygulanmasına Dair </w:t>
      </w:r>
      <w:hyperlink r:id="rId17" w:tgtFrame="_blank" w:history="1">
        <w:r w:rsidRPr="0016166B">
          <w:rPr>
            <w:rStyle w:val="Kpr"/>
          </w:rPr>
          <w:t>Anlaşma</w:t>
        </w:r>
      </w:hyperlink>
      <w:r w:rsidRPr="0016166B">
        <w:t xml:space="preserve"> hükümleri çerçevesinde belirlenen ithal eşyasına ait gümrük kıymetinin unsurlarını içeren ve </w:t>
      </w:r>
      <w:hyperlink r:id="rId18" w:tgtFrame="_blank" w:history="1">
        <w:r w:rsidRPr="0016166B">
          <w:rPr>
            <w:rStyle w:val="Kpr"/>
          </w:rPr>
          <w:t>ek-16'da</w:t>
        </w:r>
      </w:hyperlink>
      <w:r w:rsidRPr="0016166B">
        <w:t xml:space="preserve"> yer alan belgedir.</w:t>
      </w:r>
    </w:p>
    <w:p w14:paraId="1112D20F" w14:textId="77777777" w:rsidR="0016166B" w:rsidRPr="0016166B" w:rsidRDefault="0016166B" w:rsidP="0016166B">
      <w:bookmarkStart w:id="25" w:name="m121"/>
      <w:bookmarkEnd w:id="25"/>
      <w:r w:rsidRPr="0016166B">
        <w:rPr>
          <w:b/>
          <w:bCs/>
        </w:rPr>
        <w:t>Beyannamede düzeltme</w:t>
      </w:r>
    </w:p>
    <w:p w14:paraId="1AE72093" w14:textId="40E4B206" w:rsidR="0016166B" w:rsidRPr="0016166B" w:rsidRDefault="0016166B" w:rsidP="0016166B">
      <w:r>
        <w:rPr>
          <w:b/>
          <w:bCs/>
        </w:rPr>
        <w:t xml:space="preserve">GÜMRÜK YÖNETMELİĞİ </w:t>
      </w:r>
      <w:r w:rsidRPr="0016166B">
        <w:rPr>
          <w:b/>
          <w:bCs/>
        </w:rPr>
        <w:t xml:space="preserve">MADDE 121 - </w:t>
      </w:r>
      <w:r w:rsidRPr="0016166B">
        <w:t xml:space="preserve">(1) Kanunun </w:t>
      </w:r>
      <w:hyperlink r:id="rId19" w:anchor="madde63BeyannamelerinD%C3%BCzeltilebilmesi" w:tgtFrame="_blank" w:history="1">
        <w:r w:rsidRPr="0016166B">
          <w:rPr>
            <w:rStyle w:val="Kpr"/>
          </w:rPr>
          <w:t>63 üncü</w:t>
        </w:r>
      </w:hyperlink>
      <w:r w:rsidRPr="0016166B">
        <w:t xml:space="preserve"> maddesinin birinci fıkrasında geçen 'başka bir eşya' ifadesinden, tarife alt pozisyonu değişen, değişmemesi durumunda ise her türlü vergi ile ek mali yükümlülüğün ad </w:t>
      </w:r>
      <w:proofErr w:type="spellStart"/>
      <w:r w:rsidRPr="0016166B">
        <w:t>valorem</w:t>
      </w:r>
      <w:proofErr w:type="spellEnd"/>
      <w:r w:rsidRPr="0016166B">
        <w:t xml:space="preserve"> usulde oran veya spesifik usulde miktarına ve/veya ticaret politikası önlemine ilişkin faydalanılacak hak ve menfaatlerde farklılık gösteren eşya anlaşılır. </w:t>
      </w:r>
      <w:r w:rsidRPr="0016166B">
        <w:rPr>
          <w:i/>
          <w:iCs/>
        </w:rPr>
        <w:t xml:space="preserve">(07.02.2013 tarih ve 28552 sayılı </w:t>
      </w:r>
      <w:proofErr w:type="spellStart"/>
      <w:r w:rsidRPr="0016166B">
        <w:rPr>
          <w:i/>
          <w:iCs/>
        </w:rPr>
        <w:t>R.G.ile</w:t>
      </w:r>
      <w:proofErr w:type="spellEnd"/>
      <w:r w:rsidRPr="0016166B">
        <w:rPr>
          <w:i/>
          <w:iCs/>
        </w:rPr>
        <w:t xml:space="preserve"> değişik)</w:t>
      </w:r>
    </w:p>
    <w:p w14:paraId="2FD96478" w14:textId="77777777" w:rsidR="0016166B" w:rsidRPr="0016166B" w:rsidRDefault="0016166B" w:rsidP="0016166B">
      <w:r w:rsidRPr="0016166B">
        <w:t xml:space="preserve">(2) </w:t>
      </w:r>
      <w:r w:rsidRPr="0016166B">
        <w:rPr>
          <w:i/>
          <w:iCs/>
        </w:rPr>
        <w:t xml:space="preserve">(07.02.2013 tarih ve 28552 sayılı </w:t>
      </w:r>
      <w:proofErr w:type="spellStart"/>
      <w:r w:rsidRPr="0016166B">
        <w:rPr>
          <w:i/>
          <w:iCs/>
        </w:rPr>
        <w:t>R.G.ile</w:t>
      </w:r>
      <w:proofErr w:type="spellEnd"/>
      <w:r w:rsidRPr="0016166B">
        <w:rPr>
          <w:i/>
          <w:iCs/>
        </w:rPr>
        <w:t xml:space="preserve"> değişik) </w:t>
      </w:r>
      <w:r w:rsidRPr="0016166B">
        <w:t>Eşyanın teslimine kadar;</w:t>
      </w:r>
    </w:p>
    <w:p w14:paraId="41F02ADB" w14:textId="77777777" w:rsidR="0016166B" w:rsidRPr="0016166B" w:rsidRDefault="0016166B" w:rsidP="0016166B">
      <w:r w:rsidRPr="0016166B">
        <w:t>a) Eşyanın muayenesi için bilgisayar sistemi tarafından beyanın kontrolü türünün kırmızı hat olarak belirlenmesinden,</w:t>
      </w:r>
    </w:p>
    <w:p w14:paraId="35A8F68A" w14:textId="77777777" w:rsidR="0016166B" w:rsidRPr="0016166B" w:rsidRDefault="0016166B" w:rsidP="0016166B">
      <w:r w:rsidRPr="0016166B">
        <w:t>b) Beyan edilen eşyaya ilişkin bilgilerin yanlış olduğunun tespit edilmesinden,</w:t>
      </w:r>
    </w:p>
    <w:p w14:paraId="2E06E3F3" w14:textId="06DAC523" w:rsidR="0016166B" w:rsidRPr="0016166B" w:rsidRDefault="0016166B" w:rsidP="0016166B">
      <w:proofErr w:type="gramStart"/>
      <w:r w:rsidRPr="0016166B">
        <w:t>önce</w:t>
      </w:r>
      <w:proofErr w:type="gramEnd"/>
      <w:r w:rsidRPr="0016166B">
        <w:t xml:space="preserve"> beyannamede düzeltme yapılmasına izin verilir </w:t>
      </w:r>
      <w:r w:rsidRPr="0016166B">
        <w:rPr>
          <w:b/>
          <w:bCs/>
          <w:i/>
          <w:iCs/>
        </w:rPr>
        <w:t>(…)</w:t>
      </w:r>
    </w:p>
    <w:p w14:paraId="5963B69F" w14:textId="77777777" w:rsidR="0016166B" w:rsidRPr="0016166B" w:rsidRDefault="0016166B" w:rsidP="0016166B">
      <w:r w:rsidRPr="0016166B">
        <w:t xml:space="preserve">(3) Beyanın kontrolü türü kırmızı hat olarak belirlenen eşyaya ilişkin bilgilerin yanlış olduğunun tespit edilmesinden önce düzeltme talebinde bulunulması halinde talep Kanunun </w:t>
      </w:r>
      <w:hyperlink r:id="rId20" w:anchor="madde234den238VergiKayb%C4%B1DurumundaCezalar" w:tgtFrame="_blank" w:history="1">
        <w:r w:rsidRPr="0016166B">
          <w:rPr>
            <w:rStyle w:val="Kpr"/>
          </w:rPr>
          <w:t>234</w:t>
        </w:r>
      </w:hyperlink>
      <w:r w:rsidRPr="0016166B">
        <w:t xml:space="preserve"> üncü maddesinin üçüncü fıkrasından yararlanma talebi olarak değerlendirilerek sistemde gerekli düzeltmeler yapılır. Beyan edilen eşyaya ilişkin bilgilerin yanlış olduğunun tespit edilmesinden sonra düzeltme talebinde bulunulması halinde ise düzeltme talepleri kabul edilmeyerek </w:t>
      </w:r>
      <w:hyperlink r:id="rId21" w:anchor="m192" w:history="1">
        <w:r w:rsidRPr="0016166B">
          <w:rPr>
            <w:rStyle w:val="Kpr"/>
          </w:rPr>
          <w:t>192</w:t>
        </w:r>
      </w:hyperlink>
      <w:r w:rsidRPr="0016166B">
        <w:t xml:space="preserve"> ve </w:t>
      </w:r>
      <w:hyperlink r:id="rId22" w:anchor="m193" w:history="1">
        <w:r w:rsidRPr="0016166B">
          <w:rPr>
            <w:rStyle w:val="Kpr"/>
          </w:rPr>
          <w:t>193 üncü</w:t>
        </w:r>
      </w:hyperlink>
      <w:r w:rsidRPr="0016166B">
        <w:t xml:space="preserve"> maddeler uygulanır.</w:t>
      </w:r>
      <w:r w:rsidRPr="0016166B">
        <w:rPr>
          <w:i/>
          <w:iCs/>
        </w:rPr>
        <w:t xml:space="preserve"> (07.02.2013 tarih ve 28552 sayılı </w:t>
      </w:r>
      <w:proofErr w:type="spellStart"/>
      <w:r w:rsidRPr="0016166B">
        <w:rPr>
          <w:i/>
          <w:iCs/>
        </w:rPr>
        <w:t>R.G.ile</w:t>
      </w:r>
      <w:proofErr w:type="spellEnd"/>
      <w:r w:rsidRPr="0016166B">
        <w:rPr>
          <w:i/>
          <w:iCs/>
        </w:rPr>
        <w:t xml:space="preserve"> yeniden düzenlenmiştir)</w:t>
      </w:r>
    </w:p>
    <w:p w14:paraId="6161C754" w14:textId="77777777" w:rsidR="0016166B" w:rsidRPr="0016166B" w:rsidRDefault="0016166B" w:rsidP="0016166B">
      <w:r w:rsidRPr="0016166B">
        <w:t xml:space="preserve">(4) Cezai hükümler saklı kalmak kaydıyla, beyanname tescil tarihinden itibaren üç yıllık süre içinde yükümlünün talebi üzerine Kanunun </w:t>
      </w:r>
      <w:hyperlink r:id="rId23" w:anchor="madde73E%C5%9FyaTeslimindensonraBeyanKontrol%C3%BC" w:tgtFrame="_blank" w:history="1">
        <w:proofErr w:type="gramStart"/>
        <w:r w:rsidRPr="0016166B">
          <w:rPr>
            <w:rStyle w:val="Kpr"/>
          </w:rPr>
          <w:t>73 üncü</w:t>
        </w:r>
        <w:proofErr w:type="gramEnd"/>
      </w:hyperlink>
      <w:r w:rsidRPr="0016166B">
        <w:t xml:space="preserve"> maddesinin ikinci fıkrası uyarınca beyannamede düzeltme yapılmasına izin verilir. Ancak, dahilde işleme rejimi için bu sürenin üç yıldan daha uzun belirlenmesine Müsteşarlık yetkilidir.</w:t>
      </w:r>
      <w:r w:rsidRPr="0016166B">
        <w:rPr>
          <w:i/>
          <w:iCs/>
        </w:rPr>
        <w:t xml:space="preserve"> (Son cümle, 31.12.2010 tarihli ve 27802 sayılı R.G. ile eklenmiştir)</w:t>
      </w:r>
    </w:p>
    <w:p w14:paraId="7F28CBFC" w14:textId="77777777" w:rsidR="0016166B" w:rsidRPr="0016166B" w:rsidRDefault="0016166B" w:rsidP="0016166B">
      <w:bookmarkStart w:id="26" w:name="m122"/>
      <w:bookmarkEnd w:id="26"/>
      <w:r w:rsidRPr="0016166B">
        <w:rPr>
          <w:b/>
          <w:bCs/>
        </w:rPr>
        <w:lastRenderedPageBreak/>
        <w:t>Bölünmüş beyanname</w:t>
      </w:r>
    </w:p>
    <w:p w14:paraId="5B268705" w14:textId="208E6A19" w:rsidR="0016166B" w:rsidRPr="0016166B" w:rsidRDefault="0016166B" w:rsidP="0016166B">
      <w:r>
        <w:rPr>
          <w:b/>
          <w:bCs/>
        </w:rPr>
        <w:t xml:space="preserve">GÜMRÜK YÖNETMELİĞİ </w:t>
      </w:r>
      <w:r w:rsidRPr="0016166B">
        <w:rPr>
          <w:b/>
          <w:bCs/>
        </w:rPr>
        <w:t xml:space="preserve">MADDE </w:t>
      </w:r>
      <w:proofErr w:type="gramStart"/>
      <w:r w:rsidRPr="0016166B">
        <w:rPr>
          <w:b/>
          <w:bCs/>
        </w:rPr>
        <w:t>122 -</w:t>
      </w:r>
      <w:proofErr w:type="gramEnd"/>
      <w:r w:rsidRPr="0016166B">
        <w:rPr>
          <w:b/>
          <w:bCs/>
        </w:rPr>
        <w:t xml:space="preserve"> </w:t>
      </w:r>
      <w:r w:rsidRPr="0016166B">
        <w:t>(1) Bir beyanname kapsamı eşyanın bir seferde çekilmesi esastır. Ancak bir beyanname kapsamı olup farklı kalemlerde bulunan eşyadan bir kaleminin çekilmesi beyan sahiplerince istendiği takdirde bu istek, eşyanın muayenesi yapıldıktan ve para cezasına hükmedilmesini gerektirir bir durumun olması halinde bunun eşya sahip veya temsilcilerine duyurulmasından sonra kabul olunur.</w:t>
      </w:r>
    </w:p>
    <w:p w14:paraId="7016AA0C" w14:textId="77777777" w:rsidR="0016166B" w:rsidRPr="0016166B" w:rsidRDefault="0016166B" w:rsidP="0016166B">
      <w:r w:rsidRPr="0016166B">
        <w:t>(2) Bu halde, gümrükten çekilmek istenilen kısım için beyan sahiplerinden sistemdeki asıl beyannameye uygun olarak ayrı bir beyanname alınır ve çekilecek kısmın vergi tahakkukları bunun üzerinden yapılır.</w:t>
      </w:r>
    </w:p>
    <w:p w14:paraId="30868965" w14:textId="77777777" w:rsidR="0016166B" w:rsidRPr="0016166B" w:rsidRDefault="0016166B" w:rsidP="0016166B">
      <w:r w:rsidRPr="0016166B">
        <w:t>(3) Kısmi beyannamelerin asıl beyannameye uygun olup olmadığı ilgili memurlarca kontrol edilir ve uygun olmayanlar kabul edilmeyerek 121 inci maddeye</w:t>
      </w:r>
      <w:r w:rsidRPr="0016166B">
        <w:rPr>
          <w:b/>
          <w:bCs/>
        </w:rPr>
        <w:t xml:space="preserve"> </w:t>
      </w:r>
      <w:r w:rsidRPr="0016166B">
        <w:t>göre işlem yapılır.</w:t>
      </w:r>
    </w:p>
    <w:p w14:paraId="3451A50F" w14:textId="77777777" w:rsidR="0016166B" w:rsidRPr="0016166B" w:rsidRDefault="0016166B" w:rsidP="0016166B">
      <w:r w:rsidRPr="0016166B">
        <w:t>(4) Eşyanın en son kısmı için sahiplerinden ayrıca beyanname aranmayıp vergi tahakkukları asıl beyanname üzerinden yapılır ve bu beyannameye daha önce çekilen kısımlara ait beyanname numaraları ile tarihleri yazılır.</w:t>
      </w:r>
    </w:p>
    <w:p w14:paraId="3B360139" w14:textId="77777777" w:rsidR="0016166B" w:rsidRPr="0016166B" w:rsidRDefault="0016166B" w:rsidP="0016166B">
      <w:r w:rsidRPr="0016166B">
        <w:t>(5) Eşyanın kısmen beyan edilen gümrük rejimine tabi tutulmasının imkânsız olması halinde eşya bir kalem veya bir kap olsa dahi bölünebilir.</w:t>
      </w:r>
    </w:p>
    <w:p w14:paraId="21D9BA35" w14:textId="77777777" w:rsidR="0016166B" w:rsidRPr="0016166B" w:rsidRDefault="0016166B" w:rsidP="0016166B">
      <w:bookmarkStart w:id="27" w:name="m123"/>
      <w:bookmarkEnd w:id="27"/>
      <w:r w:rsidRPr="0016166B">
        <w:rPr>
          <w:b/>
          <w:bCs/>
        </w:rPr>
        <w:t>Eşyanın tesliminden önce beyannamenin iptali</w:t>
      </w:r>
    </w:p>
    <w:p w14:paraId="1A315683" w14:textId="1288F35D" w:rsidR="0016166B" w:rsidRPr="0016166B" w:rsidRDefault="0016166B" w:rsidP="0016166B">
      <w:r>
        <w:rPr>
          <w:b/>
          <w:bCs/>
        </w:rPr>
        <w:t xml:space="preserve">GÜMRÜK YÖNETMELİĞİ </w:t>
      </w:r>
      <w:r w:rsidRPr="0016166B">
        <w:rPr>
          <w:b/>
          <w:bCs/>
        </w:rPr>
        <w:t xml:space="preserve">MADDE </w:t>
      </w:r>
      <w:proofErr w:type="gramStart"/>
      <w:r w:rsidRPr="0016166B">
        <w:rPr>
          <w:b/>
          <w:bCs/>
        </w:rPr>
        <w:t>123 -</w:t>
      </w:r>
      <w:proofErr w:type="gramEnd"/>
      <w:r w:rsidRPr="0016166B">
        <w:rPr>
          <w:b/>
          <w:bCs/>
        </w:rPr>
        <w:t xml:space="preserve"> </w:t>
      </w:r>
      <w:r w:rsidRPr="0016166B">
        <w:t xml:space="preserve">(1) Gümrük idarelerince </w:t>
      </w:r>
      <w:hyperlink r:id="rId24" w:tgtFrame="_blank" w:history="1">
        <w:r w:rsidRPr="0016166B">
          <w:rPr>
            <w:rStyle w:val="Kpr"/>
          </w:rPr>
          <w:t>Kanunun</w:t>
        </w:r>
      </w:hyperlink>
      <w:r w:rsidRPr="0016166B">
        <w:t xml:space="preserve"> </w:t>
      </w:r>
      <w:proofErr w:type="gramStart"/>
      <w:r w:rsidRPr="0016166B">
        <w:t>64 üncü</w:t>
      </w:r>
      <w:proofErr w:type="gramEnd"/>
      <w:r w:rsidRPr="0016166B">
        <w:t xml:space="preserve"> </w:t>
      </w:r>
      <w:hyperlink r:id="rId25" w:anchor="madde64Beyannamelerin%C4%B0ptalEdilebilmesi" w:tgtFrame="_blank" w:history="1">
        <w:r w:rsidRPr="0016166B">
          <w:rPr>
            <w:rStyle w:val="Kpr"/>
          </w:rPr>
          <w:t>maddesi</w:t>
        </w:r>
      </w:hyperlink>
      <w:r w:rsidRPr="0016166B">
        <w:t xml:space="preserve"> uyarınca iptal edilen beyannamede iptal işleminin gerekçesi gösterilir.</w:t>
      </w:r>
    </w:p>
    <w:p w14:paraId="71D0AF76" w14:textId="77777777" w:rsidR="0016166B" w:rsidRPr="0016166B" w:rsidRDefault="0016166B" w:rsidP="0016166B">
      <w:r w:rsidRPr="0016166B">
        <w:t xml:space="preserve">(2) Kanunun </w:t>
      </w:r>
      <w:hyperlink r:id="rId26" w:anchor="madde70" w:tgtFrame="_blank" w:history="1">
        <w:r w:rsidRPr="0016166B">
          <w:rPr>
            <w:rStyle w:val="Kpr"/>
          </w:rPr>
          <w:t>70 inci</w:t>
        </w:r>
      </w:hyperlink>
      <w:r w:rsidRPr="0016166B">
        <w:t xml:space="preserve"> maddesi hükümleri çerçevesinde tasfiyesine karar verilen eşyaya ait beyanname iptal edilir ve gerekçesi belirtilir. 124 ila 129 uncu maddeler uyarınca iptal edilen beyannameler için de gerekçesi belirtilir.</w:t>
      </w:r>
    </w:p>
    <w:p w14:paraId="6DE833D5" w14:textId="77777777" w:rsidR="0016166B" w:rsidRPr="0016166B" w:rsidRDefault="0016166B" w:rsidP="0016166B">
      <w:r w:rsidRPr="0016166B">
        <w:rPr>
          <w:b/>
          <w:bCs/>
        </w:rPr>
        <w:t>Eşyanın yanlış rejimde beyan edilmesi nedeniyle eşyanın tesliminden sonra beyannamenin iptali</w:t>
      </w:r>
    </w:p>
    <w:p w14:paraId="6725FFB9" w14:textId="2AECE5B1" w:rsidR="0016166B" w:rsidRPr="0016166B" w:rsidRDefault="0016166B" w:rsidP="0016166B">
      <w:r>
        <w:rPr>
          <w:b/>
          <w:bCs/>
        </w:rPr>
        <w:t xml:space="preserve">GÜMRÜK YÖNETMELİĞİ </w:t>
      </w:r>
      <w:r w:rsidRPr="0016166B">
        <w:rPr>
          <w:b/>
          <w:bCs/>
        </w:rPr>
        <w:t xml:space="preserve">MADDE </w:t>
      </w:r>
      <w:proofErr w:type="gramStart"/>
      <w:r w:rsidRPr="0016166B">
        <w:rPr>
          <w:b/>
          <w:bCs/>
        </w:rPr>
        <w:t>124 -</w:t>
      </w:r>
      <w:proofErr w:type="gramEnd"/>
      <w:r w:rsidRPr="0016166B">
        <w:rPr>
          <w:b/>
          <w:bCs/>
        </w:rPr>
        <w:t xml:space="preserve"> </w:t>
      </w:r>
      <w:r w:rsidRPr="0016166B">
        <w:t>(1) Eşyanın, beyan edilmek istenilen gümrük rejimi yerine ithalat vergilerinin tamamen veya kısmen ödenmesini gerektirir bir gümrük rejimine yanlışlıkla tabi tutulması halinde, beyan sahibinin talebi üzerine gümrük idareleri, tescil edilmiş bir beyannameyi aşağıdaki şartların tamamının yerine getirildiğinin kanıtlanması halinde iptal edebilir.</w:t>
      </w:r>
    </w:p>
    <w:p w14:paraId="37D05931" w14:textId="77777777" w:rsidR="0016166B" w:rsidRPr="0016166B" w:rsidRDefault="0016166B" w:rsidP="0016166B">
      <w:r w:rsidRPr="0016166B">
        <w:t>a) Beyanname konusu eşyanın herhangi bir kullanımının beyan edilmek istenilen gümrük rejimine tabi tutulmasına engel olmaması,</w:t>
      </w:r>
    </w:p>
    <w:p w14:paraId="4EFA6D04" w14:textId="77777777" w:rsidR="0016166B" w:rsidRPr="0016166B" w:rsidRDefault="0016166B" w:rsidP="0016166B">
      <w:r w:rsidRPr="0016166B">
        <w:t>b) Beyannamenin tescil edildiği sırada beyan edilmek istenilen gümrük rejimine ilişkin bütün yükümlülüklerin yerine getirilmiş olması,</w:t>
      </w:r>
    </w:p>
    <w:p w14:paraId="7834FF7A" w14:textId="77777777" w:rsidR="0016166B" w:rsidRPr="0016166B" w:rsidRDefault="0016166B" w:rsidP="0016166B">
      <w:r w:rsidRPr="0016166B">
        <w:t>c) Eşyanın beyan edilmek istenilen rejime gecikmeksizin girişinin mümkün olması.</w:t>
      </w:r>
    </w:p>
    <w:p w14:paraId="2439E109" w14:textId="77777777" w:rsidR="0016166B" w:rsidRPr="0016166B" w:rsidRDefault="0016166B" w:rsidP="0016166B">
      <w:r w:rsidRPr="0016166B">
        <w:t xml:space="preserve">(2) Beyannamenin iptaline ilişkin taleplerin beyannamenin tescil edildiği tarihten itibaren </w:t>
      </w:r>
      <w:r w:rsidRPr="0016166B">
        <w:rPr>
          <w:b/>
          <w:bCs/>
        </w:rPr>
        <w:t>üç ay içerisinde</w:t>
      </w:r>
      <w:r w:rsidRPr="0016166B">
        <w:t xml:space="preserve"> yapılması gerekir. Ancak, gümrük idareleri, mücbir sebep ve beklenmeyen hallerin varlığı ve kanıtlanması halinde üç aylık sürenin aşılması durumunda da başvuruyu kabul edebilir.</w:t>
      </w:r>
    </w:p>
    <w:p w14:paraId="5B7AD788" w14:textId="77777777" w:rsidR="0016166B" w:rsidRPr="0016166B" w:rsidRDefault="0016166B" w:rsidP="0016166B">
      <w:r w:rsidRPr="0016166B">
        <w:t>(3) Beyan edilmek istenilen gümrük rejimine ilişkin beyanname, ilk beyannamenin tescil edildiği tarihten itibaren geçerli olur.</w:t>
      </w:r>
    </w:p>
    <w:p w14:paraId="12AB5E44" w14:textId="77777777" w:rsidR="0016166B" w:rsidRPr="0016166B" w:rsidRDefault="0016166B" w:rsidP="0016166B">
      <w:r w:rsidRPr="0016166B">
        <w:rPr>
          <w:b/>
          <w:bCs/>
        </w:rPr>
        <w:t>Başka eşyanın beyan edilmesi nedeniyle eşyanın tesliminden sonra beyannamenin iptali</w:t>
      </w:r>
    </w:p>
    <w:p w14:paraId="287709A4" w14:textId="5D3485E6" w:rsidR="0016166B" w:rsidRPr="0016166B" w:rsidRDefault="0016166B" w:rsidP="0016166B">
      <w:r>
        <w:rPr>
          <w:b/>
          <w:bCs/>
        </w:rPr>
        <w:lastRenderedPageBreak/>
        <w:t xml:space="preserve">GÜMRÜK YÖNETMELİĞİ </w:t>
      </w:r>
      <w:r w:rsidRPr="0016166B">
        <w:rPr>
          <w:b/>
          <w:bCs/>
        </w:rPr>
        <w:t xml:space="preserve">MADDE </w:t>
      </w:r>
      <w:proofErr w:type="gramStart"/>
      <w:r w:rsidRPr="0016166B">
        <w:rPr>
          <w:b/>
          <w:bCs/>
        </w:rPr>
        <w:t>125</w:t>
      </w:r>
      <w:r w:rsidRPr="0016166B">
        <w:t xml:space="preserve"> -</w:t>
      </w:r>
      <w:proofErr w:type="gramEnd"/>
      <w:r w:rsidRPr="0016166B">
        <w:t xml:space="preserve"> (1) İthalat vergilerinin tamamen veya kısmen ödenmesini gerektirir bir gümrük rejimine tabi tutulan bir eşyanın, yanlışlıkla aynı rejime konu olabilecek başka bir eşya yerine beyan edilmiş olması halinde gümrük idareleri beyan sahibinin beyannamenin tescil edildiği tarihten itibaren </w:t>
      </w:r>
      <w:r w:rsidRPr="0016166B">
        <w:rPr>
          <w:b/>
          <w:bCs/>
        </w:rPr>
        <w:t>üç ay içerisinde</w:t>
      </w:r>
      <w:r w:rsidRPr="0016166B">
        <w:t xml:space="preserve"> yapmış olduğu talebi üzerine, aşağıdaki şartların tamamının yerine getirildiğinin kanıtlanması halinde beyannameyi iptal edebilir.</w:t>
      </w:r>
    </w:p>
    <w:p w14:paraId="79B9A886" w14:textId="77777777" w:rsidR="0016166B" w:rsidRPr="0016166B" w:rsidRDefault="0016166B" w:rsidP="0016166B">
      <w:r w:rsidRPr="0016166B">
        <w:t>a) Yanlış beyana konu eşyanın orijinal halini koruması, izin verildiği şekilden başka bir şekilde kullanılmamış olması,</w:t>
      </w:r>
    </w:p>
    <w:p w14:paraId="6283159D" w14:textId="77777777" w:rsidR="0016166B" w:rsidRPr="0016166B" w:rsidRDefault="0016166B" w:rsidP="0016166B">
      <w:r w:rsidRPr="0016166B">
        <w:t>b) Gerçekte beyan edilmek istenilen eşyanın ilk beyannamenin tescili sırasında aynı gümrük idaresine sunulmasının ve aynı gümrük rejimine tabi tutulmasının mümkün olması.</w:t>
      </w:r>
    </w:p>
    <w:p w14:paraId="59E10877" w14:textId="77777777" w:rsidR="0016166B" w:rsidRPr="0016166B" w:rsidRDefault="0016166B" w:rsidP="0016166B">
      <w:r w:rsidRPr="0016166B">
        <w:t>(2) Gümrük idareleri, mücbir sebep ve beklenmeyen hallerin varlığı ve kanıtlanması halinde 3 aylık sürenin aşılması halinde de başvuruyu kabul eder.</w:t>
      </w:r>
    </w:p>
    <w:p w14:paraId="290EB4AB" w14:textId="77777777" w:rsidR="0016166B" w:rsidRPr="0016166B" w:rsidRDefault="0016166B" w:rsidP="0016166B">
      <w:r w:rsidRPr="0016166B">
        <w:rPr>
          <w:b/>
          <w:bCs/>
        </w:rPr>
        <w:t>Geriye dönük izin verilmesi halinde eşyanın tesliminden sonra beyannamenin iptali</w:t>
      </w:r>
    </w:p>
    <w:p w14:paraId="0EE4D6D2" w14:textId="4301B726" w:rsidR="0016166B" w:rsidRPr="0016166B" w:rsidRDefault="0016166B" w:rsidP="0016166B">
      <w:r>
        <w:rPr>
          <w:b/>
          <w:bCs/>
        </w:rPr>
        <w:t xml:space="preserve">GÜMRÜK YÖNETMELİĞİ </w:t>
      </w:r>
      <w:r w:rsidRPr="0016166B">
        <w:rPr>
          <w:b/>
          <w:bCs/>
        </w:rPr>
        <w:t xml:space="preserve">MADDE </w:t>
      </w:r>
      <w:proofErr w:type="gramStart"/>
      <w:r w:rsidRPr="0016166B">
        <w:rPr>
          <w:b/>
          <w:bCs/>
        </w:rPr>
        <w:t>126</w:t>
      </w:r>
      <w:r w:rsidRPr="0016166B">
        <w:t xml:space="preserve"> -</w:t>
      </w:r>
      <w:proofErr w:type="gramEnd"/>
      <w:r w:rsidRPr="0016166B">
        <w:t xml:space="preserve"> (1) Daha önce serbest dolaşıma girmiş eşyanın tercihli tarife ya da nihai kullanım nedeniyle indirimli ya da sıfır vergi oranı ile serbest dolaşıma giriş veya ekonomik etkili bir gümrük rejimine tabi tutulabilmesini teminen, Müsteşarlıkça belirlenecek şartlar dahilinde geriye dönük izin verilmesi durumunda daha önceki beyanname iptal edilir.</w:t>
      </w:r>
    </w:p>
    <w:p w14:paraId="7C11FF0B" w14:textId="77777777" w:rsidR="0016166B" w:rsidRPr="0016166B" w:rsidRDefault="0016166B" w:rsidP="0016166B">
      <w:bookmarkStart w:id="28" w:name="m127"/>
      <w:bookmarkEnd w:id="28"/>
      <w:r w:rsidRPr="0016166B">
        <w:rPr>
          <w:b/>
          <w:bCs/>
        </w:rPr>
        <w:t>İhracat veya hariçte işleme rejimine tabi tutulan eşyaya ilişkin beyannamenin iptali</w:t>
      </w:r>
    </w:p>
    <w:p w14:paraId="0CD444DE" w14:textId="33DC0A8B" w:rsidR="0016166B" w:rsidRPr="0016166B" w:rsidRDefault="0016166B" w:rsidP="0016166B">
      <w:r>
        <w:rPr>
          <w:b/>
          <w:bCs/>
        </w:rPr>
        <w:t xml:space="preserve">GÜMRÜK YÖNETMELİĞİ </w:t>
      </w:r>
      <w:r w:rsidRPr="0016166B">
        <w:rPr>
          <w:b/>
          <w:bCs/>
        </w:rPr>
        <w:t xml:space="preserve">MADDE 127 - </w:t>
      </w:r>
      <w:r w:rsidRPr="0016166B">
        <w:t xml:space="preserve">(1) İhracat vergilerine, ithalat vergisinin geri ödenmesi başvurusuna, ihracat iadesine veya ihracata bağlı diğer önlemlere konu eşyanın beyan sahibinin </w:t>
      </w:r>
      <w:hyperlink r:id="rId27" w:anchor="m417" w:history="1">
        <w:r w:rsidRPr="0016166B">
          <w:rPr>
            <w:rStyle w:val="Kpr"/>
          </w:rPr>
          <w:t xml:space="preserve">417 </w:t>
        </w:r>
        <w:proofErr w:type="spellStart"/>
        <w:r w:rsidRPr="0016166B">
          <w:rPr>
            <w:rStyle w:val="Kpr"/>
          </w:rPr>
          <w:t>nci</w:t>
        </w:r>
        <w:proofErr w:type="spellEnd"/>
      </w:hyperlink>
      <w:r w:rsidRPr="0016166B">
        <w:rPr>
          <w:i/>
          <w:iCs/>
        </w:rPr>
        <w:t xml:space="preserve"> </w:t>
      </w:r>
      <w:r w:rsidRPr="0016166B">
        <w:t>maddede belirtilen süreler içerisinde müracaat etmesi ve aşağıda sayılan koşulların tamamını yerine getirmesi halinde, gümrük idaresi ihracat veya hariçte işleme rejimine tabi tutulan eşyaya ilişkin beyannameyi iptal eder.</w:t>
      </w:r>
    </w:p>
    <w:p w14:paraId="4662A5C1" w14:textId="77777777" w:rsidR="0016166B" w:rsidRPr="0016166B" w:rsidRDefault="0016166B" w:rsidP="0016166B">
      <w:r w:rsidRPr="0016166B">
        <w:t>a) Beyanname konusu eşyanın gümrük bölgesini terk etmediğinin ihracata ilişkin işlemlerin yapıldığı gümrük idaresine belgelenmesi,</w:t>
      </w:r>
    </w:p>
    <w:p w14:paraId="517DC44A" w14:textId="77777777" w:rsidR="0016166B" w:rsidRPr="0016166B" w:rsidRDefault="0016166B" w:rsidP="0016166B">
      <w:r w:rsidRPr="0016166B">
        <w:t>b) Beyanname ile birlikte, tescili sırasında sunulan diğer belgeleri ihracata ilişkin işlemlerin yapıldığı gümrük idaresine ibraz etmesi,</w:t>
      </w:r>
    </w:p>
    <w:p w14:paraId="60E0294A" w14:textId="77777777" w:rsidR="0016166B" w:rsidRPr="0016166B" w:rsidRDefault="0016166B" w:rsidP="0016166B">
      <w:r w:rsidRPr="0016166B">
        <w:t>c) İhracat nedeniyle beyan sahibine sağlanan bütün hak ve menfaatlerin iade edildiğinin veya beyan sahibinin söz konusu hak ve menfaatlerden yararlandırılmaması için ilgili kurumlarca gerekli tedbirlerin alındığını ihracata ilişkin işlemlerin yapıldığı gümrük idaresine kanıtlaması,</w:t>
      </w:r>
    </w:p>
    <w:p w14:paraId="129CF6FE" w14:textId="77777777" w:rsidR="0016166B" w:rsidRPr="0016166B" w:rsidRDefault="0016166B" w:rsidP="0016166B">
      <w:proofErr w:type="gramStart"/>
      <w:r w:rsidRPr="0016166B">
        <w:t>ç</w:t>
      </w:r>
      <w:proofErr w:type="gramEnd"/>
      <w:r w:rsidRPr="0016166B">
        <w:t>) Gerekli olması halinde, beyanname konusu eşyanın durumuna uygun gümrükçe onaylanmış bir işlem veya kullanıma tabi tutulması.</w:t>
      </w:r>
    </w:p>
    <w:p w14:paraId="2ABC3276" w14:textId="77777777" w:rsidR="0016166B" w:rsidRPr="0016166B" w:rsidRDefault="0016166B" w:rsidP="0016166B">
      <w:r w:rsidRPr="0016166B">
        <w:t>(2) Beyannamenin iptali, ihracat lisansına veya beyanın tevsiki için ibraz edilen bütün belgelere ilişkin olarak yapılan işlemlerin de iptali sonucunu doğurur.</w:t>
      </w:r>
    </w:p>
    <w:p w14:paraId="10E89796" w14:textId="77777777" w:rsidR="0016166B" w:rsidRPr="0016166B" w:rsidRDefault="0016166B" w:rsidP="0016166B">
      <w:r w:rsidRPr="0016166B">
        <w:t xml:space="preserve">(3) Birinci fıkrada belirtilen eşya dışında kalan ihraç eşyasının gümrük bölgesini terk etmediğinin, beyan sahibi tarafından, </w:t>
      </w:r>
      <w:hyperlink r:id="rId28" w:anchor="m417" w:history="1">
        <w:r w:rsidRPr="0016166B">
          <w:rPr>
            <w:rStyle w:val="Kpr"/>
          </w:rPr>
          <w:t xml:space="preserve">417 </w:t>
        </w:r>
        <w:proofErr w:type="spellStart"/>
        <w:r w:rsidRPr="0016166B">
          <w:rPr>
            <w:rStyle w:val="Kpr"/>
          </w:rPr>
          <w:t>nci</w:t>
        </w:r>
        <w:proofErr w:type="spellEnd"/>
      </w:hyperlink>
      <w:r w:rsidRPr="0016166B">
        <w:t xml:space="preserve"> maddede belirtilen süreler içerisinde ihracata ilişkin işlemlerin yapıldığı gümrük idaresine bildirilmesi durumunda gümrük beyannamesi iptal edilmiş sayılır.</w:t>
      </w:r>
    </w:p>
    <w:p w14:paraId="460C0A3E" w14:textId="77777777" w:rsidR="0016166B" w:rsidRPr="0016166B" w:rsidRDefault="0016166B" w:rsidP="0016166B">
      <w:r w:rsidRPr="0016166B">
        <w:t>(4) Bu madde hükümleri yeniden ihraç eşyası için de uygulanır.</w:t>
      </w:r>
    </w:p>
    <w:p w14:paraId="56F1C191" w14:textId="77777777" w:rsidR="0016166B" w:rsidRPr="0016166B" w:rsidRDefault="0016166B" w:rsidP="0016166B">
      <w:r w:rsidRPr="0016166B">
        <w:rPr>
          <w:b/>
          <w:bCs/>
        </w:rPr>
        <w:t>Antrepo rejimine tabi tutulan serbest dolaşımdaki eşyaya ilişkin beyannamenin iptali</w:t>
      </w:r>
    </w:p>
    <w:p w14:paraId="57E47BE4" w14:textId="1B8D32E4" w:rsidR="0016166B" w:rsidRPr="0016166B" w:rsidRDefault="0016166B" w:rsidP="0016166B">
      <w:r>
        <w:rPr>
          <w:b/>
          <w:bCs/>
        </w:rPr>
        <w:lastRenderedPageBreak/>
        <w:t xml:space="preserve">GÜMRÜK YÖNETMELİĞİ </w:t>
      </w:r>
      <w:r w:rsidRPr="0016166B">
        <w:rPr>
          <w:b/>
          <w:bCs/>
        </w:rPr>
        <w:t xml:space="preserve">MADDE </w:t>
      </w:r>
      <w:proofErr w:type="gramStart"/>
      <w:r w:rsidRPr="0016166B">
        <w:rPr>
          <w:b/>
          <w:bCs/>
        </w:rPr>
        <w:t>128</w:t>
      </w:r>
      <w:r w:rsidRPr="0016166B">
        <w:t xml:space="preserve"> -</w:t>
      </w:r>
      <w:proofErr w:type="gramEnd"/>
      <w:r w:rsidRPr="0016166B">
        <w:t xml:space="preserve"> (1) Gümrük antreposuna konulması halinde ihracata bağlı önlemlerden yararlanan serbest dolaşımdaki eşya, gümrükçe onaylanmış bir işlem veya kullanıma tabi tutulmaması halinde, ihracata bağlı önlemlere ilişkin mevzuat hükümleri ve cezai hükümler saklı kalmak kaydıyla, beyan sahibinin talebi üzerine antrepo rejimine ilişkin beyanname iptal edilir.</w:t>
      </w:r>
    </w:p>
    <w:p w14:paraId="7371B670" w14:textId="77777777" w:rsidR="0016166B" w:rsidRPr="0016166B" w:rsidRDefault="0016166B" w:rsidP="0016166B">
      <w:r w:rsidRPr="0016166B">
        <w:t>(2) Eşyanın antrepo rejimi altında kalış süresi içerisinde, gümrükçe onaylanmış bir işlem veya kullanıma tahsis edilmesine ilişkin bir başvurunun yapılmamış olması halinde, gümrük idarelerince gümrük mevzuatı ve ihracata bağlı önlemlere ilişkin mevzuat hükümleri uyarınca gerekli önlemlerin alınması kaydıyla beyanname iptal edilir.</w:t>
      </w:r>
    </w:p>
    <w:p w14:paraId="6C70D401" w14:textId="77777777" w:rsidR="0016166B" w:rsidRPr="0016166B" w:rsidRDefault="0016166B" w:rsidP="0016166B">
      <w:r w:rsidRPr="0016166B">
        <w:rPr>
          <w:b/>
          <w:bCs/>
        </w:rPr>
        <w:t>Posta veya hızlı kargo taşımacılığı yoluyla gelen eşyanın tesliminden sonra beyannamenin iptali</w:t>
      </w:r>
    </w:p>
    <w:p w14:paraId="7FBECD62" w14:textId="12E617BE" w:rsidR="0016166B" w:rsidRPr="0016166B" w:rsidRDefault="0016166B" w:rsidP="0016166B">
      <w:r>
        <w:rPr>
          <w:b/>
          <w:bCs/>
        </w:rPr>
        <w:t xml:space="preserve">GÜMRÜK YÖNETMELİĞİ </w:t>
      </w:r>
      <w:r w:rsidRPr="0016166B">
        <w:rPr>
          <w:b/>
          <w:bCs/>
        </w:rPr>
        <w:t xml:space="preserve">MADDE </w:t>
      </w:r>
      <w:proofErr w:type="gramStart"/>
      <w:r w:rsidRPr="0016166B">
        <w:rPr>
          <w:b/>
          <w:bCs/>
        </w:rPr>
        <w:t>129</w:t>
      </w:r>
      <w:r w:rsidRPr="0016166B">
        <w:t xml:space="preserve"> -</w:t>
      </w:r>
      <w:proofErr w:type="gramEnd"/>
      <w:r w:rsidRPr="0016166B">
        <w:t xml:space="preserve"> (1) Posta veya hızlı kargo taşımacılığı yoluyla gelen eşyanın tesliminden sonra iade edilmesinin söz konusu olması halinde, Müsteşarlıkça belirlenecek usul ve esaslar dahilinde, beyan sahibinin beyannamenin tescil edildiği tarihten itibaren </w:t>
      </w:r>
      <w:r w:rsidRPr="0016166B">
        <w:rPr>
          <w:b/>
          <w:bCs/>
        </w:rPr>
        <w:t>üç ay içerisinde</w:t>
      </w:r>
      <w:r w:rsidRPr="0016166B">
        <w:t xml:space="preserve"> başvuruda bulunması ve eşyanın gerçek tedarikçisine ya da tedarikçisi tarafından tayin edilen adrese geri gönderilmesi şartıyla beyanname iptal edilir.</w:t>
      </w:r>
    </w:p>
    <w:p w14:paraId="55DA34B7" w14:textId="77777777" w:rsidR="0016166B" w:rsidRPr="0016166B" w:rsidRDefault="0016166B" w:rsidP="0016166B">
      <w:bookmarkStart w:id="29" w:name="m130"/>
      <w:bookmarkEnd w:id="29"/>
      <w:r w:rsidRPr="0016166B">
        <w:rPr>
          <w:b/>
          <w:bCs/>
        </w:rPr>
        <w:t>Eşyanın teslimi</w:t>
      </w:r>
    </w:p>
    <w:p w14:paraId="7318E4F3" w14:textId="788FF96E" w:rsidR="0016166B" w:rsidRPr="0016166B" w:rsidRDefault="0016166B" w:rsidP="0016166B">
      <w:r>
        <w:rPr>
          <w:b/>
          <w:bCs/>
        </w:rPr>
        <w:t xml:space="preserve">GÜMRÜK YÖNETMELİĞİ </w:t>
      </w:r>
      <w:r w:rsidRPr="0016166B">
        <w:rPr>
          <w:b/>
          <w:bCs/>
        </w:rPr>
        <w:t xml:space="preserve">MADDE </w:t>
      </w:r>
      <w:proofErr w:type="gramStart"/>
      <w:r w:rsidRPr="0016166B">
        <w:rPr>
          <w:b/>
          <w:bCs/>
        </w:rPr>
        <w:t>130 -</w:t>
      </w:r>
      <w:proofErr w:type="gramEnd"/>
      <w:r w:rsidRPr="0016166B">
        <w:rPr>
          <w:b/>
          <w:bCs/>
        </w:rPr>
        <w:t xml:space="preserve"> </w:t>
      </w:r>
      <w:bookmarkStart w:id="30" w:name="_hlk104358876"/>
      <w:r w:rsidRPr="0016166B">
        <w:t>(1) Eşya, boşaltma yerinde konşimentoda teslim edileceği gösterilen ve bir nüshasını taşıyan kimseye ve eğer konşimento emre muharrer ise ciro ile devralmış şahsa teslim olunur. Bu kimseler eşyayı almak için lazım gelen vasıfları haiz sayılır. Ancak, konşimento ibrazı esas olmakla birlikte, konşimentosu ibraz edilemeyen petrol ve türevleri, eşyanın taşıyıcısı veya temsilcisi tarafından eşyanın alıcısı olarak gösterilen onaylanmış kişi statü belgesi veya yetkilendirilmiş yükümlü sertifikası sahiplerinin, konşimentodaki eşya bilgilerini içeren ve konşimentonun en geç doksan gün içinde ibraz edileceğine dair verecekleri taahhütnameye istinaden konşimento ibrazından önce alıcıya teslim edilebilir.</w:t>
      </w:r>
      <w:bookmarkEnd w:id="30"/>
      <w:r w:rsidRPr="0016166B">
        <w:t xml:space="preserve"> </w:t>
      </w:r>
      <w:r w:rsidRPr="0016166B">
        <w:rPr>
          <w:i/>
          <w:iCs/>
        </w:rPr>
        <w:t>(</w:t>
      </w:r>
      <w:r w:rsidRPr="0016166B">
        <w:rPr>
          <w:b/>
          <w:bCs/>
          <w:i/>
          <w:iCs/>
        </w:rPr>
        <w:t>25.05.2022 / 31846 sayılı R.G. ile değişik hali</w:t>
      </w:r>
      <w:r w:rsidRPr="0016166B">
        <w:rPr>
          <w:i/>
          <w:iCs/>
        </w:rPr>
        <w:t xml:space="preserve"> 12.08.2026 / 125252902 </w:t>
      </w:r>
      <w:hyperlink r:id="rId29" w:tgtFrame="_blank" w:history="1">
        <w:r w:rsidRPr="0016166B">
          <w:rPr>
            <w:rStyle w:val="Kpr"/>
            <w:i/>
            <w:iCs/>
          </w:rPr>
          <w:t>yazı eki</w:t>
        </w:r>
      </w:hyperlink>
      <w:r w:rsidRPr="0016166B">
        <w:rPr>
          <w:i/>
          <w:iCs/>
        </w:rPr>
        <w:t xml:space="preserve"> </w:t>
      </w:r>
      <w:r w:rsidRPr="0016166B">
        <w:rPr>
          <w:b/>
          <w:bCs/>
          <w:i/>
          <w:iCs/>
        </w:rPr>
        <w:t>Danıştay Kararları ile iptal edilmiştir</w:t>
      </w:r>
      <w:r w:rsidRPr="0016166B">
        <w:rPr>
          <w:i/>
          <w:iCs/>
        </w:rPr>
        <w:t>.)</w:t>
      </w:r>
      <w:r w:rsidR="0090791D" w:rsidRPr="0016166B">
        <w:t xml:space="preserve"> </w:t>
      </w:r>
    </w:p>
    <w:p w14:paraId="1D144095" w14:textId="77777777" w:rsidR="0016166B" w:rsidRPr="0016166B" w:rsidRDefault="0016166B" w:rsidP="0016166B">
      <w:r w:rsidRPr="0016166B">
        <w:t xml:space="preserve">(2) Hızlı kargo taşımacılığı yoluyla gelen eşyanın serbest dolaşıma girişine ilişkin beyannamesinin gümrük idaresine verilmesinden itibaren altı saat içerisinde bu beyannamenin incelenmesinin tamamlanamaması halinde de eşya teslim edilir. Ancak bu eşyanın tümü veya bir kısmının muayenesinin yapılmasının </w:t>
      </w:r>
      <w:hyperlink r:id="rId30" w:anchor="m182" w:history="1">
        <w:r w:rsidRPr="0016166B">
          <w:rPr>
            <w:rStyle w:val="Kpr"/>
          </w:rPr>
          <w:t>182 inci</w:t>
        </w:r>
      </w:hyperlink>
      <w:r w:rsidRPr="0016166B">
        <w:t xml:space="preserve"> maddede belirtilen esaslar çerçevesinde zorunlu görüldüğü taşıyıcı veya işletmeci kuruluşa bildirildiği hallerde bu fıkrada belirtilen süre kısıtlaması uygulanmaz.</w:t>
      </w:r>
    </w:p>
    <w:p w14:paraId="2CFE42D0" w14:textId="77777777" w:rsidR="0016166B" w:rsidRPr="0016166B" w:rsidRDefault="0016166B" w:rsidP="0016166B">
      <w:r w:rsidRPr="0016166B">
        <w:t xml:space="preserve">(3) Tahlile tabi tutulacak eşyanın, tahlil sonucu beklenilmeden yükümlüsü tarafından tesliminin talep edilmesi durumunda, eşyanın beyan edilen gümrük tarife istatistik pozisyonuna karşılık gelen vergi oranı ile beyan edilen fasıldaki en yüksek vergi oranı arasındaki farka karşılık gelen tutarın teminata bağlanarak, yükümlüsünden eşyanın tahlili sonuçlanmadan kullanılmayacağına dair </w:t>
      </w:r>
      <w:hyperlink r:id="rId31" w:tgtFrame="_blank" w:history="1">
        <w:r w:rsidRPr="0016166B">
          <w:rPr>
            <w:rStyle w:val="Kpr"/>
          </w:rPr>
          <w:t>ek-17'de</w:t>
        </w:r>
      </w:hyperlink>
      <w:r w:rsidRPr="0016166B">
        <w:t xml:space="preserve"> yer alan taahhütname alınmak şartıyla ve gümrük idaresinde saklanmak üzere beyan sahibi veya temsilcisi huzurunda </w:t>
      </w:r>
      <w:hyperlink r:id="rId32" w:tgtFrame="_blank" w:history="1">
        <w:r w:rsidRPr="0016166B">
          <w:rPr>
            <w:rStyle w:val="Kpr"/>
          </w:rPr>
          <w:t>ek-25'te</w:t>
        </w:r>
      </w:hyperlink>
      <w:r w:rsidRPr="0016166B">
        <w:t xml:space="preserve"> yer alan tutanak tanzim edilerek</w:t>
      </w:r>
      <w:r w:rsidRPr="0016166B">
        <w:rPr>
          <w:i/>
          <w:iCs/>
        </w:rPr>
        <w:t xml:space="preserve"> </w:t>
      </w:r>
      <w:r w:rsidRPr="0016166B">
        <w:t>eşyadan bir adet şahit numune alınarak gümrük idaresince uygun görülen yerde muhafaza edilmek kaydıyla yediemin olarak teslim edilir. Ancak, teslimi talep edilen eşyanın ticaret politikası önlemlerine tabi olması veya tesliminin telafisi mümkün olmayacak sonuçlara yol açacağı konusunda şüphe olması halinde bu fıkra hükmünün uygulanmamasına gümrük idare amiri yetkilidir.</w:t>
      </w:r>
    </w:p>
    <w:p w14:paraId="3155DF42" w14:textId="77777777" w:rsidR="0016166B" w:rsidRPr="0016166B" w:rsidRDefault="0016166B" w:rsidP="0016166B">
      <w:bookmarkStart w:id="31" w:name="m131"/>
      <w:bookmarkEnd w:id="31"/>
      <w:r w:rsidRPr="0016166B">
        <w:rPr>
          <w:b/>
          <w:bCs/>
        </w:rPr>
        <w:t xml:space="preserve">Beyanname yerine kullanılan belgeler </w:t>
      </w:r>
      <w:r w:rsidRPr="0016166B">
        <w:rPr>
          <w:i/>
          <w:iCs/>
        </w:rPr>
        <w:t>(02.12.2010 tarihli 27773 sayılı R.G. ile değişik)</w:t>
      </w:r>
    </w:p>
    <w:p w14:paraId="54C2ACA6" w14:textId="4660E673" w:rsidR="0016166B" w:rsidRPr="0016166B" w:rsidRDefault="0016166B" w:rsidP="0016166B">
      <w:r>
        <w:rPr>
          <w:b/>
          <w:bCs/>
        </w:rPr>
        <w:t xml:space="preserve">GÜMRÜK YÖNETMELİĞİ </w:t>
      </w:r>
      <w:r w:rsidRPr="0016166B">
        <w:rPr>
          <w:b/>
          <w:bCs/>
        </w:rPr>
        <w:t xml:space="preserve">MADDE </w:t>
      </w:r>
      <w:proofErr w:type="gramStart"/>
      <w:r w:rsidRPr="0016166B">
        <w:rPr>
          <w:b/>
          <w:bCs/>
        </w:rPr>
        <w:t>131 -</w:t>
      </w:r>
      <w:proofErr w:type="gramEnd"/>
      <w:r w:rsidRPr="0016166B">
        <w:t xml:space="preserve"> (1) Elçilik Mektubu, Kurye Mektubu, TIR Karnesi, ATA Karnesi, Kumanya Listesi, Özel Fatura, </w:t>
      </w:r>
      <w:proofErr w:type="spellStart"/>
      <w:r w:rsidRPr="0016166B">
        <w:t>Déclaration</w:t>
      </w:r>
      <w:proofErr w:type="spellEnd"/>
      <w:r w:rsidRPr="0016166B">
        <w:t xml:space="preserve"> en </w:t>
      </w:r>
      <w:proofErr w:type="spellStart"/>
      <w:r w:rsidRPr="0016166B">
        <w:t>Douane</w:t>
      </w:r>
      <w:proofErr w:type="spellEnd"/>
      <w:r w:rsidRPr="0016166B">
        <w:t xml:space="preserve">, CPD Karnesi, Yolcu Beraberi Numune, Sergi ve </w:t>
      </w:r>
      <w:r w:rsidRPr="0016166B">
        <w:lastRenderedPageBreak/>
        <w:t>Fuar Eşyası Beyan Formu ve Sözlü Beyan Formu gibi belgeler gümrük beyannamesi yerine kullanılır, ancak bu belgeler gümrük idarelerine verilen beyannameler mahiyetinde değildir.</w:t>
      </w:r>
    </w:p>
    <w:p w14:paraId="4B6649A0" w14:textId="77777777" w:rsidR="0016166B" w:rsidRPr="0016166B" w:rsidRDefault="0016166B" w:rsidP="0016166B">
      <w:r w:rsidRPr="0016166B">
        <w:t xml:space="preserve">(2) Elçilik mektupları ile kurye mektuplarının şekli ve ihtiva edeceği bilgiler </w:t>
      </w:r>
      <w:hyperlink r:id="rId33" w:tgtFrame="_blank" w:history="1">
        <w:r w:rsidRPr="0016166B">
          <w:rPr>
            <w:rStyle w:val="Kpr"/>
          </w:rPr>
          <w:t>ek-18</w:t>
        </w:r>
      </w:hyperlink>
      <w:r w:rsidRPr="0016166B">
        <w:t xml:space="preserve"> ve </w:t>
      </w:r>
      <w:hyperlink r:id="rId34" w:tgtFrame="_blank" w:history="1">
        <w:r w:rsidRPr="0016166B">
          <w:rPr>
            <w:rStyle w:val="Kpr"/>
          </w:rPr>
          <w:t>ek-19'da</w:t>
        </w:r>
      </w:hyperlink>
      <w:r w:rsidRPr="0016166B">
        <w:t xml:space="preserve"> gösterilmiştir.</w:t>
      </w:r>
    </w:p>
    <w:p w14:paraId="2E23597D" w14:textId="77777777" w:rsidR="0016166B" w:rsidRPr="0016166B" w:rsidRDefault="0016166B" w:rsidP="0016166B">
      <w:bookmarkStart w:id="32" w:name="m132"/>
      <w:bookmarkEnd w:id="32"/>
      <w:r w:rsidRPr="0016166B">
        <w:rPr>
          <w:b/>
          <w:bCs/>
        </w:rPr>
        <w:t>Kurye çantalarının beyanı</w:t>
      </w:r>
    </w:p>
    <w:p w14:paraId="1D2CEC80" w14:textId="12DADEE6" w:rsidR="0016166B" w:rsidRPr="0016166B" w:rsidRDefault="0016166B" w:rsidP="0016166B">
      <w:r>
        <w:rPr>
          <w:b/>
          <w:bCs/>
        </w:rPr>
        <w:t xml:space="preserve">GÜMRÜK YÖNETMELİĞİ </w:t>
      </w:r>
      <w:r w:rsidRPr="0016166B">
        <w:rPr>
          <w:b/>
          <w:bCs/>
        </w:rPr>
        <w:t xml:space="preserve">MADDE </w:t>
      </w:r>
      <w:proofErr w:type="gramStart"/>
      <w:r w:rsidRPr="0016166B">
        <w:rPr>
          <w:b/>
          <w:bCs/>
        </w:rPr>
        <w:t>132 -</w:t>
      </w:r>
      <w:proofErr w:type="gramEnd"/>
      <w:r w:rsidRPr="0016166B">
        <w:rPr>
          <w:b/>
          <w:bCs/>
        </w:rPr>
        <w:t xml:space="preserve"> </w:t>
      </w:r>
      <w:r w:rsidRPr="0016166B">
        <w:t>(1) Türkiye Dışişleri veya Milli Savunma Bakanlıkları ile hariçteki elçiliklerimiz, misyonlarımız veya askeri misyon ve delegasyonlarımız yahut Dışişleri Bakanlıkları ile Türkiye'deki kendi elçilikleri veya misyonları tarafından bu kuruluşlar arasında resmi ve gizli evrak götürüp getiren ve kurye olarak adlandırılan askeri ve sivil memur ve şahıslara teslim olunacak evrak için her defasında bir Kurye Mektubu düzenlenir.</w:t>
      </w:r>
    </w:p>
    <w:p w14:paraId="5F79A70A" w14:textId="77777777" w:rsidR="0016166B" w:rsidRPr="0016166B" w:rsidRDefault="0016166B" w:rsidP="0016166B">
      <w:r w:rsidRPr="0016166B">
        <w:t>(2) Bu mektup bakanlıkların, elçiliklerin veya misyon veya delegasyonların resmi mührü ile mühürlenir ve bu makamların yetkili kimseleri tarafından imza edilir.</w:t>
      </w:r>
    </w:p>
    <w:p w14:paraId="590A21D8" w14:textId="77777777" w:rsidR="0016166B" w:rsidRPr="0016166B" w:rsidRDefault="0016166B" w:rsidP="0016166B">
      <w:r w:rsidRPr="0016166B">
        <w:t xml:space="preserve">(3) Türkiye kuryelerine verilecek kurye mektupları Dışişleri ve Milli Savunma Bakanlıklarınca tespit edilen, </w:t>
      </w:r>
      <w:hyperlink r:id="rId35" w:tgtFrame="_blank" w:history="1">
        <w:r w:rsidRPr="0016166B">
          <w:rPr>
            <w:rStyle w:val="Kpr"/>
          </w:rPr>
          <w:t>ek-19'daki</w:t>
        </w:r>
      </w:hyperlink>
      <w:r w:rsidRPr="0016166B">
        <w:t xml:space="preserve"> örneğe uygun olarak düzenlenir.</w:t>
      </w:r>
    </w:p>
    <w:p w14:paraId="74C134EE" w14:textId="77777777" w:rsidR="0016166B" w:rsidRPr="0016166B" w:rsidRDefault="0016166B" w:rsidP="0016166B">
      <w:r w:rsidRPr="0016166B">
        <w:t>(4) Kuryeler bu mektupları görevli gümrük memurlarına verir ve muhtevası eşyanın gümrük işlemleri beyanname addolunan bu mektuplarla yürütülür.</w:t>
      </w:r>
    </w:p>
    <w:p w14:paraId="33188A05" w14:textId="77777777" w:rsidR="0016166B" w:rsidRPr="0016166B" w:rsidRDefault="0016166B" w:rsidP="0016166B">
      <w:r w:rsidRPr="0016166B">
        <w:t xml:space="preserve">(5) Türk kuryeleri diplomatik pasaport ile seyahat eder. Yabancı kuryelerin de Diplomatik Pasaport, Servis, Özel Pasaport, elçiliklerimizden verilen </w:t>
      </w:r>
      <w:proofErr w:type="spellStart"/>
      <w:r w:rsidRPr="0016166B">
        <w:t>Lesse</w:t>
      </w:r>
      <w:proofErr w:type="spellEnd"/>
      <w:r w:rsidRPr="0016166B">
        <w:t xml:space="preserve"> </w:t>
      </w:r>
      <w:proofErr w:type="spellStart"/>
      <w:r w:rsidRPr="0016166B">
        <w:t>Passeyi</w:t>
      </w:r>
      <w:proofErr w:type="spellEnd"/>
      <w:r w:rsidRPr="0016166B">
        <w:t xml:space="preserve"> taşımaları gerekir ve bu şahıslar sözü edilen belgelerden herhangi birini gümrük memurlarına göstererek kendilerini tanıtırlar.</w:t>
      </w:r>
    </w:p>
    <w:p w14:paraId="4F73A986" w14:textId="77777777" w:rsidR="0016166B" w:rsidRPr="0016166B" w:rsidRDefault="0016166B" w:rsidP="0016166B">
      <w:r w:rsidRPr="0016166B">
        <w:rPr>
          <w:b/>
          <w:bCs/>
        </w:rPr>
        <w:t>Kurye kaplarının mühürlü olması</w:t>
      </w:r>
    </w:p>
    <w:p w14:paraId="233B4D01" w14:textId="71A5C68A" w:rsidR="0016166B" w:rsidRPr="0016166B" w:rsidRDefault="0016166B" w:rsidP="0016166B">
      <w:r>
        <w:rPr>
          <w:b/>
          <w:bCs/>
        </w:rPr>
        <w:t xml:space="preserve">GÜMRÜK YÖNETMELİĞİ </w:t>
      </w:r>
      <w:r w:rsidRPr="0016166B">
        <w:rPr>
          <w:b/>
          <w:bCs/>
        </w:rPr>
        <w:t xml:space="preserve">MADDE </w:t>
      </w:r>
      <w:proofErr w:type="gramStart"/>
      <w:r w:rsidRPr="0016166B">
        <w:rPr>
          <w:b/>
          <w:bCs/>
        </w:rPr>
        <w:t>133 -</w:t>
      </w:r>
      <w:proofErr w:type="gramEnd"/>
      <w:r w:rsidRPr="0016166B">
        <w:rPr>
          <w:b/>
          <w:bCs/>
        </w:rPr>
        <w:t xml:space="preserve"> </w:t>
      </w:r>
      <w:r w:rsidRPr="0016166B">
        <w:t>(1) Yetkili makamlardan kuryelere ancak, mühürlü zarf içinde resmi evrak verilebilir. Bu evrak bir kap (bavul, valiz, torba, çanta gibi) içinde taşındığı takdirde, bu kapların ağızları veya üzerleri, bozulmaksızın açılmaları veya aralanarak içine bir şey konulması veya içerisinden bir şey çıkarılması mümkün olmayacak şekilde yetkili makamlarca mühürlenir.</w:t>
      </w:r>
    </w:p>
    <w:p w14:paraId="3505D23E" w14:textId="77777777" w:rsidR="0016166B" w:rsidRPr="0016166B" w:rsidRDefault="0016166B" w:rsidP="0016166B">
      <w:r w:rsidRPr="0016166B">
        <w:t>(2) Kuryeler, bu mühürlerin bozulmamasına dikkat eder ve kapları mühürlü olarak görevli memurlara gösterir.</w:t>
      </w:r>
    </w:p>
    <w:p w14:paraId="3B5F54D0" w14:textId="77777777" w:rsidR="0016166B" w:rsidRPr="0016166B" w:rsidRDefault="0016166B" w:rsidP="0016166B">
      <w:r w:rsidRPr="0016166B">
        <w:rPr>
          <w:b/>
          <w:bCs/>
        </w:rPr>
        <w:t>Kurye kapları kapsamının muayene edilmeyeceği</w:t>
      </w:r>
    </w:p>
    <w:p w14:paraId="5345838E" w14:textId="7FBE83AE" w:rsidR="0016166B" w:rsidRPr="0016166B" w:rsidRDefault="0016166B" w:rsidP="0016166B">
      <w:r>
        <w:rPr>
          <w:b/>
          <w:bCs/>
        </w:rPr>
        <w:t xml:space="preserve">GÜMRÜK YÖNETMELİĞİ </w:t>
      </w:r>
      <w:r w:rsidRPr="0016166B">
        <w:rPr>
          <w:b/>
          <w:bCs/>
        </w:rPr>
        <w:t xml:space="preserve">MADDE </w:t>
      </w:r>
      <w:proofErr w:type="gramStart"/>
      <w:r w:rsidRPr="0016166B">
        <w:rPr>
          <w:b/>
          <w:bCs/>
        </w:rPr>
        <w:t>134 -</w:t>
      </w:r>
      <w:proofErr w:type="gramEnd"/>
      <w:r w:rsidRPr="0016166B">
        <w:rPr>
          <w:b/>
          <w:bCs/>
        </w:rPr>
        <w:t xml:space="preserve"> </w:t>
      </w:r>
      <w:r w:rsidRPr="0016166B">
        <w:t>(1) Görevli gümrük memurları, pasaport veya diğer kimlik belgelerinden kurye oldukları anlaşılan Türk ve yabancı kimselerin beraberlerinde getirip, götürdükleri resmi ve gizli evrakı içeren kurye kaplarını dıştan muayene ve inceleyerek kurye mektuplarının uygun ve resmi mühür ile mühürlenmiş olduğunu gördükleri takdirde, bunları açıp kapsamını muayene etmeksizin, üzerlerine etiket yapıştırarak veya işaret koyarak geçirilmelerine izin verir.</w:t>
      </w:r>
    </w:p>
    <w:p w14:paraId="2CD4D02E" w14:textId="77777777" w:rsidR="0016166B" w:rsidRPr="0016166B" w:rsidRDefault="0016166B" w:rsidP="0016166B">
      <w:r w:rsidRPr="0016166B">
        <w:rPr>
          <w:b/>
          <w:bCs/>
        </w:rPr>
        <w:t>Mühürleri sağlam olmayan kurye kapları</w:t>
      </w:r>
    </w:p>
    <w:p w14:paraId="7B433645" w14:textId="4ACEAB9D" w:rsidR="0016166B" w:rsidRPr="0016166B" w:rsidRDefault="0016166B" w:rsidP="0016166B">
      <w:r>
        <w:rPr>
          <w:b/>
          <w:bCs/>
        </w:rPr>
        <w:t xml:space="preserve">GÜMRÜK YÖNETMELİĞİ </w:t>
      </w:r>
      <w:r w:rsidRPr="0016166B">
        <w:rPr>
          <w:b/>
          <w:bCs/>
        </w:rPr>
        <w:t xml:space="preserve">MADDE </w:t>
      </w:r>
      <w:proofErr w:type="gramStart"/>
      <w:r w:rsidRPr="0016166B">
        <w:rPr>
          <w:b/>
          <w:bCs/>
        </w:rPr>
        <w:t>135 -</w:t>
      </w:r>
      <w:proofErr w:type="gramEnd"/>
      <w:r w:rsidRPr="0016166B">
        <w:rPr>
          <w:b/>
          <w:bCs/>
        </w:rPr>
        <w:t xml:space="preserve"> </w:t>
      </w:r>
      <w:r w:rsidRPr="0016166B">
        <w:t>(1) Dışarıdan gelen kuryelerin beraberlerindeki kapların dıştan yapılacak inceleme ve muayenesi sonucunda;</w:t>
      </w:r>
    </w:p>
    <w:p w14:paraId="5C85F2CB" w14:textId="77777777" w:rsidR="0016166B" w:rsidRPr="0016166B" w:rsidRDefault="0016166B" w:rsidP="0016166B">
      <w:r w:rsidRPr="0016166B">
        <w:t>a) Kurye mektubuna nev'i ve nitelikleri itibarıyla uymayan,</w:t>
      </w:r>
    </w:p>
    <w:p w14:paraId="19C04E29" w14:textId="77777777" w:rsidR="0016166B" w:rsidRPr="0016166B" w:rsidRDefault="0016166B" w:rsidP="0016166B">
      <w:r w:rsidRPr="0016166B">
        <w:t>b) Ağızları ve üzerleri resmi mühürle mühürlenmiş olmayan veya açılmış veya mühürleri kopmuş yahut bozulmuş olan,</w:t>
      </w:r>
    </w:p>
    <w:p w14:paraId="01832A67" w14:textId="77777777" w:rsidR="0016166B" w:rsidRPr="0016166B" w:rsidRDefault="0016166B" w:rsidP="0016166B">
      <w:r w:rsidRPr="0016166B">
        <w:t>c) Kurye mektubu gösterilmeyen veya ibraz edilen kurye mektubu şartlarına uygun görülmeyen,</w:t>
      </w:r>
    </w:p>
    <w:p w14:paraId="1FFE6B0A" w14:textId="77777777" w:rsidR="0016166B" w:rsidRPr="0016166B" w:rsidRDefault="0016166B" w:rsidP="0016166B">
      <w:proofErr w:type="gramStart"/>
      <w:r w:rsidRPr="0016166B">
        <w:lastRenderedPageBreak/>
        <w:t>kaplara</w:t>
      </w:r>
      <w:proofErr w:type="gramEnd"/>
      <w:r w:rsidRPr="0016166B">
        <w:t xml:space="preserve"> gümrüğün mührü tatbik edilir ve durum bir tutanakla tespit edildikten sonra kuryenin sorumluluğu altında Esenboğa Gümrük Müdürlüğüne sevk edilir. Keyfiyet en seri şekilde mahalli gümrük amiri tarafından Müsteşarlığa bildirilir ve Müsteşarlıkça da ilgili Bakanlığa gerekli duyuru yapılır.</w:t>
      </w:r>
    </w:p>
    <w:p w14:paraId="7E5D2C42" w14:textId="77777777" w:rsidR="0016166B" w:rsidRPr="0016166B" w:rsidRDefault="0016166B" w:rsidP="0016166B">
      <w:r w:rsidRPr="0016166B">
        <w:t>(2) Türkiye'den götürülecek kurye kaplarının dıştan yapılacak kontrollerinde, birinci fıkrada belirtilen hususlar tespit olunduğu takdirde, gecikmeleri önlemek üzere durum yine en seri şekilde Müsteşarlık aracılığı ile ilgili Bakanlığa bildirilir.</w:t>
      </w:r>
    </w:p>
    <w:p w14:paraId="5777CC36" w14:textId="77777777" w:rsidR="0016166B" w:rsidRPr="0016166B" w:rsidRDefault="0016166B" w:rsidP="0016166B">
      <w:bookmarkStart w:id="33" w:name="m136"/>
      <w:bookmarkEnd w:id="33"/>
      <w:r w:rsidRPr="0016166B">
        <w:rPr>
          <w:b/>
          <w:bCs/>
        </w:rPr>
        <w:t>Transit geçecek kuryeler</w:t>
      </w:r>
    </w:p>
    <w:p w14:paraId="29E208F6" w14:textId="759A742F" w:rsidR="0016166B" w:rsidRPr="0016166B" w:rsidRDefault="0016166B" w:rsidP="0016166B">
      <w:r>
        <w:rPr>
          <w:b/>
          <w:bCs/>
        </w:rPr>
        <w:t xml:space="preserve">GÜMRÜK YÖNETMELİĞİ </w:t>
      </w:r>
      <w:r w:rsidRPr="0016166B">
        <w:rPr>
          <w:b/>
          <w:bCs/>
        </w:rPr>
        <w:t xml:space="preserve">MADDE </w:t>
      </w:r>
      <w:proofErr w:type="gramStart"/>
      <w:r w:rsidRPr="0016166B">
        <w:rPr>
          <w:b/>
          <w:bCs/>
        </w:rPr>
        <w:t>136 -</w:t>
      </w:r>
      <w:proofErr w:type="gramEnd"/>
      <w:r w:rsidRPr="0016166B">
        <w:rPr>
          <w:b/>
          <w:bCs/>
        </w:rPr>
        <w:t xml:space="preserve"> </w:t>
      </w:r>
      <w:r w:rsidRPr="0016166B">
        <w:t>(1) Giriş gümrükleri Türkiye'den transit geçecek kuryelerin ibraz edecekleri kurye mektupları muhteviyatı mühürlü kapları dıştan inceleyip bu mektuplara uygun olduklarını gördükten sonra durumu mektuba şerh ve altını imza ederler. Çıkış gümrükleri kendilerine ibraz edilecek giriş gümrüğünün meşruhatını havi mektupları, çıkarılmak istenilen kaplarla karşılaştırarak uygun bulunanların çıkarılmalarına izin verirler.</w:t>
      </w:r>
    </w:p>
    <w:p w14:paraId="5F7E9AEF" w14:textId="77777777" w:rsidR="0016166B" w:rsidRPr="0016166B" w:rsidRDefault="0016166B" w:rsidP="0016166B">
      <w:r w:rsidRPr="0016166B">
        <w:t>(2) Giriş gümrükleri transit geçecek kurye kapları için ayrıca herhangi bir belge kesmezler ve bunların çıkıp çıkmadığını araştırmazlar.</w:t>
      </w:r>
    </w:p>
    <w:p w14:paraId="170AAD4D" w14:textId="77777777" w:rsidR="0016166B" w:rsidRPr="0016166B" w:rsidRDefault="0016166B" w:rsidP="0016166B">
      <w:proofErr w:type="spellStart"/>
      <w:r w:rsidRPr="0016166B">
        <w:rPr>
          <w:b/>
          <w:bCs/>
        </w:rPr>
        <w:t>Kuryesiz</w:t>
      </w:r>
      <w:proofErr w:type="spellEnd"/>
      <w:r w:rsidRPr="0016166B">
        <w:rPr>
          <w:b/>
          <w:bCs/>
        </w:rPr>
        <w:t xml:space="preserve"> gelen kaplar</w:t>
      </w:r>
    </w:p>
    <w:p w14:paraId="0FA71AB9" w14:textId="41681A39" w:rsidR="0016166B" w:rsidRPr="0016166B" w:rsidRDefault="0016166B" w:rsidP="0016166B">
      <w:r>
        <w:rPr>
          <w:b/>
          <w:bCs/>
        </w:rPr>
        <w:t xml:space="preserve">GÜMRÜK YÖNETMELİĞİ </w:t>
      </w:r>
      <w:r w:rsidRPr="0016166B">
        <w:rPr>
          <w:b/>
          <w:bCs/>
        </w:rPr>
        <w:t xml:space="preserve">MADDE </w:t>
      </w:r>
      <w:proofErr w:type="gramStart"/>
      <w:r w:rsidRPr="0016166B">
        <w:rPr>
          <w:b/>
          <w:bCs/>
        </w:rPr>
        <w:t>137 -</w:t>
      </w:r>
      <w:proofErr w:type="gramEnd"/>
      <w:r w:rsidRPr="0016166B">
        <w:rPr>
          <w:b/>
          <w:bCs/>
        </w:rPr>
        <w:t xml:space="preserve"> </w:t>
      </w:r>
      <w:r w:rsidRPr="0016166B">
        <w:t>(1) Olağanüstü ve zorunlu haller dolayısıyla kuryeler yerine vapur kaptanları, uçak pilotları ve diğer taşıt hizmetlileri gibi kimseler eliyle Türkiye'ye gönderilen resmi ve gizli evrakı havi kurye kapları, getirenler tarafından gümrüklere teslim olunur.</w:t>
      </w:r>
    </w:p>
    <w:p w14:paraId="18B8E415" w14:textId="77777777" w:rsidR="0016166B" w:rsidRPr="0016166B" w:rsidRDefault="0016166B" w:rsidP="0016166B">
      <w:r w:rsidRPr="0016166B">
        <w:t xml:space="preserve">(2) Gümrük idareleri, bu kaplardan Dışişleri veya Milli Savunma Bakanlıklarına ait olanlarını, bu bakanlıkların yazısı, Türkiye'deki yabancı devlet elçiliklerine veya diğer misyon ve delegasyonlara ait olanları </w:t>
      </w:r>
      <w:proofErr w:type="gramStart"/>
      <w:r w:rsidRPr="0016166B">
        <w:t>da,</w:t>
      </w:r>
      <w:proofErr w:type="gramEnd"/>
      <w:r w:rsidRPr="0016166B">
        <w:t xml:space="preserve"> bunların mektup ve yazıları üzerine, muayene etmeksizin dıştan inceleme ile yetinir ve ilgililerine teslim eder.</w:t>
      </w:r>
    </w:p>
    <w:p w14:paraId="0812A7F0" w14:textId="77777777" w:rsidR="0016166B" w:rsidRPr="0016166B" w:rsidRDefault="0016166B" w:rsidP="0016166B">
      <w:r w:rsidRPr="0016166B">
        <w:t>(3) Vapur kaptanları, uçak pilotları ve diğer taşıt hizmetlilerine tanınan geçici kuryelik vasfı, sadece bunların taşıdıkları kurye kaplarına şamil olup, kendilerine başka herhangi bir hak doğurmaz.</w:t>
      </w:r>
    </w:p>
    <w:p w14:paraId="4EC15F67" w14:textId="77777777" w:rsidR="0016166B" w:rsidRPr="0016166B" w:rsidRDefault="0016166B" w:rsidP="0016166B">
      <w:r w:rsidRPr="0016166B">
        <w:rPr>
          <w:b/>
          <w:bCs/>
        </w:rPr>
        <w:t>Kurye mektuplarının gümrükçe alınması</w:t>
      </w:r>
    </w:p>
    <w:p w14:paraId="6B75DB9D" w14:textId="51C2CCF4" w:rsidR="0016166B" w:rsidRPr="0016166B" w:rsidRDefault="0016166B" w:rsidP="0016166B">
      <w:r>
        <w:rPr>
          <w:b/>
          <w:bCs/>
        </w:rPr>
        <w:t xml:space="preserve">GÜMRÜK YÖNETMELİĞİ </w:t>
      </w:r>
      <w:r w:rsidRPr="0016166B">
        <w:rPr>
          <w:b/>
          <w:bCs/>
        </w:rPr>
        <w:t xml:space="preserve">MADDE </w:t>
      </w:r>
      <w:proofErr w:type="gramStart"/>
      <w:r w:rsidRPr="0016166B">
        <w:rPr>
          <w:b/>
          <w:bCs/>
        </w:rPr>
        <w:t>138 -</w:t>
      </w:r>
      <w:proofErr w:type="gramEnd"/>
      <w:r w:rsidRPr="0016166B">
        <w:rPr>
          <w:b/>
          <w:bCs/>
        </w:rPr>
        <w:t xml:space="preserve"> </w:t>
      </w:r>
      <w:r w:rsidRPr="0016166B">
        <w:t>(1) Görevli gümrük memurları, gümrük işlemine tabi tutulan kaplara ait kurye mektuplarını, altına veya arkasına içerdiği kapların uygun görülüp, işleminin yapıldığını yazarak imzaladıktan ve tarih attıktan sonra bağlı olduğu gümrük idaresine derhal teslim eder. Şerhlerin altına konacak imzaların üzerinde ayrıca memurun adı ve soyadı ile sicil numarası da gösterilir.</w:t>
      </w:r>
    </w:p>
    <w:p w14:paraId="23771724" w14:textId="77777777" w:rsidR="0016166B" w:rsidRPr="0016166B" w:rsidRDefault="0016166B" w:rsidP="0016166B">
      <w:r w:rsidRPr="0016166B">
        <w:rPr>
          <w:b/>
          <w:bCs/>
        </w:rPr>
        <w:t>Kurye mektuplarının gümrüklerde kayıt edilmesi ve saklanması</w:t>
      </w:r>
    </w:p>
    <w:p w14:paraId="2ABF725B" w14:textId="77777777" w:rsidR="0016166B" w:rsidRPr="0016166B" w:rsidRDefault="0016166B" w:rsidP="0016166B">
      <w:r w:rsidRPr="0016166B">
        <w:rPr>
          <w:b/>
          <w:bCs/>
        </w:rPr>
        <w:t xml:space="preserve">MADDE </w:t>
      </w:r>
      <w:proofErr w:type="gramStart"/>
      <w:r w:rsidRPr="0016166B">
        <w:rPr>
          <w:b/>
          <w:bCs/>
        </w:rPr>
        <w:t>139 -</w:t>
      </w:r>
      <w:proofErr w:type="gramEnd"/>
      <w:r w:rsidRPr="0016166B">
        <w:rPr>
          <w:b/>
          <w:bCs/>
        </w:rPr>
        <w:t xml:space="preserve"> </w:t>
      </w:r>
      <w:r w:rsidRPr="0016166B">
        <w:t>(1) Kurye işlemlerini yapan gümrük idareleri bunlar için ilgililerce verilen kurye mektuplarını ve yazıları özel bir deftere bir sıra numarası altında kayıt ve kabul eder ve işlemlerinin bitirilmesinden sonra bir klasör içinde saklar.</w:t>
      </w:r>
    </w:p>
    <w:p w14:paraId="0D92E255" w14:textId="77777777" w:rsidR="0016166B" w:rsidRPr="0016166B" w:rsidRDefault="0016166B" w:rsidP="0016166B">
      <w:bookmarkStart w:id="34" w:name="m140"/>
      <w:bookmarkEnd w:id="34"/>
      <w:r w:rsidRPr="0016166B">
        <w:rPr>
          <w:b/>
          <w:bCs/>
        </w:rPr>
        <w:t>Basitleştirilmiş usulde beyanda bulunmak için aranan koşullar</w:t>
      </w:r>
    </w:p>
    <w:p w14:paraId="2CD251BA" w14:textId="393D9B16" w:rsidR="0016166B" w:rsidRPr="0016166B" w:rsidRDefault="0016166B" w:rsidP="0016166B">
      <w:r>
        <w:rPr>
          <w:b/>
          <w:bCs/>
        </w:rPr>
        <w:t xml:space="preserve">GÜMRÜK YÖNETMELİĞİ </w:t>
      </w:r>
      <w:r w:rsidRPr="0016166B">
        <w:rPr>
          <w:b/>
          <w:bCs/>
        </w:rPr>
        <w:t>MADDE 140 -</w:t>
      </w:r>
      <w:r w:rsidRPr="0016166B">
        <w:rPr>
          <w:i/>
          <w:iCs/>
        </w:rPr>
        <w:t>(10.01.2013 tarih ve 28524 sayılı R.G. ile değişik)</w:t>
      </w:r>
      <w:r w:rsidRPr="0016166B">
        <w:rPr>
          <w:b/>
          <w:bCs/>
        </w:rPr>
        <w:t xml:space="preserve"> </w:t>
      </w:r>
      <w:r w:rsidRPr="0016166B">
        <w:t xml:space="preserve">(1) Kanunun </w:t>
      </w:r>
      <w:hyperlink r:id="rId36" w:anchor="madde71Basitle%C5%9Ftirilmi%C5%9FUsul" w:tgtFrame="_blank" w:history="1">
        <w:r w:rsidRPr="0016166B">
          <w:rPr>
            <w:rStyle w:val="Kpr"/>
          </w:rPr>
          <w:t>71 inci</w:t>
        </w:r>
      </w:hyperlink>
      <w:r w:rsidRPr="0016166B">
        <w:t xml:space="preserve"> maddesinin birinci fıkrasının (a) bendinde belirtilen eksik beyan usulünden yetkilendirilmiş yükümlü sertifikasına veya onaylanmış kişi statü belgesine sahip gerçek ve tüzel kişilerden 142, 143, 151, 153, 154, 160, 162 ve 163 üncü maddelerde belirtilen koşulları sağlayanlar yararlandırılabilir.</w:t>
      </w:r>
    </w:p>
    <w:p w14:paraId="1B96090A" w14:textId="77777777" w:rsidR="0016166B" w:rsidRPr="0016166B" w:rsidRDefault="0016166B" w:rsidP="0016166B">
      <w:r w:rsidRPr="0016166B">
        <w:lastRenderedPageBreak/>
        <w:t>(2) Kanunun 71 inci maddesinin birinci fıkrasının (b) bendinde belirtilen beyanname yerine ticari veya idari belge verilmesi usulünden yararlanmak için yapılan talepler yetkilendirilmiş yükümlü veya onaylanmış kişi statüsüne ilişkin koşullar aranmaksızın kabul edilir.</w:t>
      </w:r>
    </w:p>
    <w:p w14:paraId="65E58E83" w14:textId="77777777" w:rsidR="0016166B" w:rsidRPr="0016166B" w:rsidRDefault="0016166B" w:rsidP="0016166B">
      <w:r w:rsidRPr="0016166B">
        <w:t>(3) Kanunun 71 inci maddesinin birinci fıkrasının (c) bendinde belirtilen eşyanın kayıt yoluyla rejime girişi usulünden yetkilendirilmiş yükümlü sertifikasına sahip kişiler yararlandırılabilir.</w:t>
      </w:r>
    </w:p>
    <w:p w14:paraId="3299152D" w14:textId="77777777" w:rsidR="0016166B" w:rsidRPr="0016166B" w:rsidRDefault="0016166B" w:rsidP="0016166B">
      <w:r w:rsidRPr="0016166B">
        <w:t>(4) Kanunun 71 inci maddesinin birinci fıkrasının (c) bendinde belirtilen eşyanın kayıt yoluyla rejime girişi usulünden yararlanılabilmesi, ihracat rejimi hariç olmak üzere, kapsamı ve miktarı Bakanlıkça belirlenecek teminatın verilmesi koşuluna bağlıdır.</w:t>
      </w:r>
    </w:p>
    <w:p w14:paraId="35CE342B" w14:textId="77777777" w:rsidR="0016166B" w:rsidRPr="0016166B" w:rsidRDefault="0016166B" w:rsidP="0016166B">
      <w:r w:rsidRPr="0016166B">
        <w:t>(5) Bu maddede belirtilen basitleştirilmiş usullerden yararlandırılan kişiler, bu usullerden yararlanılabilmesi için gerekli koşullardan bir veya daha fazlasında meydana gelecek değişiklikleri Bakanlığa bildirmek zorundadır.</w:t>
      </w:r>
    </w:p>
    <w:p w14:paraId="42B420C6" w14:textId="77777777" w:rsidR="0016166B" w:rsidRPr="0016166B" w:rsidRDefault="0016166B" w:rsidP="0016166B">
      <w:r w:rsidRPr="0016166B">
        <w:t>(6) Avrupa Komisyonu ile Ülkemiz arasında 11/7/2008 tarihinde imzalanan ve 5824 sayılı Kanun ile onaylanması uygun bulunan Katılım Öncesi Yardım Aracı (IPA) Çerçeve Anlaşması kapsamında ithal edilecek eşya için basitleştirilmiş usulde beyan talepleri yetkilendirilmiş yükümlü veya onaylanmış kişi statüsüne ilişkin koşullar aranmaksızın kabul edilir.</w:t>
      </w:r>
    </w:p>
    <w:p w14:paraId="135A2CE4" w14:textId="77777777" w:rsidR="0016166B" w:rsidRPr="0016166B" w:rsidRDefault="0016166B" w:rsidP="0016166B">
      <w:r w:rsidRPr="0016166B">
        <w:rPr>
          <w:b/>
          <w:bCs/>
        </w:rPr>
        <w:t>Basitleştirilmiş usullere ilişkin düzenleme yetkisi</w:t>
      </w:r>
    </w:p>
    <w:p w14:paraId="0578DBF5" w14:textId="0B736ACB" w:rsidR="0016166B" w:rsidRPr="0016166B" w:rsidRDefault="0016166B" w:rsidP="0016166B">
      <w:r>
        <w:rPr>
          <w:b/>
          <w:bCs/>
        </w:rPr>
        <w:t xml:space="preserve">GÜMRÜK YÖNETMELİĞİ </w:t>
      </w:r>
      <w:r w:rsidRPr="0016166B">
        <w:rPr>
          <w:b/>
          <w:bCs/>
        </w:rPr>
        <w:t xml:space="preserve">MADDE </w:t>
      </w:r>
      <w:proofErr w:type="gramStart"/>
      <w:r w:rsidRPr="0016166B">
        <w:rPr>
          <w:b/>
          <w:bCs/>
        </w:rPr>
        <w:t>141 -</w:t>
      </w:r>
      <w:proofErr w:type="gramEnd"/>
      <w:r w:rsidRPr="0016166B">
        <w:rPr>
          <w:b/>
          <w:bCs/>
        </w:rPr>
        <w:t xml:space="preserve"> </w:t>
      </w:r>
      <w:r w:rsidRPr="0016166B">
        <w:t>(1) Müsteşarlık, bu Yönetmelikte yer alan basitleştirilmiş usullerden yararlanacak eşya çeşitleri, söz konusu basitleştirilmiş usullerin kapsamı ve bu usullere ilişkin gümrük işlemlerini belirlemeye, basitleştirilmiş usul türlerine göre farklı kriterler koymaya ve söz konusu basitleştirilmiş usullerden yararlanma hakkının geri alınması ya da askıya alınmasına yönelik düzenleme yapmaya yetkilidir.</w:t>
      </w:r>
    </w:p>
    <w:p w14:paraId="089AF12B" w14:textId="77777777" w:rsidR="0016166B" w:rsidRPr="0016166B" w:rsidRDefault="0016166B" w:rsidP="0016166B">
      <w:r w:rsidRPr="0016166B">
        <w:rPr>
          <w:b/>
          <w:bCs/>
        </w:rPr>
        <w:t xml:space="preserve">İzinli gönderici yetkisi kapsamında basitleştirilmiş beyan </w:t>
      </w:r>
      <w:r w:rsidRPr="0016166B">
        <w:rPr>
          <w:i/>
          <w:iCs/>
        </w:rPr>
        <w:t>(25.05.2022 / 31846 sayılı R.G. ile eklenmiştir)</w:t>
      </w:r>
    </w:p>
    <w:p w14:paraId="3B22A3B6" w14:textId="65D4B261" w:rsidR="0016166B" w:rsidRPr="0016166B" w:rsidRDefault="0016166B" w:rsidP="0016166B">
      <w:r>
        <w:rPr>
          <w:b/>
          <w:bCs/>
        </w:rPr>
        <w:t xml:space="preserve">GÜMRÜK YÖNETMELİĞİ </w:t>
      </w:r>
      <w:r w:rsidRPr="0016166B">
        <w:rPr>
          <w:b/>
          <w:bCs/>
        </w:rPr>
        <w:t>MADDE 141/A-</w:t>
      </w:r>
      <w:r w:rsidRPr="0016166B">
        <w:t xml:space="preserve"> (1) İzinli gönderici yetkisi kapsamında taşıması gerçekleştirilecek ihracat beyannameleriyle sınırlı olarak, gümrük beyannamesinin izinli gönderici tesisinin bağlı bulunduğu gümrük idaresi yerine kişinin yerleşik olduğu yerdeki gümrük idaresine verilmesine izin verilebilir.</w:t>
      </w:r>
    </w:p>
    <w:p w14:paraId="3AEF5396" w14:textId="77777777" w:rsidR="0016166B" w:rsidRPr="0016166B" w:rsidRDefault="0016166B" w:rsidP="0016166B">
      <w:r w:rsidRPr="0016166B">
        <w:t>(2) Birinci fıkra kapsamında tescil edilen beyannamelerde eşyanın sunulduğu yerde görevli muayene memuru; belge kontrolü, muayene ve rejimin gerektirdiği diğer işlemleri beyanın verildiği yer gümrük idaresi adına gerçekleştirir.</w:t>
      </w:r>
    </w:p>
    <w:p w14:paraId="0A666C80" w14:textId="77777777" w:rsidR="0016166B" w:rsidRPr="0016166B" w:rsidRDefault="0016166B" w:rsidP="0016166B">
      <w:r w:rsidRPr="0016166B">
        <w:rPr>
          <w:b/>
          <w:bCs/>
        </w:rPr>
        <w:t>Serbest dolaşıma giriş rejiminde eksik beyan</w:t>
      </w:r>
    </w:p>
    <w:p w14:paraId="165D1729" w14:textId="2BCC1BC4" w:rsidR="0016166B" w:rsidRPr="0016166B" w:rsidRDefault="0016166B" w:rsidP="0016166B">
      <w:bookmarkStart w:id="35" w:name="m142"/>
      <w:bookmarkEnd w:id="35"/>
      <w:r>
        <w:rPr>
          <w:b/>
          <w:bCs/>
        </w:rPr>
        <w:t xml:space="preserve">GÜMRÜK YÖNETMELİĞİ </w:t>
      </w:r>
      <w:r w:rsidRPr="0016166B">
        <w:rPr>
          <w:b/>
          <w:bCs/>
        </w:rPr>
        <w:t xml:space="preserve">MADDE </w:t>
      </w:r>
      <w:proofErr w:type="gramStart"/>
      <w:r w:rsidRPr="0016166B">
        <w:rPr>
          <w:b/>
          <w:bCs/>
        </w:rPr>
        <w:t>142 -</w:t>
      </w:r>
      <w:proofErr w:type="gramEnd"/>
      <w:r w:rsidRPr="0016166B">
        <w:rPr>
          <w:b/>
          <w:bCs/>
        </w:rPr>
        <w:t xml:space="preserve"> </w:t>
      </w:r>
      <w:r w:rsidRPr="0016166B">
        <w:t xml:space="preserve">(1) Gümrük idareleri, onaylanmış kişi statü belgesi sahibi kişiler ile yetkilendirilmiş yükümlü sertifikasına sahip kişilerin, beyannameye eklenmesi gereken belgelerden bazılarının eklenmediği ve/veya beyannameye yazılması gereken bazı bilgilerin yazılmadığı gümrük beyanını, </w:t>
      </w:r>
      <w:proofErr w:type="gramStart"/>
      <w:r w:rsidRPr="0016166B">
        <w:t>143 üncü</w:t>
      </w:r>
      <w:proofErr w:type="gramEnd"/>
      <w:r w:rsidRPr="0016166B">
        <w:t xml:space="preserve"> maddede yer alan hükümlere uyulması kaydıyla kabul edebilir.</w:t>
      </w:r>
    </w:p>
    <w:p w14:paraId="0C4E3D44" w14:textId="77777777" w:rsidR="0016166B" w:rsidRPr="0016166B" w:rsidRDefault="0016166B" w:rsidP="0016166B">
      <w:r w:rsidRPr="0016166B">
        <w:t xml:space="preserve">(2) Bu usulün uygulandığı durumlarda, ambar hareketleri ile özet beyan işlemleri </w:t>
      </w:r>
      <w:hyperlink r:id="rId37" w:anchor="m063" w:history="1">
        <w:proofErr w:type="gramStart"/>
        <w:r w:rsidRPr="0016166B">
          <w:rPr>
            <w:rStyle w:val="Kpr"/>
          </w:rPr>
          <w:t>63 üncü</w:t>
        </w:r>
        <w:proofErr w:type="gramEnd"/>
      </w:hyperlink>
      <w:r w:rsidRPr="0016166B">
        <w:t xml:space="preserve"> maddede belirtildiği şekilde yapılır. Ancak, tamamlayıcı beyanın verildiği tarihte, ilk beyannamenin bazı bilgilerinin değiştirilmesi gerektiği hallerde, muayene ile görevli memur tarafından beyanname ekranı açılarak yeniden düzenleme işlemleri yapılır.</w:t>
      </w:r>
    </w:p>
    <w:p w14:paraId="3091041D" w14:textId="77777777" w:rsidR="0016166B" w:rsidRPr="0016166B" w:rsidRDefault="0016166B" w:rsidP="0016166B">
      <w:bookmarkStart w:id="36" w:name="m143"/>
      <w:bookmarkEnd w:id="36"/>
      <w:r w:rsidRPr="0016166B">
        <w:rPr>
          <w:b/>
          <w:bCs/>
        </w:rPr>
        <w:t>Serbest dolaşıma giriş rejiminde eksik beyanda bulunması zorunlu hususlar</w:t>
      </w:r>
    </w:p>
    <w:p w14:paraId="2A7CCF39" w14:textId="5051F097" w:rsidR="0016166B" w:rsidRPr="0016166B" w:rsidRDefault="0016166B" w:rsidP="0016166B">
      <w:r>
        <w:rPr>
          <w:b/>
          <w:bCs/>
        </w:rPr>
        <w:lastRenderedPageBreak/>
        <w:t xml:space="preserve">GÜMRÜK YÖNETMELİĞİ </w:t>
      </w:r>
      <w:r w:rsidRPr="0016166B">
        <w:rPr>
          <w:b/>
          <w:bCs/>
        </w:rPr>
        <w:t xml:space="preserve">MADDE </w:t>
      </w:r>
      <w:proofErr w:type="gramStart"/>
      <w:r w:rsidRPr="0016166B">
        <w:rPr>
          <w:b/>
          <w:bCs/>
        </w:rPr>
        <w:t>143 -</w:t>
      </w:r>
      <w:proofErr w:type="gramEnd"/>
      <w:r w:rsidRPr="0016166B">
        <w:rPr>
          <w:b/>
          <w:bCs/>
        </w:rPr>
        <w:t xml:space="preserve"> </w:t>
      </w:r>
      <w:r w:rsidRPr="0016166B">
        <w:t>(1) Eksik bilgi ile yapılacak beyanda;</w:t>
      </w:r>
    </w:p>
    <w:p w14:paraId="112684F8" w14:textId="77777777" w:rsidR="0016166B" w:rsidRPr="0016166B" w:rsidRDefault="0016166B" w:rsidP="0016166B">
      <w:r w:rsidRPr="0016166B">
        <w:t>a) Beyan sahibinin kimliğinin, taşıt aracının özelliklerinin ve kayıtlı olduğu ülkenin, kapların adedi, cinsi ve özet beyana ilişkin bilgiler ile beyan sahibinin imzasının bulunması,</w:t>
      </w:r>
    </w:p>
    <w:p w14:paraId="0DC7C79B" w14:textId="77777777" w:rsidR="0016166B" w:rsidRPr="0016166B" w:rsidRDefault="0016166B" w:rsidP="0016166B">
      <w:r w:rsidRPr="0016166B">
        <w:t>b) Eşyanın, Türk Gümrük Tarife Cetvelindeki yerinin gümrük idaresince kolay ve herhangi bir tereddüde yol açmadan belirlenmesini sağlayacak şekilde tanımlanmış olması,</w:t>
      </w:r>
    </w:p>
    <w:p w14:paraId="444150E9" w14:textId="77777777" w:rsidR="0016166B" w:rsidRPr="0016166B" w:rsidRDefault="0016166B" w:rsidP="0016166B">
      <w:r w:rsidRPr="0016166B">
        <w:t>c) Eşyanın tanımlanması, serbest dolaşıma girişini düzenleyen hükümlerin uygulanması ve eşyanın teslim edilmesinden önce alınması gereken herhangi bir teminat miktarının belirlenmesi için gümrük idarelerince gerekli görülen her türlü diğer bilgilerin yer alması,</w:t>
      </w:r>
    </w:p>
    <w:p w14:paraId="18C9DF0D" w14:textId="77777777" w:rsidR="0016166B" w:rsidRPr="0016166B" w:rsidRDefault="0016166B" w:rsidP="0016166B">
      <w:proofErr w:type="gramStart"/>
      <w:r w:rsidRPr="0016166B">
        <w:t>ç</w:t>
      </w:r>
      <w:proofErr w:type="gramEnd"/>
      <w:r w:rsidRPr="0016166B">
        <w:t>) Bir eşyanın belli destekleyici belgeler olmaksızın serbest dolaşıma girişinin mümkün olmadığı durumlarda, bu bilgi ve belgelerin tamamının mevcut olması,</w:t>
      </w:r>
    </w:p>
    <w:p w14:paraId="137EB87D" w14:textId="77777777" w:rsidR="0016166B" w:rsidRPr="0016166B" w:rsidRDefault="0016166B" w:rsidP="0016166B">
      <w:proofErr w:type="gramStart"/>
      <w:r w:rsidRPr="0016166B">
        <w:t>zorunludur</w:t>
      </w:r>
      <w:proofErr w:type="gramEnd"/>
      <w:r w:rsidRPr="0016166B">
        <w:t>.</w:t>
      </w:r>
    </w:p>
    <w:p w14:paraId="7F7840D0" w14:textId="77777777" w:rsidR="0016166B" w:rsidRPr="0016166B" w:rsidRDefault="0016166B" w:rsidP="0016166B">
      <w:r w:rsidRPr="0016166B">
        <w:t>(2) Eşyanın serbest dolaşıma girişinden önce ibrazı gerekli olan belgelerden bir ya da birkaçını içermeyen beyanlarda;</w:t>
      </w:r>
    </w:p>
    <w:p w14:paraId="435B6E9D" w14:textId="77777777" w:rsidR="0016166B" w:rsidRPr="0016166B" w:rsidRDefault="0016166B" w:rsidP="0016166B">
      <w:r w:rsidRPr="0016166B">
        <w:t>a) İlgili belgenin mevcut ve geçerli olduğunun,</w:t>
      </w:r>
    </w:p>
    <w:p w14:paraId="25AF4B0A" w14:textId="77777777" w:rsidR="0016166B" w:rsidRPr="0016166B" w:rsidRDefault="0016166B" w:rsidP="0016166B">
      <w:r w:rsidRPr="0016166B">
        <w:t>b) Beyanın kabulünde meydana gelecek bir gecikmenin eşyanın serbest dolaşıma girişini engelleyeceğinin ya da daha yüksek bir oranda vergilendirmeye yol açacağının belli olması ve</w:t>
      </w:r>
    </w:p>
    <w:p w14:paraId="50DE757B" w14:textId="77777777" w:rsidR="0016166B" w:rsidRPr="0016166B" w:rsidRDefault="0016166B" w:rsidP="0016166B">
      <w:r w:rsidRPr="0016166B">
        <w:t>c) Eksik belgeye ilişkin bilgilerin her durumda beyanda gösterilmesi,</w:t>
      </w:r>
    </w:p>
    <w:p w14:paraId="014DC807" w14:textId="77777777" w:rsidR="0016166B" w:rsidRPr="0016166B" w:rsidRDefault="0016166B" w:rsidP="0016166B">
      <w:proofErr w:type="gramStart"/>
      <w:r w:rsidRPr="0016166B">
        <w:t>zorunludur</w:t>
      </w:r>
      <w:proofErr w:type="gramEnd"/>
      <w:r w:rsidRPr="0016166B">
        <w:t>.</w:t>
      </w:r>
    </w:p>
    <w:p w14:paraId="1FFF6DF1" w14:textId="77777777" w:rsidR="0016166B" w:rsidRPr="0016166B" w:rsidRDefault="0016166B" w:rsidP="0016166B">
      <w:r w:rsidRPr="0016166B">
        <w:rPr>
          <w:b/>
          <w:bCs/>
        </w:rPr>
        <w:t>Serbest dolaşıma giriş rejiminde eksik beyanların tamamlanması</w:t>
      </w:r>
    </w:p>
    <w:p w14:paraId="25296F46" w14:textId="7287A825" w:rsidR="0016166B" w:rsidRPr="0016166B" w:rsidRDefault="0016166B" w:rsidP="0016166B">
      <w:r>
        <w:rPr>
          <w:b/>
          <w:bCs/>
        </w:rPr>
        <w:t xml:space="preserve">GÜMRÜK YÖNETMELİĞİ </w:t>
      </w:r>
      <w:r w:rsidRPr="0016166B">
        <w:rPr>
          <w:b/>
          <w:bCs/>
        </w:rPr>
        <w:t xml:space="preserve">MADDE </w:t>
      </w:r>
      <w:proofErr w:type="gramStart"/>
      <w:r w:rsidRPr="0016166B">
        <w:rPr>
          <w:b/>
          <w:bCs/>
        </w:rPr>
        <w:t>144 -</w:t>
      </w:r>
      <w:proofErr w:type="gramEnd"/>
      <w:r w:rsidRPr="0016166B">
        <w:rPr>
          <w:b/>
          <w:bCs/>
        </w:rPr>
        <w:t xml:space="preserve"> </w:t>
      </w:r>
      <w:r w:rsidRPr="0016166B">
        <w:t>(1) Beyanname tescil edildiğinde eksik olan bilgi ve/veya belgelerin tamamlanması için beyan sahibine tanınan süre, söz konusu tescil tarihinden itibaren bir ayı geçemez.</w:t>
      </w:r>
    </w:p>
    <w:p w14:paraId="419EA2AA" w14:textId="77777777" w:rsidR="0016166B" w:rsidRPr="0016166B" w:rsidRDefault="0016166B" w:rsidP="0016166B">
      <w:r w:rsidRPr="0016166B">
        <w:t>(2) İndirimli veya sıfır oranında ithalat vergisinin uygulanması için gereken belgelerin eksikliği durumunda, gümrük idarelerince, eksik beyan kapsamındaki eşyanın bu tür indirimli veya sıfır oranında vergilendirilecekleri konusunda yeterli nedenlerin olması ve beyan sahibinin talebi üzerine söz konusu belgenin tamamlanması için ek süre verilebilir. Bu şekilde verilecek ek süre üç ayı geçemez.</w:t>
      </w:r>
    </w:p>
    <w:p w14:paraId="7DD327DD" w14:textId="77777777" w:rsidR="0016166B" w:rsidRPr="0016166B" w:rsidRDefault="0016166B" w:rsidP="0016166B">
      <w:r w:rsidRPr="0016166B">
        <w:t>(3) Tamamlanacak eksik beyanın gümrük kıymeti ile ilgili olması ve daha uzun bir süre gerekmesi ve bunun gerekli olduğunun kanıtlanması durumunda, gümrük idareleri daha uzun bir süre belirleyebilir ya da daha önce belirlenmiş olan süreyi uzatabilir. Bu sürenin belirlenmesinde gümrük mevzuatında öngörülen azami süreler dikkate alınır.</w:t>
      </w:r>
    </w:p>
    <w:p w14:paraId="28AD3230" w14:textId="77777777" w:rsidR="0016166B" w:rsidRPr="0016166B" w:rsidRDefault="0016166B" w:rsidP="0016166B">
      <w:r w:rsidRPr="0016166B">
        <w:t>(4) İndirimli ya da sıfır oranında gümrük vergisinin serbest dolaşıma girecek eşya için sadece belirlenmiş tarife kotaları ve tarife tavanları dahilinde uygulanması durumunda, vergilendirme, sadece indirimli ya da sıfır oranında vergi uygulanması için gerekli olan belgeler düzenlendiğinde, izin verilen sınırlar çerçevesinde yapılır. Bu belgeler aşağıdaki süreler içinde ibraz edilir.</w:t>
      </w:r>
    </w:p>
    <w:p w14:paraId="176B1A4E" w14:textId="77777777" w:rsidR="0016166B" w:rsidRPr="0016166B" w:rsidRDefault="0016166B" w:rsidP="0016166B">
      <w:r w:rsidRPr="0016166B">
        <w:t>a) Tarife tavanları uygulanan durumlarda, alınan bir önlemin normal ithalat vergilerinin yeniden uygulanması zorunluluğunu getirdiği tarihten önce,</w:t>
      </w:r>
    </w:p>
    <w:p w14:paraId="02DCE507" w14:textId="77777777" w:rsidR="0016166B" w:rsidRPr="0016166B" w:rsidRDefault="0016166B" w:rsidP="0016166B">
      <w:r w:rsidRPr="0016166B">
        <w:t>b) Tarife kotaları uygulanan durumlarda, bu kotalar için belirtilen limite ulaşılmasından önce,</w:t>
      </w:r>
    </w:p>
    <w:p w14:paraId="6F4AE3FB" w14:textId="77777777" w:rsidR="0016166B" w:rsidRPr="0016166B" w:rsidRDefault="0016166B" w:rsidP="0016166B">
      <w:proofErr w:type="gramStart"/>
      <w:r w:rsidRPr="0016166B">
        <w:lastRenderedPageBreak/>
        <w:t>indirimli</w:t>
      </w:r>
      <w:proofErr w:type="gramEnd"/>
      <w:r w:rsidRPr="0016166B">
        <w:t xml:space="preserve"> ya da sıfır oranında ithalat vergisi uygulanması için ibrazı zorunlu olan belge, söz konusu eşyaya ilişkin beyanın bu tarihten önce kabul edilmiş olması koşuluyla, indirimli ya da sıfır oranın öngörüldüğü sürenin dolduğu tarihten sonra da ibraz edilebilir.</w:t>
      </w:r>
    </w:p>
    <w:p w14:paraId="2718F4FF" w14:textId="77777777" w:rsidR="0016166B" w:rsidRPr="0016166B" w:rsidRDefault="0016166B" w:rsidP="0016166B">
      <w:r w:rsidRPr="0016166B">
        <w:t>(5) Eksik beyan usulüne göre tescil edilen bir beyannamede eksik bulunan bilgi veya belgenin tamamlanması için gümrük idaresi tarafından verilen süre içinde bu eksikliklerin tamamlanmaması halinde, söz konusu beyanname kapsamı eşyanın ödenmesi gereken vergileri ertelenmez.</w:t>
      </w:r>
    </w:p>
    <w:p w14:paraId="037B98E8" w14:textId="77777777" w:rsidR="0016166B" w:rsidRPr="0016166B" w:rsidRDefault="0016166B" w:rsidP="0016166B">
      <w:bookmarkStart w:id="37" w:name="m145"/>
      <w:bookmarkEnd w:id="37"/>
      <w:r w:rsidRPr="0016166B">
        <w:rPr>
          <w:b/>
          <w:bCs/>
        </w:rPr>
        <w:t>Eksik beyan halinde eşyanın serbest dolaşıma girişi</w:t>
      </w:r>
    </w:p>
    <w:p w14:paraId="37A5AD96" w14:textId="594A84BB" w:rsidR="0016166B" w:rsidRPr="0016166B" w:rsidRDefault="0016166B" w:rsidP="0016166B">
      <w:r>
        <w:rPr>
          <w:b/>
          <w:bCs/>
        </w:rPr>
        <w:t xml:space="preserve">GÜMRÜK YÖNETMELİĞİ </w:t>
      </w:r>
      <w:r w:rsidRPr="0016166B">
        <w:rPr>
          <w:b/>
          <w:bCs/>
        </w:rPr>
        <w:t xml:space="preserve">MADDE </w:t>
      </w:r>
      <w:proofErr w:type="gramStart"/>
      <w:r w:rsidRPr="0016166B">
        <w:rPr>
          <w:b/>
          <w:bCs/>
        </w:rPr>
        <w:t>145 -</w:t>
      </w:r>
      <w:proofErr w:type="gramEnd"/>
      <w:r w:rsidRPr="0016166B">
        <w:rPr>
          <w:b/>
          <w:bCs/>
        </w:rPr>
        <w:t xml:space="preserve"> </w:t>
      </w:r>
      <w:r w:rsidRPr="0016166B">
        <w:t>(1) Gümrük idarelerinin eksik bir beyanı kabul etmesi, başka nedenler bulunmadığı takdirde beyannamesi tescil edilmiş eşyanın serbest dolaşıma girişini engellemez ya da geciktirmez. Eşyanın serbest dolaşıma girişi aşağıda belirtilen şartlara göre gerçekleştirilir:</w:t>
      </w:r>
    </w:p>
    <w:p w14:paraId="6A011AE6" w14:textId="77777777" w:rsidR="0016166B" w:rsidRPr="0016166B" w:rsidRDefault="0016166B" w:rsidP="0016166B">
      <w:r w:rsidRPr="0016166B">
        <w:t>a) Eksik olan bilgi ve belgelerin daha sonra tamamlanacak olması söz konusu eşyanın vergi tutarını etkilemiyorsa, beyanname tescil edildiği tarihte hesaplanan vergiler üzerinden işlemler yürütülür.</w:t>
      </w:r>
    </w:p>
    <w:p w14:paraId="4771C75D" w14:textId="77777777" w:rsidR="0016166B" w:rsidRPr="0016166B" w:rsidRDefault="0016166B" w:rsidP="0016166B">
      <w:r w:rsidRPr="0016166B">
        <w:t xml:space="preserve">b) </w:t>
      </w:r>
      <w:proofErr w:type="gramStart"/>
      <w:r w:rsidRPr="0016166B">
        <w:t>53 üncü</w:t>
      </w:r>
      <w:proofErr w:type="gramEnd"/>
      <w:r w:rsidRPr="0016166B">
        <w:t xml:space="preserve"> madde hükmü çerçevesinde, eksik beyanın geçici bir kıymet bildirimi içermesi durumunda, bu bildirime dayanarak gümrük vergileri hesaplanır.</w:t>
      </w:r>
    </w:p>
    <w:p w14:paraId="72FA2482" w14:textId="77777777" w:rsidR="0016166B" w:rsidRPr="0016166B" w:rsidRDefault="0016166B" w:rsidP="0016166B">
      <w:r w:rsidRPr="0016166B">
        <w:t>c) Eksik belge;</w:t>
      </w:r>
    </w:p>
    <w:p w14:paraId="01577462" w14:textId="77777777" w:rsidR="0016166B" w:rsidRPr="0016166B" w:rsidRDefault="0016166B" w:rsidP="0016166B">
      <w:r w:rsidRPr="0016166B">
        <w:t>1) İndirimli veya sıfır oranındaki vergi uygulanması ile ilgiliyse, gümrük vergilerinin indirimli veya sıfır oran üzerinden hesaplanması,</w:t>
      </w:r>
    </w:p>
    <w:p w14:paraId="13188F79" w14:textId="77777777" w:rsidR="0016166B" w:rsidRPr="0016166B" w:rsidRDefault="0016166B" w:rsidP="0016166B">
      <w:r w:rsidRPr="0016166B">
        <w:t>2) Muafiyet hükümlerinin uygulanması ile ilgiliyse, muafiyet hükümlerine göre işlem yapılması,</w:t>
      </w:r>
    </w:p>
    <w:p w14:paraId="3044CD75" w14:textId="77777777" w:rsidR="0016166B" w:rsidRPr="0016166B" w:rsidRDefault="0016166B" w:rsidP="0016166B">
      <w:proofErr w:type="gramStart"/>
      <w:r w:rsidRPr="0016166B">
        <w:t>gerekir</w:t>
      </w:r>
      <w:proofErr w:type="gramEnd"/>
      <w:r w:rsidRPr="0016166B">
        <w:t>.</w:t>
      </w:r>
    </w:p>
    <w:p w14:paraId="5A8ABED5" w14:textId="77777777" w:rsidR="0016166B" w:rsidRPr="0016166B" w:rsidRDefault="0016166B" w:rsidP="0016166B">
      <w:r w:rsidRPr="0016166B">
        <w:t xml:space="preserve">(2) Eksik belgeler süresi içinde gümrük idarelerine sunulmadığı takdirde cezai hükümler saklı kalmak üzere, Kanunun </w:t>
      </w:r>
      <w:hyperlink r:id="rId38" w:anchor="madde198" w:tgtFrame="_blank" w:history="1">
        <w:r w:rsidRPr="0016166B">
          <w:rPr>
            <w:rStyle w:val="Kpr"/>
          </w:rPr>
          <w:t>198 inci</w:t>
        </w:r>
      </w:hyperlink>
      <w:r w:rsidRPr="0016166B">
        <w:t xml:space="preserve"> maddesi gereği normal oranların uygulanması sonucu tahakkuk ettirilen gümrük vergilerine göre noksan alındığı belirlenen gümrük vergileri ile 6183 sayılı Amme Alacaklarının Tahsil Usulü Hakkında Kanunun </w:t>
      </w:r>
      <w:hyperlink r:id="rId39" w:anchor="madde51GecikmeZamm%C4%B1NispetveHesab%C4%B1" w:tgtFrame="_blank" w:history="1">
        <w:r w:rsidRPr="0016166B">
          <w:rPr>
            <w:rStyle w:val="Kpr"/>
          </w:rPr>
          <w:t>51 inci</w:t>
        </w:r>
      </w:hyperlink>
      <w:r w:rsidRPr="0016166B">
        <w:t xml:space="preserve"> maddesine göre tespit edilen gecikme zammı oranında faizin yükümlüye tebliğ edildiği tarihi takiben </w:t>
      </w:r>
      <w:proofErr w:type="spellStart"/>
      <w:r w:rsidRPr="0016166B">
        <w:t>onbeş</w:t>
      </w:r>
      <w:proofErr w:type="spellEnd"/>
      <w:r w:rsidRPr="0016166B">
        <w:t xml:space="preserve"> gün içinde ödenmesi zorunludur.</w:t>
      </w:r>
    </w:p>
    <w:p w14:paraId="17C7D1DA" w14:textId="77777777" w:rsidR="0016166B" w:rsidRPr="0016166B" w:rsidRDefault="0016166B" w:rsidP="0016166B">
      <w:r w:rsidRPr="0016166B">
        <w:rPr>
          <w:b/>
          <w:bCs/>
        </w:rPr>
        <w:t>Serbest dolaşıma giriş rejiminde eksik beyanın tamamlanması ya da değiştirilmesi</w:t>
      </w:r>
    </w:p>
    <w:p w14:paraId="67CA5988" w14:textId="1AD2EC5A" w:rsidR="0016166B" w:rsidRPr="0016166B" w:rsidRDefault="0016166B" w:rsidP="0016166B">
      <w:r>
        <w:rPr>
          <w:b/>
          <w:bCs/>
        </w:rPr>
        <w:t xml:space="preserve">GÜMRÜK YÖNETMELİĞİ </w:t>
      </w:r>
      <w:r w:rsidRPr="0016166B">
        <w:rPr>
          <w:b/>
          <w:bCs/>
        </w:rPr>
        <w:t xml:space="preserve">MADDE 146 - </w:t>
      </w:r>
      <w:r w:rsidRPr="0016166B">
        <w:t xml:space="preserve">(1) Basitleştirilmiş usullere ilişkin 142 ila 145 inci maddelerde öngörülen koşullar çerçevesinde tescil edilmiş eksik beyanı içeren bir beyanname, beyan sahibi tarafından tamamlanabilir ya da gümrük idaresince uygun görülmesi halinde Kanunun </w:t>
      </w:r>
      <w:hyperlink r:id="rId40" w:anchor="madde60Yaz%C4%B1l%C4%B1BeyanNormalUsul" w:tgtFrame="_blank" w:history="1">
        <w:r w:rsidRPr="0016166B">
          <w:rPr>
            <w:rStyle w:val="Kpr"/>
          </w:rPr>
          <w:t xml:space="preserve">60 </w:t>
        </w:r>
        <w:proofErr w:type="spellStart"/>
        <w:r w:rsidRPr="0016166B">
          <w:rPr>
            <w:rStyle w:val="Kpr"/>
          </w:rPr>
          <w:t>ıncı</w:t>
        </w:r>
        <w:proofErr w:type="spellEnd"/>
      </w:hyperlink>
      <w:r w:rsidRPr="0016166B">
        <w:t xml:space="preserve"> maddesinde belirtilen koşullara uyan yeni bir beyanname ile değiştirilebilir.</w:t>
      </w:r>
    </w:p>
    <w:p w14:paraId="58D99F3B" w14:textId="77777777" w:rsidR="0016166B" w:rsidRPr="0016166B" w:rsidRDefault="0016166B" w:rsidP="0016166B">
      <w:r w:rsidRPr="0016166B">
        <w:t xml:space="preserve">(2) Her iki durumda </w:t>
      </w:r>
      <w:proofErr w:type="gramStart"/>
      <w:r w:rsidRPr="0016166B">
        <w:t>da,</w:t>
      </w:r>
      <w:proofErr w:type="gramEnd"/>
      <w:r w:rsidRPr="0016166B">
        <w:t xml:space="preserve"> gümrük vergilerinin hesaplanması ve eşyanın serbest dolaşıma girişini düzenleyen diğer hükümlerin uygulanmasında, eksik beyanı içeren beyannamenin tescil edildiği tarih esas alınır.</w:t>
      </w:r>
    </w:p>
    <w:p w14:paraId="2FBE78B2" w14:textId="77777777" w:rsidR="0016166B" w:rsidRPr="0016166B" w:rsidRDefault="0016166B" w:rsidP="0016166B">
      <w:bookmarkStart w:id="38" w:name="m147"/>
      <w:bookmarkEnd w:id="38"/>
      <w:r w:rsidRPr="0016166B">
        <w:rPr>
          <w:b/>
          <w:bCs/>
        </w:rPr>
        <w:t>Özelliği olan eşyanın tesliminde basitleştirilmiş usul</w:t>
      </w:r>
      <w:r w:rsidRPr="0016166B">
        <w:t xml:space="preserve"> </w:t>
      </w:r>
      <w:r w:rsidRPr="0016166B">
        <w:rPr>
          <w:i/>
          <w:iCs/>
        </w:rPr>
        <w:t>(Başlık, 31.03.2010 tarih ve 27538 sayılı R.G. ile değişik)</w:t>
      </w:r>
    </w:p>
    <w:p w14:paraId="76A9ED62" w14:textId="0E759C6D" w:rsidR="0016166B" w:rsidRPr="0016166B" w:rsidRDefault="0016166B" w:rsidP="0016166B">
      <w:r>
        <w:rPr>
          <w:b/>
          <w:bCs/>
        </w:rPr>
        <w:t xml:space="preserve">GÜMRÜK YÖNETMELİĞİ </w:t>
      </w:r>
      <w:r w:rsidRPr="0016166B">
        <w:rPr>
          <w:b/>
          <w:bCs/>
        </w:rPr>
        <w:t xml:space="preserve">MADDE </w:t>
      </w:r>
      <w:proofErr w:type="gramStart"/>
      <w:r w:rsidRPr="0016166B">
        <w:rPr>
          <w:b/>
          <w:bCs/>
        </w:rPr>
        <w:t>147 -</w:t>
      </w:r>
      <w:proofErr w:type="gramEnd"/>
      <w:r w:rsidRPr="0016166B">
        <w:rPr>
          <w:b/>
          <w:bCs/>
        </w:rPr>
        <w:t xml:space="preserve"> </w:t>
      </w:r>
      <w:r w:rsidRPr="0016166B">
        <w:t>(1) Özelliği olan eşyanın tesliminde,</w:t>
      </w:r>
      <w:r w:rsidRPr="0016166B">
        <w:rPr>
          <w:b/>
          <w:bCs/>
        </w:rPr>
        <w:t xml:space="preserve"> </w:t>
      </w:r>
      <w:r w:rsidRPr="0016166B">
        <w:t>yükümlünün başvurusu üzerine basitleştirilmiş usullerden yararlanma talebi, yetkilendirilmiş yükümlü veya onaylanmış kişi statüsüne ilişkin koşullar aranmaksızın ilgili gümrük idaresince değerlendirilip kabul edilebilir.</w:t>
      </w:r>
    </w:p>
    <w:p w14:paraId="7004ACEE" w14:textId="77777777" w:rsidR="0016166B" w:rsidRPr="0016166B" w:rsidRDefault="0016166B" w:rsidP="0016166B">
      <w:r w:rsidRPr="0016166B">
        <w:t>(2) Birinci fıkra uyarınca teslim edilecek özelliği olan eşya aşağıda belirtilmiştir:</w:t>
      </w:r>
    </w:p>
    <w:p w14:paraId="7E6B08B0" w14:textId="77777777" w:rsidR="0016166B" w:rsidRPr="0016166B" w:rsidRDefault="0016166B" w:rsidP="0016166B">
      <w:r w:rsidRPr="0016166B">
        <w:lastRenderedPageBreak/>
        <w:t>a)</w:t>
      </w:r>
      <w:r w:rsidRPr="0016166B">
        <w:rPr>
          <w:b/>
          <w:bCs/>
        </w:rPr>
        <w:t xml:space="preserve"> </w:t>
      </w:r>
      <w:r w:rsidRPr="0016166B">
        <w:t>Türkiye Atom Enerjisi Kurumunun uygunluk yazısının ibrazı şartıyla radyoaktif maddeler,</w:t>
      </w:r>
    </w:p>
    <w:p w14:paraId="6B394D3C" w14:textId="77777777" w:rsidR="0016166B" w:rsidRPr="0016166B" w:rsidRDefault="0016166B" w:rsidP="0016166B">
      <w:r w:rsidRPr="0016166B">
        <w:t>b)</w:t>
      </w:r>
      <w:r w:rsidRPr="0016166B">
        <w:rPr>
          <w:b/>
          <w:bCs/>
        </w:rPr>
        <w:t xml:space="preserve"> </w:t>
      </w:r>
      <w:r w:rsidRPr="0016166B">
        <w:t>İnsan ve hayvan sağlığı ile ilgili her türlü aşılar,</w:t>
      </w:r>
    </w:p>
    <w:p w14:paraId="1054D609" w14:textId="77777777" w:rsidR="0016166B" w:rsidRPr="0016166B" w:rsidRDefault="0016166B" w:rsidP="0016166B">
      <w:r w:rsidRPr="0016166B">
        <w:t>c)</w:t>
      </w:r>
      <w:r w:rsidRPr="0016166B">
        <w:rPr>
          <w:b/>
          <w:bCs/>
        </w:rPr>
        <w:t xml:space="preserve"> </w:t>
      </w:r>
      <w:r w:rsidRPr="0016166B">
        <w:t>İnsan sağlığı için önem arz eden kalp kapakçığı, canlı doku ve böbrek hastaları için özel serumlar, kan ve kan plazması gibi belli fiziksel koşullarda korunması zorunlu olan ürünler,</w:t>
      </w:r>
    </w:p>
    <w:p w14:paraId="21A3C5A7" w14:textId="77777777" w:rsidR="0016166B" w:rsidRPr="0016166B" w:rsidRDefault="0016166B" w:rsidP="0016166B">
      <w:proofErr w:type="gramStart"/>
      <w:r w:rsidRPr="0016166B">
        <w:t>ç</w:t>
      </w:r>
      <w:proofErr w:type="gramEnd"/>
      <w:r w:rsidRPr="0016166B">
        <w:t>)</w:t>
      </w:r>
      <w:r w:rsidRPr="0016166B">
        <w:rPr>
          <w:b/>
          <w:bCs/>
        </w:rPr>
        <w:t xml:space="preserve"> </w:t>
      </w:r>
      <w:r w:rsidRPr="0016166B">
        <w:t xml:space="preserve">İlgili kuruluşlardan alınacak belgelerle tevsiki kaydıyla, insan sağlığı için lüzumlu ve acil ameliyatlarda kullanılması gereken organlar, vücudun içindeki organlara takılan, vücutta kalan protez </w:t>
      </w:r>
      <w:proofErr w:type="gramStart"/>
      <w:r w:rsidRPr="0016166B">
        <w:t>uzuvlar,</w:t>
      </w:r>
      <w:proofErr w:type="gramEnd"/>
      <w:r w:rsidRPr="0016166B">
        <w:t xml:space="preserve"> ve parçaları,</w:t>
      </w:r>
    </w:p>
    <w:p w14:paraId="22E25BDB" w14:textId="77777777" w:rsidR="0016166B" w:rsidRPr="0016166B" w:rsidRDefault="0016166B" w:rsidP="0016166B">
      <w:r w:rsidRPr="0016166B">
        <w:t>d) Belirli bir ısıda muhafazası gereken tıbbi tahlillerde kullanılan hazır kitler,</w:t>
      </w:r>
    </w:p>
    <w:p w14:paraId="60EA9F46" w14:textId="77777777" w:rsidR="0016166B" w:rsidRPr="0016166B" w:rsidRDefault="0016166B" w:rsidP="0016166B">
      <w:r w:rsidRPr="0016166B">
        <w:t>e) Yurt dışında periyodik olarak yayımlanan gazete ve dergiler ile bunların elektronik ortamda muhafaza edildiği materyaller,</w:t>
      </w:r>
    </w:p>
    <w:p w14:paraId="23ED1B8B" w14:textId="77777777" w:rsidR="0016166B" w:rsidRPr="0016166B" w:rsidRDefault="0016166B" w:rsidP="0016166B">
      <w:r w:rsidRPr="0016166B">
        <w:t>f) Tüp bebek merkezleri laboratuvarlarında kullanılan tüp bebek solüsyonları,</w:t>
      </w:r>
    </w:p>
    <w:p w14:paraId="5A46788A" w14:textId="77777777" w:rsidR="0016166B" w:rsidRPr="0016166B" w:rsidRDefault="0016166B" w:rsidP="0016166B">
      <w:r w:rsidRPr="0016166B">
        <w:t>g) Canlı hayvanlar ve bunların üretilmesi için getirilen yumurtalar,</w:t>
      </w:r>
    </w:p>
    <w:p w14:paraId="5C8B2631" w14:textId="77777777" w:rsidR="0016166B" w:rsidRPr="0016166B" w:rsidRDefault="0016166B" w:rsidP="0016166B">
      <w:proofErr w:type="gramStart"/>
      <w:r w:rsidRPr="0016166B">
        <w:t>ğ</w:t>
      </w:r>
      <w:proofErr w:type="gramEnd"/>
      <w:r w:rsidRPr="0016166B">
        <w:t>)</w:t>
      </w:r>
      <w:r w:rsidRPr="0016166B">
        <w:rPr>
          <w:b/>
          <w:bCs/>
        </w:rPr>
        <w:t xml:space="preserve"> </w:t>
      </w:r>
      <w:r w:rsidRPr="0016166B">
        <w:t>Uçak ve gemilerde acil kullanılma zorunluluğu bulunan ve makinelerin tamirinde vazgeçilmez nitelikte olduğu belirlenen yedek parçalar veya gerekli aletler,</w:t>
      </w:r>
    </w:p>
    <w:p w14:paraId="6144FA65" w14:textId="77777777" w:rsidR="0016166B" w:rsidRPr="0016166B" w:rsidRDefault="0016166B" w:rsidP="0016166B">
      <w:r w:rsidRPr="0016166B">
        <w:t>h) Korunması özel düzenek ve yapı gerektiren eşya</w:t>
      </w:r>
    </w:p>
    <w:p w14:paraId="2E46D14E" w14:textId="77777777" w:rsidR="0016166B" w:rsidRPr="0016166B" w:rsidRDefault="0016166B" w:rsidP="0016166B">
      <w:proofErr w:type="gramStart"/>
      <w:r w:rsidRPr="0016166B">
        <w:t>ı</w:t>
      </w:r>
      <w:proofErr w:type="gramEnd"/>
      <w:r w:rsidRPr="0016166B">
        <w:t>) Hacimleri ve ağırlıkları itibariyle geçici depolama yeri ve antrepoya alınması külfet ve masraf gerektiren dökme ve havaleli eşya,</w:t>
      </w:r>
    </w:p>
    <w:p w14:paraId="6DD8644A" w14:textId="77777777" w:rsidR="0016166B" w:rsidRPr="0016166B" w:rsidRDefault="0016166B" w:rsidP="0016166B">
      <w:r w:rsidRPr="0016166B">
        <w:t>i) Hızlı kargo yoluyla taşınan ticari mahiyet arz etmeyen ve/veya gümrük vergisinden muaf eşya,</w:t>
      </w:r>
    </w:p>
    <w:p w14:paraId="218C6B9D" w14:textId="77777777" w:rsidR="0016166B" w:rsidRPr="0016166B" w:rsidRDefault="0016166B" w:rsidP="0016166B">
      <w:r w:rsidRPr="0016166B">
        <w:t xml:space="preserve">j) Boru hatları veya elektrik telleri ile taşınan ve depolama </w:t>
      </w:r>
      <w:proofErr w:type="gramStart"/>
      <w:r w:rsidRPr="0016166B">
        <w:t>imkanı</w:t>
      </w:r>
      <w:proofErr w:type="gramEnd"/>
      <w:r w:rsidRPr="0016166B">
        <w:t xml:space="preserve"> olmayan sürekli akış halinde olan eşya.</w:t>
      </w:r>
    </w:p>
    <w:p w14:paraId="23091BE9" w14:textId="77777777" w:rsidR="0016166B" w:rsidRPr="0016166B" w:rsidRDefault="0016166B" w:rsidP="0016166B">
      <w:r w:rsidRPr="0016166B">
        <w:t>(3) Yukarıda belirtilen özelliği olan eşyanın gümrük işlemleri ve tesliminde basitleştirilmiş usuller kapsamında kolaylık sağlayan düzenlemeler yapmaya Müsteşarlık yetkilidir.</w:t>
      </w:r>
    </w:p>
    <w:p w14:paraId="2F808420" w14:textId="77777777" w:rsidR="0016166B" w:rsidRPr="0016166B" w:rsidRDefault="0016166B" w:rsidP="0016166B">
      <w:bookmarkStart w:id="39" w:name="m148"/>
      <w:bookmarkEnd w:id="39"/>
      <w:r w:rsidRPr="0016166B">
        <w:rPr>
          <w:b/>
          <w:bCs/>
        </w:rPr>
        <w:t>Serbest dolaşıma giriş rejiminde beyanname yerine ticari veya idari belge</w:t>
      </w:r>
    </w:p>
    <w:p w14:paraId="35CC19A6" w14:textId="34A7AD79" w:rsidR="0016166B" w:rsidRPr="0016166B" w:rsidRDefault="0016166B" w:rsidP="0016166B">
      <w:r>
        <w:rPr>
          <w:b/>
          <w:bCs/>
        </w:rPr>
        <w:t xml:space="preserve">GÜMRÜK YÖNETMELİĞİ </w:t>
      </w:r>
      <w:r w:rsidRPr="0016166B">
        <w:rPr>
          <w:b/>
          <w:bCs/>
        </w:rPr>
        <w:t xml:space="preserve">MADDE 148 - </w:t>
      </w:r>
      <w:r w:rsidRPr="0016166B">
        <w:t xml:space="preserve">(1) 147 </w:t>
      </w:r>
      <w:proofErr w:type="spellStart"/>
      <w:r w:rsidRPr="0016166B">
        <w:t>nci</w:t>
      </w:r>
      <w:proofErr w:type="spellEnd"/>
      <w:r w:rsidRPr="0016166B">
        <w:t xml:space="preserve"> maddenin ikinci fıkrasının (b), (c), (d)</w:t>
      </w:r>
      <w:r w:rsidRPr="0016166B">
        <w:rPr>
          <w:i/>
          <w:iCs/>
        </w:rPr>
        <w:t>,</w:t>
      </w:r>
      <w:r w:rsidRPr="0016166B">
        <w:t xml:space="preserve"> (f), (g) ve (ğ) bentlerinde yer alan eşya ve akvaryum balıkları ile CIF kıymeti 500 </w:t>
      </w:r>
      <w:proofErr w:type="spellStart"/>
      <w:r w:rsidRPr="0016166B">
        <w:t>Avro'yu</w:t>
      </w:r>
      <w:proofErr w:type="spellEnd"/>
      <w:r w:rsidRPr="0016166B">
        <w:t xml:space="preserve"> geçmeyen diğer eşyayı aynı gümrük idaresinden sürekli ve periyodik olarak ithal edenlerin beyanname yerine ticari veya idari bir belge üzerinden tescil ve işlem yapılmasına yönelik yazılı talepleri yetkilendirilmiş yükümlü veya onaylanmış kişi statüsüne ilişkin koşullar aranmaksızın altı ay süreyle geçerli olmak üzere</w:t>
      </w:r>
      <w:r w:rsidRPr="0016166B">
        <w:rPr>
          <w:i/>
          <w:iCs/>
        </w:rPr>
        <w:t xml:space="preserve"> </w:t>
      </w:r>
      <w:r w:rsidRPr="0016166B">
        <w:t>kabul edilir.</w:t>
      </w:r>
    </w:p>
    <w:p w14:paraId="7200C374" w14:textId="77777777" w:rsidR="0016166B" w:rsidRPr="0016166B" w:rsidRDefault="0016166B" w:rsidP="0016166B">
      <w:r w:rsidRPr="0016166B">
        <w:t>(2) Bu usulle gerçekleşen serbest dolaşıma giriş beyanına ilişkin ticari veya idari belgede, beyan konusu eşyanın teşhisini mümkün kılacak bütün bilgilerin yer alması gerekir</w:t>
      </w:r>
    </w:p>
    <w:p w14:paraId="2257244A" w14:textId="77777777" w:rsidR="0016166B" w:rsidRPr="0016166B" w:rsidRDefault="0016166B" w:rsidP="0016166B">
      <w:r w:rsidRPr="0016166B">
        <w:t>(3) Bu usulle beyan yönteminin uygulandığı durumlarda, gümrük idaresi tarafından bilgisayar ortamında bir tutanak düzenlenir. Eşya, bu tutanağa dayanarak gümrüklü sahadan çıkarılır. Daha sonra, tamamlayıcı beyan olarak gümrük beyannamesi verildiğinde, tutanak tarihine referans verilerek bu tarih tescil tarihi olarak kaydedilir.</w:t>
      </w:r>
    </w:p>
    <w:p w14:paraId="0417FB23" w14:textId="77777777" w:rsidR="0016166B" w:rsidRPr="0016166B" w:rsidRDefault="0016166B" w:rsidP="0016166B">
      <w:r w:rsidRPr="0016166B">
        <w:t>(4) Beyanname yerine kabul edilecek idari ve ticari belgelerin nitelik ve içereceği bilgileri belirlemeye Müsteşarlık yetkilidir.</w:t>
      </w:r>
    </w:p>
    <w:p w14:paraId="270A0F6F" w14:textId="77777777" w:rsidR="0016166B" w:rsidRPr="0016166B" w:rsidRDefault="0016166B" w:rsidP="0016166B">
      <w:bookmarkStart w:id="40" w:name="m149"/>
      <w:bookmarkEnd w:id="40"/>
      <w:r w:rsidRPr="0016166B">
        <w:rPr>
          <w:b/>
          <w:bCs/>
        </w:rPr>
        <w:t> </w:t>
      </w:r>
    </w:p>
    <w:p w14:paraId="47FEE51F" w14:textId="77777777" w:rsidR="0016166B" w:rsidRPr="0016166B" w:rsidRDefault="0016166B" w:rsidP="0016166B">
      <w:r w:rsidRPr="0016166B">
        <w:rPr>
          <w:b/>
          <w:bCs/>
        </w:rPr>
        <w:lastRenderedPageBreak/>
        <w:t>Serbest dolaşıma giriş rejimi beyanının kayıt yoluyla yapılması</w:t>
      </w:r>
    </w:p>
    <w:p w14:paraId="18A8C143" w14:textId="1FB6D0FA" w:rsidR="0016166B" w:rsidRPr="0016166B" w:rsidRDefault="0016166B" w:rsidP="0016166B">
      <w:r>
        <w:rPr>
          <w:b/>
          <w:bCs/>
        </w:rPr>
        <w:t xml:space="preserve">GÜMRÜK YÖNETMELİĞİ </w:t>
      </w:r>
      <w:r w:rsidRPr="0016166B">
        <w:rPr>
          <w:b/>
          <w:bCs/>
        </w:rPr>
        <w:t xml:space="preserve">MADDE </w:t>
      </w:r>
      <w:proofErr w:type="gramStart"/>
      <w:r w:rsidRPr="0016166B">
        <w:rPr>
          <w:b/>
          <w:bCs/>
        </w:rPr>
        <w:t>149 -</w:t>
      </w:r>
      <w:proofErr w:type="gramEnd"/>
      <w:r w:rsidRPr="0016166B">
        <w:rPr>
          <w:b/>
          <w:bCs/>
        </w:rPr>
        <w:t xml:space="preserve"> </w:t>
      </w:r>
      <w:r w:rsidRPr="0016166B">
        <w:rPr>
          <w:i/>
          <w:iCs/>
        </w:rPr>
        <w:t xml:space="preserve">(21.05.2014 tarih ve 29006 sayılı </w:t>
      </w:r>
      <w:proofErr w:type="spellStart"/>
      <w:r w:rsidRPr="0016166B">
        <w:rPr>
          <w:i/>
          <w:iCs/>
        </w:rPr>
        <w:t>R.G.ile</w:t>
      </w:r>
      <w:proofErr w:type="spellEnd"/>
      <w:r w:rsidRPr="0016166B">
        <w:rPr>
          <w:i/>
          <w:iCs/>
        </w:rPr>
        <w:t xml:space="preserve"> yürürlükten kaldırılmıştır)</w:t>
      </w:r>
    </w:p>
    <w:p w14:paraId="1D0AE981" w14:textId="77777777" w:rsidR="0016166B" w:rsidRPr="0016166B" w:rsidRDefault="0016166B" w:rsidP="0016166B">
      <w:bookmarkStart w:id="41" w:name="m150"/>
      <w:bookmarkEnd w:id="41"/>
      <w:r w:rsidRPr="0016166B">
        <w:rPr>
          <w:b/>
          <w:bCs/>
        </w:rPr>
        <w:t> </w:t>
      </w:r>
    </w:p>
    <w:p w14:paraId="46ACBC40" w14:textId="77777777" w:rsidR="0016166B" w:rsidRPr="0016166B" w:rsidRDefault="0016166B" w:rsidP="0016166B">
      <w:r w:rsidRPr="0016166B">
        <w:rPr>
          <w:b/>
          <w:bCs/>
        </w:rPr>
        <w:t>Serbest dolaşıma giriş rejiminde tamamlayıcı beyan</w:t>
      </w:r>
    </w:p>
    <w:p w14:paraId="0F07316D" w14:textId="437BCE60" w:rsidR="0016166B" w:rsidRPr="0016166B" w:rsidRDefault="0016166B" w:rsidP="0016166B">
      <w:r>
        <w:rPr>
          <w:b/>
          <w:bCs/>
        </w:rPr>
        <w:t xml:space="preserve">GÜMRÜK YÖNETMELİĞİ </w:t>
      </w:r>
      <w:r w:rsidRPr="0016166B">
        <w:rPr>
          <w:b/>
          <w:bCs/>
        </w:rPr>
        <w:t xml:space="preserve">MADDE </w:t>
      </w:r>
      <w:proofErr w:type="gramStart"/>
      <w:r w:rsidRPr="0016166B">
        <w:rPr>
          <w:b/>
          <w:bCs/>
        </w:rPr>
        <w:t>150 -</w:t>
      </w:r>
      <w:proofErr w:type="gramEnd"/>
      <w:r w:rsidRPr="0016166B">
        <w:rPr>
          <w:b/>
          <w:bCs/>
        </w:rPr>
        <w:t xml:space="preserve"> </w:t>
      </w:r>
      <w:r w:rsidRPr="0016166B">
        <w:t>(1) Eşyanın serbest dolaşıma girişini basitleştirilmiş usule göre gerçekleştirenler genel, dönemsel ya da özet niteliğinde bir tamamlayıcı beyanda bulunur.</w:t>
      </w:r>
    </w:p>
    <w:p w14:paraId="21FFEEA7" w14:textId="77777777" w:rsidR="0016166B" w:rsidRPr="0016166B" w:rsidRDefault="0016166B" w:rsidP="0016166B">
      <w:r w:rsidRPr="0016166B">
        <w:t>(2) Bir ay içinde gerçekleştirilen basitleştirilmiş usule göre yapılan işlemlere ilişkin tamamlayıcı beyanın, izleyen ayın ilk üç günü içinde verilmesi zorunludur.</w:t>
      </w:r>
    </w:p>
    <w:p w14:paraId="72733E27" w14:textId="77777777" w:rsidR="0016166B" w:rsidRPr="0016166B" w:rsidRDefault="0016166B" w:rsidP="0016166B">
      <w:r w:rsidRPr="0016166B">
        <w:t xml:space="preserve">(3) Beyanın, </w:t>
      </w:r>
      <w:hyperlink r:id="rId41" w:anchor="m051" w:history="1">
        <w:r w:rsidRPr="0016166B">
          <w:rPr>
            <w:rStyle w:val="Kpr"/>
          </w:rPr>
          <w:t>53 üncü</w:t>
        </w:r>
      </w:hyperlink>
      <w:r w:rsidRPr="0016166B">
        <w:t xml:space="preserve"> maddenin birinci fıkrasında belirtilen nitelikteki kıymet unsurlarını içermesi halinde tamamlayıcı beyan, eksik kıymet unsurunun mahiyet ve tutar itibariyle tahakkuk ettiği ayı takip eden ayın yirmi altıncı günü akşamına kadar</w:t>
      </w:r>
      <w:r w:rsidRPr="0016166B">
        <w:rPr>
          <w:i/>
          <w:iCs/>
        </w:rPr>
        <w:t xml:space="preserve"> </w:t>
      </w:r>
      <w:r w:rsidRPr="0016166B">
        <w:t>verilir ve vergileri de aynı süre içinde ödenir.</w:t>
      </w:r>
    </w:p>
    <w:p w14:paraId="4A2454EE" w14:textId="77777777" w:rsidR="0016166B" w:rsidRPr="0016166B" w:rsidRDefault="0016166B" w:rsidP="0016166B">
      <w:r w:rsidRPr="0016166B">
        <w:t>(4) Söz konusu tamamlayıcı beyan serbest dolaşıma giriş beyannamesiyle yapılır. Bu beyannameler ayrıca tescil edilmez. Söz konusu beyannamelerde duruma göre ya daha önce beyanname yerine kullanılan ticari veya idari belgeye ve bu belgenin tesciline ya da ilgili rejime geçişin kayıt yoluyla yapılması durumunda söz konusu kayda ilişkin bilgilerin yer alması gerekir. Gümrük beyannamesi aranmayacak haller ve diğer usul ve esaslar Müsteşarlıkça belirlenir.</w:t>
      </w:r>
    </w:p>
    <w:p w14:paraId="6EDB048D" w14:textId="77777777" w:rsidR="0016166B" w:rsidRPr="0016166B" w:rsidRDefault="0016166B" w:rsidP="0016166B">
      <w:r w:rsidRPr="0016166B">
        <w:t>(5) Tamamlayıcı beyanlar ile basitleştirilmiş usule göre gerçekleşen beyanlar bir bütündür ve basitleştirilmiş işlemlere ilişkin beyannamenin ya da kullanılan ticari veya idari belgenin tescil edildiği ya da tescil hükmünde olan kayıt işleminin yapıldığı tarihten itibaren hüküm ifade eder.</w:t>
      </w:r>
    </w:p>
    <w:p w14:paraId="634A8A1C" w14:textId="77777777" w:rsidR="0016166B" w:rsidRPr="0016166B" w:rsidRDefault="0016166B" w:rsidP="0016166B">
      <w:r w:rsidRPr="0016166B">
        <w:t>(6) Basitleştirilmiş usulle beyanın eşyanın serbest dolaşıma girişi için gereken bütün bilgi ve belgeleri içerdiği ya da daha önce gümrük beyannamesi verilmiş olan durumlarda tamamlayıcı beyan aranmaz.</w:t>
      </w:r>
    </w:p>
    <w:p w14:paraId="3DA13BCC" w14:textId="77777777" w:rsidR="0016166B" w:rsidRPr="0016166B" w:rsidRDefault="0016166B" w:rsidP="0016166B">
      <w:bookmarkStart w:id="42" w:name="m151"/>
      <w:bookmarkEnd w:id="42"/>
      <w:r w:rsidRPr="0016166B">
        <w:rPr>
          <w:b/>
          <w:bCs/>
        </w:rPr>
        <w:t>Ekonomik etkili bir gümrük rejimine tabi tutulmuş eşyanın basitleştirilmiş usulde serbest dolaşıma girişi</w:t>
      </w:r>
    </w:p>
    <w:p w14:paraId="6D7FE2F7" w14:textId="7FA9249E" w:rsidR="0016166B" w:rsidRPr="0016166B" w:rsidRDefault="0016166B" w:rsidP="0016166B">
      <w:r>
        <w:rPr>
          <w:b/>
          <w:bCs/>
        </w:rPr>
        <w:t xml:space="preserve">GÜMRÜK YÖNETMELİĞİ </w:t>
      </w:r>
      <w:r w:rsidRPr="0016166B">
        <w:rPr>
          <w:b/>
          <w:bCs/>
        </w:rPr>
        <w:t xml:space="preserve">MADDE </w:t>
      </w:r>
      <w:proofErr w:type="gramStart"/>
      <w:r w:rsidRPr="0016166B">
        <w:rPr>
          <w:b/>
          <w:bCs/>
        </w:rPr>
        <w:t>151 -</w:t>
      </w:r>
      <w:proofErr w:type="gramEnd"/>
      <w:r w:rsidRPr="0016166B">
        <w:rPr>
          <w:b/>
          <w:bCs/>
        </w:rPr>
        <w:t xml:space="preserve"> </w:t>
      </w:r>
      <w:r w:rsidRPr="0016166B">
        <w:t>(1) Ekonomik etkili bir gümrük rejimi hükümleri uygulanmış eşyanın serbest dolaşıma girişi, basitleştirilmiş usuller çerçevesinde gerçekleştirilebilir.</w:t>
      </w:r>
    </w:p>
    <w:p w14:paraId="5E33001C" w14:textId="77777777" w:rsidR="0016166B" w:rsidRPr="0016166B" w:rsidRDefault="0016166B" w:rsidP="0016166B">
      <w:r w:rsidRPr="0016166B">
        <w:t>(2) Gümrük antrepo rejimi uygulanmış eşyanın serbest dolaşıma girişinde basitleştirilmiş usul konusunda aşağıdaki sınırlamalar söz konusudur:</w:t>
      </w:r>
    </w:p>
    <w:p w14:paraId="65981F0A" w14:textId="77777777" w:rsidR="0016166B" w:rsidRPr="0016166B" w:rsidRDefault="0016166B" w:rsidP="0016166B">
      <w:r w:rsidRPr="0016166B">
        <w:t>a) F tipi antrepoda bulunan eşyanın serbest dolaşıma girişinde basitleştirilmiş usule izin verilmez.</w:t>
      </w:r>
    </w:p>
    <w:p w14:paraId="17EBBFEA" w14:textId="77777777" w:rsidR="0016166B" w:rsidRPr="0016166B" w:rsidRDefault="0016166B" w:rsidP="0016166B">
      <w:r w:rsidRPr="0016166B">
        <w:t>b) B tipi antrepoda bulunan eşyanın serbest dolaşıma girişinde sadece eksik belgeyle beyan ve beyanname yerine ticari veya idari bir belge verilmesi şeklinde beyan yöntemi uygulanabilir.</w:t>
      </w:r>
    </w:p>
    <w:p w14:paraId="4A2E4275" w14:textId="77777777" w:rsidR="0016166B" w:rsidRPr="0016166B" w:rsidRDefault="0016166B" w:rsidP="0016166B">
      <w:r w:rsidRPr="0016166B">
        <w:t>c) D tipi antrepoda bulunan eşyanın serbest dolaşıma girişi kayıt yoluyla yapılabilir.</w:t>
      </w:r>
    </w:p>
    <w:p w14:paraId="6BB86329" w14:textId="77777777" w:rsidR="0016166B" w:rsidRPr="0016166B" w:rsidRDefault="0016166B" w:rsidP="0016166B">
      <w:r w:rsidRPr="0016166B">
        <w:t>(3) Gümrük antrepo rejimine tabi tutulmuş ithal eşyasının kayıt yoluyla, gümrüğe sunulmaksızın ve beyannamesi verilmeden, serbest dolaşıma girmek üzere teslim edildiği durumlarda gümrük vergileri, eşyanın antrepo rejimine tabi tutulduğu tarihte yürürlükte bulunan vergi oranları ve diğer vergilendirme unsurlarına dayanarak hesaplanır. Bu hükmün uygulanması, eşyanın nitelik, gümrük kıymeti ve miktarı gibi vergilendirme unsurlarının eşyanın antrepo rejimine tabi tutulduğu tarihte saptanması koşuluna bağlıdır.</w:t>
      </w:r>
    </w:p>
    <w:p w14:paraId="1BC101E0" w14:textId="77777777" w:rsidR="0016166B" w:rsidRPr="0016166B" w:rsidRDefault="0016166B" w:rsidP="0016166B">
      <w:r w:rsidRPr="0016166B">
        <w:lastRenderedPageBreak/>
        <w:t>(4) Yükümlünün serbest dolaşıma giriş beyannamesinin tescil tarihinde eşyanın bulunduğu hal ve niteliği ile diğer vergilendirme unsurlarına göre işlem yapılması yönünde talepte bulunması durumunda bu talebe göre işlem yapılır.</w:t>
      </w:r>
    </w:p>
    <w:p w14:paraId="5671AA18" w14:textId="77777777" w:rsidR="0016166B" w:rsidRPr="0016166B" w:rsidRDefault="0016166B" w:rsidP="0016166B">
      <w:bookmarkStart w:id="43" w:name="m152"/>
      <w:bookmarkEnd w:id="43"/>
      <w:r w:rsidRPr="0016166B">
        <w:rPr>
          <w:b/>
          <w:bCs/>
        </w:rPr>
        <w:t>İhracat rejiminde basitleştirilmiş usuller için aranan koşullar</w:t>
      </w:r>
    </w:p>
    <w:p w14:paraId="61972BA4" w14:textId="50FEC27C" w:rsidR="0016166B" w:rsidRPr="0016166B" w:rsidRDefault="0016166B" w:rsidP="0016166B">
      <w:r>
        <w:rPr>
          <w:b/>
          <w:bCs/>
        </w:rPr>
        <w:t xml:space="preserve">GÜMRÜK YÖNETMELİĞİ </w:t>
      </w:r>
      <w:r w:rsidRPr="0016166B">
        <w:rPr>
          <w:b/>
          <w:bCs/>
        </w:rPr>
        <w:t xml:space="preserve">MADDE 152 - </w:t>
      </w:r>
      <w:r w:rsidRPr="0016166B">
        <w:t xml:space="preserve">(1) 153 üncü maddenin üçüncü fıkrası ve 156 </w:t>
      </w:r>
      <w:proofErr w:type="spellStart"/>
      <w:r w:rsidRPr="0016166B">
        <w:t>ncı</w:t>
      </w:r>
      <w:proofErr w:type="spellEnd"/>
      <w:r w:rsidRPr="0016166B">
        <w:t xml:space="preserve"> madde hükümleri saklı kalmak üzere, ihracat rejimi beyanını basitleştirilmiş usuller çerçevesinde yapabilmek için Onaylanmış Kişi Statü </w:t>
      </w:r>
      <w:hyperlink r:id="rId42" w:tgtFrame="_blank" w:history="1">
        <w:r w:rsidRPr="0016166B">
          <w:rPr>
            <w:rStyle w:val="Kpr"/>
          </w:rPr>
          <w:t>Belgesine</w:t>
        </w:r>
      </w:hyperlink>
      <w:r w:rsidRPr="0016166B">
        <w:t xml:space="preserve"> veya yetkilendirilmiş yükümlü </w:t>
      </w:r>
      <w:hyperlink r:id="rId43" w:tgtFrame="_blank" w:history="1">
        <w:r w:rsidRPr="0016166B">
          <w:rPr>
            <w:rStyle w:val="Kpr"/>
          </w:rPr>
          <w:t>sertifikasına</w:t>
        </w:r>
      </w:hyperlink>
      <w:r w:rsidRPr="0016166B">
        <w:t xml:space="preserve"> sahip olmak gerekir.</w:t>
      </w:r>
    </w:p>
    <w:p w14:paraId="7F721302" w14:textId="77777777" w:rsidR="0016166B" w:rsidRPr="0016166B" w:rsidRDefault="0016166B" w:rsidP="0016166B">
      <w:bookmarkStart w:id="44" w:name="m153"/>
      <w:bookmarkEnd w:id="44"/>
      <w:r w:rsidRPr="0016166B">
        <w:rPr>
          <w:b/>
          <w:bCs/>
        </w:rPr>
        <w:t>İhracat rejiminde eksik beyan</w:t>
      </w:r>
    </w:p>
    <w:p w14:paraId="56502B29" w14:textId="61AB3580" w:rsidR="0016166B" w:rsidRPr="0016166B" w:rsidRDefault="0016166B" w:rsidP="0016166B">
      <w:r>
        <w:rPr>
          <w:b/>
          <w:bCs/>
        </w:rPr>
        <w:t xml:space="preserve">GÜMRÜK YÖNETMELİĞİ </w:t>
      </w:r>
      <w:r w:rsidRPr="0016166B">
        <w:rPr>
          <w:b/>
          <w:bCs/>
        </w:rPr>
        <w:t xml:space="preserve">MADDE </w:t>
      </w:r>
      <w:proofErr w:type="gramStart"/>
      <w:r w:rsidRPr="0016166B">
        <w:rPr>
          <w:b/>
          <w:bCs/>
        </w:rPr>
        <w:t>153 -</w:t>
      </w:r>
      <w:proofErr w:type="gramEnd"/>
      <w:r w:rsidRPr="0016166B">
        <w:rPr>
          <w:b/>
          <w:bCs/>
        </w:rPr>
        <w:t xml:space="preserve"> </w:t>
      </w:r>
      <w:r w:rsidRPr="0016166B">
        <w:t xml:space="preserve">(1) Gümrük idareleri, onaylanmış kişi statü belgesi veya yetkilendirilmiş yükümlü sertifikası sahibi kişilerin beyannameye eklenmesi gereken belgelerden bazılarının eklenmediği ve/veya beyannameye yazılması gereken bazı bilgilerin yazılmadığı gümrük beyanını, </w:t>
      </w:r>
      <w:proofErr w:type="gramStart"/>
      <w:r w:rsidRPr="0016166B">
        <w:t>154 üncü</w:t>
      </w:r>
      <w:proofErr w:type="gramEnd"/>
      <w:r w:rsidRPr="0016166B">
        <w:t xml:space="preserve"> maddede yer alan hükümlere uyulması kaydıyla kabul edebilir.</w:t>
      </w:r>
    </w:p>
    <w:p w14:paraId="5C94B26A" w14:textId="77777777" w:rsidR="0016166B" w:rsidRPr="0016166B" w:rsidRDefault="0016166B" w:rsidP="0016166B">
      <w:r w:rsidRPr="0016166B">
        <w:t>(2) Gümrük idaresi, eşyaya ilişkin basitleştirilmiş beyanın yürürlükteki mevzuat hükümleri çerçevesinde gerekli görülen bütün bilgileri içermesi halinde tamamlayıcı beyanın sunulmasını istemekten vazgeçebilir.</w:t>
      </w:r>
    </w:p>
    <w:p w14:paraId="4F8D6346" w14:textId="77777777" w:rsidR="0016166B" w:rsidRPr="0016166B" w:rsidRDefault="0016166B" w:rsidP="0016166B">
      <w:r w:rsidRPr="0016166B">
        <w:t>(3) Gümrük idareleri, Kanunun 225 inci maddesinin birinci fıkrası hükmü uyarınca dolaylı temsilci olarak yetkilendirilen posta idaresi ve hızlı kargo taşımacılığı yapan şirketlerin beyannameye eklenmesi gereken faturanın eklenmediği gümrük beyanını, beyan için gerekli bilgileri içeren e-irsaliyenin beyannameye eklenmesi kaydıyla kabul edebilir.</w:t>
      </w:r>
      <w:r w:rsidRPr="0016166B">
        <w:rPr>
          <w:i/>
          <w:iCs/>
        </w:rPr>
        <w:t xml:space="preserve"> (25.05.2022 / 31846 sayılı R.G. ile eklenmiştir. Yürürlük 25.06.2022)</w:t>
      </w:r>
    </w:p>
    <w:p w14:paraId="7E265B4E" w14:textId="77777777" w:rsidR="0016166B" w:rsidRPr="0016166B" w:rsidRDefault="0016166B" w:rsidP="0016166B">
      <w:r w:rsidRPr="0016166B">
        <w:rPr>
          <w:b/>
          <w:bCs/>
        </w:rPr>
        <w:t>İhracat rejiminde</w:t>
      </w:r>
      <w:r w:rsidRPr="0016166B">
        <w:t xml:space="preserve"> </w:t>
      </w:r>
      <w:r w:rsidRPr="0016166B">
        <w:rPr>
          <w:b/>
          <w:bCs/>
        </w:rPr>
        <w:t>eksik beyanda bulunması gereken hususlar</w:t>
      </w:r>
    </w:p>
    <w:p w14:paraId="5C07EB06" w14:textId="00305183" w:rsidR="0016166B" w:rsidRPr="0016166B" w:rsidRDefault="0016166B" w:rsidP="0016166B">
      <w:r>
        <w:rPr>
          <w:b/>
          <w:bCs/>
        </w:rPr>
        <w:t xml:space="preserve">GÜMRÜK YÖNETMELİĞİ </w:t>
      </w:r>
      <w:r w:rsidRPr="0016166B">
        <w:rPr>
          <w:b/>
          <w:bCs/>
        </w:rPr>
        <w:t xml:space="preserve">MADDE </w:t>
      </w:r>
      <w:proofErr w:type="gramStart"/>
      <w:r w:rsidRPr="0016166B">
        <w:rPr>
          <w:b/>
          <w:bCs/>
        </w:rPr>
        <w:t>154 -</w:t>
      </w:r>
      <w:proofErr w:type="gramEnd"/>
      <w:r w:rsidRPr="0016166B">
        <w:rPr>
          <w:b/>
          <w:bCs/>
        </w:rPr>
        <w:t xml:space="preserve"> </w:t>
      </w:r>
      <w:r w:rsidRPr="0016166B">
        <w:t>(1) Beyannamede; ihracatçı, beyan sahibi, eşyanın gideceği ülke, eşyanın cinsi, kapların adedi ve cinsi, eşyanın tarife pozisyonu, eşyanın ağırlığı, ek bilgi, belge ve izinler ile beyan sahibinin imzası yer almalıdır.</w:t>
      </w:r>
    </w:p>
    <w:p w14:paraId="36D02E3B" w14:textId="77777777" w:rsidR="0016166B" w:rsidRPr="0016166B" w:rsidRDefault="0016166B" w:rsidP="0016166B">
      <w:r w:rsidRPr="0016166B">
        <w:t>(2) Eşyanın, gümrük idaresince Türk Gümrük Tarife Cetvelindeki yerinin kolay ve herhangi bir tereddüde yol açmadan belirlenmesini sağlayacak şekilde tanımlanmış olması gerekir.</w:t>
      </w:r>
    </w:p>
    <w:p w14:paraId="6B8A5A3C" w14:textId="77777777" w:rsidR="0016166B" w:rsidRPr="0016166B" w:rsidRDefault="0016166B" w:rsidP="0016166B">
      <w:r w:rsidRPr="0016166B">
        <w:t>(3) Eşyanın ihracat vergisine tabi olması halinde, bu vergilerin doğru bir biçimde hesaplanabilmesi için gerekli bütün bilgiler bulunmalıdır.</w:t>
      </w:r>
    </w:p>
    <w:p w14:paraId="35B4909B" w14:textId="77777777" w:rsidR="0016166B" w:rsidRPr="0016166B" w:rsidRDefault="0016166B" w:rsidP="0016166B">
      <w:r w:rsidRPr="0016166B">
        <w:t>(4) Eşyanın tanımlanması ve ihracatla ilgili hükümlerin uygulanması ya da eşyanın ihracından önce bir teminat alınması gerekiyorsa, bu teminatın hesaplanabilmesi için gerekli ek bilgiler bulunmalıdır.</w:t>
      </w:r>
    </w:p>
    <w:p w14:paraId="6B1C57DB" w14:textId="77777777" w:rsidR="0016166B" w:rsidRPr="0016166B" w:rsidRDefault="0016166B" w:rsidP="0016166B">
      <w:r w:rsidRPr="0016166B">
        <w:t>(5) Gümrük beyannamesinin 44 numaralı kutusuna Basitleştirilmiş İhracat ifadesi yazılır.</w:t>
      </w:r>
    </w:p>
    <w:p w14:paraId="39636CB0" w14:textId="77777777" w:rsidR="0016166B" w:rsidRPr="0016166B" w:rsidRDefault="0016166B" w:rsidP="0016166B">
      <w:r w:rsidRPr="0016166B">
        <w:t>(6) Eksik beyanlarda tamamlayıcı beyanların verileceği gümrük idaresi de belirtilir.</w:t>
      </w:r>
    </w:p>
    <w:p w14:paraId="364D66CB" w14:textId="77777777" w:rsidR="0016166B" w:rsidRPr="0016166B" w:rsidRDefault="0016166B" w:rsidP="0016166B">
      <w:r w:rsidRPr="0016166B">
        <w:t xml:space="preserve">(7) </w:t>
      </w:r>
      <w:hyperlink r:id="rId44" w:anchor="m142" w:history="1">
        <w:r w:rsidRPr="0016166B">
          <w:rPr>
            <w:rStyle w:val="Kpr"/>
          </w:rPr>
          <w:t>142, 143,</w:t>
        </w:r>
      </w:hyperlink>
      <w:r w:rsidRPr="0016166B">
        <w:t xml:space="preserve"> 144 ve </w:t>
      </w:r>
      <w:proofErr w:type="gramStart"/>
      <w:r w:rsidRPr="0016166B">
        <w:t xml:space="preserve">146 </w:t>
      </w:r>
      <w:proofErr w:type="spellStart"/>
      <w:r w:rsidRPr="0016166B">
        <w:t>ncı</w:t>
      </w:r>
      <w:proofErr w:type="spellEnd"/>
      <w:proofErr w:type="gramEnd"/>
      <w:r w:rsidRPr="0016166B">
        <w:t xml:space="preserve"> madde hükümleri duruma göre uyarlanarak uygulanır.</w:t>
      </w:r>
      <w:r w:rsidRPr="0016166B">
        <w:rPr>
          <w:i/>
          <w:iCs/>
        </w:rPr>
        <w:t xml:space="preserve"> (31.03.2010 tarih ve 27538 sayılı R.G. ile eklenmiştir)</w:t>
      </w:r>
    </w:p>
    <w:p w14:paraId="526D3ED4" w14:textId="77777777" w:rsidR="0016166B" w:rsidRPr="0016166B" w:rsidRDefault="0016166B" w:rsidP="0016166B">
      <w:r w:rsidRPr="0016166B">
        <w:rPr>
          <w:b/>
          <w:bCs/>
        </w:rPr>
        <w:t>İhracat rejiminde eksik beyanın tamamlanması</w:t>
      </w:r>
    </w:p>
    <w:p w14:paraId="441036FD" w14:textId="58B3B22E" w:rsidR="0016166B" w:rsidRPr="0016166B" w:rsidRDefault="0016166B" w:rsidP="0016166B">
      <w:r>
        <w:rPr>
          <w:b/>
          <w:bCs/>
        </w:rPr>
        <w:t xml:space="preserve">GÜMRÜK YÖNETMELİĞİ </w:t>
      </w:r>
      <w:r w:rsidRPr="0016166B">
        <w:rPr>
          <w:b/>
          <w:bCs/>
        </w:rPr>
        <w:t xml:space="preserve">MADDE </w:t>
      </w:r>
      <w:proofErr w:type="gramStart"/>
      <w:r w:rsidRPr="0016166B">
        <w:rPr>
          <w:b/>
          <w:bCs/>
        </w:rPr>
        <w:t>155 -</w:t>
      </w:r>
      <w:proofErr w:type="gramEnd"/>
      <w:r w:rsidRPr="0016166B">
        <w:rPr>
          <w:b/>
          <w:bCs/>
        </w:rPr>
        <w:t xml:space="preserve"> </w:t>
      </w:r>
      <w:r w:rsidRPr="0016166B">
        <w:t>(1) Gümrük idareleri tarafından eksik beyan kabul edildiğinde eksik olan bilgi veya belgelerin tamamlanması için beyan sahibine tanınan süre, beyannamenin tescil tarihinden itibaren bir ayı geçemez. Gerekli görülen durumlarda bu süre uzatılabilir. Bu şekilde verilecek ek süre üç ayı geçemez.</w:t>
      </w:r>
    </w:p>
    <w:p w14:paraId="3D1A57EF" w14:textId="77777777" w:rsidR="0016166B" w:rsidRPr="0016166B" w:rsidRDefault="0016166B" w:rsidP="0016166B">
      <w:r w:rsidRPr="0016166B">
        <w:lastRenderedPageBreak/>
        <w:t>(2) Eksik beyan usulüne göre tescil edilen bir beyannamede, eksik bulunan bilgi veya belgenin tamamlanması için gümrük idaresi tarafından verilen süre içinde bu eksikliklerin tamamlanmaması halinde, söz konusu beyanname kapsamı eşyanın ödenmesi gereken vergileri ertelenmez.</w:t>
      </w:r>
    </w:p>
    <w:p w14:paraId="36AC455D" w14:textId="77777777" w:rsidR="0016166B" w:rsidRPr="0016166B" w:rsidRDefault="0016166B" w:rsidP="0016166B">
      <w:bookmarkStart w:id="45" w:name="m156"/>
      <w:bookmarkEnd w:id="45"/>
      <w:r w:rsidRPr="0016166B">
        <w:rPr>
          <w:b/>
          <w:bCs/>
        </w:rPr>
        <w:t>İhracat rejiminde beyanname yerine ticari veya idari belge</w:t>
      </w:r>
    </w:p>
    <w:p w14:paraId="054219CB" w14:textId="00C77345" w:rsidR="0016166B" w:rsidRPr="0016166B" w:rsidRDefault="0016166B" w:rsidP="0016166B">
      <w:r>
        <w:rPr>
          <w:b/>
          <w:bCs/>
        </w:rPr>
        <w:t xml:space="preserve">GÜMRÜK YÖNETMELİĞİ </w:t>
      </w:r>
      <w:r w:rsidRPr="0016166B">
        <w:rPr>
          <w:b/>
          <w:bCs/>
        </w:rPr>
        <w:t xml:space="preserve">MADDE </w:t>
      </w:r>
      <w:proofErr w:type="gramStart"/>
      <w:r w:rsidRPr="0016166B">
        <w:rPr>
          <w:b/>
          <w:bCs/>
        </w:rPr>
        <w:t>156 -</w:t>
      </w:r>
      <w:proofErr w:type="gramEnd"/>
      <w:r w:rsidRPr="0016166B">
        <w:rPr>
          <w:b/>
          <w:bCs/>
        </w:rPr>
        <w:t xml:space="preserve"> </w:t>
      </w:r>
      <w:r w:rsidRPr="0016166B">
        <w:t>(1) Aynı gümrük idaresinden sürekli ve periyodik olarak kitap ve diğer basılı yayın ihraç edenler ile gemilere kumanya, yağ, yakıt ve diğer malzeme verme şeklinde ihracat gerçekleştirenlerin beyanname yerine ticari veya idari bir belge tescil ettirmek suretiyle işlem yapma konusundaki yazılı talepleri yetkilendirilmiş yükümlü veya onaylanmış kişi statüsüne ilişkin koşullar aranmaksızın kabul edilir.</w:t>
      </w:r>
    </w:p>
    <w:p w14:paraId="53E4271C" w14:textId="77777777" w:rsidR="0016166B" w:rsidRPr="0016166B" w:rsidRDefault="0016166B" w:rsidP="0016166B">
      <w:r w:rsidRPr="0016166B">
        <w:t>(2) Bu usulle gerçekleşen ihracata ilişkin ticari veya idari belgede; ihracat konusu eşyanın teşhisini mümkün kılacak bütün bilgilerin ve 'Basitleştirilmiş İhracat' ifadesinin yer alması gerekir.</w:t>
      </w:r>
    </w:p>
    <w:p w14:paraId="72BD3702" w14:textId="77777777" w:rsidR="0016166B" w:rsidRPr="0016166B" w:rsidRDefault="0016166B" w:rsidP="0016166B">
      <w:r w:rsidRPr="0016166B">
        <w:t>(3) Beyanname yerine kabul edilecek idari ve ticari belgelerin nitelik ve içereceği bilgileri belirlemeye Müsteşarlık yetkilidir.</w:t>
      </w:r>
    </w:p>
    <w:p w14:paraId="5FF43FC3" w14:textId="77777777" w:rsidR="0016166B" w:rsidRPr="0016166B" w:rsidRDefault="0016166B" w:rsidP="0016166B">
      <w:bookmarkStart w:id="46" w:name="m157"/>
      <w:bookmarkEnd w:id="46"/>
      <w:r w:rsidRPr="0016166B">
        <w:rPr>
          <w:b/>
          <w:bCs/>
        </w:rPr>
        <w:t>İhracat rejim beyanının kayıt yoluyla yapılması</w:t>
      </w:r>
    </w:p>
    <w:p w14:paraId="383EF561" w14:textId="7E9DD6C9" w:rsidR="0016166B" w:rsidRPr="0016166B" w:rsidRDefault="0016166B" w:rsidP="0016166B">
      <w:r>
        <w:rPr>
          <w:b/>
          <w:bCs/>
        </w:rPr>
        <w:t xml:space="preserve">GÜMRÜK YÖNETMELİĞİ </w:t>
      </w:r>
      <w:r w:rsidRPr="0016166B">
        <w:rPr>
          <w:b/>
          <w:bCs/>
        </w:rPr>
        <w:t>MADDE 157 -</w:t>
      </w:r>
      <w:r w:rsidRPr="0016166B">
        <w:rPr>
          <w:i/>
          <w:iCs/>
        </w:rPr>
        <w:t xml:space="preserve">(10.01.2013 tarih ve 28524 sayılı R.G. ile </w:t>
      </w:r>
      <w:r w:rsidRPr="0016166B">
        <w:rPr>
          <w:b/>
          <w:bCs/>
          <w:i/>
          <w:iCs/>
        </w:rPr>
        <w:t>yürürlükten kaldırılmıştır</w:t>
      </w:r>
      <w:r w:rsidRPr="0016166B">
        <w:rPr>
          <w:i/>
          <w:iCs/>
        </w:rPr>
        <w:t>)</w:t>
      </w:r>
      <w:bookmarkStart w:id="47" w:name="m158"/>
      <w:bookmarkEnd w:id="47"/>
    </w:p>
    <w:p w14:paraId="62586666" w14:textId="77777777" w:rsidR="0016166B" w:rsidRPr="0016166B" w:rsidRDefault="0016166B" w:rsidP="0016166B">
      <w:r w:rsidRPr="0016166B">
        <w:rPr>
          <w:b/>
          <w:bCs/>
        </w:rPr>
        <w:t>İhracat rejiminde</w:t>
      </w:r>
      <w:r w:rsidRPr="0016166B">
        <w:t xml:space="preserve"> t</w:t>
      </w:r>
      <w:r w:rsidRPr="0016166B">
        <w:rPr>
          <w:b/>
          <w:bCs/>
        </w:rPr>
        <w:t>amamlayıcı beyan</w:t>
      </w:r>
    </w:p>
    <w:p w14:paraId="745D40ED" w14:textId="0845CA1F" w:rsidR="0016166B" w:rsidRPr="0016166B" w:rsidRDefault="0016166B" w:rsidP="0016166B">
      <w:r>
        <w:rPr>
          <w:b/>
          <w:bCs/>
        </w:rPr>
        <w:t xml:space="preserve">GÜMRÜK YÖNETMELİĞİ </w:t>
      </w:r>
      <w:r w:rsidRPr="0016166B">
        <w:rPr>
          <w:b/>
          <w:bCs/>
        </w:rPr>
        <w:t xml:space="preserve">MADDE </w:t>
      </w:r>
      <w:proofErr w:type="gramStart"/>
      <w:r w:rsidRPr="0016166B">
        <w:rPr>
          <w:b/>
          <w:bCs/>
        </w:rPr>
        <w:t>158 -</w:t>
      </w:r>
      <w:proofErr w:type="gramEnd"/>
      <w:r w:rsidRPr="0016166B">
        <w:rPr>
          <w:b/>
          <w:bCs/>
        </w:rPr>
        <w:t xml:space="preserve"> </w:t>
      </w:r>
      <w:r w:rsidRPr="0016166B">
        <w:t>(1) Eşyanın ihracat rejimine ilişkin işlemlerini basitleştirilmiş usule göre gerçekleştirenler genel, dönemsel ya da özet niteliğinde tamamlayıcı bir beyanda bulunur.</w:t>
      </w:r>
    </w:p>
    <w:p w14:paraId="3890B730" w14:textId="77777777" w:rsidR="0016166B" w:rsidRPr="0016166B" w:rsidRDefault="0016166B" w:rsidP="0016166B">
      <w:r w:rsidRPr="0016166B">
        <w:t xml:space="preserve">(2) Bir ay içinde gerçekleştirilen basitleştirilmiş işlemlere ilişkin tamamlayıcı beyanın izleyen ayın ilk üç günü içinde yapılması gerekir. Ancak, bir ay içinde deniz taşıtları ile hava gemilerine Kanunun </w:t>
      </w:r>
      <w:proofErr w:type="gramStart"/>
      <w:r w:rsidRPr="0016166B">
        <w:t xml:space="preserve">176 </w:t>
      </w:r>
      <w:proofErr w:type="spellStart"/>
      <w:r w:rsidRPr="0016166B">
        <w:t>ncı</w:t>
      </w:r>
      <w:proofErr w:type="spellEnd"/>
      <w:proofErr w:type="gramEnd"/>
      <w:r w:rsidRPr="0016166B">
        <w:t xml:space="preserve"> maddesi hükümleri çerçevesinde yapılan ve ihracat sayılan teslimlere ilişkin tamamlayıcı beyan izleyen ayın ilk yedi iş günü içinde yapılır.</w:t>
      </w:r>
    </w:p>
    <w:p w14:paraId="22D08647" w14:textId="77777777" w:rsidR="0016166B" w:rsidRPr="0016166B" w:rsidRDefault="0016166B" w:rsidP="0016166B">
      <w:r w:rsidRPr="0016166B">
        <w:t>(3) Söz konusu tamamlayıcı beyan ihracat rejimine giriş beyannamesi ile yapılır. Bu beyanlarda duruma göre ya daha önce beyanname yerine kullanılan ticari veya idari bir belge ve bu belgenin tesciline ya da ilgili rejime geçişin kayıt yoluyla yapılması durumunda söz konusu kayda ilişkin bilgilerin verilmesi gerekir. Gümrük beyannamesi aranmayacak haller Müsteşarlıkça belirlenir.</w:t>
      </w:r>
    </w:p>
    <w:p w14:paraId="34BC2377" w14:textId="77777777" w:rsidR="0016166B" w:rsidRPr="0016166B" w:rsidRDefault="0016166B" w:rsidP="0016166B">
      <w:r w:rsidRPr="0016166B">
        <w:t>(4) Tamamlayıcı beyanlar ile basitleştirilmiş usule göre gerçekleşen beyanlar bir bütündür ve basitleştirilmiş işlemlere ilişkin beyannamenin ya da ticari veya idari bir belgenin tescil edildiği ya da tescil hükmünde olan kayıt işleminin yapıldığı tarihten itibaren hüküm ifade eder.</w:t>
      </w:r>
    </w:p>
    <w:p w14:paraId="30A9659F" w14:textId="77777777" w:rsidR="0016166B" w:rsidRPr="0016166B" w:rsidRDefault="0016166B" w:rsidP="0016166B">
      <w:r w:rsidRPr="0016166B">
        <w:t>(5) Basitleştirilmiş beyanın ilgili rejime geçiş için gereken bütün bilgi ve belgeleri içerdiği ya da daha önce gümrük beyannamesi verildiği hallerde tamamlayıcı beyan aranmaz.</w:t>
      </w:r>
    </w:p>
    <w:p w14:paraId="6DAC52FC" w14:textId="77777777" w:rsidR="0016166B" w:rsidRPr="0016166B" w:rsidRDefault="0016166B" w:rsidP="0016166B">
      <w:r w:rsidRPr="0016166B">
        <w:t xml:space="preserve">(6) </w:t>
      </w:r>
      <w:proofErr w:type="gramStart"/>
      <w:r w:rsidRPr="0016166B">
        <w:t>153 üncü</w:t>
      </w:r>
      <w:proofErr w:type="gramEnd"/>
      <w:r w:rsidRPr="0016166B">
        <w:t xml:space="preserve"> maddenin üçüncü fıkrası kapsamında basitleştirilmiş usule göre verilen beyanı takiben yedi iş günü içerisinde tamamlayıcı beyan verilir. </w:t>
      </w:r>
      <w:r w:rsidRPr="0016166B">
        <w:rPr>
          <w:i/>
          <w:iCs/>
        </w:rPr>
        <w:t>(25.05.2022 / 31846 sayılı R.G. ile eklenmiştir. Yürürlük 25.06.2022)</w:t>
      </w:r>
    </w:p>
    <w:p w14:paraId="06F87FAB" w14:textId="77777777" w:rsidR="0016166B" w:rsidRPr="0016166B" w:rsidRDefault="0016166B" w:rsidP="0016166B">
      <w:r w:rsidRPr="0016166B">
        <w:rPr>
          <w:b/>
          <w:bCs/>
        </w:rPr>
        <w:t>Ekonomik etkili gümrük rejimlerinde basitleştirilmiş usuller için ortak hükümler</w:t>
      </w:r>
    </w:p>
    <w:p w14:paraId="064668D0" w14:textId="7867B1E5" w:rsidR="0016166B" w:rsidRPr="0016166B" w:rsidRDefault="0016166B" w:rsidP="0016166B">
      <w:r>
        <w:rPr>
          <w:b/>
          <w:bCs/>
        </w:rPr>
        <w:t xml:space="preserve">GÜMRÜK YÖNETMELİĞİ </w:t>
      </w:r>
      <w:r w:rsidRPr="0016166B">
        <w:rPr>
          <w:b/>
          <w:bCs/>
        </w:rPr>
        <w:t xml:space="preserve">MADDE </w:t>
      </w:r>
      <w:proofErr w:type="gramStart"/>
      <w:r w:rsidRPr="0016166B">
        <w:rPr>
          <w:b/>
          <w:bCs/>
        </w:rPr>
        <w:t>159 -</w:t>
      </w:r>
      <w:proofErr w:type="gramEnd"/>
      <w:r w:rsidRPr="0016166B">
        <w:rPr>
          <w:b/>
          <w:bCs/>
        </w:rPr>
        <w:t xml:space="preserve"> </w:t>
      </w:r>
      <w:r w:rsidRPr="0016166B">
        <w:t>(1) Ekonomik etkili gümrük rejimleri için iki ya da daha fazla iznin aynı kişiye verilmesi durumunda, kayıt yoluyla beyanın kullanılması suretiyle bir rejimin sonlandırılıp diğer rejime başlanılması halinde tamamlayıcı beyan verilmesine gerek yoktur.</w:t>
      </w:r>
    </w:p>
    <w:p w14:paraId="562FB50C" w14:textId="77777777" w:rsidR="0016166B" w:rsidRPr="0016166B" w:rsidRDefault="0016166B" w:rsidP="0016166B">
      <w:bookmarkStart w:id="48" w:name="m160"/>
      <w:bookmarkEnd w:id="48"/>
      <w:r w:rsidRPr="0016166B">
        <w:rPr>
          <w:b/>
          <w:bCs/>
        </w:rPr>
        <w:lastRenderedPageBreak/>
        <w:t>Ekonomik etkili bir gümrük rejimine tabi tutulmuş eşyanın ihracat rejimine girişi</w:t>
      </w:r>
    </w:p>
    <w:p w14:paraId="7F41841E" w14:textId="3D208598" w:rsidR="0016166B" w:rsidRPr="0016166B" w:rsidRDefault="0016166B" w:rsidP="0016166B">
      <w:r>
        <w:rPr>
          <w:b/>
          <w:bCs/>
        </w:rPr>
        <w:t xml:space="preserve">GÜMRÜK YÖNETMELİĞİ </w:t>
      </w:r>
      <w:r w:rsidRPr="0016166B">
        <w:rPr>
          <w:b/>
          <w:bCs/>
        </w:rPr>
        <w:t xml:space="preserve">MADDE </w:t>
      </w:r>
      <w:proofErr w:type="gramStart"/>
      <w:r w:rsidRPr="0016166B">
        <w:rPr>
          <w:b/>
          <w:bCs/>
        </w:rPr>
        <w:t>160 -</w:t>
      </w:r>
      <w:proofErr w:type="gramEnd"/>
      <w:r w:rsidRPr="0016166B">
        <w:rPr>
          <w:b/>
          <w:bCs/>
        </w:rPr>
        <w:t xml:space="preserve"> </w:t>
      </w:r>
      <w:r w:rsidRPr="0016166B">
        <w:t>(1) Hariçte işleme ve gümrük antrepo rejimi dışında kalan ekonomik etkili gümrük rejimine tabi eşyanın, ihracat rejimine girişi basitleştirilmiş usuller çerçevesinde gerçekleştirilebilir.</w:t>
      </w:r>
    </w:p>
    <w:p w14:paraId="0F766F48" w14:textId="77777777" w:rsidR="0016166B" w:rsidRPr="0016166B" w:rsidRDefault="0016166B" w:rsidP="0016166B">
      <w:r w:rsidRPr="0016166B">
        <w:t>(2) Bu hüküm yeniden ihracat için de geçerlidir.</w:t>
      </w:r>
    </w:p>
    <w:p w14:paraId="4D97E4B6" w14:textId="77777777" w:rsidR="0016166B" w:rsidRPr="0016166B" w:rsidRDefault="0016166B" w:rsidP="0016166B">
      <w:r w:rsidRPr="0016166B">
        <w:t>(3) Gümrük antrepo rejimi uygulanmış eşyanın, ihracat ya da yeniden ihracat rejimine girişinde aşağıdaki hükümler geçerlidir.</w:t>
      </w:r>
    </w:p>
    <w:p w14:paraId="572E05DD" w14:textId="77777777" w:rsidR="0016166B" w:rsidRPr="0016166B" w:rsidRDefault="0016166B" w:rsidP="0016166B">
      <w:r w:rsidRPr="0016166B">
        <w:t>a) F tipi antrepo rejimi uygulanan eşyanın ihracat rejimine girişinde basitleştirilmiş usule izin verilmez.</w:t>
      </w:r>
    </w:p>
    <w:p w14:paraId="1BA3D0C5" w14:textId="77777777" w:rsidR="0016166B" w:rsidRPr="0016166B" w:rsidRDefault="0016166B" w:rsidP="0016166B">
      <w:r w:rsidRPr="0016166B">
        <w:t>b) B tipi antrepo rejimi uygulanan eşyanın ihracat rejimine girişinde eksik beyan veya ticari veya idari belgeyle beyan verilmesi şeklinde beyan usulü uygulanabilir.</w:t>
      </w:r>
    </w:p>
    <w:p w14:paraId="768CD51A" w14:textId="77777777" w:rsidR="0016166B" w:rsidRPr="0016166B" w:rsidRDefault="0016166B" w:rsidP="0016166B">
      <w:bookmarkStart w:id="49" w:name="m161"/>
      <w:bookmarkEnd w:id="49"/>
      <w:r w:rsidRPr="0016166B">
        <w:rPr>
          <w:b/>
          <w:bCs/>
        </w:rPr>
        <w:t>Ekonomik etkili gümrük rejimlerinde basitleştirilmiş usuller için aranacak koşullar</w:t>
      </w:r>
    </w:p>
    <w:p w14:paraId="13D847D9" w14:textId="23B1E52C" w:rsidR="0016166B" w:rsidRPr="0016166B" w:rsidRDefault="0016166B" w:rsidP="0016166B">
      <w:r>
        <w:rPr>
          <w:b/>
          <w:bCs/>
        </w:rPr>
        <w:t xml:space="preserve">GÜMRÜK YÖNETMELİĞİ </w:t>
      </w:r>
      <w:r w:rsidRPr="0016166B">
        <w:rPr>
          <w:b/>
          <w:bCs/>
        </w:rPr>
        <w:t xml:space="preserve">MADDE </w:t>
      </w:r>
      <w:proofErr w:type="gramStart"/>
      <w:r w:rsidRPr="0016166B">
        <w:rPr>
          <w:b/>
          <w:bCs/>
        </w:rPr>
        <w:t>161 -</w:t>
      </w:r>
      <w:proofErr w:type="gramEnd"/>
      <w:r w:rsidRPr="0016166B">
        <w:rPr>
          <w:b/>
          <w:bCs/>
        </w:rPr>
        <w:t xml:space="preserve"> </w:t>
      </w:r>
      <w:r w:rsidRPr="0016166B">
        <w:t xml:space="preserve">(1) </w:t>
      </w:r>
      <w:proofErr w:type="gramStart"/>
      <w:r w:rsidRPr="0016166B">
        <w:t xml:space="preserve">165 </w:t>
      </w:r>
      <w:proofErr w:type="spellStart"/>
      <w:r w:rsidRPr="0016166B">
        <w:t>ncı</w:t>
      </w:r>
      <w:proofErr w:type="spellEnd"/>
      <w:proofErr w:type="gramEnd"/>
      <w:r w:rsidRPr="0016166B">
        <w:t xml:space="preserve"> madde hükümleri saklı kalmak üzere, gümrük antrepo rejimi beyanını basitleştirilmiş usuller çerçevesinde yapabilmek için Onaylanmış Kişi Statü Belgesi veya yetkilendirilmiş yükümlü sertifikası sahibi olmak gerekir.</w:t>
      </w:r>
    </w:p>
    <w:p w14:paraId="6B491DFB" w14:textId="77777777" w:rsidR="0016166B" w:rsidRPr="0016166B" w:rsidRDefault="0016166B" w:rsidP="0016166B">
      <w:r w:rsidRPr="0016166B">
        <w:rPr>
          <w:b/>
          <w:bCs/>
        </w:rPr>
        <w:t>Gümrük antrepo rejiminde eksik beyan</w:t>
      </w:r>
    </w:p>
    <w:p w14:paraId="6F101154" w14:textId="7AB1915D" w:rsidR="0016166B" w:rsidRPr="0016166B" w:rsidRDefault="0016166B" w:rsidP="0016166B">
      <w:r>
        <w:rPr>
          <w:b/>
          <w:bCs/>
        </w:rPr>
        <w:t xml:space="preserve">GÜMRÜK YÖNETMELİĞİ </w:t>
      </w:r>
      <w:r w:rsidRPr="0016166B">
        <w:rPr>
          <w:b/>
          <w:bCs/>
        </w:rPr>
        <w:t xml:space="preserve">MADDE </w:t>
      </w:r>
      <w:proofErr w:type="gramStart"/>
      <w:r w:rsidRPr="0016166B">
        <w:rPr>
          <w:b/>
          <w:bCs/>
        </w:rPr>
        <w:t>162 -</w:t>
      </w:r>
      <w:proofErr w:type="gramEnd"/>
      <w:r w:rsidRPr="0016166B">
        <w:rPr>
          <w:b/>
          <w:bCs/>
        </w:rPr>
        <w:t xml:space="preserve"> </w:t>
      </w:r>
      <w:r w:rsidRPr="0016166B">
        <w:t xml:space="preserve">(1) Gümrük idareleri, onaylanmış kişi statü belgesi veya yetkilendirilmiş yükümlü sertifikası sahibi kişilerin beyannameye eklenmesi gereken belgelerden bazılarının eklenmediği ve/veya beyannameye yazılması gereken bazı bilgilerin yazılmadığı gümrük beyanını, </w:t>
      </w:r>
      <w:proofErr w:type="gramStart"/>
      <w:r w:rsidRPr="0016166B">
        <w:t>163 üncü</w:t>
      </w:r>
      <w:proofErr w:type="gramEnd"/>
      <w:r w:rsidRPr="0016166B">
        <w:t xml:space="preserve"> maddede yer alan hükümlere uyulması kaydıyla kabul edebilir.</w:t>
      </w:r>
    </w:p>
    <w:p w14:paraId="5675BA20" w14:textId="77777777" w:rsidR="0016166B" w:rsidRPr="0016166B" w:rsidRDefault="0016166B" w:rsidP="0016166B">
      <w:r w:rsidRPr="0016166B">
        <w:t>(2) Eksik beyan usulü, eşyanın F tipi antrepolara alınmasında uygulanmaz.</w:t>
      </w:r>
    </w:p>
    <w:p w14:paraId="7D724C24" w14:textId="77777777" w:rsidR="0016166B" w:rsidRPr="0016166B" w:rsidRDefault="0016166B" w:rsidP="0016166B">
      <w:r w:rsidRPr="0016166B">
        <w:rPr>
          <w:b/>
          <w:bCs/>
        </w:rPr>
        <w:t>Gümrük antrepo rejiminde eksik beyanda bulunması zorunlu hususlar</w:t>
      </w:r>
    </w:p>
    <w:p w14:paraId="40281E48" w14:textId="09228876" w:rsidR="0016166B" w:rsidRPr="0016166B" w:rsidRDefault="0016166B" w:rsidP="0016166B">
      <w:r>
        <w:rPr>
          <w:b/>
          <w:bCs/>
        </w:rPr>
        <w:t xml:space="preserve">GÜMRÜK YÖNETMELİĞİ </w:t>
      </w:r>
      <w:r w:rsidRPr="0016166B">
        <w:rPr>
          <w:b/>
          <w:bCs/>
        </w:rPr>
        <w:t xml:space="preserve">MADDE </w:t>
      </w:r>
      <w:proofErr w:type="gramStart"/>
      <w:r w:rsidRPr="0016166B">
        <w:rPr>
          <w:b/>
          <w:bCs/>
        </w:rPr>
        <w:t>163 -</w:t>
      </w:r>
      <w:proofErr w:type="gramEnd"/>
      <w:r w:rsidRPr="0016166B">
        <w:rPr>
          <w:b/>
          <w:bCs/>
        </w:rPr>
        <w:t xml:space="preserve"> </w:t>
      </w:r>
      <w:r w:rsidRPr="0016166B">
        <w:t>(1) Eksik beyanda bulunan kişilerin söz konusu beyanlarında aşağıdaki unsurların bulunması zorunludur.</w:t>
      </w:r>
    </w:p>
    <w:p w14:paraId="5E1E80A1" w14:textId="77777777" w:rsidR="0016166B" w:rsidRPr="0016166B" w:rsidRDefault="0016166B" w:rsidP="0016166B">
      <w:r w:rsidRPr="0016166B">
        <w:t>a) Eşyanın teşhisini mümkün kılacak her türlü bilgi ve belge,</w:t>
      </w:r>
    </w:p>
    <w:p w14:paraId="53397D79" w14:textId="77777777" w:rsidR="0016166B" w:rsidRPr="0016166B" w:rsidRDefault="0016166B" w:rsidP="0016166B">
      <w:r w:rsidRPr="0016166B">
        <w:t>b) Eşyanın miktarı,</w:t>
      </w:r>
    </w:p>
    <w:p w14:paraId="5F8F74C1" w14:textId="77777777" w:rsidR="0016166B" w:rsidRPr="0016166B" w:rsidRDefault="0016166B" w:rsidP="0016166B">
      <w:r w:rsidRPr="0016166B">
        <w:t>c) Eksik belgeyle beyan usulünün D tipi antrepo için kullanılması durumunda, eşyanın niteliğine, kıymetine ilişkin bilgi ile eşyanın tarife pozisyonunun derhal ve kesin şekilde saptanması için gerekli ayrıntılı bilgi.</w:t>
      </w:r>
    </w:p>
    <w:p w14:paraId="1D7EFC3D" w14:textId="77777777" w:rsidR="0016166B" w:rsidRPr="0016166B" w:rsidRDefault="0016166B" w:rsidP="0016166B">
      <w:r w:rsidRPr="0016166B">
        <w:t xml:space="preserve">(2) </w:t>
      </w:r>
      <w:hyperlink r:id="rId45" w:anchor="m142" w:history="1">
        <w:r w:rsidRPr="0016166B">
          <w:rPr>
            <w:rStyle w:val="Kpr"/>
          </w:rPr>
          <w:t>142, 143,</w:t>
        </w:r>
      </w:hyperlink>
      <w:r w:rsidRPr="0016166B">
        <w:t xml:space="preserve"> 144 ve </w:t>
      </w:r>
      <w:proofErr w:type="gramStart"/>
      <w:r w:rsidRPr="0016166B">
        <w:t xml:space="preserve">146 </w:t>
      </w:r>
      <w:proofErr w:type="spellStart"/>
      <w:r w:rsidRPr="0016166B">
        <w:t>ncı</w:t>
      </w:r>
      <w:proofErr w:type="spellEnd"/>
      <w:proofErr w:type="gramEnd"/>
      <w:r w:rsidRPr="0016166B">
        <w:t xml:space="preserve"> madde hükümleri duruma göre uyarlanarak uygulanır.</w:t>
      </w:r>
      <w:r w:rsidRPr="0016166B">
        <w:rPr>
          <w:i/>
          <w:iCs/>
        </w:rPr>
        <w:t xml:space="preserve"> (31.03.2010 tarih ve 27538 sayılı R.G. ile eklenmiştir)</w:t>
      </w:r>
    </w:p>
    <w:p w14:paraId="2B9F67C2" w14:textId="77777777" w:rsidR="0016166B" w:rsidRPr="0016166B" w:rsidRDefault="0016166B" w:rsidP="0016166B">
      <w:r w:rsidRPr="0016166B">
        <w:rPr>
          <w:b/>
          <w:bCs/>
        </w:rPr>
        <w:t>Gümrük antrepo rejiminde eksik beyanın tamamlanması</w:t>
      </w:r>
    </w:p>
    <w:p w14:paraId="1D5C4EC7" w14:textId="0CD9CB18" w:rsidR="0016166B" w:rsidRPr="0016166B" w:rsidRDefault="0016166B" w:rsidP="0016166B">
      <w:r>
        <w:rPr>
          <w:b/>
          <w:bCs/>
        </w:rPr>
        <w:t xml:space="preserve">GÜMRÜK YÖNETMELİĞİ </w:t>
      </w:r>
      <w:r w:rsidRPr="0016166B">
        <w:rPr>
          <w:b/>
          <w:bCs/>
        </w:rPr>
        <w:t xml:space="preserve">MADDE </w:t>
      </w:r>
      <w:proofErr w:type="gramStart"/>
      <w:r w:rsidRPr="0016166B">
        <w:rPr>
          <w:b/>
          <w:bCs/>
        </w:rPr>
        <w:t>164 -</w:t>
      </w:r>
      <w:proofErr w:type="gramEnd"/>
      <w:r w:rsidRPr="0016166B">
        <w:rPr>
          <w:b/>
          <w:bCs/>
        </w:rPr>
        <w:t xml:space="preserve"> </w:t>
      </w:r>
      <w:r w:rsidRPr="0016166B">
        <w:t>(1) Gümrük idareleri tarafından beyan kabul edildiğinde eksik olan bilgi veya belgelerin tamamlanması için beyan sahibine tanınan süre, beyannamenin tescil tarihinden itibaren bir ayı geçemez. Gerekli görüldüğü durumlarda bu süre gümrük idaresince uzatılabilir. Bu şekilde verilecek ek süre üç ayı geçemez.</w:t>
      </w:r>
    </w:p>
    <w:p w14:paraId="7946DED6" w14:textId="77777777" w:rsidR="0016166B" w:rsidRPr="0016166B" w:rsidRDefault="0016166B" w:rsidP="0016166B">
      <w:r w:rsidRPr="0016166B">
        <w:rPr>
          <w:b/>
          <w:bCs/>
        </w:rPr>
        <w:t>Beyanname yerine ticari veya idari belge</w:t>
      </w:r>
    </w:p>
    <w:p w14:paraId="2EDFC0F0" w14:textId="1A51225A" w:rsidR="0016166B" w:rsidRPr="0016166B" w:rsidRDefault="0016166B" w:rsidP="0016166B">
      <w:r>
        <w:rPr>
          <w:b/>
          <w:bCs/>
        </w:rPr>
        <w:lastRenderedPageBreak/>
        <w:t xml:space="preserve">GÜMRÜK YÖNETMELİĞİ </w:t>
      </w:r>
      <w:r w:rsidRPr="0016166B">
        <w:rPr>
          <w:b/>
          <w:bCs/>
        </w:rPr>
        <w:t xml:space="preserve">MADDE </w:t>
      </w:r>
      <w:proofErr w:type="gramStart"/>
      <w:r w:rsidRPr="0016166B">
        <w:rPr>
          <w:b/>
          <w:bCs/>
        </w:rPr>
        <w:t>165 -</w:t>
      </w:r>
      <w:proofErr w:type="gramEnd"/>
      <w:r w:rsidRPr="0016166B">
        <w:rPr>
          <w:b/>
          <w:bCs/>
        </w:rPr>
        <w:t xml:space="preserve"> </w:t>
      </w:r>
      <w:r w:rsidRPr="0016166B">
        <w:t>(1) Aynı tarife pozisyonunda sınıflandırılmış eşyayla ilgili sürekli olarak gümrük antrepo rejim beyanında bulunan kişilerin, beyanname yerine ticari veya idari belge üzerinden tescil ve işlem yaptırmaya yönelik yazılı talepleri yetkilendirilmiş yükümlü veya onaylanmış kişi statüsüne ilişkin koşullar aranmaksızın kabul edilir.</w:t>
      </w:r>
    </w:p>
    <w:p w14:paraId="58F98124" w14:textId="77777777" w:rsidR="0016166B" w:rsidRPr="0016166B" w:rsidRDefault="0016166B" w:rsidP="0016166B">
      <w:r w:rsidRPr="0016166B">
        <w:t>(2) Bu usulle gerçekleşen gümrük antrepo beyanına ilişkin ticari veya idari belgede, eşyanın teşhisini mümkün kılacak bütün bilgilerin yer alması gerekir.</w:t>
      </w:r>
    </w:p>
    <w:p w14:paraId="76DC26A1" w14:textId="77777777" w:rsidR="0016166B" w:rsidRPr="0016166B" w:rsidRDefault="0016166B" w:rsidP="0016166B">
      <w:r w:rsidRPr="0016166B">
        <w:t>(3) Bu usul, ticari belge ile beyan hariç olmak üzere, idari belge ile beyanın söz konusu olduğu durumlarda eşyanın B tipi antrepoya alınmasında da uygulanır.</w:t>
      </w:r>
    </w:p>
    <w:p w14:paraId="76C2E58C" w14:textId="77777777" w:rsidR="0016166B" w:rsidRPr="0016166B" w:rsidRDefault="0016166B" w:rsidP="0016166B">
      <w:r w:rsidRPr="0016166B">
        <w:t>(4) Beyanname yerine kabul edilecek idari ve ticari belgenin nitelik ve içereceği bilgileri belirlemeye Müsteşarlık yetkilidir.</w:t>
      </w:r>
    </w:p>
    <w:p w14:paraId="2DED1DD4" w14:textId="77777777" w:rsidR="0016166B" w:rsidRPr="0016166B" w:rsidRDefault="0016166B" w:rsidP="0016166B">
      <w:bookmarkStart w:id="50" w:name="m166"/>
      <w:bookmarkEnd w:id="50"/>
      <w:r w:rsidRPr="0016166B">
        <w:rPr>
          <w:b/>
          <w:bCs/>
        </w:rPr>
        <w:t>Gümrük</w:t>
      </w:r>
      <w:r w:rsidRPr="0016166B">
        <w:t xml:space="preserve"> </w:t>
      </w:r>
      <w:r w:rsidRPr="0016166B">
        <w:rPr>
          <w:b/>
          <w:bCs/>
        </w:rPr>
        <w:t>antrepo rejim beyanının kayıt yoluyla yapılması</w:t>
      </w:r>
    </w:p>
    <w:p w14:paraId="7C9E0C21" w14:textId="359F86E0" w:rsidR="0016166B" w:rsidRPr="0016166B" w:rsidRDefault="0016166B" w:rsidP="0016166B">
      <w:r>
        <w:rPr>
          <w:b/>
          <w:bCs/>
        </w:rPr>
        <w:t xml:space="preserve">GÜMRÜK YÖNETMELİĞİ </w:t>
      </w:r>
      <w:r w:rsidRPr="0016166B">
        <w:rPr>
          <w:b/>
          <w:bCs/>
        </w:rPr>
        <w:t xml:space="preserve">MADDE </w:t>
      </w:r>
      <w:proofErr w:type="gramStart"/>
      <w:r w:rsidRPr="0016166B">
        <w:rPr>
          <w:b/>
          <w:bCs/>
        </w:rPr>
        <w:t>166 -</w:t>
      </w:r>
      <w:proofErr w:type="gramEnd"/>
      <w:r w:rsidRPr="0016166B">
        <w:rPr>
          <w:b/>
          <w:bCs/>
        </w:rPr>
        <w:t xml:space="preserve"> </w:t>
      </w:r>
      <w:r w:rsidRPr="0016166B">
        <w:rPr>
          <w:i/>
          <w:iCs/>
        </w:rPr>
        <w:t>(10.01.2013 tarih ve 28524 sayılı R.G. ile değişik)</w:t>
      </w:r>
      <w:r w:rsidRPr="0016166B">
        <w:t xml:space="preserve"> (1) Yetkilendirilmiş yükümlü sertifikasına sahip kişilere gümrük idarelerince eşyanın antrepo rejimine girişinin kayıt yoluyla yapılmasına izin verilebilir.</w:t>
      </w:r>
    </w:p>
    <w:p w14:paraId="56443E14" w14:textId="77777777" w:rsidR="0016166B" w:rsidRPr="0016166B" w:rsidRDefault="0016166B" w:rsidP="0016166B">
      <w:r w:rsidRPr="0016166B">
        <w:t>(2) Bu usul, eşyanın B ve F tipi antrepolara alınmasında uygulanmaz.</w:t>
      </w:r>
    </w:p>
    <w:p w14:paraId="130E7B48" w14:textId="77777777" w:rsidR="0016166B" w:rsidRPr="0016166B" w:rsidRDefault="0016166B" w:rsidP="0016166B">
      <w:bookmarkStart w:id="51" w:name="m167"/>
      <w:bookmarkEnd w:id="51"/>
      <w:r w:rsidRPr="0016166B">
        <w:rPr>
          <w:b/>
          <w:bCs/>
        </w:rPr>
        <w:t>Hariçte işleme rejiminde basitleştirilmiş usuller</w:t>
      </w:r>
    </w:p>
    <w:p w14:paraId="2D9C2FDB" w14:textId="44061159" w:rsidR="0016166B" w:rsidRPr="0016166B" w:rsidRDefault="0016166B" w:rsidP="0016166B">
      <w:r>
        <w:rPr>
          <w:b/>
          <w:bCs/>
        </w:rPr>
        <w:t xml:space="preserve">GÜMRÜK YÖNETMELİĞİ </w:t>
      </w:r>
      <w:r w:rsidRPr="0016166B">
        <w:rPr>
          <w:b/>
          <w:bCs/>
        </w:rPr>
        <w:t xml:space="preserve">MADDE </w:t>
      </w:r>
      <w:proofErr w:type="gramStart"/>
      <w:r w:rsidRPr="0016166B">
        <w:rPr>
          <w:b/>
          <w:bCs/>
        </w:rPr>
        <w:t>167 -</w:t>
      </w:r>
      <w:proofErr w:type="gramEnd"/>
      <w:r w:rsidRPr="0016166B">
        <w:rPr>
          <w:b/>
          <w:bCs/>
        </w:rPr>
        <w:t xml:space="preserve"> </w:t>
      </w:r>
      <w:r w:rsidRPr="0016166B">
        <w:t xml:space="preserve">(1) Hariçte işleme rejiminde basitleştirilmiş usuller kullanılarak beyanda bu Yönetmeliğin ihracat rejiminde basitleştirilmiş usullere ilişkin 152 ila 160 </w:t>
      </w:r>
      <w:proofErr w:type="spellStart"/>
      <w:r w:rsidRPr="0016166B">
        <w:t>ıncı</w:t>
      </w:r>
      <w:proofErr w:type="spellEnd"/>
      <w:r w:rsidRPr="0016166B">
        <w:t xml:space="preserve"> madde hükümleri uygulanır.</w:t>
      </w:r>
    </w:p>
    <w:p w14:paraId="5BE4AEF6" w14:textId="77777777" w:rsidR="0016166B" w:rsidRPr="0016166B" w:rsidRDefault="0016166B" w:rsidP="0016166B">
      <w:r w:rsidRPr="0016166B">
        <w:rPr>
          <w:b/>
          <w:bCs/>
        </w:rPr>
        <w:t>Dahilde işleme, gümrük kontrolü altında işleme veya geçici ithalat rejimlerinde basitleştirilmiş usuller</w:t>
      </w:r>
    </w:p>
    <w:p w14:paraId="6F18FB5D" w14:textId="37D4523B" w:rsidR="0016166B" w:rsidRPr="0016166B" w:rsidRDefault="0016166B" w:rsidP="0016166B">
      <w:r>
        <w:rPr>
          <w:b/>
          <w:bCs/>
        </w:rPr>
        <w:t xml:space="preserve">GÜMRÜK YÖNETMELİĞİ </w:t>
      </w:r>
      <w:r w:rsidRPr="0016166B">
        <w:rPr>
          <w:b/>
          <w:bCs/>
        </w:rPr>
        <w:t xml:space="preserve">MADDE 168 - </w:t>
      </w:r>
      <w:r w:rsidRPr="0016166B">
        <w:t xml:space="preserve">(1) Dahilde işleme, gümrük kontrolü altında işleme veya geçici ithalat rejimlerinde basitleştirilmiş usuller kullanılarak beyanda, bu Yönetmeliğin serbest dolaşıma giriş rejiminde basitleştirilmiş usullere ilişkin </w:t>
      </w:r>
      <w:hyperlink r:id="rId46" w:anchor="m142" w:history="1">
        <w:r w:rsidRPr="0016166B">
          <w:rPr>
            <w:rStyle w:val="Kpr"/>
          </w:rPr>
          <w:t>142 ila 151</w:t>
        </w:r>
      </w:hyperlink>
      <w:r w:rsidRPr="0016166B">
        <w:t xml:space="preserve"> inci madde hükümleri uygulanır.</w:t>
      </w:r>
    </w:p>
    <w:p w14:paraId="2C70237C" w14:textId="77777777" w:rsidR="0016166B" w:rsidRPr="0016166B" w:rsidRDefault="0016166B" w:rsidP="0016166B">
      <w:bookmarkStart w:id="52" w:name="m169"/>
      <w:bookmarkEnd w:id="52"/>
      <w:r w:rsidRPr="0016166B">
        <w:rPr>
          <w:b/>
          <w:bCs/>
        </w:rPr>
        <w:t>Serbest dolaşıma girişte sözlü beyana tabi eşya</w:t>
      </w:r>
      <w:r w:rsidRPr="0016166B">
        <w:t xml:space="preserve"> </w:t>
      </w:r>
      <w:r w:rsidRPr="0016166B">
        <w:rPr>
          <w:i/>
          <w:iCs/>
        </w:rPr>
        <w:t>(Başlık, 31.03.2010 tarih ve 27538 sayılı R.G. ile değişik)</w:t>
      </w:r>
    </w:p>
    <w:p w14:paraId="69045BD4" w14:textId="67638589" w:rsidR="0016166B" w:rsidRPr="0016166B" w:rsidRDefault="0016166B" w:rsidP="0016166B">
      <w:r>
        <w:rPr>
          <w:b/>
          <w:bCs/>
        </w:rPr>
        <w:t xml:space="preserve">GÜMRÜK YÖNETMELİĞİ </w:t>
      </w:r>
      <w:r w:rsidRPr="0016166B">
        <w:rPr>
          <w:b/>
          <w:bCs/>
        </w:rPr>
        <w:t xml:space="preserve">MADDE </w:t>
      </w:r>
      <w:proofErr w:type="gramStart"/>
      <w:r w:rsidRPr="0016166B">
        <w:rPr>
          <w:b/>
          <w:bCs/>
        </w:rPr>
        <w:t>169 -</w:t>
      </w:r>
      <w:proofErr w:type="gramEnd"/>
      <w:r w:rsidRPr="0016166B">
        <w:rPr>
          <w:b/>
          <w:bCs/>
        </w:rPr>
        <w:t xml:space="preserve"> </w:t>
      </w:r>
      <w:r w:rsidRPr="0016166B">
        <w:t>(1) Ticari nitelikte olmayan aşağıda yazılı eşyanın serbest dolaşıma girişi sözlü beyana tabidir:</w:t>
      </w:r>
    </w:p>
    <w:p w14:paraId="6743B499" w14:textId="77777777" w:rsidR="0016166B" w:rsidRPr="0016166B" w:rsidRDefault="0016166B" w:rsidP="0016166B">
      <w:r w:rsidRPr="0016166B">
        <w:t>a) Hariçten gelen yolcu ve turistlerin ve nakil vasıtası hizmetlilerinin beraberlerinde getirdikleri veya sonradan gelen vergiden muaf kişisel eşya ile vergiye tabi ancak ticari nitelik ve miktarda bulunmadığına ve bu maksatla getirilmediğine gümrük idaresince kanaat getirilen eşyası,</w:t>
      </w:r>
    </w:p>
    <w:p w14:paraId="2B743098" w14:textId="77777777" w:rsidR="0016166B" w:rsidRPr="0016166B" w:rsidRDefault="0016166B" w:rsidP="0016166B">
      <w:r w:rsidRPr="0016166B">
        <w:t xml:space="preserve">b) Kanunun </w:t>
      </w:r>
      <w:hyperlink r:id="rId47" w:anchor="madde167G%C3%BCmr%C3%BCkVergilerindenMuafiyetve%C4%B0st" w:tgtFrame="_blank" w:history="1">
        <w:proofErr w:type="gramStart"/>
        <w:r w:rsidRPr="0016166B">
          <w:rPr>
            <w:rStyle w:val="Kpr"/>
          </w:rPr>
          <w:t xml:space="preserve">167 </w:t>
        </w:r>
        <w:proofErr w:type="spellStart"/>
        <w:r w:rsidRPr="0016166B">
          <w:rPr>
            <w:rStyle w:val="Kpr"/>
          </w:rPr>
          <w:t>nci</w:t>
        </w:r>
        <w:proofErr w:type="spellEnd"/>
        <w:proofErr w:type="gramEnd"/>
      </w:hyperlink>
      <w:r w:rsidRPr="0016166B">
        <w:t xml:space="preserve"> maddesinin birinci fıkrasının (2), (4), (5), (6), (7) </w:t>
      </w:r>
      <w:proofErr w:type="spellStart"/>
      <w:r w:rsidRPr="0016166B">
        <w:t>nci</w:t>
      </w:r>
      <w:proofErr w:type="spellEnd"/>
      <w:r w:rsidRPr="0016166B">
        <w:t xml:space="preserve"> bentleri, (8) inci bendinin (d) alt bendinin (i) ve (ii) numaralı alt bentleri, (9) uncu bendinin (a) ve (b) alt bentleri, (10), (11) ve (12) </w:t>
      </w:r>
      <w:proofErr w:type="spellStart"/>
      <w:r w:rsidRPr="0016166B">
        <w:t>nci</w:t>
      </w:r>
      <w:proofErr w:type="spellEnd"/>
      <w:r w:rsidRPr="0016166B">
        <w:t xml:space="preserve"> bentlerinde belirtilen eşya,</w:t>
      </w:r>
      <w:r w:rsidRPr="0016166B">
        <w:rPr>
          <w:i/>
          <w:iCs/>
        </w:rPr>
        <w:t xml:space="preserve"> (02.07.2010 tarihli, 27629 sayılı R.G. ile değişik)</w:t>
      </w:r>
    </w:p>
    <w:p w14:paraId="2378F6FC" w14:textId="77777777" w:rsidR="0016166B" w:rsidRPr="0016166B" w:rsidRDefault="0016166B" w:rsidP="0016166B">
      <w:r w:rsidRPr="0016166B">
        <w:t>c) Sınır bölgesi halkının elde ve sırtta taşınabilecek miktarda kendi ihtiyaçlarına mahsus eşyası,</w:t>
      </w:r>
    </w:p>
    <w:p w14:paraId="72A7EB20" w14:textId="77777777" w:rsidR="0016166B" w:rsidRPr="0016166B" w:rsidRDefault="0016166B" w:rsidP="0016166B">
      <w:proofErr w:type="gramStart"/>
      <w:r w:rsidRPr="0016166B">
        <w:t>ç</w:t>
      </w:r>
      <w:proofErr w:type="gramEnd"/>
      <w:r w:rsidRPr="0016166B">
        <w:t>) Resmi daire ve müesseselerle özel müessese ve şahıslara ait işlem görmüş ticari değeri olmayan her türlü defter, evrak, belge,</w:t>
      </w:r>
    </w:p>
    <w:p w14:paraId="2EF412B4" w14:textId="77777777" w:rsidR="0016166B" w:rsidRPr="0016166B" w:rsidRDefault="0016166B" w:rsidP="0016166B">
      <w:r w:rsidRPr="0016166B">
        <w:t xml:space="preserve">d) Türkiye'de düzenlenecek milletlerarası kongrelere veya spor temas ve gösterilerine katılacak delege ve şahısların isimlerini muhtevi plaketler, bunların milli bayrakları veya kulüp flamaları ve bunları </w:t>
      </w:r>
      <w:r w:rsidRPr="0016166B">
        <w:lastRenderedPageBreak/>
        <w:t>takmaya mahsus mamuller ve bu toplantı ve temaslara ait rozet, kupa ve broşürler ve bu kongre ve spor temas ve gösterilerine ait cihaz, alet ve malzeme,</w:t>
      </w:r>
    </w:p>
    <w:p w14:paraId="647E4267" w14:textId="77777777" w:rsidR="0016166B" w:rsidRPr="0016166B" w:rsidRDefault="0016166B" w:rsidP="0016166B">
      <w:r w:rsidRPr="0016166B">
        <w:t>e) Türkiye'de yapılan ve yapılacak olan milli ve milletlerarası her türlü yarışmalarda mükâfat olarak verilmek üzere bağış yoluyla gönderilen eşya,</w:t>
      </w:r>
    </w:p>
    <w:p w14:paraId="5AC66067" w14:textId="77777777" w:rsidR="0016166B" w:rsidRPr="0016166B" w:rsidRDefault="0016166B" w:rsidP="0016166B">
      <w:r w:rsidRPr="0016166B">
        <w:t xml:space="preserve">f) Basın ile ilgili aktüalite filmleri ve resimleri, </w:t>
      </w:r>
      <w:proofErr w:type="spellStart"/>
      <w:r w:rsidRPr="0016166B">
        <w:t>fonopost</w:t>
      </w:r>
      <w:proofErr w:type="spellEnd"/>
      <w:r w:rsidRPr="0016166B">
        <w:t xml:space="preserve"> maddeleri (münhasıran mektup ve muhabere vasıtası olarak kullanılanları dolu ve birer adet) plak, tel ve bantlarla düzenlenmiş sesli ve yazılı süreli yayınlar, şahsi tedavide kullanılacak miktar ve mahiyette ilaçlar (yürürlükteki ilgili kanun hükümleri saklıdır.)</w:t>
      </w:r>
    </w:p>
    <w:p w14:paraId="076D3A58" w14:textId="77777777" w:rsidR="0016166B" w:rsidRPr="0016166B" w:rsidRDefault="0016166B" w:rsidP="0016166B">
      <w:r w:rsidRPr="0016166B">
        <w:t xml:space="preserve">g) Kanunun </w:t>
      </w:r>
      <w:proofErr w:type="gramStart"/>
      <w:r w:rsidRPr="0016166B">
        <w:t xml:space="preserve">167 </w:t>
      </w:r>
      <w:proofErr w:type="spellStart"/>
      <w:r w:rsidRPr="0016166B">
        <w:t>nci</w:t>
      </w:r>
      <w:proofErr w:type="spellEnd"/>
      <w:proofErr w:type="gramEnd"/>
      <w:r w:rsidRPr="0016166B">
        <w:t xml:space="preserve"> maddesinin birinci fıkrasının (3) numaralı bendi</w:t>
      </w:r>
      <w:r w:rsidRPr="0016166B">
        <w:rPr>
          <w:i/>
          <w:iCs/>
        </w:rPr>
        <w:t xml:space="preserve"> </w:t>
      </w:r>
      <w:r w:rsidRPr="0016166B">
        <w:t>kapsamında olup yük manifestosu ile getirilen eşya.</w:t>
      </w:r>
      <w:r w:rsidRPr="0016166B">
        <w:rPr>
          <w:i/>
          <w:iCs/>
        </w:rPr>
        <w:t xml:space="preserve"> (15.05.2013 tarihli, 28648 sayılı R.G. ile eklenmiştir. Yürürlük 15.08.2013)</w:t>
      </w:r>
    </w:p>
    <w:p w14:paraId="0463FD2B" w14:textId="77777777" w:rsidR="0016166B" w:rsidRPr="0016166B" w:rsidRDefault="0016166B" w:rsidP="0016166B">
      <w:r w:rsidRPr="0016166B">
        <w:t xml:space="preserve">(2) Kanunun </w:t>
      </w:r>
      <w:hyperlink r:id="rId48" w:anchor="madde167G%C3%BCmr%C3%BCkVergilerindenMuafiyetve%C4%B0st" w:tgtFrame="_blank" w:history="1">
        <w:proofErr w:type="gramStart"/>
        <w:r w:rsidRPr="0016166B">
          <w:rPr>
            <w:rStyle w:val="Kpr"/>
          </w:rPr>
          <w:t xml:space="preserve">167 </w:t>
        </w:r>
        <w:proofErr w:type="spellStart"/>
        <w:r w:rsidRPr="0016166B">
          <w:rPr>
            <w:rStyle w:val="Kpr"/>
          </w:rPr>
          <w:t>nci</w:t>
        </w:r>
        <w:proofErr w:type="spellEnd"/>
        <w:proofErr w:type="gramEnd"/>
      </w:hyperlink>
      <w:r w:rsidRPr="0016166B">
        <w:t xml:space="preserve"> maddesinin birinci fıkrasının (8) inci bendinin (d) alt bendinin (i) numaralı alt bendi</w:t>
      </w:r>
      <w:r w:rsidRPr="0016166B">
        <w:rPr>
          <w:b/>
          <w:bCs/>
        </w:rPr>
        <w:t xml:space="preserve"> </w:t>
      </w:r>
      <w:r w:rsidRPr="0016166B">
        <w:t xml:space="preserve">kapsamına giren numunelik eşya ve modellerin, gümrükçe yapılan muayene sonucunda ticari nitelikte olmadığına kanaat getirilmesi gerekir. Bunun için gümrükler her bir numunenin tek tek kıymetini veya aynı partiye dahil numune ve modellerin kıymet toplamını göz önüne alırlar. Aynı gönderici tarafından değişik kimselere gönderilen numune ve modellerin kıymetleri bunlar aynı zamanda ithal edilseler dahi, bu maddenin uygulanmasında dikkate alınmaz. Numunelik eşya ve modellerin yolcu beraberinde gelmesi durumunda, </w:t>
      </w:r>
      <w:hyperlink r:id="rId49" w:anchor="m131" w:history="1">
        <w:r w:rsidRPr="0016166B">
          <w:rPr>
            <w:rStyle w:val="Kpr"/>
          </w:rPr>
          <w:t>131</w:t>
        </w:r>
      </w:hyperlink>
      <w:r w:rsidRPr="0016166B">
        <w:t xml:space="preserve"> inci maddede düzenlenen ve kapsamı Bakanlıkça belirlenen Yolcu Beraberi Numune, Sergi ve Fuar Eşyası Beyan Formu ile beyan yapılabilir. </w:t>
      </w:r>
      <w:r w:rsidRPr="0016166B">
        <w:rPr>
          <w:i/>
          <w:iCs/>
        </w:rPr>
        <w:t>(Son cümle, 01.04.2020 tarih ve 31086 sayılı R.G. ile eklenmiştir)</w:t>
      </w:r>
    </w:p>
    <w:p w14:paraId="0AF3FAC5" w14:textId="77777777" w:rsidR="0016166B" w:rsidRPr="0016166B" w:rsidRDefault="0016166B" w:rsidP="0016166B">
      <w:r w:rsidRPr="0016166B">
        <w:t>(3) Her model için birer adet olmak üzere kâğıt, karton veya plastikten yapılmış patronlar veya çizimler birer metreden uzun olmamak üzere dantel, kurdele, şerit, ekstrafor, model ve kesim şablonu (kâğıt veya kartondan) ve benzeri eşya, çift olarak kullanılan eşyadan tek olarak getirilen eldiven, çorap, ayakkabı (kıymetli maden ve taşlardan olmamak üzere), her türlü küpe, kolye, bilezik, düğme, muhtelif süsleme malzemesi, her birinden birer adet olmak üzere kravat, mendil, bel kemeri, kemer tokası, kemer astarı, çıtçıt, kopça, fermuar sürgüsü, çengelli kopça ve benzeri eşya gümrük idaresince üzerlerinde herhangi bir işlem yapılmaksızın yurda sokulur.</w:t>
      </w:r>
    </w:p>
    <w:p w14:paraId="4CE8081F" w14:textId="77777777" w:rsidR="0016166B" w:rsidRPr="0016166B" w:rsidRDefault="0016166B" w:rsidP="0016166B">
      <w:r w:rsidRPr="0016166B">
        <w:t>(4) Gümrük idareleri, yukarıda sayılan eşya dışında olup, nihai tüketime elverişli üretim süreci sona ermiş numune ve modellerin üzerlerine numunelik vasfına zarar vermeden 'numunedir' damgasını vurma işlemini yapmaya yetkilidir.</w:t>
      </w:r>
    </w:p>
    <w:p w14:paraId="7C8C5BB5" w14:textId="77777777" w:rsidR="0016166B" w:rsidRPr="0016166B" w:rsidRDefault="0016166B" w:rsidP="0016166B">
      <w:r w:rsidRPr="0016166B">
        <w:t>(5) Eşantiyon olarak gönderilecek ve bedava dağıtılacak antibiyotiklerin ve sair tıbbi müstahzarlar numunelerinin iç ve dış ambalaj renkleri üzerinde durulmayarak 'doktorlara bedava dağıtılır numunedir' ibaresini kapsayan yeşil bir etiket yapıştırılmış olması şartıyla, yurda ithallerine müsaade edilir. Bu konuda yapılacak işlemler aşağıda gösterilmiştir.</w:t>
      </w:r>
    </w:p>
    <w:p w14:paraId="2FA735C7" w14:textId="77777777" w:rsidR="0016166B" w:rsidRPr="0016166B" w:rsidRDefault="0016166B" w:rsidP="0016166B">
      <w:r w:rsidRPr="0016166B">
        <w:t xml:space="preserve">a) Türk Gümrük Tarife Cetvelinin </w:t>
      </w:r>
      <w:hyperlink r:id="rId50" w:anchor="f3004" w:tgtFrame="_blank" w:history="1">
        <w:r w:rsidRPr="0016166B">
          <w:rPr>
            <w:rStyle w:val="Kpr"/>
          </w:rPr>
          <w:t>30.04</w:t>
        </w:r>
      </w:hyperlink>
      <w:r w:rsidRPr="0016166B">
        <w:t xml:space="preserve"> tarife pozisyonuna giren ve vergiden muaf bulunan penisilin, streptomisin ve bunların grubundan </w:t>
      </w:r>
      <w:proofErr w:type="spellStart"/>
      <w:r w:rsidRPr="0016166B">
        <w:t>dihidro</w:t>
      </w:r>
      <w:proofErr w:type="spellEnd"/>
      <w:r w:rsidRPr="0016166B">
        <w:t xml:space="preserve">-streptomisin, </w:t>
      </w:r>
      <w:proofErr w:type="spellStart"/>
      <w:r w:rsidRPr="0016166B">
        <w:t>prokain</w:t>
      </w:r>
      <w:proofErr w:type="spellEnd"/>
      <w:r w:rsidRPr="0016166B">
        <w:t xml:space="preserve"> penisilin gibi ilaçlarla </w:t>
      </w:r>
      <w:proofErr w:type="spellStart"/>
      <w:r w:rsidRPr="0016166B">
        <w:t>kloromosetin</w:t>
      </w:r>
      <w:proofErr w:type="spellEnd"/>
      <w:r w:rsidRPr="0016166B">
        <w:t xml:space="preserve">, </w:t>
      </w:r>
      <w:proofErr w:type="spellStart"/>
      <w:r w:rsidRPr="0016166B">
        <w:t>orexomisin</w:t>
      </w:r>
      <w:proofErr w:type="spellEnd"/>
      <w:r w:rsidRPr="0016166B">
        <w:t xml:space="preserve">, </w:t>
      </w:r>
      <w:proofErr w:type="spellStart"/>
      <w:r w:rsidRPr="0016166B">
        <w:t>teramisin</w:t>
      </w:r>
      <w:proofErr w:type="spellEnd"/>
      <w:r w:rsidRPr="0016166B">
        <w:t>, para-</w:t>
      </w:r>
      <w:proofErr w:type="spellStart"/>
      <w:r w:rsidRPr="0016166B">
        <w:t>aminosalisilik</w:t>
      </w:r>
      <w:proofErr w:type="spellEnd"/>
      <w:r w:rsidRPr="0016166B">
        <w:t>-</w:t>
      </w:r>
      <w:proofErr w:type="spellStart"/>
      <w:r w:rsidRPr="0016166B">
        <w:t>asid</w:t>
      </w:r>
      <w:proofErr w:type="spellEnd"/>
      <w:r w:rsidRPr="0016166B">
        <w:t xml:space="preserve"> ve tuzları, </w:t>
      </w:r>
      <w:proofErr w:type="spellStart"/>
      <w:r w:rsidRPr="0016166B">
        <w:t>uzonikotinik</w:t>
      </w:r>
      <w:proofErr w:type="spellEnd"/>
      <w:r w:rsidRPr="0016166B">
        <w:t xml:space="preserve"> asit </w:t>
      </w:r>
      <w:proofErr w:type="spellStart"/>
      <w:r w:rsidRPr="0016166B">
        <w:t>hidrazid</w:t>
      </w:r>
      <w:proofErr w:type="spellEnd"/>
      <w:r w:rsidRPr="0016166B">
        <w:t xml:space="preserve">, </w:t>
      </w:r>
      <w:proofErr w:type="spellStart"/>
      <w:r w:rsidRPr="0016166B">
        <w:t>tiesomokarbazid</w:t>
      </w:r>
      <w:proofErr w:type="spellEnd"/>
      <w:r w:rsidRPr="0016166B">
        <w:t xml:space="preserve"> ve müştakları, ensülin ve aynı iyileştirici etkisi olduğu Sağlık Bakanlığınca tespit edilen diğer müstahzarlardan eşantiyon olarak doğrudan posta ile doktorlar adına veya doktorlara dağıtılmak üzere yabancı ilaç firmalarının Türkiye'deki mümessillerine gönderilecek olanların sözlü beyan üzerine yurda girişine izin verilir. Ancak bu müstahzarların üzerlerine 'doktorlara bedava dağıtılır numunedir' ibaresini kapsayan yeşil bir etiket yapıştırılmış olması lazımdır.</w:t>
      </w:r>
    </w:p>
    <w:p w14:paraId="3CC6D30F" w14:textId="77777777" w:rsidR="0016166B" w:rsidRPr="0016166B" w:rsidRDefault="0016166B" w:rsidP="0016166B">
      <w:r w:rsidRPr="0016166B">
        <w:t xml:space="preserve">b) Birinci fıkrada sayılan gümrük vergisinden muaf antibiyotiklerin dışında kalan ve Sağlık Bakanlığınca ruhsatnamesi verilmiş bulunan vergiye tabi müstahzarlar, yabancı ülkelerdeki firmalarca ayrı ayrı </w:t>
      </w:r>
      <w:r w:rsidRPr="0016166B">
        <w:lastRenderedPageBreak/>
        <w:t>posta ile doğrudan doktorlar namına gönderilecek olanları normal ambalajlarının en küçüğünün 1/3 nispetinde veya 'bir defada alınabilecek doz' miktarında olmak ve üzerlerinde 'doktorlara bedava dağıtılır numunedir' ibaresini taşıyan yeşil etiket bulunmak şartıyla ithaline izin verilir. Yukarıda tarif edilen ambalaj ve muhteviyatından büyük olanlar için yazılı beyanda bulunulur.</w:t>
      </w:r>
    </w:p>
    <w:p w14:paraId="329BB008" w14:textId="77777777" w:rsidR="0016166B" w:rsidRPr="0016166B" w:rsidRDefault="0016166B" w:rsidP="0016166B">
      <w:r w:rsidRPr="0016166B">
        <w:t>c) Muaf antibiyotikler dışında kalan ve normal ambalaj büyüklüğünde veya daha küçük boyda bulunan ve doktorlara dağıtılmak üzere yabancı ilaç firmalarınca Türkiye'deki mümessillerine toptan gönderilen müstahzarlar üzerinde 'doktorlara bedava dağıtılır numunedir' ibaresini taşıyan yeşil etiket bulunsa dahi, sözlü beyan kapsamına alınmaz. Bunların ithalinde faturaların adı geçen Bakanlıkça onaylanmış olması şartıyla yazılı beyanlar kabul olunur.</w:t>
      </w:r>
    </w:p>
    <w:p w14:paraId="19BCE49F" w14:textId="77777777" w:rsidR="0016166B" w:rsidRPr="0016166B" w:rsidRDefault="0016166B" w:rsidP="0016166B">
      <w:proofErr w:type="gramStart"/>
      <w:r w:rsidRPr="0016166B">
        <w:t>ç</w:t>
      </w:r>
      <w:proofErr w:type="gramEnd"/>
      <w:r w:rsidRPr="0016166B">
        <w:t xml:space="preserve">) Numune olarak gönderilecek müstahzarlardan fabrikalarınca ambalajları üzerine 'doktorlara bedava dağıtılır numunedir' ibaresini taşıyan yeşil etiket yapıştırılmamış bulunanların, o yer Sağlık Müdürlüğünün </w:t>
      </w:r>
      <w:proofErr w:type="spellStart"/>
      <w:r w:rsidRPr="0016166B">
        <w:t>muvafakatı</w:t>
      </w:r>
      <w:proofErr w:type="spellEnd"/>
      <w:r w:rsidRPr="0016166B">
        <w:t xml:space="preserve"> alınarak ve masrafları ithalatçılara ait olmak şartıyla adı geçen etiketleri sağlık ve gümrük memurlarının nezareti altında geçici depolama yerleri ve antrepolarında veya Sağlık Müdürlüğünün deposunda numunelik müstahzarların ambalajları üzerine yapıştırılmasına izin verilir.</w:t>
      </w:r>
    </w:p>
    <w:p w14:paraId="7E9B66B3" w14:textId="77777777" w:rsidR="0016166B" w:rsidRPr="0016166B" w:rsidRDefault="0016166B" w:rsidP="0016166B">
      <w:r w:rsidRPr="0016166B">
        <w:t xml:space="preserve">(6) Ticari amaçla Türkiye Gümrük Bölgesinde serbest dolaşıma girecek eşyanın gümrük kıymetinin sevkiyat ve beyan başına 1000 </w:t>
      </w:r>
      <w:proofErr w:type="spellStart"/>
      <w:r w:rsidRPr="0016166B">
        <w:t>Avro'yu</w:t>
      </w:r>
      <w:proofErr w:type="spellEnd"/>
      <w:r w:rsidRPr="0016166B">
        <w:t xml:space="preserve"> geçmemesi ve sevkiyatının düzenli haldeki benzer sevkiyatların bir parçası olmaması ve daha büyük bir nakliyatın bir parçası olup da bağımsız bir taşıyıcı tarafından taşınmaması kaydıyla bu eşya gümrük idaresine sözlü beyan edilir.</w:t>
      </w:r>
    </w:p>
    <w:p w14:paraId="2ABFD10C" w14:textId="77777777" w:rsidR="0016166B" w:rsidRPr="0016166B" w:rsidRDefault="0016166B" w:rsidP="0016166B">
      <w:bookmarkStart w:id="53" w:name="m170"/>
      <w:bookmarkEnd w:id="53"/>
      <w:r w:rsidRPr="0016166B">
        <w:rPr>
          <w:b/>
          <w:bCs/>
        </w:rPr>
        <w:t>İhracatta sözlü beyana tabi eşya</w:t>
      </w:r>
      <w:r w:rsidRPr="0016166B">
        <w:t xml:space="preserve"> </w:t>
      </w:r>
      <w:r w:rsidRPr="0016166B">
        <w:rPr>
          <w:i/>
          <w:iCs/>
        </w:rPr>
        <w:t>(Başlık, 31.03.2010 tarih ve 27538 sayılı R.G. ile değişik)</w:t>
      </w:r>
    </w:p>
    <w:p w14:paraId="36637AB0" w14:textId="0AD0A4C9" w:rsidR="0016166B" w:rsidRPr="0016166B" w:rsidRDefault="00EB63FC" w:rsidP="0016166B">
      <w:r>
        <w:rPr>
          <w:b/>
          <w:bCs/>
        </w:rPr>
        <w:t xml:space="preserve">GÜMRÜK YÖNETMELİĞİ </w:t>
      </w:r>
      <w:r w:rsidR="0016166B" w:rsidRPr="0016166B">
        <w:rPr>
          <w:b/>
          <w:bCs/>
        </w:rPr>
        <w:t xml:space="preserve">MADDE </w:t>
      </w:r>
      <w:proofErr w:type="gramStart"/>
      <w:r w:rsidR="0016166B" w:rsidRPr="0016166B">
        <w:rPr>
          <w:b/>
          <w:bCs/>
        </w:rPr>
        <w:t>170 -</w:t>
      </w:r>
      <w:proofErr w:type="gramEnd"/>
      <w:r w:rsidR="0016166B" w:rsidRPr="0016166B">
        <w:rPr>
          <w:b/>
          <w:bCs/>
        </w:rPr>
        <w:t xml:space="preserve"> </w:t>
      </w:r>
      <w:r w:rsidR="0016166B" w:rsidRPr="0016166B">
        <w:t>(1) Aşağıda yazılı eşyanın ihracında beyan sözlü olarak yapılır.</w:t>
      </w:r>
    </w:p>
    <w:p w14:paraId="216677D9" w14:textId="77777777" w:rsidR="0016166B" w:rsidRPr="0016166B" w:rsidRDefault="0016166B" w:rsidP="0016166B">
      <w:r w:rsidRPr="0016166B">
        <w:t>a) Yolcu ve turistlerin beraberlerindeki kişisel eşya,</w:t>
      </w:r>
    </w:p>
    <w:p w14:paraId="7310855D" w14:textId="77777777" w:rsidR="0016166B" w:rsidRPr="0016166B" w:rsidRDefault="0016166B" w:rsidP="0016166B">
      <w:r w:rsidRPr="0016166B">
        <w:t>b) Devamlı görevli veya yerleşmek üzere yabancı ülkelere giden Türk memur ve vatandaşlarının ve Türkiye'deki devamlı görevleri ve işleri sona eren yabancıların beraberlerinde götürecekleri veya gidişlerinden iki ay evvel veya altı ay sonra gönderecekleri kişisel ve ev eşyası,</w:t>
      </w:r>
    </w:p>
    <w:p w14:paraId="5BD93034" w14:textId="77777777" w:rsidR="0016166B" w:rsidRPr="0016166B" w:rsidRDefault="0016166B" w:rsidP="0016166B">
      <w:r w:rsidRPr="0016166B">
        <w:t>c) Bilim adamı, sanatçı ve işçilerin mesleklerini icra için beraberlerinde götürdükleri aletleri ile takımları ve ticari kıymette olmayan numuneleri,</w:t>
      </w:r>
    </w:p>
    <w:p w14:paraId="361B18A0" w14:textId="77777777" w:rsidR="0016166B" w:rsidRPr="0016166B" w:rsidRDefault="0016166B" w:rsidP="0016166B">
      <w:proofErr w:type="gramStart"/>
      <w:r w:rsidRPr="0016166B">
        <w:t>ç</w:t>
      </w:r>
      <w:proofErr w:type="gramEnd"/>
      <w:r w:rsidRPr="0016166B">
        <w:t>) Nakil vasıtaları hizmetlilerinin beraberinde götürecekleri kişisel eşya,</w:t>
      </w:r>
    </w:p>
    <w:p w14:paraId="488C94E1" w14:textId="77777777" w:rsidR="0016166B" w:rsidRPr="0016166B" w:rsidRDefault="0016166B" w:rsidP="0016166B">
      <w:r w:rsidRPr="0016166B">
        <w:t>d) Kara sınırı bölgesindeki köy ve kasabalar ile pazarlardan sınırın diğer tarafındaki halkın kendi ihtiyaçları için alıp götürecekleri eşya ve hayvanlar ve Türkiye sınır bölgesi halkının sınırın diğer taraf bölgesindeki köy, kasaba ve pazarlara satmak üzere birlikte götürecekleri kendi eşya ve hayvanları,</w:t>
      </w:r>
    </w:p>
    <w:p w14:paraId="54386503" w14:textId="77777777" w:rsidR="0016166B" w:rsidRPr="0016166B" w:rsidRDefault="0016166B" w:rsidP="0016166B">
      <w:r w:rsidRPr="0016166B">
        <w:t>e) İçinde ölü veya ölünün kül ve kemikleri bulunan tabut, vazo ve diğer kaplar ile çelenk ve çiçekler,</w:t>
      </w:r>
    </w:p>
    <w:p w14:paraId="128805CD" w14:textId="77777777" w:rsidR="0016166B" w:rsidRPr="0016166B" w:rsidRDefault="0016166B" w:rsidP="0016166B">
      <w:r w:rsidRPr="0016166B">
        <w:t>f) Türkiye'de vefat eden yabancıların ülkelerindeki kanuni mirasçılarına intikal eden kişisel eşya ve ev eşyası.</w:t>
      </w:r>
    </w:p>
    <w:p w14:paraId="0753378F" w14:textId="77777777" w:rsidR="0016166B" w:rsidRPr="0016166B" w:rsidRDefault="0016166B" w:rsidP="0016166B">
      <w:bookmarkStart w:id="54" w:name="m171"/>
      <w:bookmarkEnd w:id="54"/>
      <w:r w:rsidRPr="0016166B">
        <w:t xml:space="preserve">g) Kanunun </w:t>
      </w:r>
      <w:hyperlink r:id="rId51" w:anchor="madde167G%C3%BCmr%C3%BCkVergilerindenMuafiyetve%C4%B0st" w:tgtFrame="_blank" w:history="1">
        <w:proofErr w:type="gramStart"/>
        <w:r w:rsidRPr="0016166B">
          <w:rPr>
            <w:rStyle w:val="Kpr"/>
          </w:rPr>
          <w:t xml:space="preserve">167 </w:t>
        </w:r>
        <w:proofErr w:type="spellStart"/>
        <w:r w:rsidRPr="0016166B">
          <w:rPr>
            <w:rStyle w:val="Kpr"/>
          </w:rPr>
          <w:t>nci</w:t>
        </w:r>
        <w:proofErr w:type="spellEnd"/>
        <w:proofErr w:type="gramEnd"/>
      </w:hyperlink>
      <w:r w:rsidRPr="0016166B">
        <w:t xml:space="preserve"> maddesinin birinci fıkrasının (3) numaralı bendi</w:t>
      </w:r>
      <w:r w:rsidRPr="0016166B">
        <w:rPr>
          <w:i/>
          <w:iCs/>
        </w:rPr>
        <w:t xml:space="preserve"> </w:t>
      </w:r>
      <w:r w:rsidRPr="0016166B">
        <w:t>kapsamında olup yük manifestosu ile gönderilen eşya.</w:t>
      </w:r>
      <w:r w:rsidRPr="0016166B">
        <w:rPr>
          <w:i/>
          <w:iCs/>
        </w:rPr>
        <w:t xml:space="preserve"> (15.05.2013 tarihli, 28648 sayılı R.G. ile eklenmiştir. Yürürlük 15.08.2013)</w:t>
      </w:r>
    </w:p>
    <w:p w14:paraId="1E871143" w14:textId="77777777" w:rsidR="0016166B" w:rsidRPr="0016166B" w:rsidRDefault="0016166B" w:rsidP="0016166B">
      <w:r w:rsidRPr="0016166B">
        <w:rPr>
          <w:b/>
          <w:bCs/>
        </w:rPr>
        <w:t xml:space="preserve">Geçici ithalatta ve dâhilde işlemede sözlü beyana tabi </w:t>
      </w:r>
      <w:proofErr w:type="gramStart"/>
      <w:r w:rsidRPr="0016166B">
        <w:rPr>
          <w:b/>
          <w:bCs/>
        </w:rPr>
        <w:t>eşya</w:t>
      </w:r>
      <w:r w:rsidRPr="0016166B">
        <w:rPr>
          <w:i/>
          <w:iCs/>
        </w:rPr>
        <w:t>(</w:t>
      </w:r>
      <w:proofErr w:type="gramEnd"/>
      <w:r w:rsidRPr="0016166B">
        <w:rPr>
          <w:i/>
          <w:iCs/>
        </w:rPr>
        <w:t>Başlık, 31.03.2012 tarih ve 28250 sayılı R.G. ile değişik)</w:t>
      </w:r>
    </w:p>
    <w:p w14:paraId="353DB5BF" w14:textId="014E7004" w:rsidR="0016166B" w:rsidRPr="0016166B" w:rsidRDefault="00EB63FC" w:rsidP="0016166B">
      <w:r>
        <w:rPr>
          <w:b/>
          <w:bCs/>
        </w:rPr>
        <w:t xml:space="preserve">GÜMRÜK YÖNETMELİĞİ </w:t>
      </w:r>
      <w:r w:rsidR="0016166B" w:rsidRPr="0016166B">
        <w:rPr>
          <w:b/>
          <w:bCs/>
        </w:rPr>
        <w:t xml:space="preserve">MADDE </w:t>
      </w:r>
      <w:proofErr w:type="gramStart"/>
      <w:r w:rsidR="0016166B" w:rsidRPr="0016166B">
        <w:rPr>
          <w:b/>
          <w:bCs/>
        </w:rPr>
        <w:t>171 -</w:t>
      </w:r>
      <w:proofErr w:type="gramEnd"/>
      <w:r w:rsidR="0016166B" w:rsidRPr="0016166B">
        <w:rPr>
          <w:b/>
          <w:bCs/>
        </w:rPr>
        <w:t xml:space="preserve"> </w:t>
      </w:r>
      <w:r w:rsidR="0016166B" w:rsidRPr="0016166B">
        <w:t>(1) Geçici ithalata konu olan ve aşağıda belirtilen eşya gümrük idarelerine sözlü beyan edilir.</w:t>
      </w:r>
    </w:p>
    <w:p w14:paraId="1B724385" w14:textId="77777777" w:rsidR="0016166B" w:rsidRPr="0016166B" w:rsidRDefault="0016166B" w:rsidP="0016166B">
      <w:r w:rsidRPr="0016166B">
        <w:lastRenderedPageBreak/>
        <w:t>a) Sürülerin mevsim göçü nedeniyle veya otlatmak veya çalıştırma veya taşıma işlerinde kullanılmak amaçlarıyla getirilen canlı hayvanlar ile gümrük bölgesine komşu bir sınır bölgesinde yerleşik kişiye ait olan ve bu kişi tarafından kullanılan sınır bölgesinde kullanılmak amacıyla getirilen eşya,</w:t>
      </w:r>
    </w:p>
    <w:p w14:paraId="099504B6" w14:textId="77777777" w:rsidR="0016166B" w:rsidRPr="0016166B" w:rsidRDefault="0016166B" w:rsidP="0016166B">
      <w:r w:rsidRPr="0016166B">
        <w:t>b) Üzerlerinde ayniyetlerini tespite yarayacak silinmez ve çıkmaz işaretler taşıyan gümrük bölgesi dışında yerleşik kişilere ait dolu olarak getirilip dolu veya boş çıkarılacak ambalajlar.</w:t>
      </w:r>
    </w:p>
    <w:p w14:paraId="34E260DB" w14:textId="77777777" w:rsidR="0016166B" w:rsidRPr="0016166B" w:rsidRDefault="0016166B" w:rsidP="0016166B">
      <w:r w:rsidRPr="0016166B">
        <w:t>c) Türkiye Gümrük Bölgesi dışında yerleşik radyo ve televizyon kuruluşları temsilcilerinin mesleki teçhizat kapsamında getirdikleri radyo ve televizyon prodüksiyon ve yayın teçhizatı, bu amaçla kullanım için özel olarak uyarlanmış taşıtlar ve bunların teçhizatı,</w:t>
      </w:r>
    </w:p>
    <w:p w14:paraId="6BAA87E0" w14:textId="77777777" w:rsidR="0016166B" w:rsidRPr="0016166B" w:rsidRDefault="0016166B" w:rsidP="0016166B">
      <w:proofErr w:type="gramStart"/>
      <w:r w:rsidRPr="0016166B">
        <w:t>ç</w:t>
      </w:r>
      <w:proofErr w:type="gramEnd"/>
      <w:r w:rsidRPr="0016166B">
        <w:t>) Bir organ nakli için bekleyen hastalara yardım sağlamak için doktorlara gerekli olan mesleki teçhizat kapsamındaki cihaz ve aletler,</w:t>
      </w:r>
    </w:p>
    <w:p w14:paraId="082B7FCF" w14:textId="77777777" w:rsidR="0016166B" w:rsidRPr="0016166B" w:rsidRDefault="0016166B" w:rsidP="0016166B">
      <w:r w:rsidRPr="0016166B">
        <w:t>d) Yolcular tarafından getirilen kişisel ve sportif amaçlı eşya,</w:t>
      </w:r>
    </w:p>
    <w:p w14:paraId="07D2DD2D" w14:textId="77777777" w:rsidR="0016166B" w:rsidRPr="0016166B" w:rsidRDefault="0016166B" w:rsidP="0016166B">
      <w:r w:rsidRPr="0016166B">
        <w:t>e) Uluslararası deniz trafiğine kayıtlı bir gemide kullanılmak üzere getirilen gemi adamlarının ihtiyaç malzemesi,</w:t>
      </w:r>
    </w:p>
    <w:p w14:paraId="3F7BCAEF" w14:textId="77777777" w:rsidR="0016166B" w:rsidRPr="0016166B" w:rsidRDefault="0016166B" w:rsidP="0016166B">
      <w:r w:rsidRPr="0016166B">
        <w:t>f) Paletler,</w:t>
      </w:r>
    </w:p>
    <w:p w14:paraId="0B250686" w14:textId="77777777" w:rsidR="0016166B" w:rsidRPr="0016166B" w:rsidRDefault="0016166B" w:rsidP="0016166B">
      <w:r w:rsidRPr="0016166B">
        <w:t xml:space="preserve">g) </w:t>
      </w:r>
      <w:hyperlink r:id="rId52" w:anchor="m391" w:history="1">
        <w:r w:rsidRPr="0016166B">
          <w:rPr>
            <w:rStyle w:val="Kpr"/>
          </w:rPr>
          <w:t>391</w:t>
        </w:r>
      </w:hyperlink>
      <w:r w:rsidRPr="0016166B">
        <w:t xml:space="preserve"> inci maddede belirtilen taşıtlardan kaza geçirerek hasara uğradığı gümrük idaresince tespit edilenler ile Türkiye Gümrük Bölgesi dışına çıkarabilmek için bakıma ihtiyaç gösteren taşıtlar için daha sonra gelecek yedek parçalar.</w:t>
      </w:r>
    </w:p>
    <w:p w14:paraId="2677F209" w14:textId="77777777" w:rsidR="0016166B" w:rsidRPr="0016166B" w:rsidRDefault="0016166B" w:rsidP="0016166B">
      <w:proofErr w:type="gramStart"/>
      <w:r w:rsidRPr="0016166B">
        <w:t>ğ</w:t>
      </w:r>
      <w:proofErr w:type="gramEnd"/>
      <w:r w:rsidRPr="0016166B">
        <w:t>) Genelkurmay Başkanlığı koordinesinde icra edilecek eğitimlere katılacak NATO üyesi olmayan ülkelere ait eşya.</w:t>
      </w:r>
      <w:r w:rsidRPr="0016166B">
        <w:rPr>
          <w:i/>
          <w:iCs/>
        </w:rPr>
        <w:t xml:space="preserve"> (07.02.2013 tarih ve 28552 sayılı </w:t>
      </w:r>
      <w:proofErr w:type="spellStart"/>
      <w:r w:rsidRPr="0016166B">
        <w:rPr>
          <w:i/>
          <w:iCs/>
        </w:rPr>
        <w:t>R.G.ile</w:t>
      </w:r>
      <w:proofErr w:type="spellEnd"/>
      <w:r w:rsidRPr="0016166B">
        <w:rPr>
          <w:i/>
          <w:iCs/>
        </w:rPr>
        <w:t xml:space="preserve"> eklenmiştir)</w:t>
      </w:r>
    </w:p>
    <w:p w14:paraId="628D1550" w14:textId="77777777" w:rsidR="0016166B" w:rsidRPr="0016166B" w:rsidRDefault="0016166B" w:rsidP="0016166B">
      <w:r w:rsidRPr="0016166B">
        <w:t xml:space="preserve">(2) Geçici ithalatta sözlü beyana tabi eşya, </w:t>
      </w:r>
      <w:hyperlink r:id="rId53" w:tgtFrame="_blank" w:history="1">
        <w:r w:rsidRPr="0016166B">
          <w:rPr>
            <w:rStyle w:val="Kpr"/>
          </w:rPr>
          <w:t>ek-22'de</w:t>
        </w:r>
      </w:hyperlink>
      <w:r w:rsidRPr="0016166B">
        <w:t xml:space="preserve"> yer alan Sözlü Beyan Formu kullanılarak beyan edilir. Söz konusu formun tescili, geçici ithalat rejimi kullanım izni hükmündedir.</w:t>
      </w:r>
      <w:r w:rsidRPr="0016166B">
        <w:rPr>
          <w:i/>
          <w:iCs/>
        </w:rPr>
        <w:t xml:space="preserve"> (31.03.2010 tarih ve 27538 sayılı R.G. ile değişik)</w:t>
      </w:r>
    </w:p>
    <w:p w14:paraId="59779A4B" w14:textId="77777777" w:rsidR="0016166B" w:rsidRPr="0016166B" w:rsidRDefault="0016166B" w:rsidP="0016166B">
      <w:r w:rsidRPr="0016166B">
        <w:t>(3) Sözlü beyan edilerek geçici ithal edilen eşya ile birinci fıkranın (g) bendinde belirtilen arızalı yedek parçaların değiştirilmesiyle ortaya çıkan parçalar aynı usule tabi tutularak sözlü beyan yoluyla yeniden ihraç edilir.</w:t>
      </w:r>
    </w:p>
    <w:p w14:paraId="5C670F3A" w14:textId="77777777" w:rsidR="0016166B" w:rsidRPr="0016166B" w:rsidRDefault="0016166B" w:rsidP="0016166B">
      <w:bookmarkStart w:id="55" w:name="m172"/>
      <w:bookmarkEnd w:id="55"/>
      <w:r w:rsidRPr="0016166B">
        <w:t xml:space="preserve">(4) </w:t>
      </w:r>
      <w:r w:rsidRPr="0016166B">
        <w:rPr>
          <w:i/>
          <w:iCs/>
        </w:rPr>
        <w:t xml:space="preserve">(21.11.2013 tarih ve 28828 Mükerrer sayılı </w:t>
      </w:r>
      <w:proofErr w:type="spellStart"/>
      <w:r w:rsidRPr="0016166B">
        <w:rPr>
          <w:i/>
          <w:iCs/>
        </w:rPr>
        <w:t>R.G.ile</w:t>
      </w:r>
      <w:proofErr w:type="spellEnd"/>
      <w:r w:rsidRPr="0016166B">
        <w:rPr>
          <w:i/>
          <w:iCs/>
        </w:rPr>
        <w:t xml:space="preserve"> değişik) </w:t>
      </w:r>
      <w:r w:rsidRPr="0016166B">
        <w:t>Dahilde işleme rejimine konu olan aşağıda belirtilen eşya gümrük idarelerine sözlü beyan edilebilir.</w:t>
      </w:r>
    </w:p>
    <w:p w14:paraId="78C0180E" w14:textId="77777777" w:rsidR="0016166B" w:rsidRPr="0016166B" w:rsidRDefault="0016166B" w:rsidP="0016166B">
      <w:r w:rsidRPr="0016166B">
        <w:t xml:space="preserve">a) Dahilde işleme izni kapsamında, ithalatını müteakip, ihraç ürünlerinin elde edilmesinde kullanılmak üzere Türkiye Gümrük Bölgesine getirilen elyaf, iplik, ham ve mamul mensucat (astar dâhil) gibi temel tekstil hammaddeleri ile tekstil ve deri kimyasal maddeleri dışında kalan tela, etiket, düğme, fermuar, çıtçıt, </w:t>
      </w:r>
      <w:proofErr w:type="spellStart"/>
      <w:r w:rsidRPr="0016166B">
        <w:t>rivet</w:t>
      </w:r>
      <w:proofErr w:type="spellEnd"/>
      <w:r w:rsidRPr="0016166B">
        <w:t xml:space="preserve">, askı, kuşgözü, şerit, </w:t>
      </w:r>
      <w:proofErr w:type="spellStart"/>
      <w:r w:rsidRPr="0016166B">
        <w:t>kordela</w:t>
      </w:r>
      <w:proofErr w:type="spellEnd"/>
      <w:r w:rsidRPr="0016166B">
        <w:t xml:space="preserve"> ve lastik gibi yardımcı maddeler,</w:t>
      </w:r>
    </w:p>
    <w:p w14:paraId="7C67D82E" w14:textId="77777777" w:rsidR="0016166B" w:rsidRPr="0016166B" w:rsidRDefault="0016166B" w:rsidP="0016166B">
      <w:r w:rsidRPr="0016166B">
        <w:t>b) Dahilde işleme izni kapsamında, tamir ve bakım işlemine tabi tutulacak gemilere ait malzeme ve ekipmanlar,</w:t>
      </w:r>
    </w:p>
    <w:p w14:paraId="36DD49BC" w14:textId="77777777" w:rsidR="0016166B" w:rsidRPr="0016166B" w:rsidRDefault="0016166B" w:rsidP="0016166B">
      <w:r w:rsidRPr="0016166B">
        <w:t>c) Dahilde işleme izni kapsamında, tamir ve bakım işlemine tabi tutulacak motorlu nakil vasıtaları, tarım makineleri ve bunların parçaları.</w:t>
      </w:r>
    </w:p>
    <w:p w14:paraId="62626FDC" w14:textId="77777777" w:rsidR="0016166B" w:rsidRPr="0016166B" w:rsidRDefault="0016166B" w:rsidP="0016166B">
      <w:proofErr w:type="gramStart"/>
      <w:r w:rsidRPr="0016166B">
        <w:t>ç</w:t>
      </w:r>
      <w:proofErr w:type="gramEnd"/>
      <w:r w:rsidRPr="0016166B">
        <w:t>) Serbest bölgelerde yerleşik firmanın demirbaşına kayıtlı olup, dâhilde işleme izni kapsamında tamir ve bakım işlemine tabi tutulacak eşya.</w:t>
      </w:r>
      <w:r w:rsidRPr="0016166B">
        <w:rPr>
          <w:i/>
          <w:iCs/>
        </w:rPr>
        <w:t xml:space="preserve"> (12.01.2017 tarih ve 29946 sayılı </w:t>
      </w:r>
      <w:proofErr w:type="spellStart"/>
      <w:r w:rsidRPr="0016166B">
        <w:rPr>
          <w:i/>
          <w:iCs/>
        </w:rPr>
        <w:t>R.G.ile</w:t>
      </w:r>
      <w:proofErr w:type="spellEnd"/>
      <w:r w:rsidRPr="0016166B">
        <w:rPr>
          <w:i/>
          <w:iCs/>
        </w:rPr>
        <w:t xml:space="preserve"> eklenmiştir)</w:t>
      </w:r>
    </w:p>
    <w:p w14:paraId="756A3E75" w14:textId="77777777" w:rsidR="0016166B" w:rsidRPr="0016166B" w:rsidRDefault="0016166B" w:rsidP="0016166B">
      <w:r w:rsidRPr="0016166B">
        <w:t>(5) Dâhilde işleme izni kapsamında sözlü olarak beyan edilebilecek eşyaya ilişkin kıymet ve/veya miktar Bakanlıkça belirlenir.</w:t>
      </w:r>
      <w:r w:rsidRPr="0016166B">
        <w:rPr>
          <w:i/>
          <w:iCs/>
        </w:rPr>
        <w:t xml:space="preserve"> (31.03.2012 tarih ve 28250 sayılı R.G. ile eklenmiştir)</w:t>
      </w:r>
    </w:p>
    <w:p w14:paraId="07EB1228" w14:textId="77777777" w:rsidR="0016166B" w:rsidRPr="0016166B" w:rsidRDefault="0016166B" w:rsidP="0016166B">
      <w:r w:rsidRPr="0016166B">
        <w:lastRenderedPageBreak/>
        <w:t>(6) Dördüncü fıkranın (a) bendinde yer alan eşyanın, dahilde işleme izni kapsamında yalnızca ithalat işlemlerine münhasır olmak üzere sözlü beyan kullanılabilir.</w:t>
      </w:r>
      <w:r w:rsidRPr="0016166B">
        <w:rPr>
          <w:i/>
          <w:iCs/>
        </w:rPr>
        <w:t xml:space="preserve"> (22.03.2018 tarihli, 30268 sayılı </w:t>
      </w:r>
      <w:proofErr w:type="gramStart"/>
      <w:r w:rsidRPr="0016166B">
        <w:rPr>
          <w:i/>
          <w:iCs/>
        </w:rPr>
        <w:t>R.G .ile</w:t>
      </w:r>
      <w:proofErr w:type="gramEnd"/>
      <w:r w:rsidRPr="0016166B">
        <w:rPr>
          <w:i/>
          <w:iCs/>
        </w:rPr>
        <w:t xml:space="preserve"> değişik)</w:t>
      </w:r>
    </w:p>
    <w:p w14:paraId="6024418D" w14:textId="77777777" w:rsidR="0016166B" w:rsidRPr="0016166B" w:rsidRDefault="0016166B" w:rsidP="0016166B">
      <w:r w:rsidRPr="0016166B">
        <w:t>(7) Dahilde işleme rejiminde sözlü beyana tabi eşya, ek-22'de yer alan Sözlü Beyan Formu kullanılarak beyan edilir. Söz konusu formun tescilinin, dahilde işleme izni hükmünde olduğu durumları belirlemeye Bakanlık yetkilidir.</w:t>
      </w:r>
      <w:r w:rsidRPr="0016166B">
        <w:rPr>
          <w:i/>
          <w:iCs/>
        </w:rPr>
        <w:t xml:space="preserve"> (22.03.2018 tarihli, 30268 sayılı </w:t>
      </w:r>
      <w:proofErr w:type="gramStart"/>
      <w:r w:rsidRPr="0016166B">
        <w:rPr>
          <w:i/>
          <w:iCs/>
        </w:rPr>
        <w:t>R.G .ile</w:t>
      </w:r>
      <w:proofErr w:type="gramEnd"/>
      <w:r w:rsidRPr="0016166B">
        <w:rPr>
          <w:i/>
          <w:iCs/>
        </w:rPr>
        <w:t xml:space="preserve"> eklenmiştir)</w:t>
      </w:r>
    </w:p>
    <w:p w14:paraId="69F3A0D3" w14:textId="77777777" w:rsidR="0016166B" w:rsidRPr="0016166B" w:rsidRDefault="0016166B" w:rsidP="0016166B">
      <w:r w:rsidRPr="0016166B">
        <w:rPr>
          <w:b/>
          <w:bCs/>
        </w:rPr>
        <w:t>Sözlü beyan formu</w:t>
      </w:r>
    </w:p>
    <w:p w14:paraId="077926A6" w14:textId="392BF763" w:rsidR="0016166B" w:rsidRPr="0016166B" w:rsidRDefault="00EB63FC" w:rsidP="0016166B">
      <w:r>
        <w:rPr>
          <w:b/>
          <w:bCs/>
        </w:rPr>
        <w:t xml:space="preserve">GÜMRÜK YÖNETMELİĞİ </w:t>
      </w:r>
      <w:r w:rsidR="0016166B" w:rsidRPr="0016166B">
        <w:rPr>
          <w:b/>
          <w:bCs/>
        </w:rPr>
        <w:t xml:space="preserve">MADDE </w:t>
      </w:r>
      <w:proofErr w:type="gramStart"/>
      <w:r w:rsidR="0016166B" w:rsidRPr="0016166B">
        <w:rPr>
          <w:b/>
          <w:bCs/>
        </w:rPr>
        <w:t>172 -</w:t>
      </w:r>
      <w:proofErr w:type="gramEnd"/>
      <w:r w:rsidR="0016166B" w:rsidRPr="0016166B">
        <w:rPr>
          <w:b/>
          <w:bCs/>
        </w:rPr>
        <w:t xml:space="preserve"> </w:t>
      </w:r>
      <w:r w:rsidR="0016166B" w:rsidRPr="0016166B">
        <w:t xml:space="preserve">(1) Evrak düzenlenmesi gereken sözlü beyana tabi eşyanın gümrük işlemlerinde, sınırlı sayıda kutusu doldurulmuş </w:t>
      </w:r>
      <w:hyperlink r:id="rId54" w:tgtFrame="_blank" w:history="1">
        <w:r w:rsidR="0016166B" w:rsidRPr="0016166B">
          <w:rPr>
            <w:rStyle w:val="Kpr"/>
          </w:rPr>
          <w:t>ek-22'de</w:t>
        </w:r>
      </w:hyperlink>
      <w:r w:rsidR="0016166B" w:rsidRPr="0016166B">
        <w:t xml:space="preserve"> yer alan sözlü beyan formu kullanılır.</w:t>
      </w:r>
    </w:p>
    <w:p w14:paraId="4DCC5BA3" w14:textId="77777777" w:rsidR="0016166B" w:rsidRPr="0016166B" w:rsidRDefault="0016166B" w:rsidP="0016166B">
      <w:r w:rsidRPr="0016166B">
        <w:t>(2) Sözlü beyan formlarında;</w:t>
      </w:r>
    </w:p>
    <w:p w14:paraId="33E451EF" w14:textId="77777777" w:rsidR="0016166B" w:rsidRPr="0016166B" w:rsidRDefault="0016166B" w:rsidP="0016166B">
      <w:r w:rsidRPr="0016166B">
        <w:t>a) İhracat işlemlerinde 1, 2, 5, 6, 22, 29, 31, 33, 37, 41 ve 54 no.lu kutularının doldurulması zorunlu; 8, 14, 15, 40 ve 44 no.lu kutularının doldurulması ihtiyaridir.</w:t>
      </w:r>
    </w:p>
    <w:p w14:paraId="59280FDF" w14:textId="77777777" w:rsidR="0016166B" w:rsidRPr="0016166B" w:rsidRDefault="0016166B" w:rsidP="0016166B">
      <w:r w:rsidRPr="0016166B">
        <w:t>b) İthalat işlemlerinde 1, 5, 6, 8, 22, 29, 31, 33, 37, 41, 42 ve 54 no.lu kutularının doldurulması zorunlu; 2, 14, 16, 30, 34, 40 ve 44 no.lu kutularının doldurulması ihtiyaridir.</w:t>
      </w:r>
    </w:p>
    <w:p w14:paraId="70F5B3E0" w14:textId="77777777" w:rsidR="0016166B" w:rsidRPr="0016166B" w:rsidRDefault="0016166B" w:rsidP="0016166B">
      <w:r w:rsidRPr="0016166B">
        <w:t>c) Transit işlemlerinde 1, 2, 3, 4, 6, 8, 14, 18, 25, 27, 31, 35, 44, 50, 51, 53 ve 54 no.lu kutularının doldurulması zorunlu; 15, 17, 22, 40 ve 52 no.lu kutularının doldurulması ihtiyaridir.</w:t>
      </w:r>
    </w:p>
    <w:p w14:paraId="1D029EB9" w14:textId="77777777" w:rsidR="0016166B" w:rsidRPr="0016166B" w:rsidRDefault="0016166B" w:rsidP="0016166B">
      <w:proofErr w:type="gramStart"/>
      <w:r w:rsidRPr="0016166B">
        <w:t>ç</w:t>
      </w:r>
      <w:proofErr w:type="gramEnd"/>
      <w:r w:rsidRPr="0016166B">
        <w:t>) Dahilde işleme kapsamı geçici ithalatta (b) bendinde, dahilde işleme kapsamı ihracatta ise (a) bendinde yer alan alanlar doldurulur.</w:t>
      </w:r>
      <w:r w:rsidRPr="0016166B">
        <w:rPr>
          <w:i/>
          <w:iCs/>
        </w:rPr>
        <w:t xml:space="preserve"> (21.11.2013 tarih ve 28828 Mükerrer sayılı </w:t>
      </w:r>
      <w:proofErr w:type="spellStart"/>
      <w:r w:rsidRPr="0016166B">
        <w:rPr>
          <w:i/>
          <w:iCs/>
        </w:rPr>
        <w:t>R.G.ile</w:t>
      </w:r>
      <w:proofErr w:type="spellEnd"/>
      <w:r w:rsidRPr="0016166B">
        <w:rPr>
          <w:i/>
          <w:iCs/>
        </w:rPr>
        <w:t xml:space="preserve"> değişik)</w:t>
      </w:r>
    </w:p>
    <w:p w14:paraId="088FECE9" w14:textId="77777777" w:rsidR="0016166B" w:rsidRPr="0016166B" w:rsidRDefault="0016166B" w:rsidP="0016166B">
      <w:r w:rsidRPr="0016166B">
        <w:t>(3) Yükümlü veya temsilcisinin imzası 54 no.lu kutuya alınır.</w:t>
      </w:r>
    </w:p>
    <w:p w14:paraId="148067FC" w14:textId="77777777" w:rsidR="0016166B" w:rsidRPr="0016166B" w:rsidRDefault="0016166B" w:rsidP="0016166B">
      <w:r w:rsidRPr="0016166B">
        <w:t>(4) Sözlü beyana ilişkin form yükümlünün verdiği bilgilere göre gümrük personeli tarafından sisteme girilir ya da doldurulur. Vergi tahakkuku gerektiren durumlarda sözlü beyan formunun 47 no.lu kutusu ve (B) alanı kullanılır.</w:t>
      </w:r>
    </w:p>
    <w:p w14:paraId="1D21F103" w14:textId="77777777" w:rsidR="0016166B" w:rsidRPr="0016166B" w:rsidRDefault="0016166B" w:rsidP="0016166B">
      <w:r w:rsidRPr="0016166B">
        <w:t xml:space="preserve">(5) </w:t>
      </w:r>
      <w:r w:rsidRPr="0016166B">
        <w:rPr>
          <w:i/>
          <w:iCs/>
        </w:rPr>
        <w:t xml:space="preserve">(02.07.2010 tarihli, 27629 sayılı R.G. ile değişik) </w:t>
      </w:r>
      <w:r w:rsidRPr="0016166B">
        <w:t>Aşağıda belirtilen hallerde sözlü beyan formu düzenlenmez.</w:t>
      </w:r>
    </w:p>
    <w:p w14:paraId="3A27B7FD" w14:textId="77777777" w:rsidR="0016166B" w:rsidRPr="0016166B" w:rsidRDefault="0016166B" w:rsidP="0016166B">
      <w:r w:rsidRPr="0016166B">
        <w:t xml:space="preserve">a) Kanunun </w:t>
      </w:r>
      <w:proofErr w:type="gramStart"/>
      <w:r w:rsidRPr="0016166B">
        <w:t xml:space="preserve">167 </w:t>
      </w:r>
      <w:proofErr w:type="spellStart"/>
      <w:r w:rsidRPr="0016166B">
        <w:t>nci</w:t>
      </w:r>
      <w:proofErr w:type="spellEnd"/>
      <w:proofErr w:type="gramEnd"/>
      <w:r w:rsidRPr="0016166B">
        <w:t xml:space="preserve"> maddesinin birinci fıkrasının </w:t>
      </w:r>
      <w:hyperlink r:id="rId55" w:anchor="MAdde167_5_b" w:tgtFrame="_blank" w:history="1">
        <w:r w:rsidRPr="0016166B">
          <w:rPr>
            <w:rStyle w:val="Kpr"/>
          </w:rPr>
          <w:t>(4) üncü</w:t>
        </w:r>
      </w:hyperlink>
      <w:r w:rsidRPr="0016166B">
        <w:t xml:space="preserve"> bendi ve (5) inci bendinin (h) alt bendi kapsamındaki eşya,</w:t>
      </w:r>
    </w:p>
    <w:p w14:paraId="20CA2BB8" w14:textId="77777777" w:rsidR="0016166B" w:rsidRPr="0016166B" w:rsidRDefault="0016166B" w:rsidP="0016166B">
      <w:r w:rsidRPr="0016166B">
        <w:t xml:space="preserve">b) </w:t>
      </w:r>
      <w:hyperlink r:id="rId56" w:anchor="m170" w:history="1">
        <w:r w:rsidRPr="0016166B">
          <w:rPr>
            <w:rStyle w:val="Kpr"/>
          </w:rPr>
          <w:t>170</w:t>
        </w:r>
      </w:hyperlink>
      <w:r w:rsidRPr="0016166B">
        <w:t xml:space="preserve"> inci maddenin birinci fıkrasının (a), (b) ve (ç) bentlerinde belirtilen kişisel eşya ile (d) bendinde belirtilen karşı taraf halkının pazarlarımızdan kendi ihtiyaçlarını karşılamak amacıyla alıp götürecekleri eşya,</w:t>
      </w:r>
    </w:p>
    <w:p w14:paraId="06FBFE46" w14:textId="77777777" w:rsidR="0016166B" w:rsidRPr="0016166B" w:rsidRDefault="0016166B" w:rsidP="0016166B">
      <w:r w:rsidRPr="0016166B">
        <w:t>c) Müsteşarlıkça belirlenecek diğer eşya</w:t>
      </w:r>
    </w:p>
    <w:p w14:paraId="0C568166" w14:textId="77777777" w:rsidR="0016166B" w:rsidRPr="0016166B" w:rsidRDefault="0016166B" w:rsidP="0016166B">
      <w:r w:rsidRPr="0016166B">
        <w:rPr>
          <w:b/>
          <w:bCs/>
        </w:rPr>
        <w:t>Yazılı beyan isteme hakkı</w:t>
      </w:r>
    </w:p>
    <w:p w14:paraId="6DAEE1D8" w14:textId="66BE51B4" w:rsidR="0016166B" w:rsidRPr="0016166B" w:rsidRDefault="00EB63FC" w:rsidP="0016166B">
      <w:r>
        <w:rPr>
          <w:b/>
          <w:bCs/>
        </w:rPr>
        <w:t xml:space="preserve">GÜMRÜK YÖNETMELİĞİ </w:t>
      </w:r>
      <w:r w:rsidR="0016166B" w:rsidRPr="0016166B">
        <w:rPr>
          <w:b/>
          <w:bCs/>
        </w:rPr>
        <w:t xml:space="preserve">MADDE </w:t>
      </w:r>
      <w:proofErr w:type="gramStart"/>
      <w:r w:rsidR="0016166B" w:rsidRPr="0016166B">
        <w:rPr>
          <w:b/>
          <w:bCs/>
        </w:rPr>
        <w:t>173 -</w:t>
      </w:r>
      <w:proofErr w:type="gramEnd"/>
      <w:r w:rsidR="0016166B" w:rsidRPr="0016166B">
        <w:rPr>
          <w:b/>
          <w:bCs/>
        </w:rPr>
        <w:t xml:space="preserve"> </w:t>
      </w:r>
      <w:r w:rsidR="0016166B" w:rsidRPr="0016166B">
        <w:t xml:space="preserve">(1) Sözlü beyana tabi eşyanın gümrük işlemlerinin bir temsilci tarafından yürütüldüğü durumlarda, yapılan sözlü beyanın doğru ve tam olduğu konusunda tereddütlerin oluşması halinde, gümrük idareleri bu kapsamdaki eşya için yazılı beyanda bulunulmasını isteyebilir. Bu takdirde, </w:t>
      </w:r>
      <w:hyperlink r:id="rId57" w:anchor="m112" w:history="1">
        <w:r w:rsidR="0016166B" w:rsidRPr="0016166B">
          <w:rPr>
            <w:rStyle w:val="Kpr"/>
          </w:rPr>
          <w:t>112 ila 139</w:t>
        </w:r>
      </w:hyperlink>
      <w:r w:rsidR="0016166B" w:rsidRPr="0016166B">
        <w:t xml:space="preserve"> uncu maddelerde belirtilen şekilde işlem yapılır.</w:t>
      </w:r>
    </w:p>
    <w:p w14:paraId="691B19B9" w14:textId="77777777" w:rsidR="0016166B" w:rsidRPr="0016166B" w:rsidRDefault="0016166B" w:rsidP="0016166B">
      <w:bookmarkStart w:id="56" w:name="m174"/>
      <w:bookmarkEnd w:id="56"/>
      <w:r w:rsidRPr="0016166B">
        <w:rPr>
          <w:b/>
          <w:bCs/>
        </w:rPr>
        <w:t>Beyanın bilgisayar veri işleme tekniği yoluyla yapılması</w:t>
      </w:r>
    </w:p>
    <w:p w14:paraId="2DBB61A3" w14:textId="2E51494C" w:rsidR="0016166B" w:rsidRPr="0016166B" w:rsidRDefault="00EB63FC" w:rsidP="0016166B">
      <w:r>
        <w:rPr>
          <w:b/>
          <w:bCs/>
        </w:rPr>
        <w:t xml:space="preserve">GÜMRÜK YÖNETMELİĞİ </w:t>
      </w:r>
      <w:r w:rsidR="0016166B" w:rsidRPr="0016166B">
        <w:rPr>
          <w:b/>
          <w:bCs/>
        </w:rPr>
        <w:t xml:space="preserve">MADDE </w:t>
      </w:r>
      <w:proofErr w:type="gramStart"/>
      <w:r w:rsidR="0016166B" w:rsidRPr="0016166B">
        <w:rPr>
          <w:b/>
          <w:bCs/>
        </w:rPr>
        <w:t>174 -</w:t>
      </w:r>
      <w:proofErr w:type="gramEnd"/>
      <w:r w:rsidR="0016166B" w:rsidRPr="0016166B">
        <w:rPr>
          <w:b/>
          <w:bCs/>
        </w:rPr>
        <w:t xml:space="preserve"> </w:t>
      </w:r>
      <w:r w:rsidR="0016166B" w:rsidRPr="0016166B">
        <w:t>(1)</w:t>
      </w:r>
      <w:r w:rsidR="0016166B" w:rsidRPr="0016166B">
        <w:rPr>
          <w:b/>
          <w:bCs/>
        </w:rPr>
        <w:t xml:space="preserve"> </w:t>
      </w:r>
      <w:r w:rsidR="0016166B" w:rsidRPr="0016166B">
        <w:t>Bu Yönetmeliğin yazılı beyana ilişkin hükümleri, beyanın bilgisayar veri işleme tekniği yoluyla yapılmasında da uygulanır.</w:t>
      </w:r>
    </w:p>
    <w:p w14:paraId="089D6A95" w14:textId="77777777" w:rsidR="0016166B" w:rsidRPr="0016166B" w:rsidRDefault="0016166B" w:rsidP="0016166B">
      <w:r w:rsidRPr="0016166B">
        <w:lastRenderedPageBreak/>
        <w:t>(2) Bilgisayar veri işleme tekniği yoluyla beyanda bulunacak kişilerin gümrük idaresinin bilgisayar sistemine veri girişinde bulunabilmeleri için gümrük idaresinden önceden alınan kullanıcı kodu ve şifre sahibi olmaları gerekir.</w:t>
      </w:r>
    </w:p>
    <w:p w14:paraId="1A0E8ABB" w14:textId="77777777" w:rsidR="0016166B" w:rsidRPr="0016166B" w:rsidRDefault="0016166B" w:rsidP="0016166B">
      <w:r w:rsidRPr="0016166B">
        <w:t>(3) Eşyanın beyan edildiği gümrük rejimini düzenleyen hükümlerin uygulanması için gerekli bütün bilgiler beyan sahibi tarafından bilgisayar sistemine girilir.</w:t>
      </w:r>
    </w:p>
    <w:p w14:paraId="3AECEF0B" w14:textId="77777777" w:rsidR="0016166B" w:rsidRPr="0016166B" w:rsidRDefault="0016166B" w:rsidP="0016166B">
      <w:r w:rsidRPr="0016166B">
        <w:t>(4) Sistemde kayıtlı beyanname, gümrük idaresince tüm işlemlere esas tutulacak asıl beyannamedir.</w:t>
      </w:r>
    </w:p>
    <w:p w14:paraId="2E9B3AEF" w14:textId="77777777" w:rsidR="0016166B" w:rsidRPr="0016166B" w:rsidRDefault="0016166B" w:rsidP="0016166B">
      <w:r w:rsidRPr="0016166B">
        <w:t>(5) Müsteşarlık, elektronik imza kullanılması ile beyannameye elektronik ortamda bilgi ve belge eklenebilmesine ilişkin hususlarda düzenleme yapmaya yetkilidir.</w:t>
      </w:r>
    </w:p>
    <w:p w14:paraId="1430B6AC" w14:textId="77777777" w:rsidR="0016166B" w:rsidRPr="0016166B" w:rsidRDefault="0016166B" w:rsidP="0016166B">
      <w:bookmarkStart w:id="57" w:name="m175"/>
      <w:bookmarkEnd w:id="57"/>
      <w:r w:rsidRPr="0016166B">
        <w:rPr>
          <w:b/>
          <w:bCs/>
        </w:rPr>
        <w:t>Serbest dolaşıma giren eşya için başka bir tasarruf yoluyla beyan</w:t>
      </w:r>
    </w:p>
    <w:p w14:paraId="2BDCA1C7" w14:textId="7F75B974" w:rsidR="0016166B" w:rsidRPr="0016166B" w:rsidRDefault="00EB63FC" w:rsidP="0016166B">
      <w:r>
        <w:rPr>
          <w:b/>
          <w:bCs/>
        </w:rPr>
        <w:t xml:space="preserve">GÜMRÜK YÖNETMELİĞİ </w:t>
      </w:r>
      <w:r w:rsidR="0016166B" w:rsidRPr="0016166B">
        <w:rPr>
          <w:b/>
          <w:bCs/>
        </w:rPr>
        <w:t xml:space="preserve">MADDE </w:t>
      </w:r>
      <w:proofErr w:type="gramStart"/>
      <w:r w:rsidR="0016166B" w:rsidRPr="0016166B">
        <w:rPr>
          <w:b/>
          <w:bCs/>
        </w:rPr>
        <w:t>175</w:t>
      </w:r>
      <w:r w:rsidR="0016166B" w:rsidRPr="0016166B">
        <w:t xml:space="preserve"> -</w:t>
      </w:r>
      <w:proofErr w:type="gramEnd"/>
      <w:r w:rsidR="0016166B" w:rsidRPr="0016166B">
        <w:t xml:space="preserve"> (1) Gümrük idaresine yazılı, bilgisayar veri işleme tekniği yoluyla veya sözlü olarak beyan edilmeyen aşağıda belirtilen eşyaya ilişkin 178 inci madde uyarınca yapılan beyan, serbest dolaşıma giriş rejimine ilişkin beyan olarak kabul edilir;</w:t>
      </w:r>
    </w:p>
    <w:p w14:paraId="4A371919" w14:textId="77777777" w:rsidR="0016166B" w:rsidRPr="0016166B" w:rsidRDefault="0016166B" w:rsidP="0016166B">
      <w:r w:rsidRPr="0016166B">
        <w:t>a) Bakanlar Kurulu Kararı ile belirlenen ticari mahiyette olmayan yolcu beraberi eşya,</w:t>
      </w:r>
    </w:p>
    <w:p w14:paraId="3ECAAAB3" w14:textId="77777777" w:rsidR="0016166B" w:rsidRPr="0016166B" w:rsidRDefault="0016166B" w:rsidP="0016166B">
      <w:r w:rsidRPr="0016166B">
        <w:t>b) Bakanlar Kurulu Kararı ile belirlenen Türkiye Gümrük Bölgesinde faaliyette bulunan çiftçilerin komşu ülkedeki mülklerinden elde ettikleri ürünler ile komşu ülkelerdeki çiftçiler tarafından Türkiye Gümrük Bölgesindeki mülklerinde kullanılmak üzere getirilen ve toprak ve ekinlerin işlenmesi amacına yönelik tohum, gübre ve diğer ürünler.</w:t>
      </w:r>
    </w:p>
    <w:p w14:paraId="00036DF9" w14:textId="77777777" w:rsidR="0016166B" w:rsidRPr="0016166B" w:rsidRDefault="0016166B" w:rsidP="0016166B">
      <w:r w:rsidRPr="0016166B">
        <w:t xml:space="preserve">c) Türk Parası Kıymetini Koruma Hakkında </w:t>
      </w:r>
      <w:hyperlink r:id="rId58" w:tgtFrame="_blank" w:history="1">
        <w:r w:rsidRPr="0016166B">
          <w:rPr>
            <w:rStyle w:val="Kpr"/>
          </w:rPr>
          <w:t>32 Sayılı</w:t>
        </w:r>
      </w:hyperlink>
      <w:r w:rsidRPr="0016166B">
        <w:t xml:space="preserve"> Karar ile belirlenen yolcu beraberinde yurda getirilen standart işlenmemiş altın. </w:t>
      </w:r>
      <w:r w:rsidRPr="0016166B">
        <w:rPr>
          <w:i/>
          <w:iCs/>
        </w:rPr>
        <w:t>(01.04.2020 tarih ve 31086 sayılı R.G. ile eklenmiştir)</w:t>
      </w:r>
    </w:p>
    <w:p w14:paraId="1E9E8DE0" w14:textId="77777777" w:rsidR="0016166B" w:rsidRPr="0016166B" w:rsidRDefault="0016166B" w:rsidP="0016166B">
      <w:r w:rsidRPr="0016166B">
        <w:rPr>
          <w:b/>
          <w:bCs/>
        </w:rPr>
        <w:t>İhraç edilen eşya için başka bir tasarruf yoluyla beyan</w:t>
      </w:r>
    </w:p>
    <w:p w14:paraId="43B5887E" w14:textId="625896F7" w:rsidR="0016166B" w:rsidRPr="0016166B" w:rsidRDefault="00EB63FC" w:rsidP="0016166B">
      <w:r>
        <w:rPr>
          <w:b/>
          <w:bCs/>
        </w:rPr>
        <w:t xml:space="preserve">GÜMRÜK YÖNETMELİĞİ </w:t>
      </w:r>
      <w:r w:rsidR="0016166B" w:rsidRPr="0016166B">
        <w:rPr>
          <w:b/>
          <w:bCs/>
        </w:rPr>
        <w:t xml:space="preserve">MADDE </w:t>
      </w:r>
      <w:proofErr w:type="gramStart"/>
      <w:r w:rsidR="0016166B" w:rsidRPr="0016166B">
        <w:rPr>
          <w:b/>
          <w:bCs/>
        </w:rPr>
        <w:t>176</w:t>
      </w:r>
      <w:r w:rsidR="0016166B" w:rsidRPr="0016166B">
        <w:t xml:space="preserve"> -</w:t>
      </w:r>
      <w:proofErr w:type="gramEnd"/>
      <w:r w:rsidR="0016166B" w:rsidRPr="0016166B">
        <w:t xml:space="preserve"> (1) Gümrük idaresine yazılı, bilgisayar veri işleme tekniği yoluyla veya sözlü olarak beyan edilmeyen, ihracat vergisine tabi olmayan ve ticari nitelikte olmayan yolcu beraberi eşyaya ilişkin 178 inci madde uyarınca yapılan beyan, ihracat rejimine ilişkin beyan olarak kabul edilir.</w:t>
      </w:r>
    </w:p>
    <w:p w14:paraId="26422154" w14:textId="77777777" w:rsidR="0016166B" w:rsidRPr="0016166B" w:rsidRDefault="0016166B" w:rsidP="0016166B">
      <w:bookmarkStart w:id="58" w:name="m177"/>
      <w:bookmarkEnd w:id="58"/>
      <w:r w:rsidRPr="0016166B">
        <w:rPr>
          <w:b/>
          <w:bCs/>
        </w:rPr>
        <w:t>Geçici ithal edilen eşya için</w:t>
      </w:r>
      <w:r w:rsidRPr="0016166B">
        <w:t xml:space="preserve"> </w:t>
      </w:r>
      <w:r w:rsidRPr="0016166B">
        <w:rPr>
          <w:b/>
          <w:bCs/>
        </w:rPr>
        <w:t>başka bir tasarruf yoluyla beyan</w:t>
      </w:r>
    </w:p>
    <w:p w14:paraId="520563B0" w14:textId="7BA47D6F" w:rsidR="0016166B" w:rsidRPr="0016166B" w:rsidRDefault="00EB63FC" w:rsidP="0016166B">
      <w:r>
        <w:rPr>
          <w:b/>
          <w:bCs/>
        </w:rPr>
        <w:t xml:space="preserve">GÜMRÜK YÖNETMELİĞİ </w:t>
      </w:r>
      <w:r w:rsidR="0016166B" w:rsidRPr="0016166B">
        <w:rPr>
          <w:b/>
          <w:bCs/>
        </w:rPr>
        <w:t xml:space="preserve">MADDE </w:t>
      </w:r>
      <w:proofErr w:type="gramStart"/>
      <w:r w:rsidR="0016166B" w:rsidRPr="0016166B">
        <w:rPr>
          <w:b/>
          <w:bCs/>
        </w:rPr>
        <w:t>177</w:t>
      </w:r>
      <w:r w:rsidR="0016166B" w:rsidRPr="0016166B">
        <w:t xml:space="preserve"> -</w:t>
      </w:r>
      <w:proofErr w:type="gramEnd"/>
      <w:r w:rsidR="0016166B" w:rsidRPr="0016166B">
        <w:t xml:space="preserve"> (1) İstisnai yazılı beyan hükümleri saklı kalmak kaydıyla gümrük idaresine yazılı veya sözlü olarak beyan edilmeyen ithal vergilerinden</w:t>
      </w:r>
      <w:r w:rsidR="0016166B" w:rsidRPr="0016166B">
        <w:rPr>
          <w:b/>
          <w:bCs/>
        </w:rPr>
        <w:t xml:space="preserve"> </w:t>
      </w:r>
      <w:r w:rsidR="0016166B" w:rsidRPr="0016166B">
        <w:t>tam muafiyet suretiyle yolcular tarafından ithal edilen kişisel ve sportif amaçlı eşyaya 178 inci madde uyarınca yapılan beyan, geçici ithalat rejimine ilişkin beyan olarak kabul edilir.</w:t>
      </w:r>
    </w:p>
    <w:p w14:paraId="33CE3E6A" w14:textId="77777777" w:rsidR="0016166B" w:rsidRPr="0016166B" w:rsidRDefault="0016166B" w:rsidP="0016166B">
      <w:r w:rsidRPr="0016166B">
        <w:t>(2) Bu eşyanın yeniden ihracı da aynı şekilde yapılır.</w:t>
      </w:r>
    </w:p>
    <w:p w14:paraId="0A3D3C6E" w14:textId="77777777" w:rsidR="0016166B" w:rsidRPr="0016166B" w:rsidRDefault="0016166B" w:rsidP="0016166B">
      <w:bookmarkStart w:id="59" w:name="m178"/>
      <w:bookmarkEnd w:id="59"/>
      <w:r w:rsidRPr="0016166B">
        <w:rPr>
          <w:b/>
          <w:bCs/>
        </w:rPr>
        <w:t>Başka bir tasarruf yoluyla beyan uygulaması</w:t>
      </w:r>
    </w:p>
    <w:p w14:paraId="6A440C38" w14:textId="5877F46C" w:rsidR="0016166B" w:rsidRPr="0016166B" w:rsidRDefault="00EB63FC" w:rsidP="0016166B">
      <w:r>
        <w:rPr>
          <w:b/>
          <w:bCs/>
        </w:rPr>
        <w:t xml:space="preserve">GÜMRÜK YÖNETMELİĞİ </w:t>
      </w:r>
      <w:r w:rsidR="0016166B" w:rsidRPr="0016166B">
        <w:rPr>
          <w:b/>
          <w:bCs/>
        </w:rPr>
        <w:t xml:space="preserve">MADDE 178 - </w:t>
      </w:r>
      <w:r w:rsidR="0016166B" w:rsidRPr="0016166B">
        <w:t xml:space="preserve">(1) 175 ila 177 </w:t>
      </w:r>
      <w:proofErr w:type="spellStart"/>
      <w:r w:rsidR="0016166B" w:rsidRPr="0016166B">
        <w:t>nci</w:t>
      </w:r>
      <w:proofErr w:type="spellEnd"/>
      <w:r w:rsidR="0016166B" w:rsidRPr="0016166B">
        <w:t xml:space="preserve"> maddelerde yer alan eşyanın iki hat sisteminin çalıştığı gümrük idarelerinde yeşil veya "beyana tabi eşyam yoktur" hattından geçirilmesi, hat sisteminin çalışmadığı bir gümrük idaresinden beyan yapılmaksızın geçirilmesi, EK </w:t>
      </w:r>
      <w:hyperlink r:id="rId59" w:tgtFrame="_blank" w:history="1">
        <w:r w:rsidR="0016166B" w:rsidRPr="0016166B">
          <w:rPr>
            <w:rStyle w:val="Kpr"/>
          </w:rPr>
          <w:t>22/A'da</w:t>
        </w:r>
      </w:hyperlink>
      <w:r w:rsidR="0016166B" w:rsidRPr="0016166B">
        <w:t xml:space="preserve"> yer alan formla veya 175 inci maddenin birinci fıkrasının (c) bendine münhasır olmak üzere Bakanlıkça belirlenecek form ile yapılan beyan başka bir tasarruf yoluyla beyandır.</w:t>
      </w:r>
      <w:r w:rsidR="0016166B" w:rsidRPr="0016166B">
        <w:rPr>
          <w:i/>
          <w:iCs/>
        </w:rPr>
        <w:t xml:space="preserve"> (01.04.2020 tarih ve 31086 sayılı R.G. ile değişik) </w:t>
      </w:r>
    </w:p>
    <w:p w14:paraId="4F95AC64" w14:textId="77777777" w:rsidR="0016166B" w:rsidRPr="0016166B" w:rsidRDefault="0016166B" w:rsidP="0016166B">
      <w:r w:rsidRPr="0016166B">
        <w:lastRenderedPageBreak/>
        <w:t xml:space="preserve">(2) 175 ila </w:t>
      </w:r>
      <w:proofErr w:type="gramStart"/>
      <w:r w:rsidRPr="0016166B">
        <w:t xml:space="preserve">177 </w:t>
      </w:r>
      <w:proofErr w:type="spellStart"/>
      <w:r w:rsidRPr="0016166B">
        <w:t>nci</w:t>
      </w:r>
      <w:proofErr w:type="spellEnd"/>
      <w:proofErr w:type="gramEnd"/>
      <w:r w:rsidRPr="0016166B">
        <w:t xml:space="preserve"> maddelerde yer alan şartların yerine getirildiği hallerde, birinci fıkrada belirtilen beyan gerçekleştiğinde, eşyanın Kanunun </w:t>
      </w:r>
      <w:hyperlink r:id="rId60" w:anchor="madde60Yaz%C4%B1l%C4%B1BeyanNormalUsul" w:tgtFrame="_blank" w:history="1">
        <w:r w:rsidRPr="0016166B">
          <w:rPr>
            <w:rStyle w:val="Kpr"/>
          </w:rPr>
          <w:t>61 inci</w:t>
        </w:r>
      </w:hyperlink>
      <w:r w:rsidRPr="0016166B">
        <w:t xml:space="preserve"> maddesinin birinci fıkrası çerçevesinde gümrük idaresine sunulduğu, buna ilişkin beyannamenin tescil edildiği ve eşyanın teslim edildiği kabul edilir.</w:t>
      </w:r>
    </w:p>
    <w:p w14:paraId="3C034F52" w14:textId="77777777" w:rsidR="0016166B" w:rsidRPr="0016166B" w:rsidRDefault="0016166B" w:rsidP="0016166B">
      <w:r w:rsidRPr="0016166B">
        <w:t>(3) Bununla birlikte, birinci fıkrada belirtilen beyan gerçekleştiği halde, 175</w:t>
      </w:r>
      <w:r w:rsidRPr="0016166B">
        <w:rPr>
          <w:i/>
          <w:iCs/>
        </w:rPr>
        <w:t xml:space="preserve"> </w:t>
      </w:r>
      <w:r w:rsidRPr="0016166B">
        <w:t xml:space="preserve">ila </w:t>
      </w:r>
      <w:proofErr w:type="gramStart"/>
      <w:r w:rsidRPr="0016166B">
        <w:t xml:space="preserve">177 </w:t>
      </w:r>
      <w:proofErr w:type="spellStart"/>
      <w:r w:rsidRPr="0016166B">
        <w:t>nci</w:t>
      </w:r>
      <w:proofErr w:type="spellEnd"/>
      <w:proofErr w:type="gramEnd"/>
      <w:r w:rsidRPr="0016166B">
        <w:t xml:space="preserve"> maddelerde yer alan koşulların yerine getirilmediğinin yapılan inceleme sonucunda anlaşılması durumunda, cezai işlem yapılır.</w:t>
      </w:r>
    </w:p>
    <w:p w14:paraId="6606D235" w14:textId="77777777" w:rsidR="0016166B" w:rsidRPr="0016166B" w:rsidRDefault="0016166B" w:rsidP="0016166B">
      <w:r w:rsidRPr="0016166B">
        <w:rPr>
          <w:b/>
          <w:bCs/>
        </w:rPr>
        <w:t>Sözlü beyan ile başka bir tasarruf yoluyla beyandan yararlanmayacak eşya</w:t>
      </w:r>
    </w:p>
    <w:p w14:paraId="2EBB17CB" w14:textId="21BC333D" w:rsidR="0016166B" w:rsidRPr="0016166B" w:rsidRDefault="00EB63FC" w:rsidP="0016166B">
      <w:r>
        <w:rPr>
          <w:b/>
          <w:bCs/>
        </w:rPr>
        <w:t xml:space="preserve">GÜMRÜK YÖNETMELİĞİ </w:t>
      </w:r>
      <w:r w:rsidR="0016166B" w:rsidRPr="0016166B">
        <w:rPr>
          <w:b/>
          <w:bCs/>
        </w:rPr>
        <w:t xml:space="preserve">MADDE </w:t>
      </w:r>
      <w:proofErr w:type="gramStart"/>
      <w:r w:rsidR="0016166B" w:rsidRPr="0016166B">
        <w:rPr>
          <w:b/>
          <w:bCs/>
        </w:rPr>
        <w:t>179 -</w:t>
      </w:r>
      <w:proofErr w:type="gramEnd"/>
      <w:r w:rsidR="0016166B" w:rsidRPr="0016166B">
        <w:rPr>
          <w:b/>
          <w:bCs/>
        </w:rPr>
        <w:t xml:space="preserve"> </w:t>
      </w:r>
      <w:r w:rsidR="0016166B" w:rsidRPr="0016166B">
        <w:t xml:space="preserve">(1) 175 ila </w:t>
      </w:r>
      <w:proofErr w:type="gramStart"/>
      <w:r w:rsidR="0016166B" w:rsidRPr="0016166B">
        <w:t xml:space="preserve">177 </w:t>
      </w:r>
      <w:proofErr w:type="spellStart"/>
      <w:r w:rsidR="0016166B" w:rsidRPr="0016166B">
        <w:t>nci</w:t>
      </w:r>
      <w:proofErr w:type="spellEnd"/>
      <w:proofErr w:type="gramEnd"/>
      <w:r w:rsidR="0016166B" w:rsidRPr="0016166B">
        <w:t xml:space="preserve"> madde hükümleri, ihracata bağlı hak ve menfaatlerden yararlanan, gümrük vergilerinin geri verildiği veya yasaklama, kısıtlama veya diğer özel bir işleme tabi eşya için uygulanmaz.</w:t>
      </w:r>
    </w:p>
    <w:p w14:paraId="5A8C86BC" w14:textId="77777777" w:rsidR="0016166B" w:rsidRPr="0016166B" w:rsidRDefault="0016166B" w:rsidP="0016166B">
      <w:bookmarkStart w:id="60" w:name="m180"/>
      <w:bookmarkEnd w:id="60"/>
      <w:r w:rsidRPr="0016166B">
        <w:rPr>
          <w:b/>
          <w:bCs/>
        </w:rPr>
        <w:t>Beyanın kontrolü</w:t>
      </w:r>
    </w:p>
    <w:p w14:paraId="61D2AC5E" w14:textId="4C0670EB" w:rsidR="0016166B" w:rsidRPr="0016166B" w:rsidRDefault="00EB63FC" w:rsidP="0016166B">
      <w:r>
        <w:rPr>
          <w:b/>
          <w:bCs/>
        </w:rPr>
        <w:t xml:space="preserve">GÜMRÜK YÖNETMELİĞİ </w:t>
      </w:r>
      <w:r w:rsidR="0016166B" w:rsidRPr="0016166B">
        <w:rPr>
          <w:b/>
          <w:bCs/>
        </w:rPr>
        <w:t xml:space="preserve">MADDE </w:t>
      </w:r>
      <w:proofErr w:type="gramStart"/>
      <w:r w:rsidR="0016166B" w:rsidRPr="0016166B">
        <w:rPr>
          <w:b/>
          <w:bCs/>
        </w:rPr>
        <w:t>180 -</w:t>
      </w:r>
      <w:proofErr w:type="gramEnd"/>
      <w:r w:rsidR="0016166B" w:rsidRPr="0016166B">
        <w:rPr>
          <w:b/>
          <w:bCs/>
        </w:rPr>
        <w:t xml:space="preserve"> </w:t>
      </w:r>
      <w:r w:rsidR="0016166B" w:rsidRPr="0016166B">
        <w:t>(1) Beyanın kontrol türü ve kontrolle görevli memur, bilgisayar sistemi tarafından risk kriterlerine göre belirlenir.</w:t>
      </w:r>
    </w:p>
    <w:p w14:paraId="6A2B7893" w14:textId="77777777" w:rsidR="0016166B" w:rsidRPr="0016166B" w:rsidRDefault="0016166B" w:rsidP="0016166B">
      <w:r w:rsidRPr="0016166B">
        <w:t>(2) Kontrol türleri:</w:t>
      </w:r>
    </w:p>
    <w:p w14:paraId="20BD84DC" w14:textId="77777777" w:rsidR="0016166B" w:rsidRPr="0016166B" w:rsidRDefault="0016166B" w:rsidP="0016166B">
      <w:r w:rsidRPr="0016166B">
        <w:t xml:space="preserve">a) </w:t>
      </w:r>
      <w:r w:rsidRPr="0016166B">
        <w:rPr>
          <w:b/>
          <w:bCs/>
        </w:rPr>
        <w:t>Kırmızı hat</w:t>
      </w:r>
      <w:r w:rsidRPr="0016166B">
        <w:t>; eşyanın muayenesi ile birlikte belge kontrolünün de yapıldığı hattır.</w:t>
      </w:r>
    </w:p>
    <w:p w14:paraId="219E9D27" w14:textId="77777777" w:rsidR="0016166B" w:rsidRPr="0016166B" w:rsidRDefault="0016166B" w:rsidP="0016166B">
      <w:r w:rsidRPr="0016166B">
        <w:t xml:space="preserve">b) </w:t>
      </w:r>
      <w:r w:rsidRPr="0016166B">
        <w:rPr>
          <w:b/>
          <w:bCs/>
        </w:rPr>
        <w:t>Sarı hat</w:t>
      </w:r>
      <w:r w:rsidRPr="0016166B">
        <w:t>; muayeneye gerek görülmeksizin eşyaya ait beyanname ve eklerinin doğruluğunun ve birbiriyle uygunluğunun kontrol edildiği hattır.</w:t>
      </w:r>
    </w:p>
    <w:p w14:paraId="5CFFA19B" w14:textId="77777777" w:rsidR="0016166B" w:rsidRPr="0016166B" w:rsidRDefault="0016166B" w:rsidP="0016166B">
      <w:r w:rsidRPr="0016166B">
        <w:t xml:space="preserve">c) </w:t>
      </w:r>
      <w:r w:rsidRPr="0016166B">
        <w:rPr>
          <w:b/>
          <w:bCs/>
        </w:rPr>
        <w:t>Mavi hat</w:t>
      </w:r>
      <w:r w:rsidRPr="0016166B">
        <w:t>; Bakanlıkça belirlenen onaylanmış kişi statüsüne sahip kişilerin ihracatta yararlandığı, eşyanın çıkış işlemlerinin tamamlanmasından önce belge kontrolüne veya muayeneye tabi tutulmadığı hattır. Mavi hatta işlem gören ihracat beyannamelerine ilişkin beyanın kontrolü, eşyanın çıkış işlemlerinin tamamlanmasını müteakip Bakanlıkça belirlenen usul ve esaslar dâhilinde gerçekleştirilir.</w:t>
      </w:r>
      <w:r w:rsidRPr="0016166B">
        <w:rPr>
          <w:i/>
          <w:iCs/>
        </w:rPr>
        <w:t xml:space="preserve"> (07.10.2016 tarihli ve 29850 sayılı R.G. ile değişik. Yürürlük 15.08.2017)</w:t>
      </w:r>
    </w:p>
    <w:p w14:paraId="55E7993D" w14:textId="77777777" w:rsidR="0016166B" w:rsidRPr="0016166B" w:rsidRDefault="0016166B" w:rsidP="0016166B">
      <w:proofErr w:type="gramStart"/>
      <w:r w:rsidRPr="0016166B">
        <w:t>ç</w:t>
      </w:r>
      <w:proofErr w:type="gramEnd"/>
      <w:r w:rsidRPr="0016166B">
        <w:t xml:space="preserve">) </w:t>
      </w:r>
      <w:r w:rsidRPr="0016166B">
        <w:rPr>
          <w:b/>
          <w:bCs/>
        </w:rPr>
        <w:t>Yeşil hat</w:t>
      </w:r>
      <w:r w:rsidRPr="0016166B">
        <w:t>; eşyanın belge kontrolüne veya muayeneye tabi tutulmadığı hattır.</w:t>
      </w:r>
    </w:p>
    <w:p w14:paraId="30EEA283" w14:textId="77777777" w:rsidR="0016166B" w:rsidRPr="0016166B" w:rsidRDefault="0016166B" w:rsidP="0016166B">
      <w:r w:rsidRPr="0016166B">
        <w:t>(3) Yetkilendirilmiş yükümlü sertifikası sahipleri adına tescilli beyannamelere ilişkin kontroller öncelikli olarak yapılır.</w:t>
      </w:r>
      <w:r w:rsidRPr="0016166B">
        <w:rPr>
          <w:i/>
          <w:iCs/>
        </w:rPr>
        <w:t xml:space="preserve"> (12.01.2017 tarih ve 29946 sayılı </w:t>
      </w:r>
      <w:proofErr w:type="spellStart"/>
      <w:r w:rsidRPr="0016166B">
        <w:rPr>
          <w:i/>
          <w:iCs/>
        </w:rPr>
        <w:t>R.G.ile</w:t>
      </w:r>
      <w:proofErr w:type="spellEnd"/>
      <w:r w:rsidRPr="0016166B">
        <w:rPr>
          <w:i/>
          <w:iCs/>
        </w:rPr>
        <w:t xml:space="preserve"> değişik)</w:t>
      </w:r>
    </w:p>
    <w:p w14:paraId="4DDD3DE7" w14:textId="77777777" w:rsidR="0016166B" w:rsidRPr="0016166B" w:rsidRDefault="0016166B" w:rsidP="0016166B">
      <w:bookmarkStart w:id="61" w:name="m181"/>
      <w:bookmarkEnd w:id="61"/>
      <w:r w:rsidRPr="0016166B">
        <w:rPr>
          <w:b/>
          <w:bCs/>
        </w:rPr>
        <w:t>Diğer kurumlarca yapılacak kontroller</w:t>
      </w:r>
    </w:p>
    <w:p w14:paraId="4C4D7714" w14:textId="0CE8CA39" w:rsidR="0016166B" w:rsidRPr="0016166B" w:rsidRDefault="00EB63FC" w:rsidP="0016166B">
      <w:r>
        <w:rPr>
          <w:b/>
          <w:bCs/>
        </w:rPr>
        <w:t xml:space="preserve">GÜMRÜK YÖNETMELİĞİ </w:t>
      </w:r>
      <w:r w:rsidR="0016166B" w:rsidRPr="0016166B">
        <w:rPr>
          <w:b/>
          <w:bCs/>
        </w:rPr>
        <w:t xml:space="preserve">MADDE 181 - </w:t>
      </w:r>
      <w:r w:rsidR="0016166B" w:rsidRPr="0016166B">
        <w:t>(1) Yürürlükteki mevzuat uyarınca ilgili gümrük rejimleri kapsamında Türkiye'ye ithali öngörülen her türlü izin veya uygunluk belgesine veya bu belgeler yerine geçen bilgiye tabi eşyaya ilişkin yetkili kurumlarca yapılacak kontroller, ithale konu eşyanın kamu ahlakı, kamu düzeni, kamu güvenliği, insan, hayvan ve bitki sağlık ve hayatlarının korunması açısından taşıyacağı muhtemel riske göre; Türkiye Gümrük Bölgesine girişinde veya gümrük beyannamesinin tescil işlemi öncesinde ya da gümrük yükümlülüğünün sona ermesinden sonraki aşamalardan yalnızca birinde ve gümrük idaresinin koordinasyonunda yapılır.</w:t>
      </w:r>
    </w:p>
    <w:p w14:paraId="52DE25A3" w14:textId="77777777" w:rsidR="0016166B" w:rsidRPr="0016166B" w:rsidRDefault="0016166B" w:rsidP="0016166B">
      <w:r w:rsidRPr="0016166B">
        <w:t>(2) Kontrollerin risk tabanlı yapılması esastır. İlgili kurumlarca kontrolü öngörülen eşyaya ilişkin bilgiler Müsteşarlığa iletilir. Müsteşarlık, Türkiye Gümrük Bölgesine getirilen riskli eşyaya ilişkin sevkiyat bilgilerini ithalat kontrolünden sorumlu kurumlara iletir.</w:t>
      </w:r>
    </w:p>
    <w:p w14:paraId="2F56CEAF" w14:textId="77777777" w:rsidR="0016166B" w:rsidRPr="0016166B" w:rsidRDefault="0016166B" w:rsidP="0016166B">
      <w:r w:rsidRPr="0016166B">
        <w:t>(3) İlgili kurumlarca yapılacak ithalat kontrollerinin Türkiye Gümrük Bölgesine girişinde yapılmasının öngörülmesi durumunda:</w:t>
      </w:r>
    </w:p>
    <w:p w14:paraId="3043DBB4" w14:textId="77777777" w:rsidR="0016166B" w:rsidRPr="0016166B" w:rsidRDefault="0016166B" w:rsidP="0016166B">
      <w:r w:rsidRPr="0016166B">
        <w:lastRenderedPageBreak/>
        <w:t>a) Kontrol, eşya taşıt üstünde iken yapılır. Eşya, kontrol sonucuna ilişkin ilgili kurumun bildirimine kadar taşıt üzerinde ve gümrük idaresinin uygun göreceği yerde bekletilir. Kontrol sonuçları, ilgili kurum tarafından giriş gümrük idaresine bildirilir. Bakanlık, niteliği gereği taşıtta bekletilemeyecek eşya için farklı uygulamalar belirleyebilir.</w:t>
      </w:r>
      <w:r w:rsidRPr="0016166B">
        <w:rPr>
          <w:i/>
          <w:iCs/>
        </w:rPr>
        <w:t xml:space="preserve"> (Son cümle 28.12.2011 tarihli ve 28156 sayılı R.G. ile eklenmiştir)</w:t>
      </w:r>
    </w:p>
    <w:p w14:paraId="365050D9" w14:textId="77777777" w:rsidR="0016166B" w:rsidRPr="0016166B" w:rsidRDefault="0016166B" w:rsidP="0016166B">
      <w:r w:rsidRPr="0016166B">
        <w:t>b) Yetkili kurum tarafından yapılan kontrol sonucunda eşyanın Türkiye Gümrük Bölgesine girişinin uygun görülmesi durumunda, ilgili kurumun kararı boşaltma listesine veya özet beyana eklenir. Türkiye Gümrük Bölgesine girmesi uygun görülen eşyaya ilişkin uygunluk değerlendirme sonuçları gümrük beyannamesinin tescil işlemi sırasında ayrıca aranmaz.</w:t>
      </w:r>
    </w:p>
    <w:p w14:paraId="423A611C" w14:textId="77777777" w:rsidR="0016166B" w:rsidRPr="0016166B" w:rsidRDefault="0016166B" w:rsidP="0016166B">
      <w:r w:rsidRPr="0016166B">
        <w:t>c) İlgili kurumca yapılacak kontrol sonucunda Türkiye Gümrük Bölgesine girişi uygun görülmeyen eşya taşıttan indirilmeksizin mahrece iade edilir veya ilgili kurumun uygun görüşü ile üçüncü bir ülkeye transit edilir.</w:t>
      </w:r>
    </w:p>
    <w:p w14:paraId="54AC4590" w14:textId="77777777" w:rsidR="0016166B" w:rsidRPr="0016166B" w:rsidRDefault="0016166B" w:rsidP="0016166B">
      <w:r w:rsidRPr="0016166B">
        <w:t>(4) İlgili kurumlarca yapılacak kontrollerin, gümrük beyannamesinin tescil işlemi öncesinde yapılması durumunda:</w:t>
      </w:r>
    </w:p>
    <w:p w14:paraId="6FF58FB5" w14:textId="77777777" w:rsidR="0016166B" w:rsidRPr="0016166B" w:rsidRDefault="0016166B" w:rsidP="0016166B">
      <w:r w:rsidRPr="0016166B">
        <w:t>a) Kontrol, Kanunda belirtilen ve geçici depolama yerleri ve antrepolarda bulunan eşyaya ilişkin öngörülen bekleme süreleri içinde yapılır.</w:t>
      </w:r>
    </w:p>
    <w:p w14:paraId="3A971042" w14:textId="51775F42" w:rsidR="0016166B" w:rsidRPr="0016166B" w:rsidRDefault="0016166B" w:rsidP="0016166B">
      <w:r w:rsidRPr="0016166B">
        <w:t>b) İlgili kurumlarca yapılacak kontrol sonuçlarını içerir gümrük idaresine ibrazı veya beyanı zorunlu olan belge veya bu belge yerine geçen bilgi, gümrük beyannamesinin 44 no.lu kutusuna kaydedilir. Altıncı fıkra hariç, bu madde kapsamında yapılacak ithalat ve ihracat kontrollerinin yerine getirilmesinden yükümlü sorumludur. Bakanlıkça belirlenen haller hariç olmak üzere, bir belge veya bu belge yerine geçen bilginin ibraz ya da beyan edilmediği durumlarda yükümlü beyanı esas alınarak gümrük idarelerince herhangi bir belge aranmaz.</w:t>
      </w:r>
      <w:r w:rsidRPr="0016166B">
        <w:rPr>
          <w:i/>
          <w:iCs/>
        </w:rPr>
        <w:t xml:space="preserve"> (01.04.2020 tarih ve 31086 sayılı R.G. ile değişik)</w:t>
      </w:r>
      <w:r w:rsidR="0090791D" w:rsidRPr="0016166B">
        <w:t xml:space="preserve"> </w:t>
      </w:r>
    </w:p>
    <w:p w14:paraId="50579768" w14:textId="4E3382C0" w:rsidR="0016166B" w:rsidRPr="0016166B" w:rsidRDefault="0016166B" w:rsidP="0016166B">
      <w:r w:rsidRPr="0016166B">
        <w:t xml:space="preserve">c) Tam beyanlı yaygın basitleştirilmiş usule tabi tutulacak eşyaya ilişkin </w:t>
      </w:r>
      <w:hyperlink r:id="rId61" w:tgtFrame="_blank" w:history="1">
        <w:r w:rsidRPr="0016166B">
          <w:rPr>
            <w:rStyle w:val="Kpr"/>
          </w:rPr>
          <w:t>işlemler</w:t>
        </w:r>
      </w:hyperlink>
      <w:r w:rsidRPr="0016166B">
        <w:t xml:space="preserve"> saklı kalmak üzere, yapılan beyanın aksine, beyanın kontrolü sonucunda eşyanın ilgili kurumun ithalat kontrolünü gerektirmesi durumunda, gümrük beyannamesinin tescilinde ibrazı ya da beyanı gereken belgeler veya bu belgeler yerine geçen bilgiler tescil işleminden sonra da ibraz ya da beyan edilebilir.</w:t>
      </w:r>
      <w:r w:rsidRPr="0016166B">
        <w:rPr>
          <w:i/>
          <w:iCs/>
        </w:rPr>
        <w:t xml:space="preserve"> (01.04.2020 tarih ve 31086 sayılı R.G. ile değişik)</w:t>
      </w:r>
      <w:r w:rsidR="0090791D" w:rsidRPr="0016166B">
        <w:t xml:space="preserve"> </w:t>
      </w:r>
    </w:p>
    <w:p w14:paraId="4B584C0B" w14:textId="77777777" w:rsidR="0016166B" w:rsidRPr="0016166B" w:rsidRDefault="0016166B" w:rsidP="0016166B">
      <w:proofErr w:type="gramStart"/>
      <w:r w:rsidRPr="0016166B">
        <w:t>ç</w:t>
      </w:r>
      <w:proofErr w:type="gramEnd"/>
      <w:r w:rsidRPr="0016166B">
        <w:t>) İlgili kurumlarca yapılan düzenlemelerde aksine hüküm bulunmadıkça, bu kurumlarca söz konusu eşyanın ithaline izin verilmemesi halinde ise yükümlü talebi doğrultusunda eşya;</w:t>
      </w:r>
    </w:p>
    <w:p w14:paraId="156A24FB" w14:textId="77777777" w:rsidR="0016166B" w:rsidRPr="0016166B" w:rsidRDefault="0016166B" w:rsidP="0016166B">
      <w:r w:rsidRPr="0016166B">
        <w:t>1) Mahrecine iade,</w:t>
      </w:r>
    </w:p>
    <w:p w14:paraId="241962A3" w14:textId="77777777" w:rsidR="0016166B" w:rsidRPr="0016166B" w:rsidRDefault="0016166B" w:rsidP="0016166B">
      <w:r w:rsidRPr="0016166B">
        <w:t>2) İlgili kurumun uygun görüşü ile doğrudan ya da serbest bölge üzerinden üçüncü ülkeye transit,</w:t>
      </w:r>
    </w:p>
    <w:p w14:paraId="7CE9DC8E" w14:textId="77777777" w:rsidR="0016166B" w:rsidRPr="0016166B" w:rsidRDefault="0016166B" w:rsidP="0016166B">
      <w:r w:rsidRPr="0016166B">
        <w:t>3) İhraç kaydıyla satış ya da masrafları sahibince karşılanmak koşuluyla imha suretiyle tasfiye edilmek üzere bulunduğu gümrük idaresine terk,</w:t>
      </w:r>
    </w:p>
    <w:p w14:paraId="32BF2F85" w14:textId="292BCE34" w:rsidR="0016166B" w:rsidRPr="0016166B" w:rsidRDefault="0016166B" w:rsidP="0016166B">
      <w:proofErr w:type="gramStart"/>
      <w:r w:rsidRPr="0016166B">
        <w:t>edilebilir</w:t>
      </w:r>
      <w:proofErr w:type="gramEnd"/>
      <w:r w:rsidRPr="0016166B">
        <w:t xml:space="preserve">. </w:t>
      </w:r>
    </w:p>
    <w:p w14:paraId="6B8EC593" w14:textId="77777777" w:rsidR="0016166B" w:rsidRPr="0016166B" w:rsidRDefault="0016166B" w:rsidP="0016166B">
      <w:r w:rsidRPr="0016166B">
        <w:t>d) İlgili kurumlarca yapılan kontrol sonucunda eşyanın insan, hayvan, bitki ve çevre sağlığı yönünden tehlikeli ve zararlı olduğunun tespiti halinde, yükümlüsü tarafından derhal yurtdışı edilir. Mevzuat hükümleri saklı kalmak üzere, bu nitelikteki eşya Türkiye Gümrük Bölgesinde imha edilemeyeceği gibi gümrük idarelerine de terk edilemez.</w:t>
      </w:r>
      <w:r w:rsidRPr="0016166B">
        <w:rPr>
          <w:i/>
          <w:iCs/>
        </w:rPr>
        <w:t xml:space="preserve"> (15.05.2013 tarihli, 28648 sayılı R.G. ile değişik)</w:t>
      </w:r>
    </w:p>
    <w:p w14:paraId="5F3E8473" w14:textId="77777777" w:rsidR="0016166B" w:rsidRPr="0016166B" w:rsidRDefault="0016166B" w:rsidP="0016166B">
      <w:r w:rsidRPr="0016166B">
        <w:t xml:space="preserve">e) Bu fıkra kapsamında diğer kurumların kontrolüne tabi eşyanın serbest dolaşıma girebilmesi için gerekli olan lisans, izin, uygunluk belgesi ya da bu belgeler yerine geçen bilginin sonradan ibraz ya da beyan edileceğinin beyannamenin 44 no.lu kutusuna kaydedilmesi koşuluyla, tam beyanlı yaygın </w:t>
      </w:r>
      <w:r w:rsidRPr="0016166B">
        <w:lastRenderedPageBreak/>
        <w:t>basitleştirilmiş usulden yararlanılması ve ilgili kurumca beyanname tescilinden sonra yapılan denetimin olumsuz sonuçlanması halinde, beyanname iptal edilerek (ç) bendinde belirtilen şekilde işlem yapılır.</w:t>
      </w:r>
      <w:r w:rsidRPr="0016166B">
        <w:rPr>
          <w:i/>
          <w:iCs/>
        </w:rPr>
        <w:t xml:space="preserve"> (01.04.2020 tarih ve 31086 sayılı R.G. ile eklenmiştir)</w:t>
      </w:r>
    </w:p>
    <w:p w14:paraId="7C6C06EA" w14:textId="77777777" w:rsidR="0016166B" w:rsidRPr="0016166B" w:rsidRDefault="0016166B" w:rsidP="0016166B">
      <w:r w:rsidRPr="0016166B">
        <w:t>(5) İlgili kurumlarca yapılacak kontrollerin gümrük yükümlülüğünün sona ermesinden sonra yapılması durumunda;</w:t>
      </w:r>
    </w:p>
    <w:p w14:paraId="575248BA" w14:textId="77777777" w:rsidR="0016166B" w:rsidRPr="0016166B" w:rsidRDefault="0016166B" w:rsidP="0016166B">
      <w:r w:rsidRPr="0016166B">
        <w:t>a) Kendi mevzuatlarında düzenleme yapılmış olması şartıyla ilgili kurumların yapacakları kontroller, gümrük yükümlülüğü sona erdikten sonra ve söz konusu eşya geçici depolama yeri ve antrepolarda bulunduğu sırada da yapılabilir. Kontrole tabi tutulan eşya ile ilgili olarak, ilgili kurumlarca bu eşyanın tabi olduğu mevzuata göre işlem yapılır. Gümrük mevzuatına göre gümrük idarelerince yapılacak işlemler saklıdır.</w:t>
      </w:r>
    </w:p>
    <w:p w14:paraId="0ABCDC05" w14:textId="77777777" w:rsidR="0016166B" w:rsidRPr="0016166B" w:rsidRDefault="0016166B" w:rsidP="0016166B">
      <w:r w:rsidRPr="0016166B">
        <w:t>b) İlgili kurumların kendi mevzuatlarında düzenleme yapması şartıyla, (a) bendi kapsamında ilgili kurumlarca kontrolü yapılacak eşya, geçici depolama yeri ve antrepolarda, ilgili rejim hükümlerine göre gümrük mevzuatının öngördüğü yükümlülüklerin yerine getirildiği tarihi takip eden günden itibaren en fazla üç iş günü tutulabilir. Belirtilen sürenin takibinde, ilgili rejim hükümlerine göre gümrük mevzuatının öngördüğü yükümlülüklerin yerine getirildiği tarihin elektronik ortamda ilgili kuruma ve yükümlüye bildirildiği tarih esas alınır. Bu süre içinde ilgili kurum tarafından eşyanın gümrük işlemlerinin yapıldığı gümrük idaresine veya yetkilendirilmiş gümrük müşavirine</w:t>
      </w:r>
      <w:r w:rsidRPr="0016166B">
        <w:rPr>
          <w:i/>
          <w:iCs/>
        </w:rPr>
        <w:t xml:space="preserve"> </w:t>
      </w:r>
      <w:r w:rsidRPr="0016166B">
        <w:t>herhangi bir bildirim yapılmaması durumunda, ithalatçı veya temsilcisinin talebi doğrultusunda gümrük gözetimi sona erdirilir. İlgili kurum tarafından yapılan denetimlerin başlatılmasından sonra, aksi bildirilmedikçe, eşyaya ilişkin gümrük gözetimi sona erdirilir. Aksi bildirilmesi durumunda ise, ilgili kurum tarafından belirtilen süre kadar eşya üzerindeki gümrük gözetimi devam eder.</w:t>
      </w:r>
    </w:p>
    <w:p w14:paraId="0A515422" w14:textId="77777777" w:rsidR="0016166B" w:rsidRPr="0016166B" w:rsidRDefault="0016166B" w:rsidP="0016166B">
      <w:r w:rsidRPr="0016166B">
        <w:t>c) Kontrol sonucunda ilgili mevzuatına uygun olmadığı tespit edilen eşyaya kontrolden sorumlu kurum veya yetkili kurum tarafından ilgili kanun hükümleri kapsamında öngörülen yaptırımlar uygulanır. Uygunsuz çıkan ürünün geldiği ülkeye veya üçüncü bir ülkeye gönderilmesi mümkündür. Bu durumda eşya, gümrük mevzuatının öngördüğü usuller çerçevesinde yurt dışı edilir.</w:t>
      </w:r>
    </w:p>
    <w:p w14:paraId="6D15452F" w14:textId="77777777" w:rsidR="0016166B" w:rsidRPr="0016166B" w:rsidRDefault="0016166B" w:rsidP="0016166B">
      <w:proofErr w:type="gramStart"/>
      <w:r w:rsidRPr="0016166B">
        <w:t>ç</w:t>
      </w:r>
      <w:proofErr w:type="gramEnd"/>
      <w:r w:rsidRPr="0016166B">
        <w:t>) Bakanlık bu fıkra kapsamına giren eşyanın gümrük gözetiminin sona erdirilmesine ilişkin iş ve işlemlerin, yetkilendirilmiş gümrük müşavirleri marifetiyle yerine getirilmesine ilişkin düzenleme yapmaya yetkilidir.</w:t>
      </w:r>
      <w:r w:rsidRPr="0016166B">
        <w:rPr>
          <w:i/>
          <w:iCs/>
        </w:rPr>
        <w:t xml:space="preserve"> (07.10.2016 tarihli ve 29850 sayılı R.G. ile eklenmiştir)</w:t>
      </w:r>
    </w:p>
    <w:p w14:paraId="640C1C0D" w14:textId="77777777" w:rsidR="0016166B" w:rsidRPr="0016166B" w:rsidRDefault="0016166B" w:rsidP="0016166B">
      <w:r w:rsidRPr="0016166B">
        <w:t>(6) Dördüncü fıkraya göre kontrole tabi tutulacak eşyaya ilişkin bilgilerin gümrük idaresince elektronik ortamda ilgili kurumlara bildirilmesi halinde, ilgili kurumlar tarafından aksi bir süre bildirilmedikçe, bildirim tarihini takip eden üç iş günü içinde eşyanın ithalat kontrolleri tamamlanır. Kontrol sonucunda sadece girişi uygun görülmeyen eşyaya ilişkin denetim sonuçları gümrük idaresine iletilir. İlgili kurumlar tarafından Türkiye Gümrük Bölgesine girmesi uygun görülen eşyaya ilişkin gümrük idaresine herhangi bir bildirimde bulunulmaz.</w:t>
      </w:r>
    </w:p>
    <w:p w14:paraId="3F9D01DA" w14:textId="77777777" w:rsidR="0016166B" w:rsidRPr="0016166B" w:rsidRDefault="0016166B" w:rsidP="0016166B">
      <w:r w:rsidRPr="0016166B">
        <w:t>(7) Dördüncü fıkra kapsamında ilgili kurumlarca yapılan kontroller sırasında yükümlüden talep edilebilecek diğer belgeler ile ithale konu eşyayı temsil etmeyen belgeler gümrük idarelerince ayrıca aranmaz.</w:t>
      </w:r>
      <w:r w:rsidRPr="0016166B">
        <w:rPr>
          <w:i/>
          <w:iCs/>
        </w:rPr>
        <w:t xml:space="preserve"> (31.03.2010 tarih ve 27538 sayılı R.G. ile değişik)</w:t>
      </w:r>
    </w:p>
    <w:p w14:paraId="055CEDF4" w14:textId="59C1000D" w:rsidR="0016166B" w:rsidRPr="0016166B" w:rsidRDefault="0016166B" w:rsidP="0016166B">
      <w:r w:rsidRPr="0016166B">
        <w:t xml:space="preserve">(8) Yürürlükteki mevzuat uyarınca, ilgili gümrük rejimleri kapsamında Türkiye'ye ithali öngörülen her türlü izin veya uygunluk belgesine veya bu belgeler yerine geçen </w:t>
      </w:r>
      <w:proofErr w:type="spellStart"/>
      <w:r w:rsidRPr="0016166B">
        <w:t>bilgiyetabi</w:t>
      </w:r>
      <w:proofErr w:type="spellEnd"/>
      <w:r w:rsidRPr="0016166B">
        <w:t xml:space="preserve"> eşyaya ilişkin ikincil düzenlemelerde yer alan ve Türk Gümrük Tarife Cetveli ile uyumlu olmayan ve madde ismi veya madde tanımı adı altında yer alan açıklamalar, ilgili kurumlar tarafından yapılan ithalat kontrolleri sırasında göz önüne alınabilir. Bu ifadeler gümrük idaresi açısından bağlayıcı değildir.</w:t>
      </w:r>
    </w:p>
    <w:p w14:paraId="59215061" w14:textId="77777777" w:rsidR="0016166B" w:rsidRPr="0016166B" w:rsidRDefault="0016166B" w:rsidP="0016166B">
      <w:bookmarkStart w:id="62" w:name="m182"/>
      <w:bookmarkEnd w:id="62"/>
      <w:r w:rsidRPr="0016166B">
        <w:lastRenderedPageBreak/>
        <w:t>(9) Bu madde kapsamında, dış ticaret mevzuatı ve ilgili diğer mevzuatın gerektirdiği ithalat ve ihracat denetimlerini yaptırmaktan yükümlü sorumludur. İthalat ve ihracat denetim sonuçlarının gümrük işlemleri sırasında ayrıca aranmaması, yükümlünün sorumluluğunu ortadan kaldırmaz.</w:t>
      </w:r>
      <w:r w:rsidRPr="0016166B">
        <w:rPr>
          <w:i/>
          <w:iCs/>
        </w:rPr>
        <w:t xml:space="preserve"> (28.12.2011 tarihli ve 28156 sayılı R.G. ile eklenmiştir)</w:t>
      </w:r>
    </w:p>
    <w:p w14:paraId="6E156F8E" w14:textId="77777777" w:rsidR="0016166B" w:rsidRPr="0016166B" w:rsidRDefault="0016166B" w:rsidP="0016166B">
      <w:bookmarkStart w:id="63" w:name="m181_10"/>
      <w:bookmarkEnd w:id="63"/>
      <w:r w:rsidRPr="0016166B">
        <w:t xml:space="preserve">(10) </w:t>
      </w:r>
      <w:r w:rsidRPr="0016166B">
        <w:rPr>
          <w:i/>
          <w:iCs/>
        </w:rPr>
        <w:t xml:space="preserve">(15.05.2013 tarihli, 28648 sayılı R.G. ile değişik) </w:t>
      </w:r>
      <w:r w:rsidRPr="0016166B">
        <w:t>İthalat ve ihracat kontrollerine konu eşya ile ilgili olarak;</w:t>
      </w:r>
    </w:p>
    <w:p w14:paraId="47657E04" w14:textId="188CD3E4" w:rsidR="0016166B" w:rsidRPr="0016166B" w:rsidRDefault="0016166B" w:rsidP="0016166B">
      <w:r w:rsidRPr="0016166B">
        <w:t xml:space="preserve">a) İthalat ve ihracat kontrollerine konu eşyanın denetim sonuçlarını gösteren ve </w:t>
      </w:r>
      <w:hyperlink r:id="rId62" w:anchor="m114" w:history="1">
        <w:r w:rsidRPr="0016166B">
          <w:rPr>
            <w:rStyle w:val="Kpr"/>
          </w:rPr>
          <w:t>114</w:t>
        </w:r>
      </w:hyperlink>
      <w:r w:rsidRPr="0016166B">
        <w:t xml:space="preserve"> üncü madde uyarınca belirlenen belgeler veya bu belgeler yerine geçen bilgilerin beyannameye kaydedilmesi zorunludur.</w:t>
      </w:r>
      <w:r w:rsidRPr="0016166B">
        <w:rPr>
          <w:i/>
          <w:iCs/>
        </w:rPr>
        <w:t xml:space="preserve"> (01.04.2020 tarih ve 31086 sayılı R.G. ile değişik)</w:t>
      </w:r>
      <w:r w:rsidR="0090791D" w:rsidRPr="0016166B">
        <w:t xml:space="preserve"> </w:t>
      </w:r>
    </w:p>
    <w:p w14:paraId="1BA03ACB" w14:textId="77777777" w:rsidR="0016166B" w:rsidRPr="0016166B" w:rsidRDefault="0016166B" w:rsidP="0016166B">
      <w:r w:rsidRPr="0016166B">
        <w:t>b) Muayene veya kontrol sonucunun, yapılan beyanın aksine eşyanın ilgili kurumun ithalat veya ihracat kontrolünü gerekli kılması durumunda, gerekli kontrollerin yapılmasını teminen yükümlü ilgili kuruma yönlendirilir.</w:t>
      </w:r>
    </w:p>
    <w:p w14:paraId="6CFC4154" w14:textId="1D06E084" w:rsidR="0016166B" w:rsidRPr="0016166B" w:rsidRDefault="0016166B" w:rsidP="0016166B">
      <w:r w:rsidRPr="0016166B">
        <w:t>c) Denetime ilişkin belgeler veya bu belgeler yerine geçen bilgilerin beyannamede yer almadığının, beyannamenin kapatılmasından veya eşyanın tesliminden sonra yapılan kontroller neticesinde anlaşılması durumunda ilgili kurum bilgilendirilir.</w:t>
      </w:r>
      <w:r w:rsidRPr="0016166B">
        <w:rPr>
          <w:i/>
          <w:iCs/>
        </w:rPr>
        <w:t xml:space="preserve"> (01.04.2020 tarih ve 31086 sayılı R.G. ile değişik)</w:t>
      </w:r>
      <w:r w:rsidR="0090791D" w:rsidRPr="0016166B">
        <w:t xml:space="preserve"> </w:t>
      </w:r>
    </w:p>
    <w:p w14:paraId="24632D93" w14:textId="498F72FD" w:rsidR="0016166B" w:rsidRPr="0016166B" w:rsidRDefault="0016166B" w:rsidP="0016166B">
      <w:r w:rsidRPr="0016166B">
        <w:t xml:space="preserve">ç) Yapılan yönlendirme veya bilgilendirme neticesinde; ilgili kurumca gerçekleştirilen denetimin olumsuz sonuçlandığının bildirilmesi veya eşyanın ithali ve ihracı, belli kuruluşların vereceği ve gümrük idaresine ibrazı veya beyanı zorunlu olan lisans, izin, uygunluk belgesi veya bu belgeler yerine geçen bilgiye tabi olan eşyanın denetlendiğine dair lisans, izin, uygunluk belgesi veya bu belgeler yerine geçen bilgi alınmadığı halde alınmış gibi gösterilmesi halinde </w:t>
      </w:r>
      <w:hyperlink r:id="rId63" w:tgtFrame="_blank" w:history="1">
        <w:r w:rsidRPr="0016166B">
          <w:rPr>
            <w:rStyle w:val="Kpr"/>
          </w:rPr>
          <w:t>Kanunun</w:t>
        </w:r>
      </w:hyperlink>
      <w:r w:rsidRPr="0016166B">
        <w:t xml:space="preserve"> 235 inci </w:t>
      </w:r>
      <w:hyperlink r:id="rId64" w:anchor="madde235" w:tgtFrame="_blank" w:history="1">
        <w:r w:rsidRPr="0016166B">
          <w:rPr>
            <w:rStyle w:val="Kpr"/>
          </w:rPr>
          <w:t>maddesi</w:t>
        </w:r>
      </w:hyperlink>
      <w:r w:rsidRPr="0016166B">
        <w:t xml:space="preserve"> hükümleri uygulanır.</w:t>
      </w:r>
      <w:r w:rsidRPr="0016166B">
        <w:rPr>
          <w:i/>
          <w:iCs/>
        </w:rPr>
        <w:t xml:space="preserve"> (01.04.2020 tarih ve 31086 sayılı R.G. ile değişik)</w:t>
      </w:r>
      <w:r w:rsidR="0090791D" w:rsidRPr="0016166B">
        <w:t xml:space="preserve"> </w:t>
      </w:r>
    </w:p>
    <w:p w14:paraId="0BD83633" w14:textId="77777777" w:rsidR="0016166B" w:rsidRPr="0016166B" w:rsidRDefault="0016166B" w:rsidP="0016166B">
      <w:r w:rsidRPr="0016166B">
        <w:t>(11) Kanunun 235 inci maddesinin birinci fıkrasının (a) bendinde belirtilen eşya, yükümlü talebi doğrultusunda, ithalinin yasak olduğunun yükümlüye bildirildiği tarihten itibaren otuz gün içinde mahrecine iade ya da ilgili kurum ya da kuruluşun uygun görüşü ile doğrudan üçüncü ülkeye transit edilir. Bu süre içerisinde mahrecine iade veya üçüncü ülkeye transit edilmeyen eşya, ihraç kaydıyla satış ya da masrafları sahibince karşılanmak koşuluyla imha suretiyle tasfiye edilmek üzere bulunduğu gümrük idaresine terk edilir.</w:t>
      </w:r>
      <w:r w:rsidRPr="0016166B">
        <w:rPr>
          <w:i/>
          <w:iCs/>
        </w:rPr>
        <w:t xml:space="preserve"> (01.04.2020 tarih ve 31086 sayılı R.G. ile eklenmiştir)</w:t>
      </w:r>
    </w:p>
    <w:p w14:paraId="00A3F52F" w14:textId="77777777" w:rsidR="0016166B" w:rsidRPr="0016166B" w:rsidRDefault="0016166B" w:rsidP="0016166B">
      <w:r w:rsidRPr="0016166B">
        <w:t>(12) Kanunun 235 inci maddesinin birinci fıkrasının (a) ve (c) bentlerine göre idari para cezası uygulanan eşyanın bulunamaması halinde, eşyanın gümrüklenmiş değerinin kamuya geçirilmesine karar verilir.</w:t>
      </w:r>
      <w:r w:rsidRPr="0016166B">
        <w:rPr>
          <w:i/>
          <w:iCs/>
        </w:rPr>
        <w:t xml:space="preserve"> (01.04.2020 tarih ve 31086 sayılı R.G. ile eklenmiştir)</w:t>
      </w:r>
    </w:p>
    <w:p w14:paraId="2D01B776" w14:textId="4E6E9A52" w:rsidR="0016166B" w:rsidRPr="0016166B" w:rsidRDefault="0016166B" w:rsidP="0016166B">
      <w:r w:rsidRPr="0016166B">
        <w:t>(13)</w:t>
      </w:r>
      <w:r w:rsidR="0090791D" w:rsidRPr="0016166B">
        <w:t xml:space="preserve"> </w:t>
      </w:r>
      <w:r w:rsidRPr="0016166B">
        <w:t>İthalat ve ihracat denetimleri kapsamında ilgili kurumlar tarafından yapılan denetimler kapsamında, ilgili mevzuatı gereğince eşyadan numune alınması işlemine gümrük idaresince gerekli kolaylık gösterilir. İlgili kurum temsilcileri tarafından ve mevzuatları gereği alınan numunelere ilişkin tutanaklar, sadece numuneyi alan kurum personeli ile işletici kuruluş yetkilisi tarafından müştereken imzalanır.</w:t>
      </w:r>
      <w:r w:rsidRPr="0016166B">
        <w:rPr>
          <w:i/>
          <w:iCs/>
        </w:rPr>
        <w:t xml:space="preserve"> (28.12.2011 tarihli ve 28156 sayılı R.G. ile eklenmiştir)</w:t>
      </w:r>
    </w:p>
    <w:p w14:paraId="35E7E3DD" w14:textId="77777777" w:rsidR="0016166B" w:rsidRPr="0016166B" w:rsidRDefault="0016166B" w:rsidP="0016166B">
      <w:r w:rsidRPr="0016166B">
        <w:rPr>
          <w:b/>
          <w:bCs/>
        </w:rPr>
        <w:t>Eşyanın muayenesi</w:t>
      </w:r>
    </w:p>
    <w:p w14:paraId="2F9A87A4" w14:textId="206D1F2E" w:rsidR="0016166B" w:rsidRPr="0016166B" w:rsidRDefault="00EB63FC" w:rsidP="0016166B">
      <w:r>
        <w:rPr>
          <w:b/>
          <w:bCs/>
        </w:rPr>
        <w:t xml:space="preserve">GÜMRÜK YÖNETMELİĞİ </w:t>
      </w:r>
      <w:r w:rsidR="0016166B" w:rsidRPr="0016166B">
        <w:rPr>
          <w:b/>
          <w:bCs/>
        </w:rPr>
        <w:t xml:space="preserve">MADDE </w:t>
      </w:r>
      <w:proofErr w:type="gramStart"/>
      <w:r w:rsidR="0016166B" w:rsidRPr="0016166B">
        <w:rPr>
          <w:b/>
          <w:bCs/>
        </w:rPr>
        <w:t>182 -</w:t>
      </w:r>
      <w:proofErr w:type="gramEnd"/>
      <w:r w:rsidR="0016166B" w:rsidRPr="0016166B">
        <w:rPr>
          <w:b/>
          <w:bCs/>
        </w:rPr>
        <w:t xml:space="preserve"> </w:t>
      </w:r>
      <w:r w:rsidR="0016166B" w:rsidRPr="0016166B">
        <w:t>(1) Muayene, kapların cins, marka, numara ve adetlerini, eşyanın vergiye esas olan ağırlık ve diğer ölçüleri ile gümrük tarife istatistik pozisyonu, menşe ve kıymetine ilişkin beyanın doğruluğunun tespitini kapsar. Muayene işlemi tam veya kısmi muayene yöntemleriyle gerçekleştirilir. Bu yöntemlerden hangisinin kullanılacağı bilgisayar sistemi tarafından belirlenir. Ancak muayene şeklinin sistem tarafından belirlenmediği durumlarda bu husus muayene ile görevli memurlar tarafından eşyanın niteliğine göre belirlenir.</w:t>
      </w:r>
    </w:p>
    <w:p w14:paraId="56527E1C" w14:textId="77777777" w:rsidR="0016166B" w:rsidRPr="0016166B" w:rsidRDefault="0016166B" w:rsidP="0016166B">
      <w:r w:rsidRPr="0016166B">
        <w:lastRenderedPageBreak/>
        <w:t>(2) Tam muayene, eşyanın tamamının; kısmi muayene, eşyayı temsil edecek şekilde yeterli miktarının fiziken kontrol edilmesidir.</w:t>
      </w:r>
    </w:p>
    <w:p w14:paraId="35BCE8B7" w14:textId="77777777" w:rsidR="0016166B" w:rsidRPr="0016166B" w:rsidRDefault="0016166B" w:rsidP="0016166B">
      <w:r w:rsidRPr="0016166B">
        <w:t>(3) Muayene sonucunda beyana uygun sonuç alınırsa, muayene ile görevli memur tarafından buna ilişkin bilgiler sisteme kaydedilerek onay verilir. Beyanın kontrolünün kısmi muayene olarak belirlendiği gümrük beyannameleri muhteviyatı eşyayı temsil edecek şekilde açılarak muayene edilen kapların numaraları ve ayırt edici özellikleri sisteme kaydedilir. Kısmi muayene esnasında bir farklılık tespit edilmesi veya muayene ile görevli memur tarafından gerekli görülmesi halinde tam muayene yapılır ve gerekçeleri ile sonucu, bilgisayar sistemine 'tam muayenesi yapıldı' şerhi düşülerek yazılır.</w:t>
      </w:r>
    </w:p>
    <w:p w14:paraId="2B388794" w14:textId="77777777" w:rsidR="0016166B" w:rsidRPr="0016166B" w:rsidRDefault="0016166B" w:rsidP="0016166B">
      <w:r w:rsidRPr="0016166B">
        <w:t>(4) Muayene sırasında, eşyanın veya kaplarının bozuk, kırık veya noksan olduğunun anlaşılması halinde, geçici depolama yeri veya antrepo işleticisi kuruluşun yetkilisi ile ortak bir tutanak düzenlenir.</w:t>
      </w:r>
    </w:p>
    <w:p w14:paraId="32B5FD1A" w14:textId="77777777" w:rsidR="0016166B" w:rsidRPr="0016166B" w:rsidRDefault="0016166B" w:rsidP="0016166B">
      <w:r w:rsidRPr="0016166B">
        <w:t xml:space="preserve">(5) İhracat eşyasının muayenesinin yapılmasına karar verilen hallerde eşyanın gümrüğe sunulması esastır. Ancak, farklı yerlerden ve kısım </w:t>
      </w:r>
      <w:proofErr w:type="spellStart"/>
      <w:r w:rsidRPr="0016166B">
        <w:t>kısım</w:t>
      </w:r>
      <w:proofErr w:type="spellEnd"/>
      <w:r w:rsidRPr="0016166B">
        <w:t xml:space="preserve"> gelmekte olduğu kanıtlanan eşya ile dökme haldeki eşyanın ve standardizasyon kontrolü yapılan maddeler ve çabuk bozulacak kan, insan dokusu, ilaç ve balık, sebze ve meyve gibi eşyanın gümrüğe sunulmadan deniz ve kara taşıtlarına yükletilirken muayenesi yapılabilir.</w:t>
      </w:r>
    </w:p>
    <w:p w14:paraId="0ABB9B1A" w14:textId="77777777" w:rsidR="0016166B" w:rsidRPr="0016166B" w:rsidRDefault="0016166B" w:rsidP="0016166B">
      <w:bookmarkStart w:id="64" w:name="m183"/>
      <w:bookmarkEnd w:id="64"/>
      <w:r w:rsidRPr="0016166B">
        <w:rPr>
          <w:b/>
          <w:bCs/>
        </w:rPr>
        <w:t>Belge kontrolü</w:t>
      </w:r>
    </w:p>
    <w:p w14:paraId="7977C66E" w14:textId="1551DE43" w:rsidR="0016166B" w:rsidRPr="0016166B" w:rsidRDefault="00EB63FC" w:rsidP="0016166B">
      <w:r>
        <w:rPr>
          <w:b/>
          <w:bCs/>
        </w:rPr>
        <w:t xml:space="preserve">GÜMRÜK YÖNETMELİĞİ </w:t>
      </w:r>
      <w:r w:rsidR="0016166B" w:rsidRPr="0016166B">
        <w:rPr>
          <w:b/>
          <w:bCs/>
        </w:rPr>
        <w:t xml:space="preserve">MADDE </w:t>
      </w:r>
      <w:proofErr w:type="gramStart"/>
      <w:r w:rsidR="0016166B" w:rsidRPr="0016166B">
        <w:rPr>
          <w:b/>
          <w:bCs/>
        </w:rPr>
        <w:t>183 -</w:t>
      </w:r>
      <w:proofErr w:type="gramEnd"/>
      <w:r w:rsidR="0016166B" w:rsidRPr="0016166B">
        <w:rPr>
          <w:b/>
          <w:bCs/>
        </w:rPr>
        <w:t xml:space="preserve"> </w:t>
      </w:r>
      <w:r w:rsidR="0016166B" w:rsidRPr="0016166B">
        <w:t>(1) Belge kontrolünde, kontrol ile görevlendirilen memur, beyannamedeki bilgileri ve eklerini inceler; tarife, kıymet, miktar, yasaklayıcı ve kısıtlayıcı önlemler söz konusu ise, buna ilişkin belge kontrollerini de yaptıktan sonra uygun bulursa, bu hususu beyanname üzerinde gösterir ve bilgisayar sisteminde onay verir. Yapılan kontrol sonucu sisteme kaydedilir.</w:t>
      </w:r>
    </w:p>
    <w:p w14:paraId="03046958" w14:textId="77777777" w:rsidR="0016166B" w:rsidRPr="0016166B" w:rsidRDefault="0016166B" w:rsidP="0016166B">
      <w:r w:rsidRPr="0016166B">
        <w:t xml:space="preserve">(2) Beyanın kontrolü ile görevlendirilen memur, yaptığı inceleme sırasında beyanname ve ekli belgeler arasında ciddi bir farklılık tespit eder ve muayenenin yapılmasını gerekli görür ise sistem tarafından kendisine havale edilen tarih ve saat itibariyle </w:t>
      </w:r>
      <w:r w:rsidRPr="0016166B">
        <w:rPr>
          <w:u w:val="single"/>
        </w:rPr>
        <w:t xml:space="preserve">en geç </w:t>
      </w:r>
      <w:proofErr w:type="spellStart"/>
      <w:r w:rsidRPr="0016166B">
        <w:rPr>
          <w:u w:val="single"/>
        </w:rPr>
        <w:t>yirmidört</w:t>
      </w:r>
      <w:proofErr w:type="spellEnd"/>
      <w:r w:rsidRPr="0016166B">
        <w:rPr>
          <w:u w:val="single"/>
        </w:rPr>
        <w:t xml:space="preserve"> saat içinde</w:t>
      </w:r>
      <w:r w:rsidRPr="0016166B">
        <w:rPr>
          <w:b/>
          <w:bCs/>
        </w:rPr>
        <w:t xml:space="preserve"> </w:t>
      </w:r>
      <w:r w:rsidRPr="0016166B">
        <w:t>bu hususu idare amirine bildirir. Muayenenin idare amirince uygun görülmesi halinde, ilgili amir beyannameyi muayene ile görevli memura havale eder ve işlemler bu memur tarafından sonuçlandırılır. Muayenenin idare amirince uygun görülmemesi halinde ise, beyanın kontrolü için önceden görevlendirilen memur tarafından işlemlere kaldığı yerden devam edilir.</w:t>
      </w:r>
    </w:p>
    <w:p w14:paraId="5B4A005A" w14:textId="77777777" w:rsidR="0016166B" w:rsidRPr="0016166B" w:rsidRDefault="0016166B" w:rsidP="0016166B">
      <w:bookmarkStart w:id="65" w:name="m184"/>
      <w:bookmarkEnd w:id="65"/>
      <w:r w:rsidRPr="0016166B">
        <w:rPr>
          <w:b/>
          <w:bCs/>
        </w:rPr>
        <w:t xml:space="preserve">Mavi hata ilişkin düzenleme yetkisi </w:t>
      </w:r>
      <w:r w:rsidRPr="0016166B">
        <w:rPr>
          <w:b/>
          <w:bCs/>
          <w:i/>
          <w:iCs/>
        </w:rPr>
        <w:t>(</w:t>
      </w:r>
      <w:r w:rsidRPr="0016166B">
        <w:rPr>
          <w:i/>
          <w:iCs/>
        </w:rPr>
        <w:t>30.04.2011 tarih ve 27920 sayılı R.G. ile değişik)</w:t>
      </w:r>
    </w:p>
    <w:p w14:paraId="2C8AC332" w14:textId="00C86CD0" w:rsidR="0016166B" w:rsidRPr="0016166B" w:rsidRDefault="00EB63FC" w:rsidP="0016166B">
      <w:r>
        <w:rPr>
          <w:b/>
          <w:bCs/>
        </w:rPr>
        <w:t xml:space="preserve">GÜMRÜK YÖNETMELİĞİ </w:t>
      </w:r>
      <w:r w:rsidR="0016166B" w:rsidRPr="0016166B">
        <w:rPr>
          <w:b/>
          <w:bCs/>
        </w:rPr>
        <w:t xml:space="preserve">MADDE </w:t>
      </w:r>
      <w:proofErr w:type="gramStart"/>
      <w:r w:rsidR="0016166B" w:rsidRPr="0016166B">
        <w:rPr>
          <w:b/>
          <w:bCs/>
        </w:rPr>
        <w:t>184 -</w:t>
      </w:r>
      <w:proofErr w:type="gramEnd"/>
      <w:r w:rsidR="0016166B" w:rsidRPr="0016166B">
        <w:t xml:space="preserve"> Bakanlık, mavi hat kapsamında yapılacak iş ve işlemler ile mavi hattan yararlanmaya ilişkin koşulları belirler ve bu hakkın kullanımı, askıya alınması ve geri alınmasına ilişkin usul ve esasları düzenler.</w:t>
      </w:r>
      <w:r w:rsidR="0016166B" w:rsidRPr="0016166B">
        <w:rPr>
          <w:i/>
          <w:iCs/>
        </w:rPr>
        <w:t xml:space="preserve"> (28.12.2011 tarihli ve 28156 sayılı R.G. ile değişik. Yürürlük 01.01.2012)</w:t>
      </w:r>
    </w:p>
    <w:p w14:paraId="626F1839" w14:textId="77777777" w:rsidR="0016166B" w:rsidRPr="0016166B" w:rsidRDefault="0016166B" w:rsidP="0016166B">
      <w:bookmarkStart w:id="66" w:name="m185"/>
      <w:bookmarkEnd w:id="66"/>
      <w:r w:rsidRPr="0016166B">
        <w:rPr>
          <w:b/>
          <w:bCs/>
        </w:rPr>
        <w:t>Muayene edilmeyecek eşya</w:t>
      </w:r>
    </w:p>
    <w:p w14:paraId="5B013259" w14:textId="24030B15" w:rsidR="0016166B" w:rsidRPr="0016166B" w:rsidRDefault="00EB63FC" w:rsidP="0016166B">
      <w:r>
        <w:rPr>
          <w:b/>
          <w:bCs/>
        </w:rPr>
        <w:t xml:space="preserve">GÜMRÜK YÖNETMELİĞİ </w:t>
      </w:r>
      <w:r w:rsidR="0016166B" w:rsidRPr="0016166B">
        <w:rPr>
          <w:b/>
          <w:bCs/>
        </w:rPr>
        <w:t xml:space="preserve">MADDE </w:t>
      </w:r>
      <w:proofErr w:type="gramStart"/>
      <w:r w:rsidR="0016166B" w:rsidRPr="0016166B">
        <w:rPr>
          <w:b/>
          <w:bCs/>
        </w:rPr>
        <w:t>185 -</w:t>
      </w:r>
      <w:proofErr w:type="gramEnd"/>
      <w:r w:rsidR="0016166B" w:rsidRPr="0016166B">
        <w:rPr>
          <w:b/>
          <w:bCs/>
        </w:rPr>
        <w:t xml:space="preserve"> </w:t>
      </w:r>
      <w:r w:rsidR="0016166B" w:rsidRPr="0016166B">
        <w:t>(1) Aşağıda yazılı eşya muayeneye tabi tutulmaz:</w:t>
      </w:r>
    </w:p>
    <w:p w14:paraId="57F572E5" w14:textId="77777777" w:rsidR="0016166B" w:rsidRPr="0016166B" w:rsidRDefault="0016166B" w:rsidP="0016166B">
      <w:r w:rsidRPr="0016166B">
        <w:t>a) Cumhurbaşkanının zat ve ikametgâhı için gelen eşya,</w:t>
      </w:r>
    </w:p>
    <w:p w14:paraId="7E45B0FA" w14:textId="77777777" w:rsidR="0016166B" w:rsidRPr="0016166B" w:rsidRDefault="0016166B" w:rsidP="0016166B">
      <w:r w:rsidRPr="0016166B">
        <w:t xml:space="preserve">b) Kanunun </w:t>
      </w:r>
      <w:hyperlink r:id="rId65" w:anchor="madde167G%C3%BCmr%C3%BCkVergilerindenMuafiyetve%C4%B0st" w:tgtFrame="_blank" w:history="1">
        <w:proofErr w:type="gramStart"/>
        <w:r w:rsidRPr="0016166B">
          <w:rPr>
            <w:rStyle w:val="Kpr"/>
          </w:rPr>
          <w:t xml:space="preserve">167 </w:t>
        </w:r>
        <w:proofErr w:type="spellStart"/>
        <w:r w:rsidRPr="0016166B">
          <w:rPr>
            <w:rStyle w:val="Kpr"/>
          </w:rPr>
          <w:t>nci</w:t>
        </w:r>
        <w:proofErr w:type="spellEnd"/>
        <w:proofErr w:type="gramEnd"/>
      </w:hyperlink>
      <w:r w:rsidRPr="0016166B">
        <w:t xml:space="preserve"> maddesinin üçüncü fıkrası kapsamına giren eşyadan, ilgili kurumlarca gizliliği önceden Müsteşarlığa bildirilen eşya,</w:t>
      </w:r>
    </w:p>
    <w:p w14:paraId="52A35557" w14:textId="77777777" w:rsidR="0016166B" w:rsidRPr="0016166B" w:rsidRDefault="0016166B" w:rsidP="0016166B">
      <w:r w:rsidRPr="0016166B">
        <w:t>c) Yabancı devlet başkanları ve aileleri efradı ile refakatlerinde memur olanların getirdikleri veya Türkiye'deki ikametleri sırasında getirtecekleri eşya ve taşıtları,</w:t>
      </w:r>
    </w:p>
    <w:p w14:paraId="5F0DC172" w14:textId="77777777" w:rsidR="0016166B" w:rsidRPr="0016166B" w:rsidRDefault="0016166B" w:rsidP="0016166B">
      <w:proofErr w:type="gramStart"/>
      <w:r w:rsidRPr="0016166B">
        <w:lastRenderedPageBreak/>
        <w:t>ç</w:t>
      </w:r>
      <w:proofErr w:type="gramEnd"/>
      <w:r w:rsidRPr="0016166B">
        <w:t>) Türkiye'deki yabancı diplomatik temsilciliklerin, yabancı devletlerin Türkiye'deki konsolosluklarının resmi bir görevin yapılması ile ilgili olarak herhangi bir zamanda getirecekleri her türlü basılmış ve basılmamış belgelerle, taşıtları ve diğer her türlü eşya ve resmi binalar için inşaat malzemesi,</w:t>
      </w:r>
    </w:p>
    <w:p w14:paraId="2DC32043" w14:textId="77777777" w:rsidR="0016166B" w:rsidRPr="0016166B" w:rsidRDefault="0016166B" w:rsidP="0016166B">
      <w:r w:rsidRPr="0016166B">
        <w:t>d) İçinde gizli evrak bulunan mühürlü kurye çantaları.</w:t>
      </w:r>
    </w:p>
    <w:p w14:paraId="31B968C2" w14:textId="77777777" w:rsidR="0016166B" w:rsidRPr="0016166B" w:rsidRDefault="0016166B" w:rsidP="0016166B">
      <w:r w:rsidRPr="0016166B">
        <w:rPr>
          <w:b/>
          <w:bCs/>
        </w:rPr>
        <w:t>Görevlilerin sorumluluğu</w:t>
      </w:r>
    </w:p>
    <w:p w14:paraId="32B9E702" w14:textId="23CCDBDB" w:rsidR="0016166B" w:rsidRPr="0016166B" w:rsidRDefault="00EB63FC" w:rsidP="0016166B">
      <w:r>
        <w:rPr>
          <w:b/>
          <w:bCs/>
        </w:rPr>
        <w:t xml:space="preserve">GÜMRÜK YÖNETMELİĞİ </w:t>
      </w:r>
      <w:r w:rsidR="0016166B" w:rsidRPr="0016166B">
        <w:rPr>
          <w:b/>
          <w:bCs/>
        </w:rPr>
        <w:t xml:space="preserve">MADDE </w:t>
      </w:r>
      <w:proofErr w:type="gramStart"/>
      <w:r w:rsidR="0016166B" w:rsidRPr="0016166B">
        <w:rPr>
          <w:b/>
          <w:bCs/>
        </w:rPr>
        <w:t>186 -</w:t>
      </w:r>
      <w:proofErr w:type="gramEnd"/>
      <w:r w:rsidR="0016166B" w:rsidRPr="0016166B">
        <w:rPr>
          <w:b/>
          <w:bCs/>
        </w:rPr>
        <w:t xml:space="preserve"> </w:t>
      </w:r>
      <w:r w:rsidR="0016166B" w:rsidRPr="0016166B">
        <w:t>(1) Beyanın kontrolü ile görevli memurlar, gümrük vergileri ile gümrük idaresince tahakkuku gereken diğer vergileri tahakkuk ettirmek veya muaflık hükümlerini uygulamak, gümrük mevzuatı, dış ticaret mevzuatı ile diğer mevzuat hükümleri bakımından yapılacak işlemleri yürütmekle görevlidir.</w:t>
      </w:r>
    </w:p>
    <w:p w14:paraId="20E0164A" w14:textId="77777777" w:rsidR="0016166B" w:rsidRPr="0016166B" w:rsidRDefault="0016166B" w:rsidP="0016166B">
      <w:r w:rsidRPr="0016166B">
        <w:t>(2) Beyannameyi kontrol edenler ile ikinci muayeneyi yapanlar yaptıkları kontrol ve muayeneden gümrük vergilerinin hesaplanmasından veya doğruluğunun kontrolünden ya da muafiyet hükümlerinin uygulanmasından sorumludur.</w:t>
      </w:r>
    </w:p>
    <w:p w14:paraId="4FC3D133" w14:textId="77777777" w:rsidR="0016166B" w:rsidRPr="0016166B" w:rsidRDefault="0016166B" w:rsidP="0016166B">
      <w:r w:rsidRPr="0016166B">
        <w:t xml:space="preserve">(3) Laboratuvar tahliline konu edilen eşyanın tahlilini gerçekleştirenler tahlil sonucuna bağlı olarak yapılan GTİP belirlenmesinden </w:t>
      </w:r>
      <w:proofErr w:type="spellStart"/>
      <w:r w:rsidRPr="0016166B">
        <w:t>müteselsilen</w:t>
      </w:r>
      <w:proofErr w:type="spellEnd"/>
      <w:r w:rsidRPr="0016166B">
        <w:t xml:space="preserve"> sorumludur.</w:t>
      </w:r>
    </w:p>
    <w:p w14:paraId="263D73D6" w14:textId="77777777" w:rsidR="0016166B" w:rsidRPr="0016166B" w:rsidRDefault="0016166B" w:rsidP="0016166B">
      <w:r w:rsidRPr="0016166B">
        <w:rPr>
          <w:b/>
          <w:bCs/>
        </w:rPr>
        <w:t>Muayene yeri</w:t>
      </w:r>
    </w:p>
    <w:p w14:paraId="1E919835" w14:textId="051B1A85" w:rsidR="0016166B" w:rsidRPr="0016166B" w:rsidRDefault="00EB63FC" w:rsidP="0016166B">
      <w:r>
        <w:rPr>
          <w:b/>
          <w:bCs/>
        </w:rPr>
        <w:t xml:space="preserve">GÜMRÜK YÖNETMELİĞİ </w:t>
      </w:r>
      <w:r w:rsidR="0016166B" w:rsidRPr="0016166B">
        <w:rPr>
          <w:b/>
          <w:bCs/>
        </w:rPr>
        <w:t xml:space="preserve">MADDE </w:t>
      </w:r>
      <w:proofErr w:type="gramStart"/>
      <w:r w:rsidR="0016166B" w:rsidRPr="0016166B">
        <w:rPr>
          <w:b/>
          <w:bCs/>
        </w:rPr>
        <w:t>187 -</w:t>
      </w:r>
      <w:proofErr w:type="gramEnd"/>
      <w:r w:rsidR="0016166B" w:rsidRPr="0016166B">
        <w:rPr>
          <w:b/>
          <w:bCs/>
        </w:rPr>
        <w:t xml:space="preserve"> </w:t>
      </w:r>
      <w:r w:rsidR="0016166B" w:rsidRPr="0016166B">
        <w:t>(1) Eşyanın muayenesi, bunların gümrük idarelerince konulmasına izin verilen yerlerde veya antrepolarda yapılır. Ancak, gümrük idare amirleri beyan sahibinin talebi üzerine eşyanın, bu yerler dışında herhangi bir yerde muayene edilmesine izin verebilir.</w:t>
      </w:r>
    </w:p>
    <w:p w14:paraId="5288FD53" w14:textId="77777777" w:rsidR="0016166B" w:rsidRPr="0016166B" w:rsidRDefault="0016166B" w:rsidP="0016166B">
      <w:bookmarkStart w:id="67" w:name="m188"/>
      <w:bookmarkEnd w:id="67"/>
      <w:r w:rsidRPr="0016166B">
        <w:rPr>
          <w:b/>
          <w:bCs/>
        </w:rPr>
        <w:t>Muayenede bulunacaklar</w:t>
      </w:r>
    </w:p>
    <w:p w14:paraId="6C6B2B59" w14:textId="7BD513C0" w:rsidR="0016166B" w:rsidRPr="0016166B" w:rsidRDefault="00EB63FC" w:rsidP="0016166B">
      <w:r>
        <w:rPr>
          <w:b/>
          <w:bCs/>
        </w:rPr>
        <w:t xml:space="preserve">GÜMRÜK YÖNETMELİĞİ </w:t>
      </w:r>
      <w:r w:rsidR="0016166B" w:rsidRPr="0016166B">
        <w:rPr>
          <w:b/>
          <w:bCs/>
        </w:rPr>
        <w:t xml:space="preserve">MADDE </w:t>
      </w:r>
      <w:proofErr w:type="gramStart"/>
      <w:r w:rsidR="0016166B" w:rsidRPr="0016166B">
        <w:rPr>
          <w:b/>
          <w:bCs/>
        </w:rPr>
        <w:t>188 -</w:t>
      </w:r>
      <w:proofErr w:type="gramEnd"/>
      <w:r w:rsidR="0016166B" w:rsidRPr="0016166B">
        <w:rPr>
          <w:b/>
          <w:bCs/>
        </w:rPr>
        <w:t xml:space="preserve"> </w:t>
      </w:r>
      <w:r w:rsidR="0016166B" w:rsidRPr="0016166B">
        <w:t xml:space="preserve">(1) Beyan edilen eşyanın muayenesi ve numunesinin alınması görevli muayene memurunca usulüne uygun olarak yapılır. Teknik zorunluluk olması ve idare amirince gerekli görülmesi halinde numune alma işleminde beyan sahibinin veya temsilcisinin bulunması </w:t>
      </w:r>
      <w:proofErr w:type="gramStart"/>
      <w:r w:rsidR="0016166B" w:rsidRPr="0016166B">
        <w:t>sağlanır.</w:t>
      </w:r>
      <w:r w:rsidR="0016166B" w:rsidRPr="0016166B">
        <w:rPr>
          <w:i/>
          <w:iCs/>
        </w:rPr>
        <w:t>(</w:t>
      </w:r>
      <w:proofErr w:type="gramEnd"/>
      <w:r w:rsidR="0016166B" w:rsidRPr="0016166B">
        <w:rPr>
          <w:i/>
          <w:iCs/>
        </w:rPr>
        <w:t>02.12.2010 tarihli 27773 sayılı R.G. ile değişik)</w:t>
      </w:r>
    </w:p>
    <w:p w14:paraId="666AD922" w14:textId="77777777" w:rsidR="0016166B" w:rsidRPr="0016166B" w:rsidRDefault="0016166B" w:rsidP="0016166B">
      <w:r w:rsidRPr="0016166B">
        <w:t>(2) Muayenede bulunanlar, eşyanın kaplarından çıkarılması, yerleştirilmesi veya eşyadan numune alınmasında görevli memurun çalışmalarını kolaylaştırmak için gerekli her türlü yardımı sağlamakla yükümlüdür.</w:t>
      </w:r>
    </w:p>
    <w:p w14:paraId="2C18EB75" w14:textId="77777777" w:rsidR="0016166B" w:rsidRPr="0016166B" w:rsidRDefault="0016166B" w:rsidP="0016166B">
      <w:r w:rsidRPr="0016166B">
        <w:rPr>
          <w:b/>
          <w:bCs/>
        </w:rPr>
        <w:t>Muayene giderleri</w:t>
      </w:r>
    </w:p>
    <w:p w14:paraId="5007526D" w14:textId="3863B47C" w:rsidR="0016166B" w:rsidRPr="0016166B" w:rsidRDefault="00EB63FC" w:rsidP="0016166B">
      <w:r>
        <w:rPr>
          <w:b/>
          <w:bCs/>
        </w:rPr>
        <w:t xml:space="preserve">GÜMRÜK YÖNETMELİĞİ </w:t>
      </w:r>
      <w:r w:rsidR="0016166B" w:rsidRPr="0016166B">
        <w:rPr>
          <w:b/>
          <w:bCs/>
        </w:rPr>
        <w:t xml:space="preserve">MADDE 189 - </w:t>
      </w:r>
      <w:r w:rsidR="0016166B" w:rsidRPr="0016166B">
        <w:t>(1) Gümrük idaresince muayenesine lüzum görülen eşyanın muayene yerlerine taşınması, buralardan tekrar kaldırılması, kapların açılıp kapatılması, eşyanın kaplardan çıkarılıp tekrar yerleştirilmesi, tartılması, numune alınması, numune kaplarının sağlanması, orijinal kapların laboratuvarlara ve diğer kontrol mercilerine gönderilmesi ve getirilmesi gibi muayenenin gerektirdiği tüm elleçleme ile numunelerin ambalajlanmasına ve gönderilmesine ilişkin giderler beyan sahipleri tarafından karşılanır.</w:t>
      </w:r>
    </w:p>
    <w:p w14:paraId="43F209B2" w14:textId="77777777" w:rsidR="0016166B" w:rsidRPr="0016166B" w:rsidRDefault="0016166B" w:rsidP="0016166B">
      <w:r w:rsidRPr="0016166B">
        <w:rPr>
          <w:b/>
          <w:bCs/>
        </w:rPr>
        <w:t>Eksik muayenenin tamamlanması</w:t>
      </w:r>
    </w:p>
    <w:p w14:paraId="376AD34C" w14:textId="640FC15A" w:rsidR="0016166B" w:rsidRPr="0016166B" w:rsidRDefault="00EB63FC" w:rsidP="0016166B">
      <w:r>
        <w:rPr>
          <w:b/>
          <w:bCs/>
        </w:rPr>
        <w:t xml:space="preserve">GÜMRÜK YÖNETMELİĞİ </w:t>
      </w:r>
      <w:r w:rsidR="0016166B" w:rsidRPr="0016166B">
        <w:rPr>
          <w:b/>
          <w:bCs/>
        </w:rPr>
        <w:t xml:space="preserve">MADDE </w:t>
      </w:r>
      <w:proofErr w:type="gramStart"/>
      <w:r w:rsidR="0016166B" w:rsidRPr="0016166B">
        <w:rPr>
          <w:b/>
          <w:bCs/>
        </w:rPr>
        <w:t>190 -</w:t>
      </w:r>
      <w:proofErr w:type="gramEnd"/>
      <w:r w:rsidR="0016166B" w:rsidRPr="0016166B">
        <w:rPr>
          <w:b/>
          <w:bCs/>
        </w:rPr>
        <w:t xml:space="preserve"> </w:t>
      </w:r>
      <w:r w:rsidR="0016166B" w:rsidRPr="0016166B">
        <w:t>(1) Muayene ile görevli memurlar henüz gümrük gözetimi altında bulunan muayenesini yaptıkları eşyayı, bir hatanın düzeltilmesi veya muayenede eksik bırakılan hususların tamamlanması gibi geçerli sebeplerle yeniden muayene edebilir. Bu takdirde durum, görevli memurlarca beyanname üzerinde gösterilerek bilgisayar sisteminde onaylanır ve/veya altı imzalanır.</w:t>
      </w:r>
    </w:p>
    <w:p w14:paraId="1838D817" w14:textId="77777777" w:rsidR="0016166B" w:rsidRPr="0016166B" w:rsidRDefault="0016166B" w:rsidP="0016166B">
      <w:r w:rsidRPr="0016166B">
        <w:lastRenderedPageBreak/>
        <w:t>(2) Muayene ile görevli memurlarca kendilerine havale edilmiş beyanname kapsamı eşyanın muayenesi herhangi bir nedenle tamamlanamadığı takdirde, bilgisayar sisteminde muayene ile görevli memur değişikliği yapılır ve durum nedenleri ile beyanname üzerinde belirtilmek suretiyle idare amirinin oluru alındıktan sonra muayene diğer bir memur tarafından tamamlanır.</w:t>
      </w:r>
    </w:p>
    <w:p w14:paraId="57C696C9" w14:textId="77777777" w:rsidR="0016166B" w:rsidRPr="0016166B" w:rsidRDefault="0016166B" w:rsidP="0016166B">
      <w:r w:rsidRPr="0016166B">
        <w:rPr>
          <w:b/>
          <w:bCs/>
        </w:rPr>
        <w:t>İkinci muayene</w:t>
      </w:r>
    </w:p>
    <w:p w14:paraId="78939234" w14:textId="4B797E66" w:rsidR="0016166B" w:rsidRPr="0016166B" w:rsidRDefault="00EB63FC" w:rsidP="0016166B">
      <w:r>
        <w:rPr>
          <w:b/>
          <w:bCs/>
        </w:rPr>
        <w:t xml:space="preserve">GÜMRÜK YÖNETMELİĞİ </w:t>
      </w:r>
      <w:r w:rsidR="0016166B" w:rsidRPr="0016166B">
        <w:rPr>
          <w:b/>
          <w:bCs/>
        </w:rPr>
        <w:t xml:space="preserve">MADDE </w:t>
      </w:r>
      <w:proofErr w:type="gramStart"/>
      <w:r w:rsidR="0016166B" w:rsidRPr="0016166B">
        <w:rPr>
          <w:b/>
          <w:bCs/>
        </w:rPr>
        <w:t>191 -</w:t>
      </w:r>
      <w:proofErr w:type="gramEnd"/>
      <w:r w:rsidR="0016166B" w:rsidRPr="0016166B">
        <w:rPr>
          <w:b/>
          <w:bCs/>
        </w:rPr>
        <w:t xml:space="preserve"> </w:t>
      </w:r>
      <w:r w:rsidR="0016166B" w:rsidRPr="0016166B">
        <w:t xml:space="preserve">(1) Kanunun </w:t>
      </w:r>
      <w:hyperlink r:id="rId66" w:anchor="madde64Beyannamelerin%C4%B0ptalEdilebilmesi" w:tgtFrame="_blank" w:history="1">
        <w:r w:rsidR="0016166B" w:rsidRPr="0016166B">
          <w:rPr>
            <w:rStyle w:val="Kpr"/>
          </w:rPr>
          <w:t>65 inci</w:t>
        </w:r>
      </w:hyperlink>
      <w:r w:rsidR="0016166B" w:rsidRPr="0016166B">
        <w:t xml:space="preserve"> maddesinin üçüncü fıkrası uyarınca yapılacak ikinci muayenede eşya sahibinin veya temsilcisinin bulunması kendilerinden istenebilir.</w:t>
      </w:r>
    </w:p>
    <w:p w14:paraId="505CD864" w14:textId="77777777" w:rsidR="0016166B" w:rsidRPr="0016166B" w:rsidRDefault="0016166B" w:rsidP="0016166B">
      <w:r w:rsidRPr="0016166B">
        <w:t>(2) Muayene sonuçları, bilgisayar sistemine kaydedilerek imzalanır.</w:t>
      </w:r>
    </w:p>
    <w:p w14:paraId="14E645C7" w14:textId="77777777" w:rsidR="0016166B" w:rsidRPr="0016166B" w:rsidRDefault="0016166B" w:rsidP="0016166B">
      <w:bookmarkStart w:id="68" w:name="m192"/>
      <w:bookmarkEnd w:id="68"/>
      <w:r w:rsidRPr="0016166B">
        <w:rPr>
          <w:b/>
          <w:bCs/>
        </w:rPr>
        <w:t>Tespit edilen farklılıklara uygulanacak işlemler</w:t>
      </w:r>
    </w:p>
    <w:p w14:paraId="610FA7C7" w14:textId="0EF2EDB1" w:rsidR="0016166B" w:rsidRPr="0016166B" w:rsidRDefault="00EB63FC" w:rsidP="0016166B">
      <w:r>
        <w:rPr>
          <w:b/>
          <w:bCs/>
        </w:rPr>
        <w:t xml:space="preserve">GÜMRÜK YÖNETMELİĞİ </w:t>
      </w:r>
      <w:r w:rsidR="0016166B" w:rsidRPr="0016166B">
        <w:rPr>
          <w:b/>
          <w:bCs/>
        </w:rPr>
        <w:t xml:space="preserve">MADDE </w:t>
      </w:r>
      <w:proofErr w:type="gramStart"/>
      <w:r w:rsidR="0016166B" w:rsidRPr="0016166B">
        <w:rPr>
          <w:b/>
          <w:bCs/>
        </w:rPr>
        <w:t>192 -</w:t>
      </w:r>
      <w:proofErr w:type="gramEnd"/>
      <w:r w:rsidR="0016166B" w:rsidRPr="0016166B">
        <w:rPr>
          <w:b/>
          <w:bCs/>
        </w:rPr>
        <w:t xml:space="preserve"> </w:t>
      </w:r>
      <w:r w:rsidR="0016166B" w:rsidRPr="0016166B">
        <w:t>(1) Miktar noksanlıklarında, noksanlığın eşyanın telef veya kaybından veya noksan gönderildiğinin sabit olmasından veya çalınmasından ileri geldiğinin anlaşıldığı hallerde, bu noksanlığı karşılayan kıymet, beyan edilen esas kıymetten düşülerek kalan kıymet vergi matrahına esas tutulur.</w:t>
      </w:r>
    </w:p>
    <w:p w14:paraId="30A457E2" w14:textId="77777777" w:rsidR="0016166B" w:rsidRPr="0016166B" w:rsidRDefault="0016166B" w:rsidP="0016166B">
      <w:r w:rsidRPr="0016166B">
        <w:t xml:space="preserve">(2) Muayene sonucunda bulunan eksiklik veya fazlalığın eşyanın tabiatı icabı </w:t>
      </w:r>
      <w:hyperlink r:id="rId67" w:tgtFrame="_blank" w:history="1">
        <w:r w:rsidRPr="0016166B">
          <w:rPr>
            <w:rStyle w:val="Kpr"/>
          </w:rPr>
          <w:t>ek-11'de</w:t>
        </w:r>
      </w:hyperlink>
      <w:r w:rsidRPr="0016166B">
        <w:t xml:space="preserve"> bulunan oranlarda olduğunun anlaşılması halinde, işlemler gümrük idaresince tespit edilen miktar üzerinden yapılır ve ceza uygulanmaz.</w:t>
      </w:r>
    </w:p>
    <w:p w14:paraId="2BCC43BB" w14:textId="77777777" w:rsidR="0016166B" w:rsidRPr="0016166B" w:rsidRDefault="0016166B" w:rsidP="0016166B">
      <w:r w:rsidRPr="0016166B">
        <w:t>(3) Muayene sonucunda tespit edilen gümrük tarife istatistik pozisyonu, miktar, kıymet, menşe ve/veya kullanım yeri farklılığı nedeniyle yapılacak tahakkuklarda ve idare tarafından alınacak kararlarda, yürürlükteki kaçakçılıkla mücadele mevzuatı, dış ticaret mevzuatı ve diğer mevzuat ile ticaret politikası önlemlerine ilişkin hükümler de göz önünde bulundurulur.</w:t>
      </w:r>
    </w:p>
    <w:p w14:paraId="564F337A" w14:textId="77777777" w:rsidR="0016166B" w:rsidRPr="0016166B" w:rsidRDefault="0016166B" w:rsidP="0016166B">
      <w:bookmarkStart w:id="69" w:name="m193"/>
      <w:bookmarkEnd w:id="69"/>
      <w:r w:rsidRPr="0016166B">
        <w:rPr>
          <w:b/>
          <w:bCs/>
        </w:rPr>
        <w:t>Beyannamenin düzeltilmesi</w:t>
      </w:r>
    </w:p>
    <w:p w14:paraId="5D168925" w14:textId="18956297" w:rsidR="0016166B" w:rsidRPr="0016166B" w:rsidRDefault="00EB63FC" w:rsidP="0016166B">
      <w:r>
        <w:rPr>
          <w:b/>
          <w:bCs/>
        </w:rPr>
        <w:t xml:space="preserve">GÜMRÜK YÖNETMELİĞİ </w:t>
      </w:r>
      <w:r w:rsidR="0016166B" w:rsidRPr="0016166B">
        <w:rPr>
          <w:b/>
          <w:bCs/>
        </w:rPr>
        <w:t xml:space="preserve">MADDE </w:t>
      </w:r>
      <w:proofErr w:type="gramStart"/>
      <w:r w:rsidR="0016166B" w:rsidRPr="0016166B">
        <w:rPr>
          <w:b/>
          <w:bCs/>
        </w:rPr>
        <w:t>193 -</w:t>
      </w:r>
      <w:proofErr w:type="gramEnd"/>
      <w:r w:rsidR="0016166B" w:rsidRPr="0016166B">
        <w:rPr>
          <w:b/>
          <w:bCs/>
        </w:rPr>
        <w:t xml:space="preserve"> </w:t>
      </w:r>
      <w:r w:rsidR="0016166B" w:rsidRPr="0016166B">
        <w:t>(1) Beyanın kontrolü sonucunda fark tespiti halinde, sistemde gerekli düzeltmeler yapılarak idare amirince beyan sahibine tebliğ edilir.</w:t>
      </w:r>
    </w:p>
    <w:p w14:paraId="4498348C" w14:textId="77777777" w:rsidR="0016166B" w:rsidRPr="0016166B" w:rsidRDefault="0016166B" w:rsidP="0016166B">
      <w:r w:rsidRPr="0016166B">
        <w:t xml:space="preserve">(2) Tespit edilen farklara itiraz edilmesi halinde </w:t>
      </w:r>
      <w:hyperlink r:id="rId68" w:anchor="m585" w:history="1">
        <w:r w:rsidRPr="0016166B">
          <w:rPr>
            <w:rStyle w:val="Kpr"/>
          </w:rPr>
          <w:t>585 ila 590</w:t>
        </w:r>
      </w:hyperlink>
      <w:r w:rsidRPr="0016166B">
        <w:t xml:space="preserve"> </w:t>
      </w:r>
      <w:proofErr w:type="spellStart"/>
      <w:r w:rsidRPr="0016166B">
        <w:t>ıncı</w:t>
      </w:r>
      <w:proofErr w:type="spellEnd"/>
      <w:r w:rsidRPr="0016166B">
        <w:t xml:space="preserve"> maddelere göre işlem yapılır.</w:t>
      </w:r>
    </w:p>
    <w:p w14:paraId="1E24AC1D" w14:textId="77777777" w:rsidR="0016166B" w:rsidRPr="0016166B" w:rsidRDefault="0016166B" w:rsidP="0016166B">
      <w:bookmarkStart w:id="70" w:name="m194"/>
      <w:bookmarkEnd w:id="70"/>
      <w:r w:rsidRPr="0016166B">
        <w:rPr>
          <w:b/>
          <w:bCs/>
        </w:rPr>
        <w:t>Eşyanın tesliminden sonra beyannamede düzeltme</w:t>
      </w:r>
    </w:p>
    <w:p w14:paraId="0B5D3ACA" w14:textId="35F3F2AE" w:rsidR="0016166B" w:rsidRPr="0016166B" w:rsidRDefault="00EB63FC" w:rsidP="0016166B">
      <w:r>
        <w:rPr>
          <w:b/>
          <w:bCs/>
        </w:rPr>
        <w:t xml:space="preserve">GÜMRÜK YÖNETMELİĞİ </w:t>
      </w:r>
      <w:r w:rsidR="0016166B" w:rsidRPr="0016166B">
        <w:rPr>
          <w:b/>
          <w:bCs/>
        </w:rPr>
        <w:t xml:space="preserve">MADDE </w:t>
      </w:r>
      <w:proofErr w:type="gramStart"/>
      <w:r w:rsidR="0016166B" w:rsidRPr="0016166B">
        <w:rPr>
          <w:b/>
          <w:bCs/>
        </w:rPr>
        <w:t>194 -</w:t>
      </w:r>
      <w:proofErr w:type="gramEnd"/>
      <w:r w:rsidR="0016166B" w:rsidRPr="0016166B">
        <w:rPr>
          <w:b/>
          <w:bCs/>
        </w:rPr>
        <w:t xml:space="preserve"> </w:t>
      </w:r>
      <w:r w:rsidR="0016166B" w:rsidRPr="0016166B">
        <w:t xml:space="preserve">(1) Kanunun </w:t>
      </w:r>
      <w:hyperlink r:id="rId69" w:anchor="madde73E%C5%9FyaTeslimindensonraBeyanKontrol%C3%BC" w:tgtFrame="_blank" w:history="1">
        <w:proofErr w:type="gramStart"/>
        <w:r w:rsidR="0016166B" w:rsidRPr="0016166B">
          <w:rPr>
            <w:rStyle w:val="Kpr"/>
          </w:rPr>
          <w:t>73 üncü</w:t>
        </w:r>
        <w:proofErr w:type="gramEnd"/>
      </w:hyperlink>
      <w:r w:rsidR="0016166B" w:rsidRPr="0016166B">
        <w:t xml:space="preserve"> maddesinin ikinci fıkrası çerçevesinde yapılacak düzeltmeye ilişkin açıklama bilgisayar sistemine kaydedilir. Ayrıca, Gümrük Veri Ambarı Sistemindeki beyanname verileri, yapılan düzeltme doğrultusunda güncellenir.</w:t>
      </w:r>
    </w:p>
    <w:p w14:paraId="12A50D1C" w14:textId="77777777" w:rsidR="0016166B" w:rsidRPr="0016166B" w:rsidRDefault="0016166B" w:rsidP="0016166B">
      <w:r w:rsidRPr="0016166B">
        <w:t xml:space="preserve">(2) Gerek </w:t>
      </w:r>
      <w:hyperlink r:id="rId70" w:anchor="m121" w:history="1">
        <w:r w:rsidRPr="0016166B">
          <w:rPr>
            <w:rStyle w:val="Kpr"/>
          </w:rPr>
          <w:t>121 inci</w:t>
        </w:r>
      </w:hyperlink>
      <w:r w:rsidRPr="0016166B">
        <w:t xml:space="preserve"> madde uyarınca yükümlü talebi üzerine gerekse </w:t>
      </w:r>
      <w:proofErr w:type="gramStart"/>
      <w:r w:rsidRPr="0016166B">
        <w:t>193 üncü</w:t>
      </w:r>
      <w:proofErr w:type="gramEnd"/>
      <w:r w:rsidRPr="0016166B">
        <w:t xml:space="preserve"> madde uyarınca beyannamelerde yapılacak değişiklikler gümrük idare amirinin oluru ile gümrük müdürlüklerince yapılır. Bu hüküm, eşyanın tesliminden sonra yapılacak düzeltmeler için de geçerlidir.</w:t>
      </w:r>
    </w:p>
    <w:p w14:paraId="60F4A7B6" w14:textId="77777777" w:rsidR="0016166B" w:rsidRPr="0016166B" w:rsidRDefault="0016166B" w:rsidP="0016166B">
      <w:bookmarkStart w:id="71" w:name="m195"/>
      <w:bookmarkEnd w:id="71"/>
      <w:r w:rsidRPr="0016166B">
        <w:rPr>
          <w:b/>
          <w:bCs/>
        </w:rPr>
        <w:t>Ayniyet tespiti</w:t>
      </w:r>
    </w:p>
    <w:p w14:paraId="4A27B7FB" w14:textId="6AB1BD0C" w:rsidR="0016166B" w:rsidRPr="0016166B" w:rsidRDefault="00EB63FC" w:rsidP="0016166B">
      <w:r>
        <w:rPr>
          <w:b/>
          <w:bCs/>
        </w:rPr>
        <w:t xml:space="preserve">GÜMRÜK YÖNETMELİĞİ </w:t>
      </w:r>
      <w:r w:rsidR="0016166B" w:rsidRPr="0016166B">
        <w:rPr>
          <w:b/>
          <w:bCs/>
        </w:rPr>
        <w:t xml:space="preserve">MADDE </w:t>
      </w:r>
      <w:proofErr w:type="gramStart"/>
      <w:r w:rsidR="0016166B" w:rsidRPr="0016166B">
        <w:rPr>
          <w:b/>
          <w:bCs/>
        </w:rPr>
        <w:t>195 -</w:t>
      </w:r>
      <w:proofErr w:type="gramEnd"/>
      <w:r w:rsidR="0016166B" w:rsidRPr="0016166B">
        <w:rPr>
          <w:b/>
          <w:bCs/>
        </w:rPr>
        <w:t xml:space="preserve"> </w:t>
      </w:r>
      <w:r w:rsidR="0016166B" w:rsidRPr="0016166B">
        <w:t>(1) Gümrük idareleri, zorunlu olan hallerde, gümrüğe sunulan ve gümrükçe onaylanmış bir işlem veya kullanım talep edilen eşyanın, bu işlem veya kullanım şartlarına uyulmasını sağlamak amacıyla, başka kurumlarda ekspertizini yaptırmak da dahil olmak üzere ayniyetinin tespitine yönelik önlemleri alırlar. Muayeneden sonra değiştirilmemeleri için mühür, kurşun mühür, etiket gibi belirleyici araçları eşyanın ve kapların veya taşıtların üzerine tatbik edebilirler.</w:t>
      </w:r>
    </w:p>
    <w:p w14:paraId="70C9ED60" w14:textId="77777777" w:rsidR="0016166B" w:rsidRPr="0016166B" w:rsidRDefault="0016166B" w:rsidP="0016166B">
      <w:r w:rsidRPr="0016166B">
        <w:lastRenderedPageBreak/>
        <w:t>(2) Eşyaya ve taşıtlara ayniyet tespitine yönelik olarak tatbik edilen etiket, mühür ve benzeri araçlar, mücbir sebep ve beklenmeyen haller nedeniyle eşyanın veya taşıtların korunmasını sağlamak için sökülmeleri veya imhaları zorunlu olmadıkça, yalnız gümrük idareleri tarafından veya bu idarelerin izni ile sökülebilir ya da imha edilebilir. Bu tür bir zorunluluğun ilgili kurum veya kuruluşlardan alınacak mücbir sebep belgesi ile gümrük idaresine ayrıca tevsiki gerekir.</w:t>
      </w:r>
    </w:p>
    <w:p w14:paraId="0DA469E0" w14:textId="77777777" w:rsidR="0016166B" w:rsidRPr="0016166B" w:rsidRDefault="0016166B" w:rsidP="0016166B">
      <w:r w:rsidRPr="0016166B">
        <w:t>(3) Onaylanmış kişi statü belgesi veya yetkilendirilmiş yükümlü sertifikası sahipleri için ayniyet tespitine ilişkin farklı düzenlemeler yapmaya Bakanlık yetkilidir.</w:t>
      </w:r>
      <w:r w:rsidRPr="0016166B">
        <w:rPr>
          <w:i/>
          <w:iCs/>
        </w:rPr>
        <w:t xml:space="preserve"> (02.07.2010 tarihli, 27629 sayılı R.G. ile eklenmiştir)</w:t>
      </w:r>
    </w:p>
    <w:p w14:paraId="777E5C5C" w14:textId="77777777" w:rsidR="0016166B" w:rsidRPr="0016166B" w:rsidRDefault="0016166B" w:rsidP="0016166B">
      <w:bookmarkStart w:id="72" w:name="m196"/>
      <w:bookmarkEnd w:id="72"/>
      <w:r w:rsidRPr="0016166B">
        <w:rPr>
          <w:b/>
          <w:bCs/>
        </w:rPr>
        <w:t>Laboratuvar tahliline tabi tutulacak eşya</w:t>
      </w:r>
    </w:p>
    <w:p w14:paraId="3DFDA112" w14:textId="3FAE6C45" w:rsidR="0016166B" w:rsidRPr="0016166B" w:rsidRDefault="00EB63FC" w:rsidP="0016166B">
      <w:r>
        <w:rPr>
          <w:b/>
          <w:bCs/>
        </w:rPr>
        <w:t xml:space="preserve">GÜMRÜK YÖNETMELİĞİ </w:t>
      </w:r>
      <w:r w:rsidR="0016166B" w:rsidRPr="0016166B">
        <w:rPr>
          <w:b/>
          <w:bCs/>
        </w:rPr>
        <w:t xml:space="preserve">MADDE </w:t>
      </w:r>
      <w:proofErr w:type="gramStart"/>
      <w:r w:rsidR="0016166B" w:rsidRPr="0016166B">
        <w:rPr>
          <w:b/>
          <w:bCs/>
        </w:rPr>
        <w:t>196 -</w:t>
      </w:r>
      <w:proofErr w:type="gramEnd"/>
      <w:r w:rsidR="0016166B" w:rsidRPr="0016166B">
        <w:rPr>
          <w:b/>
          <w:bCs/>
        </w:rPr>
        <w:t xml:space="preserve"> </w:t>
      </w:r>
      <w:r w:rsidR="0016166B" w:rsidRPr="0016166B">
        <w:rPr>
          <w:i/>
          <w:iCs/>
        </w:rPr>
        <w:t>(31.03.2010 tarih ve 27538 sayılı R.G. ile değişik)</w:t>
      </w:r>
    </w:p>
    <w:p w14:paraId="46191178" w14:textId="77777777" w:rsidR="0016166B" w:rsidRPr="0016166B" w:rsidRDefault="0016166B" w:rsidP="0016166B">
      <w:r w:rsidRPr="0016166B">
        <w:t>(1) Eşyanın,</w:t>
      </w:r>
    </w:p>
    <w:p w14:paraId="4AC011F1" w14:textId="46BBA0AB" w:rsidR="0016166B" w:rsidRPr="0016166B" w:rsidRDefault="0016166B" w:rsidP="0016166B">
      <w:r w:rsidRPr="0016166B">
        <w:t xml:space="preserve">a) Türk Gümrük Tarife Cetvelinin 27 (27.01 ila 27.05, 2709.00.90 ve 27.16 hariç), 28, 29 uncu fasılları ve 32.08, 34.03 </w:t>
      </w:r>
      <w:r w:rsidRPr="0016166B">
        <w:rPr>
          <w:b/>
          <w:bCs/>
        </w:rPr>
        <w:t>ve</w:t>
      </w:r>
      <w:r w:rsidRPr="0016166B">
        <w:t xml:space="preserve"> 38.11 tarife pozisyonu ile 39.01 ile başlayarak 39.15 dâhil olmak üzere bu tarife pozisyonlarında yer alan eşyanın dökme olarak gelmesi, </w:t>
      </w:r>
    </w:p>
    <w:p w14:paraId="457D333A" w14:textId="77777777" w:rsidR="0016166B" w:rsidRPr="0016166B" w:rsidRDefault="0016166B" w:rsidP="0016166B">
      <w:r w:rsidRPr="0016166B">
        <w:t xml:space="preserve">b) (a) bendinde belirtilen eşya dışında, </w:t>
      </w:r>
      <w:hyperlink r:id="rId71" w:tgtFrame="_blank" w:history="1">
        <w:r w:rsidRPr="0016166B">
          <w:rPr>
            <w:rStyle w:val="Kpr"/>
          </w:rPr>
          <w:t>ek-23'te</w:t>
        </w:r>
      </w:hyperlink>
      <w:r w:rsidRPr="0016166B">
        <w:t xml:space="preserve"> yer alan listede bulunması,</w:t>
      </w:r>
    </w:p>
    <w:p w14:paraId="6F230864" w14:textId="77777777" w:rsidR="0016166B" w:rsidRPr="0016166B" w:rsidRDefault="0016166B" w:rsidP="0016166B">
      <w:r w:rsidRPr="0016166B">
        <w:t>c) Gümrük vergilerinin tahakkuk ettirilmesi, muafiyet hükümlerinin uygulanması ya da uygulanacak ticaret politikası önlemlerinin belirlenmesi için eşyanın gümrük tarife istatistik pozisyonunun muayene ile görevli memurca tespitinin mümkün olmaması,</w:t>
      </w:r>
    </w:p>
    <w:p w14:paraId="2E05D9BE" w14:textId="77777777" w:rsidR="0016166B" w:rsidRPr="0016166B" w:rsidRDefault="0016166B" w:rsidP="0016166B">
      <w:proofErr w:type="gramStart"/>
      <w:r w:rsidRPr="0016166B">
        <w:t>ç</w:t>
      </w:r>
      <w:proofErr w:type="gramEnd"/>
      <w:r w:rsidRPr="0016166B">
        <w:t xml:space="preserve">) İşlenmiş tarım ürünlerinin bileşim tablosundaki yerinin belirlenmesinin gerekmesi, </w:t>
      </w:r>
      <w:r w:rsidRPr="0016166B">
        <w:rPr>
          <w:i/>
          <w:iCs/>
        </w:rPr>
        <w:t xml:space="preserve">(GİK Yönetmeliği </w:t>
      </w:r>
      <w:hyperlink r:id="rId72" w:anchor="madde144" w:tgtFrame="_blank" w:history="1">
        <w:r w:rsidRPr="0016166B">
          <w:rPr>
            <w:rStyle w:val="Kpr"/>
            <w:i/>
            <w:iCs/>
          </w:rPr>
          <w:t>144/2 Md.</w:t>
        </w:r>
      </w:hyperlink>
      <w:r w:rsidRPr="0016166B">
        <w:rPr>
          <w:i/>
          <w:iCs/>
        </w:rPr>
        <w:t xml:space="preserve"> atıf yapılmıştır)</w:t>
      </w:r>
    </w:p>
    <w:p w14:paraId="317F19C7" w14:textId="77777777" w:rsidR="0016166B" w:rsidRPr="0016166B" w:rsidRDefault="0016166B" w:rsidP="0016166B">
      <w:proofErr w:type="gramStart"/>
      <w:r w:rsidRPr="0016166B">
        <w:t>hallerinden</w:t>
      </w:r>
      <w:proofErr w:type="gramEnd"/>
      <w:r w:rsidRPr="0016166B">
        <w:t xml:space="preserve"> herhangi birinin varlığı durumunda laboratuvar tahlili yapılır.</w:t>
      </w:r>
    </w:p>
    <w:p w14:paraId="740CB344" w14:textId="77777777" w:rsidR="0016166B" w:rsidRPr="0016166B" w:rsidRDefault="0016166B" w:rsidP="0016166B">
      <w:r w:rsidRPr="0016166B">
        <w:t xml:space="preserve">(2) a) Birinci fıkranın (b) ve (c) bentlerinde belirtilen eşyanın muayene ile görevli memura belge kontrolü için gelmesi halinde beyanname içeriği eşya laboratuvar tahliline gönderilmez. Ayrıca ek-23'te yer alan listede bulunan eşyanın niteliği itibarıyla gümrük tarife istatistik pozisyonunun tespitinin mümkün olması halinde muayene ile görevli memurun eşyayı </w:t>
      </w:r>
      <w:proofErr w:type="spellStart"/>
      <w:r w:rsidRPr="0016166B">
        <w:t>laboratuar</w:t>
      </w:r>
      <w:proofErr w:type="spellEnd"/>
      <w:r w:rsidRPr="0016166B">
        <w:t xml:space="preserve"> tahliline göndermesine gerek yoktur.</w:t>
      </w:r>
    </w:p>
    <w:p w14:paraId="26463EF3" w14:textId="77777777" w:rsidR="0016166B" w:rsidRPr="0016166B" w:rsidRDefault="0016166B" w:rsidP="0016166B">
      <w:r w:rsidRPr="0016166B">
        <w:t>b) Birinci fıkranın (a) bendinde belirtilen eşya hariç, ithalinde süreklilik bulunan, göndericisi, alıcısı ve menşei aynı eşyanın, özelliklerini belirleyici belgelerinde ve bu belgeler ile eşya üzerinde bulunan ayırt edici ibarelerde farklılık bulunmaması ve beyanname tescil tarihi itibarıyla en fazla bir yıl öncesine dayanan tahlil raporunun tarih ve sayısının beyannamenin 44 no.lu kutusunda beyan edilmesi halinde, daha önce yapılan tahlile itibar edilerek yeniden laboratuvar tahliline gönderilmez. Ancak bilgisayar sistemi tarafından beyanın kontrolü türünün kırmızı hat tam muayene olarak belirlenmesi halinde, yükümlünün bu kolaylıktan yararlanmasına izin verilmez.</w:t>
      </w:r>
    </w:p>
    <w:p w14:paraId="6FE9C4DE" w14:textId="77777777" w:rsidR="0016166B" w:rsidRPr="0016166B" w:rsidRDefault="0016166B" w:rsidP="0016166B">
      <w:r w:rsidRPr="0016166B">
        <w:t>c) 39.01 ila 39.15 tarife pozisyonlarında yer alıp dökme gelen ve (b) bendinde belirtilen özellikleri taşıyan eşyanın onaylanmış kişi statü belgesine veya yetkilendirilmiş yükümlü sertifikasına sahip olanlar tarafından ithalinde, aynı bentte belirtilen özellikleri taşıyan ve beyanname tescil tarihi itibariyle en fazla altı ay öncesine dayanan bir tahlil raporu ibraz edilmesi halinde buna itibar edilir.</w:t>
      </w:r>
    </w:p>
    <w:p w14:paraId="76327B9F" w14:textId="77777777" w:rsidR="0016166B" w:rsidRPr="0016166B" w:rsidRDefault="0016166B" w:rsidP="0016166B">
      <w:proofErr w:type="gramStart"/>
      <w:r w:rsidRPr="0016166B">
        <w:t>ç</w:t>
      </w:r>
      <w:proofErr w:type="gramEnd"/>
      <w:r w:rsidRPr="0016166B">
        <w:t>) Birinci fıkrada belirtilen eşya, laboratuvar tahliline tabi tutulduktan sonra gümrük gözetiminden çıkmamış ve başka eşya ile karıştırılmamış veya birleştirilmemiş ise yeniden laboratuvar tahliline gönderilmez.</w:t>
      </w:r>
    </w:p>
    <w:p w14:paraId="09BD7016" w14:textId="77777777" w:rsidR="0016166B" w:rsidRPr="0016166B" w:rsidRDefault="0016166B" w:rsidP="0016166B">
      <w:r w:rsidRPr="0016166B">
        <w:lastRenderedPageBreak/>
        <w:t>d) (b) bendinde belirtilen özellikleri taşıyan eşyanın tahlilinin gümrük laboratuvarında yapılamaması sebebiyle 201 inci maddenin birinci ve ikinci fıkraları kapsamında uygun görülen gümrük laboratuvarı dışındaki akredite laboratuvarlarda yaptırılması halinde, bu laboratuvarlarca düzenlenmiş olan ve beyanname tescil tarihi itibarıyla en fazla bir yıl öncesine dayanan tahlil raporlarına itibar edilerek, eşya yeniden laboratuvar tahliline gönderilmez. Ancak bilgisayar sistemi tarafından beyanın kontrolü türünün kırmızı hat tam muayene olarak belirlenmesi halinde, yükümlünün bu kolaylıktan yararlanmasına izin verilmez.</w:t>
      </w:r>
      <w:r w:rsidRPr="0016166B">
        <w:rPr>
          <w:i/>
          <w:iCs/>
        </w:rPr>
        <w:t xml:space="preserve"> (01.04.2020 tarih ve 31086 sayılı R.G. ile eklenmiştir)</w:t>
      </w:r>
    </w:p>
    <w:p w14:paraId="4381B011" w14:textId="77777777" w:rsidR="0016166B" w:rsidRPr="0016166B" w:rsidRDefault="0016166B" w:rsidP="0016166B">
      <w:r w:rsidRPr="0016166B">
        <w:t xml:space="preserve">(3) Birinci fıkranın (a) ve (ç) bentlerinde belirtilen eşyanın muayene ile görevli memura belge kontrolü için gelmesi halinde ise, beyanname muhteviyatı eşyanın gümrük laboratuvarına gönderilmesi gerekliliği belge kontrolü ile görevli memur tarafından bilgisayar sistemi üzerinde bir müzekkere ile idare amirine bildirilir ve </w:t>
      </w:r>
      <w:hyperlink r:id="rId73" w:anchor="m183" w:history="1">
        <w:r w:rsidRPr="0016166B">
          <w:rPr>
            <w:rStyle w:val="Kpr"/>
          </w:rPr>
          <w:t>183 üncü</w:t>
        </w:r>
      </w:hyperlink>
      <w:r w:rsidRPr="0016166B">
        <w:t xml:space="preserve"> maddenin ikinci fıkrası çerçevesinde memur değişikliği yapılır. İdare amiri oluru ile numune alınması sağlanarak eşya tahlile gönderilir ve kontrol işlemleri sonuçlandırılır.</w:t>
      </w:r>
    </w:p>
    <w:p w14:paraId="614C5F3B" w14:textId="77777777" w:rsidR="0016166B" w:rsidRPr="0016166B" w:rsidRDefault="0016166B" w:rsidP="0016166B">
      <w:r w:rsidRPr="0016166B">
        <w:t>(4) İkinci fıkranın (b) ve (c) bentlerinde belirtilen kolaylığın suistimal edilmesinin önlenmesini teminen gerekli görülen durumlarda eşya tahlile gönderilebilir.</w:t>
      </w:r>
    </w:p>
    <w:p w14:paraId="49EE3938" w14:textId="77777777" w:rsidR="0016166B" w:rsidRPr="0016166B" w:rsidRDefault="0016166B" w:rsidP="0016166B">
      <w:r w:rsidRPr="0016166B">
        <w:t xml:space="preserve">(5) Tahlile ilişkin işlemler, Gümrük Laboratuvarlarının Faaliyetleri Hakkında </w:t>
      </w:r>
      <w:hyperlink r:id="rId74" w:tgtFrame="_blank" w:history="1">
        <w:r w:rsidRPr="0016166B">
          <w:rPr>
            <w:rStyle w:val="Kpr"/>
          </w:rPr>
          <w:t>Yönetmelik</w:t>
        </w:r>
      </w:hyperlink>
      <w:r w:rsidRPr="0016166B">
        <w:t xml:space="preserve"> ile belirlenen usul ve esaslar çerçevesinde yapılır.</w:t>
      </w:r>
    </w:p>
    <w:p w14:paraId="5315EA91" w14:textId="77777777" w:rsidR="0016166B" w:rsidRPr="0016166B" w:rsidRDefault="0016166B" w:rsidP="0016166B">
      <w:r w:rsidRPr="0016166B">
        <w:t>(6) Birinci fıkranın (a) bendinde belirtilen eşyanın yükümlüsünün Onaylanmış Kişi Statüsüne veya yetkilendirilmiş yükümlü sertifikasına sahip olması halinde, tahlil sonuçları alınmadan eşya teslim edilir. Tahlil sonucunun beyana aykırı çıkması halinde, sistem üzerinde beyannameye meşruhat düşülür ve vergilerin yeniden hesaplanmasını gerektirir bir durum olması halinde tahakkuku yeni duruma göre yapılır.</w:t>
      </w:r>
      <w:r w:rsidRPr="0016166B">
        <w:rPr>
          <w:b/>
          <w:bCs/>
          <w:i/>
          <w:iCs/>
        </w:rPr>
        <w:t xml:space="preserve"> (</w:t>
      </w:r>
      <w:r w:rsidRPr="0016166B">
        <w:rPr>
          <w:i/>
          <w:iCs/>
        </w:rPr>
        <w:t>30.04.2011 tarih ve 27920 sayılı R.G. ile değişik)</w:t>
      </w:r>
    </w:p>
    <w:p w14:paraId="0AD4929F" w14:textId="77777777" w:rsidR="0016166B" w:rsidRPr="0016166B" w:rsidRDefault="0016166B" w:rsidP="0016166B">
      <w:bookmarkStart w:id="73" w:name="m197"/>
      <w:bookmarkEnd w:id="73"/>
      <w:r w:rsidRPr="0016166B">
        <w:t>(7) Birinci fıkrada belirtilen eşyanın transit rejimi beyanında bulunulduğu durumda, beyanın belge kontrolüne tabi tutulması ya da fiziki muayeneye tabi tutulan eşyanın niteliği itibarıyla muayene memurunca gümrük tarife istatistik pozisyonunun tespitinin mümkün olması halinde eşya laboratuvar tahliline tabi tutulmaz. Kara ve demiryolu hudut kapılarından Türkiye Gümrük Bölgesine girişte transit rejimi beyanında bulunulan birinci fıkra kapsamı eşyanın gümrük tarife istatistik pozisyonunun tespiti için laboratuvar tahlilinin gerekli olması durumunda, giriş gümrük idaresi tarafından rejimin ibrasına kadar gümrük idaresinde saklanmak üzere numune alınarak taşıtın varış idaresine sevki mühür tatbik edilmek ve elektronik uydu takip cihazları ile takip edilmek suretiyle gerçekleştirilir. Varış idaresinde eşyanın laboratuvar tahlili sonucunun beyana uygun olması halinde rejim sonlandırılır. Laboratuvar tahlili sonucunun beyana uygun olmaması halinde giriş gümrük idaresi numuneyi varış gümrük idaresine gönderir, bu numune kullanılarak yapılan laboratuvar tahlili sonuçlarına göre işlem yapılır. Varış idaresinde, kara ve demiryolu hudut kapılarından transit rejimi altında sevk edilen eşyanın yurtdışı edilecek olması durumunda, ihbar ve şüphe halleri hariç olmak üzere, mühürlerin sağlam ve kapların açılmamış olduğunun tespit edilmesini müteakip eşyanın yurtdışı edilmesi işlemleri gerçekleştirilir. Ayrıca, transit rejimine tabi tutulan birinci fıkranın (a) bendinde belirtilen eşyanın ayniyetinin korunmasına ilişkin usul ve esasların Bakanlıkça belirlendiği durumlarda, ilgili usul ve esaslar çerçevesinde işlem yapılır.</w:t>
      </w:r>
      <w:r w:rsidRPr="0016166B">
        <w:rPr>
          <w:i/>
          <w:iCs/>
        </w:rPr>
        <w:t xml:space="preserve"> (07.10.2016 tarihli ve 29850 sayılı R.G. ile değişik)</w:t>
      </w:r>
    </w:p>
    <w:p w14:paraId="18099E5A" w14:textId="77777777" w:rsidR="0016166B" w:rsidRPr="0016166B" w:rsidRDefault="0016166B" w:rsidP="0016166B">
      <w:bookmarkStart w:id="74" w:name="m196a"/>
      <w:bookmarkEnd w:id="74"/>
      <w:r w:rsidRPr="0016166B">
        <w:rPr>
          <w:b/>
          <w:bCs/>
        </w:rPr>
        <w:t xml:space="preserve">Gümrük rejiminden önce eşyanın laboratuvar tahliline tabi tutulması </w:t>
      </w:r>
      <w:r w:rsidRPr="0016166B">
        <w:rPr>
          <w:i/>
          <w:iCs/>
        </w:rPr>
        <w:t xml:space="preserve">(30.12.2021 / 31705 sayılı R.G. ile </w:t>
      </w:r>
      <w:hyperlink r:id="rId75" w:tgtFrame="_blank" w:history="1">
        <w:r w:rsidRPr="0016166B">
          <w:rPr>
            <w:rStyle w:val="Kpr"/>
            <w:i/>
            <w:iCs/>
          </w:rPr>
          <w:t>eklenmiştir)</w:t>
        </w:r>
      </w:hyperlink>
    </w:p>
    <w:p w14:paraId="353701A3" w14:textId="217C7706" w:rsidR="0016166B" w:rsidRPr="0016166B" w:rsidRDefault="00EB63FC" w:rsidP="0016166B">
      <w:r>
        <w:rPr>
          <w:b/>
          <w:bCs/>
        </w:rPr>
        <w:t xml:space="preserve">GÜMRÜK YÖNETMELİĞİ </w:t>
      </w:r>
      <w:r w:rsidR="0016166B" w:rsidRPr="0016166B">
        <w:rPr>
          <w:b/>
          <w:bCs/>
        </w:rPr>
        <w:t>MADDE 196/</w:t>
      </w:r>
      <w:proofErr w:type="gramStart"/>
      <w:r w:rsidR="0016166B" w:rsidRPr="0016166B">
        <w:rPr>
          <w:b/>
          <w:bCs/>
        </w:rPr>
        <w:t>A -</w:t>
      </w:r>
      <w:proofErr w:type="gramEnd"/>
      <w:r w:rsidR="0016166B" w:rsidRPr="0016166B">
        <w:t xml:space="preserve"> (1) </w:t>
      </w:r>
      <w:proofErr w:type="gramStart"/>
      <w:r w:rsidR="0016166B" w:rsidRPr="0016166B">
        <w:t xml:space="preserve">196 </w:t>
      </w:r>
      <w:proofErr w:type="spellStart"/>
      <w:r w:rsidR="0016166B" w:rsidRPr="0016166B">
        <w:t>ncı</w:t>
      </w:r>
      <w:proofErr w:type="spellEnd"/>
      <w:proofErr w:type="gramEnd"/>
      <w:r w:rsidR="0016166B" w:rsidRPr="0016166B">
        <w:t xml:space="preserve"> madde uyarınca tahlile gönderilmesi gereken eşya, yükümlünün ilgili gümrük idaresine başvurması halinde rejim beyanında bulunmadan önce tahlile gönderilir. Yükümlünün tahlil sonuçlarını kabul etmemesi halinde, Kanunun </w:t>
      </w:r>
      <w:proofErr w:type="gramStart"/>
      <w:r w:rsidR="0016166B" w:rsidRPr="0016166B">
        <w:t>243 üncü</w:t>
      </w:r>
      <w:proofErr w:type="gramEnd"/>
      <w:r w:rsidR="0016166B" w:rsidRPr="0016166B">
        <w:t xml:space="preserve"> maddesi kapsamında tahlile itiraz edilebilir.</w:t>
      </w:r>
    </w:p>
    <w:p w14:paraId="1A468D47" w14:textId="77777777" w:rsidR="0016166B" w:rsidRPr="0016166B" w:rsidRDefault="0016166B" w:rsidP="0016166B">
      <w:r w:rsidRPr="0016166B">
        <w:lastRenderedPageBreak/>
        <w:t>(2) Özet beyan, fatura veya diğer idari ya da ticari belgelerden, eşyanın tahlil edilen eşya ile aynı olduğunun belirlenebilmesi koşuluyla, tahlil sonuçları rejim beyanında kullanılabilir. Beyan edilen eşyanın, tahlil edilen eşya ile aynı olmadığına yönelik kanıt bulunması durumu hariç, bu eşya beyanın kontrolü ve muayene aşamasında yeniden tahlile gönderilmez.</w:t>
      </w:r>
    </w:p>
    <w:p w14:paraId="1FA6A613" w14:textId="77777777" w:rsidR="0016166B" w:rsidRPr="0016166B" w:rsidRDefault="0016166B" w:rsidP="0016166B">
      <w:r w:rsidRPr="0016166B">
        <w:t>(3) Bu maddenin uygulanmasına ilişkin usul ve esaslar Bakanlıkça belirlenir.</w:t>
      </w:r>
    </w:p>
    <w:p w14:paraId="573DF31A" w14:textId="77777777" w:rsidR="0016166B" w:rsidRPr="0016166B" w:rsidRDefault="0016166B" w:rsidP="0016166B">
      <w:r w:rsidRPr="0016166B">
        <w:rPr>
          <w:b/>
          <w:bCs/>
        </w:rPr>
        <w:t>Gümrük laboratuvarlarında yapılan tahlillerin ücretlendirilmesi</w:t>
      </w:r>
    </w:p>
    <w:p w14:paraId="79C21FF3" w14:textId="12A3A8EF" w:rsidR="0016166B" w:rsidRPr="0016166B" w:rsidRDefault="00EB63FC" w:rsidP="0016166B">
      <w:bookmarkStart w:id="75" w:name="_hlk104359628"/>
      <w:r>
        <w:rPr>
          <w:b/>
          <w:bCs/>
        </w:rPr>
        <w:t xml:space="preserve">GÜMRÜK YÖNETMELİĞİ </w:t>
      </w:r>
      <w:r w:rsidR="0016166B" w:rsidRPr="0016166B">
        <w:rPr>
          <w:b/>
          <w:bCs/>
        </w:rPr>
        <w:t>MADDE 197 -</w:t>
      </w:r>
      <w:bookmarkEnd w:id="75"/>
      <w:r w:rsidR="0016166B" w:rsidRPr="0016166B">
        <w:t xml:space="preserve"> </w:t>
      </w:r>
      <w:r w:rsidR="0016166B" w:rsidRPr="0016166B">
        <w:rPr>
          <w:i/>
          <w:iCs/>
        </w:rPr>
        <w:t>(25.05.2022 / 31846 sayılı R.G. ile değişik)</w:t>
      </w:r>
      <w:r w:rsidR="0090791D" w:rsidRPr="0016166B">
        <w:t xml:space="preserve"> </w:t>
      </w:r>
      <w:r w:rsidR="0016166B" w:rsidRPr="0016166B">
        <w:t xml:space="preserve">(1) Gümrük Kanununun </w:t>
      </w:r>
      <w:hyperlink r:id="rId76" w:anchor="madde66x67x68x69x70e%C5%9Fyan%C4%B1nmuayenesi" w:tgtFrame="_blank" w:history="1">
        <w:r w:rsidR="0016166B" w:rsidRPr="0016166B">
          <w:rPr>
            <w:rStyle w:val="Kpr"/>
          </w:rPr>
          <w:t xml:space="preserve">66 </w:t>
        </w:r>
        <w:proofErr w:type="spellStart"/>
        <w:r w:rsidR="0016166B" w:rsidRPr="0016166B">
          <w:rPr>
            <w:rStyle w:val="Kpr"/>
          </w:rPr>
          <w:t>ncı</w:t>
        </w:r>
        <w:proofErr w:type="spellEnd"/>
      </w:hyperlink>
      <w:r w:rsidR="0016166B" w:rsidRPr="0016166B">
        <w:t xml:space="preserve"> maddesinin altıncı fıkrası gereğince gümrük laboratuvarlarında yapılacak tahliller için yükümlüden numune başına beyan edilen gümrük tarife istatistik pozisyonu esas alınarak </w:t>
      </w:r>
      <w:hyperlink r:id="rId77" w:tgtFrame="_blank" w:history="1">
        <w:r w:rsidR="0016166B" w:rsidRPr="0016166B">
          <w:rPr>
            <w:rStyle w:val="Kpr"/>
          </w:rPr>
          <w:t>ek-24'te</w:t>
        </w:r>
      </w:hyperlink>
      <w:r w:rsidR="0016166B" w:rsidRPr="0016166B">
        <w:t xml:space="preserve"> yer alan fiyat tarifesine göre tahlil ücreti alınır. Beyannamenin birden fazla kalemden oluşması ve birden fazla kalemin tahlile tabi olması durumunda tahlillerden alınacak toplam ücret hiçbir şekilde </w:t>
      </w:r>
      <w:hyperlink r:id="rId78" w:anchor="m588" w:history="1">
        <w:r w:rsidR="0016166B" w:rsidRPr="0016166B">
          <w:rPr>
            <w:rStyle w:val="Kpr"/>
          </w:rPr>
          <w:t>588 inci</w:t>
        </w:r>
      </w:hyperlink>
      <w:r w:rsidR="0016166B" w:rsidRPr="0016166B">
        <w:t xml:space="preserve"> maddede belirtilen ikinci tahlilden alınacak ücreti geçemez.</w:t>
      </w:r>
    </w:p>
    <w:p w14:paraId="2750AA7C" w14:textId="77777777" w:rsidR="0016166B" w:rsidRPr="0016166B" w:rsidRDefault="0016166B" w:rsidP="0016166B">
      <w:r w:rsidRPr="0016166B">
        <w:t>(2) 196/A maddesi saklı kalmak üzere, yükümlünün talebine istinaden gümrük tarife istatistik pozisyonu belirlenmesine ilişkin olarak istenilen tahlillerden 588 inci maddede belirtilen miktarda tahlil ücreti alınır. Tahlil ücreti, eşyanın tahlil masrafları, idarece temin edilen numune kaplarının bedeli ile bu işlemler sonucu ortaya çıkan artık ve atıkların imha masraflarını da kapsar.</w:t>
      </w:r>
    </w:p>
    <w:p w14:paraId="5CA91E9A" w14:textId="77777777" w:rsidR="0016166B" w:rsidRPr="0016166B" w:rsidRDefault="0016166B" w:rsidP="0016166B">
      <w:r w:rsidRPr="0016166B">
        <w:t xml:space="preserve">(3) Laboratuvar tahlil ücretleri </w:t>
      </w:r>
      <w:hyperlink r:id="rId79" w:tgtFrame="_blank" w:history="1">
        <w:r w:rsidRPr="0016166B">
          <w:rPr>
            <w:rStyle w:val="Kpr"/>
          </w:rPr>
          <w:t>213</w:t>
        </w:r>
      </w:hyperlink>
      <w:r w:rsidRPr="0016166B">
        <w:t xml:space="preserve"> sayılı Vergi Usul Kanunu uyarınca belirlenen yeniden değerleme oranını geçmemek üzere Bakanlıkça (Gümrükler Genel Müdürlüğü) yıllık olarak belirlenir.</w:t>
      </w:r>
      <w:r w:rsidRPr="0016166B">
        <w:rPr>
          <w:i/>
          <w:iCs/>
        </w:rPr>
        <w:t xml:space="preserve"> (15.01.2025 / </w:t>
      </w:r>
      <w:hyperlink r:id="rId80" w:tgtFrame="_blank" w:history="1">
        <w:r w:rsidRPr="0016166B">
          <w:rPr>
            <w:rStyle w:val="Kpr"/>
            <w:i/>
            <w:iCs/>
          </w:rPr>
          <w:t>32783</w:t>
        </w:r>
      </w:hyperlink>
      <w:r w:rsidRPr="0016166B">
        <w:rPr>
          <w:i/>
          <w:iCs/>
        </w:rPr>
        <w:t xml:space="preserve"> sayılı R.G. ile eklenmiştir)</w:t>
      </w:r>
    </w:p>
    <w:p w14:paraId="5F07E5B1" w14:textId="77777777" w:rsidR="0016166B" w:rsidRPr="0016166B" w:rsidRDefault="0016166B" w:rsidP="0016166B">
      <w:bookmarkStart w:id="76" w:name="m198"/>
      <w:bookmarkEnd w:id="76"/>
      <w:r w:rsidRPr="0016166B">
        <w:rPr>
          <w:b/>
          <w:bCs/>
        </w:rPr>
        <w:t>Numune almaya ilişkin kurallar</w:t>
      </w:r>
    </w:p>
    <w:p w14:paraId="5DB346FC" w14:textId="6D272E44" w:rsidR="0016166B" w:rsidRPr="0016166B" w:rsidRDefault="00EB63FC" w:rsidP="0016166B">
      <w:r>
        <w:rPr>
          <w:b/>
          <w:bCs/>
        </w:rPr>
        <w:t xml:space="preserve">GÜMRÜK YÖNETMELİĞİ </w:t>
      </w:r>
      <w:r w:rsidR="0016166B" w:rsidRPr="0016166B">
        <w:rPr>
          <w:b/>
          <w:bCs/>
        </w:rPr>
        <w:t xml:space="preserve">MADDE </w:t>
      </w:r>
      <w:proofErr w:type="gramStart"/>
      <w:r w:rsidR="0016166B" w:rsidRPr="0016166B">
        <w:rPr>
          <w:b/>
          <w:bCs/>
        </w:rPr>
        <w:t>198 -</w:t>
      </w:r>
      <w:proofErr w:type="gramEnd"/>
      <w:r w:rsidR="0016166B" w:rsidRPr="0016166B">
        <w:t xml:space="preserve"> (1) Numune almaya ilişkin kurallar aşağıdaki gibidir;</w:t>
      </w:r>
    </w:p>
    <w:p w14:paraId="41B725FC" w14:textId="77777777" w:rsidR="0016166B" w:rsidRPr="0016166B" w:rsidRDefault="0016166B" w:rsidP="0016166B">
      <w:r w:rsidRPr="0016166B">
        <w:t xml:space="preserve">a) Numune, eşyanın özelliği dikkate alınarak, varsa TSE standardı göz önünde bulundurulmak suretiyle şahit numunesiyle beraber, muayene ile görevli memur tarafından alınır. Alınan numune ve şahit numune, </w:t>
      </w:r>
      <w:hyperlink r:id="rId81" w:tgtFrame="_blank" w:history="1">
        <w:r w:rsidRPr="0016166B">
          <w:rPr>
            <w:rStyle w:val="Kpr"/>
          </w:rPr>
          <w:t>ek-25'te</w:t>
        </w:r>
      </w:hyperlink>
      <w:r w:rsidRPr="0016166B">
        <w:t xml:space="preserve"> yer alan numune ve şahit numune alma tutanakları, işletme görevlisi, teknik zorunluluk bulunması halinde beyan sahibi veya temsilcisi ile müştereken tutanağa bağlanır. Tutanak örneği laboratuvara gönderilir.</w:t>
      </w:r>
      <w:r w:rsidRPr="0016166B">
        <w:rPr>
          <w:i/>
          <w:iCs/>
        </w:rPr>
        <w:t xml:space="preserve"> (02.12.2010 tarihli 27773 sayılı R.G. ile değişik)</w:t>
      </w:r>
    </w:p>
    <w:p w14:paraId="2A3918BA" w14:textId="77777777" w:rsidR="0016166B" w:rsidRPr="0016166B" w:rsidRDefault="0016166B" w:rsidP="0016166B">
      <w:r w:rsidRPr="0016166B">
        <w:t>b) Perakende satışa hazırlanmış hava geçirmez halde ambalajlanmış eşya için en küçük ambalaj numune olarak kabul edilir.</w:t>
      </w:r>
    </w:p>
    <w:p w14:paraId="6B766BCA" w14:textId="77777777" w:rsidR="0016166B" w:rsidRPr="0016166B" w:rsidRDefault="0016166B" w:rsidP="0016166B">
      <w:r w:rsidRPr="0016166B">
        <w:t>c) Eşyanın usulüne göre alınmış numunesi, numune alınmasının mümkün olmadığı veya eşyaya zarar verdiği hallerde eşyanın bütünü laboratuvara gönderilir. Ancak, eşyanın bütününün laboratuvara gönderilmesinin mümkün olmadığı hallerde, üretici firma tarafından tahlil edilebilir şekilde hazırlanmış olan ve eşyayı temsil eden bir numune laboratuvara gönderilir. Laboratuvara gönderilmesi tehlikeli veya külfetli olan eşya için idarece görevlendirilen kimyager tarafından eşyanın bulunduğu yerde numune alınabilir.</w:t>
      </w:r>
    </w:p>
    <w:p w14:paraId="39120484" w14:textId="77777777" w:rsidR="0016166B" w:rsidRPr="0016166B" w:rsidRDefault="0016166B" w:rsidP="0016166B">
      <w:proofErr w:type="gramStart"/>
      <w:r w:rsidRPr="0016166B">
        <w:t>ç</w:t>
      </w:r>
      <w:proofErr w:type="gramEnd"/>
      <w:r w:rsidRPr="0016166B">
        <w:t>) Numune alımında emniyet tedbirlerinin alınmasında, temizlik kurallarına uyulmasında ve uygun numune kaplarının seçiminde Müsteşarlıkça belirlenen numune alma standartları göz önünde bulundurulur.</w:t>
      </w:r>
    </w:p>
    <w:p w14:paraId="03441798" w14:textId="77777777" w:rsidR="0016166B" w:rsidRPr="0016166B" w:rsidRDefault="0016166B" w:rsidP="0016166B">
      <w:r w:rsidRPr="0016166B">
        <w:t xml:space="preserve">d) Muayene ile görevli memurca numune kapları üzerindeki etiket bilgileri eksiksiz doldurulur ve mühürlenir. Numune etiketi, şahit numune etiketi, beyanname ve mühür üzerindeki muayene ile görevli memura ait tüm kimlik bilgileri birbiriyle aynı ve açıkça görülebilir olmalıdır. Numune mühür altına alındıktan sonra kırılma ve dökülme olmaması için uygun bir şekilde ambalajlanmak suretiyle </w:t>
      </w:r>
      <w:r w:rsidRPr="0016166B">
        <w:lastRenderedPageBreak/>
        <w:t>laboratuvara gönderilir. Numune, laboratuvara ulaştığında yapılan ilk kontrolde kırılma, dökülme ya da bu fıkrada belirtilen hususlara aykırı bir durum tespit edilirse, laboratuvar idaresince teslim alınmayarak iade edilir.</w:t>
      </w:r>
    </w:p>
    <w:p w14:paraId="6649DB50" w14:textId="77777777" w:rsidR="0016166B" w:rsidRPr="0016166B" w:rsidRDefault="0016166B" w:rsidP="0016166B">
      <w:bookmarkStart w:id="77" w:name="m199"/>
      <w:bookmarkEnd w:id="77"/>
      <w:r w:rsidRPr="0016166B">
        <w:t xml:space="preserve">e) </w:t>
      </w:r>
      <w:hyperlink r:id="rId82" w:anchor="m201" w:history="1">
        <w:r w:rsidRPr="0016166B">
          <w:rPr>
            <w:rStyle w:val="Kpr"/>
          </w:rPr>
          <w:t>201</w:t>
        </w:r>
      </w:hyperlink>
      <w:r w:rsidRPr="0016166B">
        <w:t xml:space="preserve"> inci maddenin dördüncü fıkrası uyarınca yapılacak tahliller için numune alınmasına ilişkin usul ve esaslar Bakanlıkça belirlenir.</w:t>
      </w:r>
      <w:r w:rsidRPr="0016166B">
        <w:rPr>
          <w:i/>
          <w:iCs/>
        </w:rPr>
        <w:t xml:space="preserve"> (13.03.2015 tarihli ve 29294 sayılı R.G. ile eklenmiştir)</w:t>
      </w:r>
    </w:p>
    <w:p w14:paraId="3A6F75A4" w14:textId="77777777" w:rsidR="0016166B" w:rsidRPr="0016166B" w:rsidRDefault="0016166B" w:rsidP="0016166B">
      <w:r w:rsidRPr="0016166B">
        <w:rPr>
          <w:b/>
          <w:bCs/>
        </w:rPr>
        <w:t>Numunelerin miktarı, etiketlenmesi ve mühürlenmesi</w:t>
      </w:r>
    </w:p>
    <w:p w14:paraId="46667820" w14:textId="1326E782" w:rsidR="0016166B" w:rsidRPr="0016166B" w:rsidRDefault="00EB63FC" w:rsidP="0016166B">
      <w:r>
        <w:rPr>
          <w:b/>
          <w:bCs/>
        </w:rPr>
        <w:t xml:space="preserve">GÜMRÜK YÖNETMELİĞİ </w:t>
      </w:r>
      <w:r w:rsidR="0016166B" w:rsidRPr="0016166B">
        <w:rPr>
          <w:b/>
          <w:bCs/>
        </w:rPr>
        <w:t xml:space="preserve">MADDE </w:t>
      </w:r>
      <w:proofErr w:type="gramStart"/>
      <w:r w:rsidR="0016166B" w:rsidRPr="0016166B">
        <w:rPr>
          <w:b/>
          <w:bCs/>
        </w:rPr>
        <w:t>199</w:t>
      </w:r>
      <w:r w:rsidR="0016166B" w:rsidRPr="0016166B">
        <w:t xml:space="preserve"> -</w:t>
      </w:r>
      <w:proofErr w:type="gramEnd"/>
      <w:r w:rsidR="0016166B" w:rsidRPr="0016166B">
        <w:t xml:space="preserve"> (1) Numunelerin miktarı, etiketlenmesi ve mühürlenmesi ile ilgili hususlar aşağıdaki gibidir.</w:t>
      </w:r>
    </w:p>
    <w:p w14:paraId="641B4B19" w14:textId="77777777" w:rsidR="0016166B" w:rsidRPr="0016166B" w:rsidRDefault="0016166B" w:rsidP="0016166B">
      <w:r w:rsidRPr="0016166B">
        <w:t>a) Numuneler, beyan edilen eşyayı temsil edecek şekilde ve en az iki tahlile yetecek miktarda (orijinal ambalajlı, kıymetli, az miktarda bulunan ve benzeri durumlardaki numuneler hariç, petrol ürünlerinde ve alkollerde en az 1 litre, diğer sıvı numunelerde en az ½ litre, toz örneklerde ise en az 250 gram) alınır.</w:t>
      </w:r>
    </w:p>
    <w:p w14:paraId="061CF85E" w14:textId="77777777" w:rsidR="0016166B" w:rsidRPr="0016166B" w:rsidRDefault="0016166B" w:rsidP="0016166B">
      <w:r w:rsidRPr="0016166B">
        <w:t>b) Gümrük idareleri aldıkları numuneler karşılığında herhangi bir bedel ödemekle yükümlü değildir.</w:t>
      </w:r>
    </w:p>
    <w:p w14:paraId="2070F269" w14:textId="77777777" w:rsidR="0016166B" w:rsidRPr="0016166B" w:rsidRDefault="0016166B" w:rsidP="0016166B">
      <w:r w:rsidRPr="0016166B">
        <w:t xml:space="preserve">c) Her numune kabına </w:t>
      </w:r>
      <w:hyperlink r:id="rId83" w:tgtFrame="_blank" w:history="1">
        <w:r w:rsidRPr="0016166B">
          <w:rPr>
            <w:rStyle w:val="Kpr"/>
          </w:rPr>
          <w:t>ek-26'da</w:t>
        </w:r>
      </w:hyperlink>
      <w:r w:rsidRPr="0016166B">
        <w:t xml:space="preserve"> yer alan örneğine uygun etiket yapıştırılır. Etiketler silinmeyecek sabit mürekkepli kalemle yazılır ve numune kabının kapağına değil, kabın kendisine yapıştırılır.</w:t>
      </w:r>
    </w:p>
    <w:p w14:paraId="28106BD4" w14:textId="77777777" w:rsidR="0016166B" w:rsidRPr="0016166B" w:rsidRDefault="0016166B" w:rsidP="0016166B">
      <w:proofErr w:type="gramStart"/>
      <w:r w:rsidRPr="0016166B">
        <w:t>ç</w:t>
      </w:r>
      <w:proofErr w:type="gramEnd"/>
      <w:r w:rsidRPr="0016166B">
        <w:t>) Kapalı kaplar içine veya şişelere konan numunelerin ağızları numuneyi alan muayene ile görevli memur tarafından güvenlik mührü ya da eritilmiş mum üzerine okunaklı bir şekilde tatbik edilen mühürle kapatılır. Mum mühür tatbik edilecek numunelerin mühürlenmesinde Bakanlık tarafından bu amaçla temin edilerek personele teslim edilen şahsi sicil numarasını taşıyan mühür kullanılır. Ayrıca güvenlik bantlı ve numaralandırılmış torbalar kullanılabilir.</w:t>
      </w:r>
      <w:r w:rsidRPr="0016166B">
        <w:rPr>
          <w:i/>
          <w:iCs/>
        </w:rPr>
        <w:t xml:space="preserve"> (22.01.2016 tarih ve 29601 sayılı R.G. ile değişik)</w:t>
      </w:r>
    </w:p>
    <w:p w14:paraId="19057B03" w14:textId="77777777" w:rsidR="0016166B" w:rsidRPr="0016166B" w:rsidRDefault="0016166B" w:rsidP="0016166B">
      <w:bookmarkStart w:id="78" w:name="m200"/>
      <w:bookmarkEnd w:id="78"/>
      <w:r w:rsidRPr="0016166B">
        <w:rPr>
          <w:b/>
          <w:bCs/>
        </w:rPr>
        <w:t>Numunelerin laboratuvara gönderilmesi</w:t>
      </w:r>
    </w:p>
    <w:p w14:paraId="1FC8E12D" w14:textId="568C22FE" w:rsidR="0016166B" w:rsidRPr="0016166B" w:rsidRDefault="00EB63FC" w:rsidP="0016166B">
      <w:r>
        <w:rPr>
          <w:b/>
          <w:bCs/>
        </w:rPr>
        <w:t xml:space="preserve">GÜMRÜK YÖNETMELİĞİ </w:t>
      </w:r>
      <w:r w:rsidR="0016166B" w:rsidRPr="0016166B">
        <w:rPr>
          <w:b/>
          <w:bCs/>
        </w:rPr>
        <w:t xml:space="preserve">MADDE </w:t>
      </w:r>
      <w:proofErr w:type="gramStart"/>
      <w:r w:rsidR="0016166B" w:rsidRPr="0016166B">
        <w:rPr>
          <w:b/>
          <w:bCs/>
        </w:rPr>
        <w:t>200</w:t>
      </w:r>
      <w:r w:rsidR="0016166B" w:rsidRPr="0016166B">
        <w:t xml:space="preserve"> -</w:t>
      </w:r>
      <w:proofErr w:type="gramEnd"/>
      <w:r w:rsidR="0016166B" w:rsidRPr="0016166B">
        <w:t xml:space="preserve"> (1) a) Tahlilin yapılacağı laboratuvarın posta veya özel kargo ile gitmesini gerektirmeyecek kadar yakın olması halinde numune gümrük personeli refakatinde gönderilir. Bu şekilde gönderilen numuneler imza karşılığında teslim edilir.</w:t>
      </w:r>
    </w:p>
    <w:p w14:paraId="78734A78" w14:textId="77777777" w:rsidR="0016166B" w:rsidRPr="0016166B" w:rsidRDefault="0016166B" w:rsidP="0016166B">
      <w:r w:rsidRPr="0016166B">
        <w:t>b) Laboratuvara gönderilen numune ile birlikte LARA Programı üzerinden numune alma tutanağı örneği, fatura örneği, analiz ücretinin yatırıldığına ilişkin banka dekontu ile bulunması halinde numunenin kimyasal bileşimi ile kimyasal ve fiziksel özelliklerini, kullanım alanlarını gösteren ayrıntılı bilgiler ve eşyanın üretim prosesi bilgilerini içeren belgeler de gönderilir.</w:t>
      </w:r>
      <w:r w:rsidRPr="0016166B">
        <w:rPr>
          <w:i/>
          <w:iCs/>
        </w:rPr>
        <w:t xml:space="preserve"> (12.01.2017 tarih ve 29946 sayılı </w:t>
      </w:r>
      <w:proofErr w:type="spellStart"/>
      <w:r w:rsidRPr="0016166B">
        <w:rPr>
          <w:i/>
          <w:iCs/>
        </w:rPr>
        <w:t>R.G.ile</w:t>
      </w:r>
      <w:proofErr w:type="spellEnd"/>
      <w:r w:rsidRPr="0016166B">
        <w:rPr>
          <w:i/>
          <w:iCs/>
        </w:rPr>
        <w:t xml:space="preserve"> değişik)</w:t>
      </w:r>
    </w:p>
    <w:p w14:paraId="79FCD69A" w14:textId="77777777" w:rsidR="0016166B" w:rsidRPr="0016166B" w:rsidRDefault="0016166B" w:rsidP="0016166B">
      <w:r w:rsidRPr="0016166B">
        <w:t>c) Tahlile yeterli miktarda numunenin laboratuvara gelmediğinin kimyagerce tespiti durumunda yeniden usulüne uygun olarak alınan numunenin laboratuvara gönderilmesi talep edilir.</w:t>
      </w:r>
    </w:p>
    <w:p w14:paraId="73C1B945" w14:textId="77777777" w:rsidR="0016166B" w:rsidRPr="0016166B" w:rsidRDefault="0016166B" w:rsidP="0016166B">
      <w:proofErr w:type="gramStart"/>
      <w:r w:rsidRPr="0016166B">
        <w:t>ç</w:t>
      </w:r>
      <w:proofErr w:type="gramEnd"/>
      <w:r w:rsidRPr="0016166B">
        <w:t>) Eşya sahibi veya temsilcileri gümrük beyanına konu eşyanın tahlili için Gümrük Laboratuvarlarına doğrudan numune gönderemeyecekleri gibi, laboratuvarlar da bunları kabul edemez.</w:t>
      </w:r>
    </w:p>
    <w:p w14:paraId="69ED787C" w14:textId="77777777" w:rsidR="0016166B" w:rsidRPr="0016166B" w:rsidRDefault="0016166B" w:rsidP="0016166B">
      <w:r w:rsidRPr="0016166B">
        <w:t>d) Her beyannameye ait tahlili gereken numuneler laboratuvara bir defada gönderilir. İlk numunelerin tahlilinden ve rapora bağlanmasından sonra laboratuvara her ne sebeple olursa olsun tekrar numune gönderilmesi idare amirinin iznine bağlıdır.</w:t>
      </w:r>
    </w:p>
    <w:p w14:paraId="563426F4" w14:textId="77777777" w:rsidR="0016166B" w:rsidRPr="0016166B" w:rsidRDefault="0016166B" w:rsidP="0016166B">
      <w:r w:rsidRPr="0016166B">
        <w:t xml:space="preserve">e) Gümrük laboratuvarları dışındaki laboratuvarlara gönderilen numuneler yazı ile sevk edilir. Bu yazıda, eşyanın gümrük tarife istatistik pozisyonuna ilişkin yükümlü beyanı ile birlikte Türk Gümrük Tarife Cetveli ve İzahnamesinde söz konusu eşya ve tahlilleri için getirilen hükümler dikkate alınarak </w:t>
      </w:r>
      <w:r w:rsidRPr="0016166B">
        <w:lastRenderedPageBreak/>
        <w:t>hangi tahlillerin yapılması gerektiği, özellikle hangi hususun tespitinin istenildiği belirtilir ve düzenlenecek raporda numunenin mühürlü olarak ulaşıp ulaşmadığı hususuna yer verilmesi istenilir.</w:t>
      </w:r>
    </w:p>
    <w:p w14:paraId="29C74CC9" w14:textId="77777777" w:rsidR="0016166B" w:rsidRPr="0016166B" w:rsidRDefault="0016166B" w:rsidP="0016166B">
      <w:r w:rsidRPr="0016166B">
        <w:t>f) Kargo ile gönderilecek numune kapları gönderme yazısı ile birlikte sağlam bir dış kabın içine konulur. Kırılacak veya bozulacak türden olan numune kapları kırılmayı önleyecek şekilde plastik, köpük gibi maddeler ile desteklenir.</w:t>
      </w:r>
    </w:p>
    <w:p w14:paraId="5DD9954E" w14:textId="77777777" w:rsidR="0016166B" w:rsidRPr="0016166B" w:rsidRDefault="0016166B" w:rsidP="0016166B">
      <w:r w:rsidRPr="0016166B">
        <w:t>g) Numunelerin kargo ile gönderilmesine ilişkin masraflar yükümlüsüne aittir.</w:t>
      </w:r>
    </w:p>
    <w:p w14:paraId="7F41CCD0" w14:textId="77777777" w:rsidR="0016166B" w:rsidRPr="0016166B" w:rsidRDefault="0016166B" w:rsidP="0016166B">
      <w:proofErr w:type="gramStart"/>
      <w:r w:rsidRPr="0016166B">
        <w:t>ğ</w:t>
      </w:r>
      <w:proofErr w:type="gramEnd"/>
      <w:r w:rsidRPr="0016166B">
        <w:t>) Usulüne uygun alınmadığı veya usulüne uygun gönderilmediği sonradan tespit edilen numune kullanılarak yapılan tahlil sonuçları geçersiz sayılır.</w:t>
      </w:r>
    </w:p>
    <w:p w14:paraId="1A5B54F4" w14:textId="77777777" w:rsidR="0016166B" w:rsidRPr="0016166B" w:rsidRDefault="0016166B" w:rsidP="0016166B">
      <w:bookmarkStart w:id="79" w:name="m201"/>
      <w:bookmarkEnd w:id="79"/>
      <w:r w:rsidRPr="0016166B">
        <w:rPr>
          <w:b/>
          <w:bCs/>
        </w:rPr>
        <w:t>Tahlillerin yapılması ile ilgili hususlar</w:t>
      </w:r>
    </w:p>
    <w:p w14:paraId="1B234665" w14:textId="59275006" w:rsidR="0016166B" w:rsidRPr="0016166B" w:rsidRDefault="00EB63FC" w:rsidP="0016166B">
      <w:r>
        <w:rPr>
          <w:b/>
          <w:bCs/>
        </w:rPr>
        <w:t xml:space="preserve">GÜMRÜK YÖNETMELİĞİ </w:t>
      </w:r>
      <w:r w:rsidR="0016166B" w:rsidRPr="0016166B">
        <w:rPr>
          <w:b/>
          <w:bCs/>
        </w:rPr>
        <w:t xml:space="preserve">MADDE </w:t>
      </w:r>
      <w:proofErr w:type="gramStart"/>
      <w:r w:rsidR="0016166B" w:rsidRPr="0016166B">
        <w:rPr>
          <w:b/>
          <w:bCs/>
        </w:rPr>
        <w:t>201 -</w:t>
      </w:r>
      <w:proofErr w:type="gramEnd"/>
      <w:r w:rsidR="0016166B" w:rsidRPr="0016166B">
        <w:rPr>
          <w:b/>
          <w:bCs/>
        </w:rPr>
        <w:t xml:space="preserve"> </w:t>
      </w:r>
      <w:r w:rsidR="0016166B" w:rsidRPr="0016166B">
        <w:rPr>
          <w:i/>
          <w:iCs/>
        </w:rPr>
        <w:t>(13.03.2015 tarihli ve 29294 sayılı R.G. ile değişik)</w:t>
      </w:r>
      <w:r w:rsidR="0016166B" w:rsidRPr="0016166B">
        <w:t xml:space="preserve"> (1) Laboratuvar tahlillerinin gümrük laboratuvarında yapılması esas olmakla birlikte gümrük laboratuvarları dışındaki akredite laboratuvarlara da tahlil yaptırılabilir. Tahlilin yaptırılacağı akredite laboratuvarın tespitinde eşyanın özelliklerine göre istenilen tahlili yapabilecek sırasıyla en yakın üniversite, ilgili bilimsel kuruluş, uzman ve uygulayıcı kurum laboratuvarları, özel laboratuvarlar dikkate alınır. Akredite laboratuvarlarca düzenlenecek tahlil raporları doğrudan gümrük beyannamesinin tescil edildiği gümrük müdürlüğüne gönderilir. Muayene ile görevli memur tarafından eşyanın tarife tespitinin yapılamaması durumunda, tahlil sonuçları tarife tespiti amacıyla en yakın gümrük laboratuvarına gönderilir. Tahlil masrafları yükümlü tarafından karşılanır.</w:t>
      </w:r>
    </w:p>
    <w:p w14:paraId="33505002" w14:textId="77777777" w:rsidR="0016166B" w:rsidRPr="0016166B" w:rsidRDefault="0016166B" w:rsidP="0016166B">
      <w:r w:rsidRPr="0016166B">
        <w:t>(2) Tahlilin gönderildiği gümrük laboratuvarında yapılamaması halinde bu tahlil, masraflarının yükümlülerce karşılanması şartıyla gümrük müdürlüklerince uygun görülen akredite laboratuvarlarda yaptırılabilir. Tahlilin yaptırılacağı laboratuvarın tespitinde birinci fıkrada belirtilen sıra takip edilir.</w:t>
      </w:r>
    </w:p>
    <w:p w14:paraId="2B1A22DC" w14:textId="77777777" w:rsidR="0016166B" w:rsidRPr="0016166B" w:rsidRDefault="0016166B" w:rsidP="0016166B">
      <w:r w:rsidRPr="0016166B">
        <w:t>(3) Numunenin gümrük laboratuvarlarına gönderilmesinin tehlikeli veya külfetli veya özellik arz ettiği belirlenen durumlarda ithalatın gerçekleştiği gümrük idarelerinde analiz cihazı bulundurulmasına veya yükümlüsünce yerinde tahlil için gerekli laboratuvar olanaklarının sağlanması halinde, laboratuvar tahlilinin buralarda yaptırılmasına ve söz konusu tahlilleri yapmak üzere kimyager görevlendirilmesine ilişkin usul ve esaslar Bakanlıkça belirlenir.</w:t>
      </w:r>
    </w:p>
    <w:p w14:paraId="24B82C5D" w14:textId="77777777" w:rsidR="0016166B" w:rsidRPr="0016166B" w:rsidRDefault="0016166B" w:rsidP="0016166B">
      <w:r w:rsidRPr="0016166B">
        <w:t xml:space="preserve">(4) Bakanlık birinci fıkra hükmüne göre gümrük laboratuvarında tahlile tabi tutulan eşyayı, akredite dış laboratuvarlarda tekrar tahlil yaptırma yetkisini haizdir. Gümrük laboratuvarının analiz sonuçları ile akredite dış laboratuvara yaptırılan analiz sonuçlarının uyuşmaması halinde, tahlil masrafları yükümlüsünce ödenmek şartıyla eşyanın tahlili başka bir akredite laboratuvarda tekrar yaptırılabilir. Bu durumda eşyanın mahiyeti ve </w:t>
      </w:r>
      <w:proofErr w:type="spellStart"/>
      <w:r w:rsidRPr="0016166B">
        <w:t>GTİP'i</w:t>
      </w:r>
      <w:proofErr w:type="spellEnd"/>
      <w:r w:rsidRPr="0016166B">
        <w:t xml:space="preserve"> hakkındaki nihai karar Bakanlıkça verilir.</w:t>
      </w:r>
    </w:p>
    <w:p w14:paraId="488AA87A" w14:textId="77777777" w:rsidR="0016166B" w:rsidRPr="0016166B" w:rsidRDefault="0016166B" w:rsidP="0016166B">
      <w:r w:rsidRPr="0016166B">
        <w:t>(5) Diğer kamu kurum ve kuruluşlarınca kendi mevzuatları gereği yapılan ve yaptırılan tahlillere ilişkin raporların gümrük laboratuvarlarına ibrazı durumunda, hangi hallerde yeniden tahlil yapılmayarak ibraz edilen tahlil sonuçları üzerinden laboratuvar raporu düzenleneceğine ilişkin usul ve esaslar Bakanlıkça belirlenir.</w:t>
      </w:r>
    </w:p>
    <w:p w14:paraId="20BBC3C9" w14:textId="77777777" w:rsidR="0016166B" w:rsidRPr="0016166B" w:rsidRDefault="0016166B" w:rsidP="0016166B">
      <w:bookmarkStart w:id="80" w:name="m202"/>
      <w:bookmarkEnd w:id="80"/>
      <w:r w:rsidRPr="0016166B">
        <w:rPr>
          <w:b/>
          <w:bCs/>
        </w:rPr>
        <w:t>Tahlilin ne yönden yapılacağı</w:t>
      </w:r>
    </w:p>
    <w:p w14:paraId="278A58CA" w14:textId="5435E9A5" w:rsidR="0016166B" w:rsidRPr="0016166B" w:rsidRDefault="00EB63FC" w:rsidP="0016166B">
      <w:r>
        <w:rPr>
          <w:b/>
          <w:bCs/>
        </w:rPr>
        <w:t xml:space="preserve">GÜMRÜK YÖNETMELİĞİ </w:t>
      </w:r>
      <w:r w:rsidR="0016166B" w:rsidRPr="0016166B">
        <w:rPr>
          <w:b/>
          <w:bCs/>
        </w:rPr>
        <w:t xml:space="preserve">MADDE </w:t>
      </w:r>
      <w:proofErr w:type="gramStart"/>
      <w:r w:rsidR="0016166B" w:rsidRPr="0016166B">
        <w:rPr>
          <w:b/>
          <w:bCs/>
        </w:rPr>
        <w:t>202</w:t>
      </w:r>
      <w:r w:rsidR="0016166B" w:rsidRPr="0016166B">
        <w:t xml:space="preserve"> -</w:t>
      </w:r>
      <w:proofErr w:type="gramEnd"/>
      <w:r w:rsidR="0016166B" w:rsidRPr="0016166B">
        <w:t xml:space="preserve"> (1) Muayene ile görevli memurlar tahlil için gümrük laboratuvarlarına veya hariçteki laboratuvarlara gönderecekleri eşya veya numunelerin hangi yönden tahliline gerek gördüklerini LARA Programı üzerinden açıkça ve eksiksiz bir şekilde yazmakla ve kimyagerler de tahlili istenilen çerçevede yapmakla yükümlüdür.</w:t>
      </w:r>
    </w:p>
    <w:p w14:paraId="017D0073" w14:textId="77777777" w:rsidR="0016166B" w:rsidRPr="0016166B" w:rsidRDefault="0016166B" w:rsidP="0016166B">
      <w:r w:rsidRPr="0016166B">
        <w:lastRenderedPageBreak/>
        <w:t>(2) Noksan sorgu nedeniyle ortaya çıkacak yanlış tarife uygulamasından veya numunelerin başka yönlerden tekrar tahlile gönderilmesinden, ilgili memur sorumludur.</w:t>
      </w:r>
    </w:p>
    <w:p w14:paraId="3386DEB2" w14:textId="77777777" w:rsidR="0016166B" w:rsidRPr="0016166B" w:rsidRDefault="0016166B" w:rsidP="0016166B">
      <w:bookmarkStart w:id="81" w:name="m203"/>
      <w:bookmarkEnd w:id="81"/>
      <w:r w:rsidRPr="0016166B">
        <w:rPr>
          <w:b/>
          <w:bCs/>
        </w:rPr>
        <w:t>Tahlil sonuçlarının eşya sahiplerine duyurulması</w:t>
      </w:r>
    </w:p>
    <w:p w14:paraId="7D1F0592" w14:textId="33513543" w:rsidR="0016166B" w:rsidRPr="0016166B" w:rsidRDefault="00EB63FC" w:rsidP="0016166B">
      <w:r>
        <w:rPr>
          <w:b/>
          <w:bCs/>
        </w:rPr>
        <w:t xml:space="preserve">GÜMRÜK YÖNETMELİĞİ </w:t>
      </w:r>
      <w:r w:rsidR="0016166B" w:rsidRPr="0016166B">
        <w:rPr>
          <w:b/>
          <w:bCs/>
        </w:rPr>
        <w:t xml:space="preserve">MADDE </w:t>
      </w:r>
      <w:proofErr w:type="gramStart"/>
      <w:r w:rsidR="0016166B" w:rsidRPr="0016166B">
        <w:rPr>
          <w:b/>
          <w:bCs/>
        </w:rPr>
        <w:t>203 -</w:t>
      </w:r>
      <w:proofErr w:type="gramEnd"/>
      <w:r w:rsidR="0016166B" w:rsidRPr="0016166B">
        <w:t xml:space="preserve"> (1) Birinci tahlil sonuçları ilgili memurca beyan sahiplerine tebliğ ettirilerek, BİLGE Sistemi Muayene Kontrol ekranındaki "Tebliğ Tarihi" alanına tebliğ ettirilen tarih girilir. Bu tarih, tahlil raporlarına itiraz için başlangıç sayılır.</w:t>
      </w:r>
      <w:r w:rsidR="0016166B" w:rsidRPr="0016166B">
        <w:rPr>
          <w:i/>
          <w:iCs/>
        </w:rPr>
        <w:t xml:space="preserve"> (12.01.2017 tarih ve 29946 sayılı </w:t>
      </w:r>
      <w:proofErr w:type="spellStart"/>
      <w:r w:rsidR="0016166B" w:rsidRPr="0016166B">
        <w:rPr>
          <w:i/>
          <w:iCs/>
        </w:rPr>
        <w:t>R.G.ile</w:t>
      </w:r>
      <w:proofErr w:type="spellEnd"/>
      <w:r w:rsidR="0016166B" w:rsidRPr="0016166B">
        <w:rPr>
          <w:i/>
          <w:iCs/>
        </w:rPr>
        <w:t xml:space="preserve"> değişik)</w:t>
      </w:r>
    </w:p>
    <w:p w14:paraId="76C6E881" w14:textId="77777777" w:rsidR="00DC7693" w:rsidRDefault="00DC7693"/>
    <w:sectPr w:rsidR="00DC769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1AD"/>
    <w:rsid w:val="0016166B"/>
    <w:rsid w:val="004671AD"/>
    <w:rsid w:val="0055192A"/>
    <w:rsid w:val="0090791D"/>
    <w:rsid w:val="00D86A42"/>
    <w:rsid w:val="00DC7693"/>
    <w:rsid w:val="00E44C2A"/>
    <w:rsid w:val="00EB63FC"/>
    <w:rsid w:val="00EC766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A71AC"/>
  <w15:chartTrackingRefBased/>
  <w15:docId w15:val="{C3F467D8-F8BB-4DD5-A70F-F68AD919E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4671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4671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4671AD"/>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4671AD"/>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4671AD"/>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4671AD"/>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4671AD"/>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4671AD"/>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4671AD"/>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671AD"/>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4671AD"/>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4671AD"/>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4671AD"/>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4671AD"/>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4671AD"/>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4671AD"/>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4671AD"/>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4671AD"/>
    <w:rPr>
      <w:rFonts w:eastAsiaTheme="majorEastAsia" w:cstheme="majorBidi"/>
      <w:color w:val="272727" w:themeColor="text1" w:themeTint="D8"/>
    </w:rPr>
  </w:style>
  <w:style w:type="paragraph" w:styleId="KonuBal">
    <w:name w:val="Title"/>
    <w:basedOn w:val="Normal"/>
    <w:next w:val="Normal"/>
    <w:link w:val="KonuBalChar"/>
    <w:uiPriority w:val="10"/>
    <w:qFormat/>
    <w:rsid w:val="004671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4671AD"/>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4671AD"/>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4671AD"/>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4671AD"/>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4671AD"/>
    <w:rPr>
      <w:i/>
      <w:iCs/>
      <w:color w:val="404040" w:themeColor="text1" w:themeTint="BF"/>
    </w:rPr>
  </w:style>
  <w:style w:type="paragraph" w:styleId="ListeParagraf">
    <w:name w:val="List Paragraph"/>
    <w:basedOn w:val="Normal"/>
    <w:uiPriority w:val="34"/>
    <w:qFormat/>
    <w:rsid w:val="004671AD"/>
    <w:pPr>
      <w:ind w:left="720"/>
      <w:contextualSpacing/>
    </w:pPr>
  </w:style>
  <w:style w:type="character" w:styleId="GlVurgulama">
    <w:name w:val="Intense Emphasis"/>
    <w:basedOn w:val="VarsaylanParagrafYazTipi"/>
    <w:uiPriority w:val="21"/>
    <w:qFormat/>
    <w:rsid w:val="004671AD"/>
    <w:rPr>
      <w:i/>
      <w:iCs/>
      <w:color w:val="2F5496" w:themeColor="accent1" w:themeShade="BF"/>
    </w:rPr>
  </w:style>
  <w:style w:type="paragraph" w:styleId="GlAlnt">
    <w:name w:val="Intense Quote"/>
    <w:basedOn w:val="Normal"/>
    <w:next w:val="Normal"/>
    <w:link w:val="GlAlntChar"/>
    <w:uiPriority w:val="30"/>
    <w:qFormat/>
    <w:rsid w:val="004671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4671AD"/>
    <w:rPr>
      <w:i/>
      <w:iCs/>
      <w:color w:val="2F5496" w:themeColor="accent1" w:themeShade="BF"/>
    </w:rPr>
  </w:style>
  <w:style w:type="character" w:styleId="GlBavuru">
    <w:name w:val="Intense Reference"/>
    <w:basedOn w:val="VarsaylanParagrafYazTipi"/>
    <w:uiPriority w:val="32"/>
    <w:qFormat/>
    <w:rsid w:val="004671AD"/>
    <w:rPr>
      <w:b/>
      <w:bCs/>
      <w:smallCaps/>
      <w:color w:val="2F5496" w:themeColor="accent1" w:themeShade="BF"/>
      <w:spacing w:val="5"/>
    </w:rPr>
  </w:style>
  <w:style w:type="character" w:styleId="Kpr">
    <w:name w:val="Hyperlink"/>
    <w:basedOn w:val="VarsaylanParagrafYazTipi"/>
    <w:uiPriority w:val="99"/>
    <w:unhideWhenUsed/>
    <w:rsid w:val="004671AD"/>
    <w:rPr>
      <w:color w:val="0563C1" w:themeColor="hyperlink"/>
      <w:u w:val="single"/>
    </w:rPr>
  </w:style>
  <w:style w:type="character" w:styleId="zmlenmeyenBahsetme">
    <w:name w:val="Unresolved Mention"/>
    <w:basedOn w:val="VarsaylanParagrafYazTipi"/>
    <w:uiPriority w:val="99"/>
    <w:semiHidden/>
    <w:unhideWhenUsed/>
    <w:rsid w:val="004671AD"/>
    <w:rPr>
      <w:color w:val="605E5C"/>
      <w:shd w:val="clear" w:color="auto" w:fill="E1DFDD"/>
    </w:rPr>
  </w:style>
  <w:style w:type="paragraph" w:customStyle="1" w:styleId="msonormal0">
    <w:name w:val="msonormal"/>
    <w:basedOn w:val="Normal"/>
    <w:rsid w:val="0016166B"/>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character" w:styleId="zlenenKpr">
    <w:name w:val="FollowedHyperlink"/>
    <w:basedOn w:val="VarsaylanParagrafYazTipi"/>
    <w:uiPriority w:val="99"/>
    <w:semiHidden/>
    <w:unhideWhenUsed/>
    <w:rsid w:val="0016166B"/>
    <w:rPr>
      <w:color w:val="800080"/>
      <w:u w:val="single"/>
    </w:rPr>
  </w:style>
  <w:style w:type="paragraph" w:customStyle="1" w:styleId="3-normalyaz">
    <w:name w:val="3-normalyaz"/>
    <w:basedOn w:val="Normal"/>
    <w:rsid w:val="0016166B"/>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paragraph" w:customStyle="1" w:styleId="metin">
    <w:name w:val="metin"/>
    <w:basedOn w:val="Normal"/>
    <w:rsid w:val="0016166B"/>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paragraph" w:styleId="NormalWeb">
    <w:name w:val="Normal (Web)"/>
    <w:basedOn w:val="Normal"/>
    <w:uiPriority w:val="99"/>
    <w:semiHidden/>
    <w:unhideWhenUsed/>
    <w:rsid w:val="0016166B"/>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paragraph" w:customStyle="1" w:styleId="3-normalyaz0">
    <w:name w:val="3-normalyaz0"/>
    <w:basedOn w:val="Normal"/>
    <w:rsid w:val="0016166B"/>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character" w:customStyle="1" w:styleId="normal10">
    <w:name w:val="normal10"/>
    <w:basedOn w:val="VarsaylanParagrafYazTipi"/>
    <w:rsid w:val="0016166B"/>
  </w:style>
  <w:style w:type="character" w:customStyle="1" w:styleId="apple-converted-space">
    <w:name w:val="apple-converted-space"/>
    <w:basedOn w:val="VarsaylanParagrafYazTipi"/>
    <w:rsid w:val="0016166B"/>
  </w:style>
  <w:style w:type="paragraph" w:customStyle="1" w:styleId="metin0">
    <w:name w:val="metin0"/>
    <w:basedOn w:val="Normal"/>
    <w:rsid w:val="0016166B"/>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character" w:customStyle="1" w:styleId="spelle">
    <w:name w:val="spelle"/>
    <w:basedOn w:val="VarsaylanParagrafYazTipi"/>
    <w:rsid w:val="001616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gumrukkulliyati.com/index.php?id=docs/gumruk_mevzuati/gumruk_kanunu_.htm" TargetMode="External"/><Relationship Id="rId21"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42" Type="http://schemas.openxmlformats.org/officeDocument/2006/relationships/hyperlink" Target="https://www.gumrukkulliyati.com/index.php?id=docs/gumruk_mevzuati/dosyalar/diger_tebligler/onaylanmis_kisi_statusune_iliskin_gumruk_genel_tebligi_x1sira_no_1x2_15.08.2017.htm" TargetMode="External"/><Relationship Id="rId47" Type="http://schemas.openxmlformats.org/officeDocument/2006/relationships/hyperlink" Target="https://www.gumrukkulliyati.com/index.php?id=docs/gumruk_mevzuati/gumruk_kanunu_.htm" TargetMode="External"/><Relationship Id="rId63" Type="http://schemas.openxmlformats.org/officeDocument/2006/relationships/hyperlink" Target="https://www.gumrukkulliyati.com/index.php?id=docs/gumruk_mevzuati/gumruk_kanunu_.htm" TargetMode="External"/><Relationship Id="rId68"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84" Type="http://schemas.openxmlformats.org/officeDocument/2006/relationships/fontTable" Target="fontTable.xml"/><Relationship Id="rId16" Type="http://schemas.openxmlformats.org/officeDocument/2006/relationships/hyperlink" Target="https://www.gumrukkulliyati.com/index.php?id=docs/gumruk_mevzuati/dosyalar/yonetmelik_2009/ek_15.htm" TargetMode="External"/><Relationship Id="rId11"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4&amp;trf=" TargetMode="External"/><Relationship Id="rId32" Type="http://schemas.openxmlformats.org/officeDocument/2006/relationships/hyperlink" Target="https://www.gumrukkulliyati.com/index.php?id=docs/gumruk_mevzuati/dosyalar/yonetmelik_2009/ek_25.htm" TargetMode="External"/><Relationship Id="rId37"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53" Type="http://schemas.openxmlformats.org/officeDocument/2006/relationships/hyperlink" Target="https://www.gumrukkulliyati.com/index.php?id=docs/gumruk_mevzuati/dosyalar/yonetmelik_2009/ek_22.xls" TargetMode="External"/><Relationship Id="rId58" Type="http://schemas.openxmlformats.org/officeDocument/2006/relationships/hyperlink" Target="https://www.gumrukkulliyati.com/index.php?id=docs/gumruk_mevzuati/dosyalar/digerleri/32_sayili_turk_parasi_kiymetini_koruma_hakkinda_karar.htm" TargetMode="External"/><Relationship Id="rId74" Type="http://schemas.openxmlformats.org/officeDocument/2006/relationships/hyperlink" Target="https://www.gumrukkulliyati.com/index.php?id=docs/gumruk_mevzuati/dosyalar/diger_yonetmelikler/gumruk_laboratuarlarinin_faaliyetleri_hakkinda_yonetmelik.htm" TargetMode="External"/><Relationship Id="rId79" Type="http://schemas.openxmlformats.org/officeDocument/2006/relationships/hyperlink" Target="https://www.gumrukkulliyati.com/index.php?id=docs/gumruk_mevzuati/dosyalar/diger_kanunlar/0213_sayili_vergi_usul_kanunu.htm" TargetMode="External"/><Relationship Id="rId5"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4&amp;trf=" TargetMode="External"/><Relationship Id="rId19" Type="http://schemas.openxmlformats.org/officeDocument/2006/relationships/hyperlink" Target="https://www.gumrukkulliyati.com/index.php?id=docs/gumruk_mevzuati/gumruk_kanunu_.htm" TargetMode="External"/><Relationship Id="rId14"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4&amp;trf=" TargetMode="External"/><Relationship Id="rId22"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27"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30"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35" Type="http://schemas.openxmlformats.org/officeDocument/2006/relationships/hyperlink" Target="https://www.gumrukkulliyati.com/index.php?id=docs/gumruk_mevzuati/dosyalar/yonetmelik_2009/ek_19.htm" TargetMode="External"/><Relationship Id="rId43" Type="http://schemas.openxmlformats.org/officeDocument/2006/relationships/hyperlink" Target="https://www.gumrukkulliyati.com/index.php?id=docs/gumruk_mevzuati/dosyalar/yonetmelik_2009/gumruk_islemlerinin_kolaylastirilmasi_yonetmeligi.htm" TargetMode="External"/><Relationship Id="rId48" Type="http://schemas.openxmlformats.org/officeDocument/2006/relationships/hyperlink" Target="https://www.gumrukkulliyati.com/index.php?id=docs/gumruk_mevzuati/gumruk_kanunu_.htm" TargetMode="External"/><Relationship Id="rId56"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64" Type="http://schemas.openxmlformats.org/officeDocument/2006/relationships/hyperlink" Target="https://www.gumrukkulliyati.com/index.php?id=docs/gumruk_mevzuati/gumruk_kanunu_.htm" TargetMode="External"/><Relationship Id="rId69" Type="http://schemas.openxmlformats.org/officeDocument/2006/relationships/hyperlink" Target="https://www.gumrukkulliyati.com/index.php?id=docs/gumruk_mevzuati/gumruk_kanunu_.htm" TargetMode="External"/><Relationship Id="rId77" Type="http://schemas.openxmlformats.org/officeDocument/2006/relationships/hyperlink" Target="https://www.gumrukkulliyati.com/index.php?id=docs/gumruk_mevzuati/dosyalar/yonetmelik_2009/ek_24.htm" TargetMode="External"/><Relationship Id="rId8"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4&amp;trf=" TargetMode="External"/><Relationship Id="rId51" Type="http://schemas.openxmlformats.org/officeDocument/2006/relationships/hyperlink" Target="https://www.gumrukkulliyati.com/index.php?id=docs/gumruk_mevzuati/gumruk_kanunu_.htm" TargetMode="External"/><Relationship Id="rId72" Type="http://schemas.openxmlformats.org/officeDocument/2006/relationships/hyperlink" Target="https://www.gumrukkulliyati.com/index.php?id=docs/gumruk_mevzuati/dosyalar/yonetmelik_2009/gumruk_islemlerinin_kolaylastirilmasi_yonetmeligi.htm" TargetMode="External"/><Relationship Id="rId80" Type="http://schemas.openxmlformats.org/officeDocument/2006/relationships/hyperlink" Target="https://www.gumrukkulliyati.com/index.php?id=docs/gumruk_mevzuati/dosyalar/yonetmelik_2009/gumruk_yonetmeliginde_degisiklik_yapilmasina_dair_yonetmelik_15.01.2025.htm" TargetMode="External"/><Relationship Id="rId85" Type="http://schemas.openxmlformats.org/officeDocument/2006/relationships/theme" Target="theme/theme1.xml"/><Relationship Id="rId3" Type="http://schemas.openxmlformats.org/officeDocument/2006/relationships/webSettings" Target="webSettings.xml"/><Relationship Id="rId12"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4&amp;trf=" TargetMode="External"/><Relationship Id="rId17" Type="http://schemas.openxmlformats.org/officeDocument/2006/relationships/hyperlink" Target="https://www.gumrukkulliyati.com/index.php?id=docs/gumruk_mevzuati/dosyalar/digerleri/kiymet_anlasmasi_bkk_1993-4690.htm" TargetMode="External"/><Relationship Id="rId25" Type="http://schemas.openxmlformats.org/officeDocument/2006/relationships/hyperlink" Target="https://www.gumrukkulliyati.com/index.php?id=docs/gumruk_mevzuati/gumruk_kanunu_.htm" TargetMode="External"/><Relationship Id="rId33" Type="http://schemas.openxmlformats.org/officeDocument/2006/relationships/hyperlink" Target="https://www.gumrukkulliyati.com/index.php?id=docs/gumruk_mevzuati/dosyalar/yonetmelik_2009/ek_18.htm" TargetMode="External"/><Relationship Id="rId38" Type="http://schemas.openxmlformats.org/officeDocument/2006/relationships/hyperlink" Target="https://www.gumrukkulliyati.com/index.php?id=docs/gumruk_mevzuati/gumruk_kanunu_.htm" TargetMode="External"/><Relationship Id="rId46"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59" Type="http://schemas.openxmlformats.org/officeDocument/2006/relationships/hyperlink" Target="https://www.gumrukkulliyati.com/index.php?id=docs/gumruk_mevzuati/dosyalar/yonetmelik_2009/ek_22a.htm" TargetMode="External"/><Relationship Id="rId67" Type="http://schemas.openxmlformats.org/officeDocument/2006/relationships/hyperlink" Target="https://www.gumrukkulliyati.com/index.php?id=docs/gumruk_mevzuati/dosyalar/yonetmelik_2009/ek_11.htm" TargetMode="External"/><Relationship Id="rId20" Type="http://schemas.openxmlformats.org/officeDocument/2006/relationships/hyperlink" Target="https://www.gumrukkulliyati.com/index.php?id=docs/gumruk_mevzuati/gumruk_kanunu_.htm" TargetMode="External"/><Relationship Id="rId41"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54" Type="http://schemas.openxmlformats.org/officeDocument/2006/relationships/hyperlink" Target="https://www.gumrukkulliyati.com/index.php?id=docs/gumruk_mevzuati/dosyalar/yonetmelik_2009/ek_22.xls" TargetMode="External"/><Relationship Id="rId62"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70"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75" Type="http://schemas.openxmlformats.org/officeDocument/2006/relationships/hyperlink" Target="https://www.gumrukkulliyati.com/index.php?id=docs/gumruk_mevzuati/dosyalar/yonetmelik_2009/gumruk_yonetmeliginde_degisiklik_yapilmasina_dair_yonetmelik_30.12.2021.htm" TargetMode="External"/><Relationship Id="rId83" Type="http://schemas.openxmlformats.org/officeDocument/2006/relationships/hyperlink" Target="https://www.gumrukkulliyati.com/index.php?id=docs/gumruk_mevzuati/dosyalar/yonetmelik_2009/ek_26.htm" TargetMode="External"/><Relationship Id="rId1" Type="http://schemas.openxmlformats.org/officeDocument/2006/relationships/styles" Target="styles.xml"/><Relationship Id="rId6" Type="http://schemas.openxmlformats.org/officeDocument/2006/relationships/hyperlink" Target="https://www.gumrukkulliyati.com/index.php?id=docs/gumruk_mevzuati/dosyalar/diger_yonetmelikler/gumruk_laboratuarlarinin_faaliyetleri_hakkinda_yonetmelik.htm" TargetMode="External"/><Relationship Id="rId15" Type="http://schemas.openxmlformats.org/officeDocument/2006/relationships/hyperlink" Target="https://www.gumrukkulliyati.com/index.php?id=docs/gumruk_mevzuati/dosyalar/yonetmelik_2009/ek_14_.htm" TargetMode="External"/><Relationship Id="rId23" Type="http://schemas.openxmlformats.org/officeDocument/2006/relationships/hyperlink" Target="https://www.gumrukkulliyati.com/index.php?id=docs/gumruk_mevzuati/gumruk_kanunu_.htm" TargetMode="External"/><Relationship Id="rId28"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36" Type="http://schemas.openxmlformats.org/officeDocument/2006/relationships/hyperlink" Target="https://www.gumrukkulliyati.com/index.php?id=docs/gumruk_mevzuati/gumruk_kanunu_.htm" TargetMode="External"/><Relationship Id="rId49"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57"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10"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4&amp;trf=" TargetMode="External"/><Relationship Id="rId31" Type="http://schemas.openxmlformats.org/officeDocument/2006/relationships/hyperlink" Target="https://www.gumrukkulliyati.com/index.php?id=docs/gumruk_mevzuati/dosyalar/yonetmelik_2009/ek_17.htm" TargetMode="External"/><Relationship Id="rId44"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52"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60" Type="http://schemas.openxmlformats.org/officeDocument/2006/relationships/hyperlink" Target="https://www.gumrukkulliyati.com/index.php?id=docs/gumruk_mevzuati/gumruk_kanunu_.htm" TargetMode="External"/><Relationship Id="rId65" Type="http://schemas.openxmlformats.org/officeDocument/2006/relationships/hyperlink" Target="https://www.gumrukkulliyati.com/index.php?id=docs/gumruk_mevzuati/gumruk_kanunu_.htm" TargetMode="External"/><Relationship Id="rId73"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78"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81" Type="http://schemas.openxmlformats.org/officeDocument/2006/relationships/hyperlink" Target="https://www.gumrukkulliyati.com/index.php?id=docs/gumruk_mevzuati/dosyalar/yonetmelik_2009/ek_25.htm" TargetMode="External"/><Relationship Id="rId4"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4&amp;trf=" TargetMode="External"/><Relationship Id="rId9"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4&amp;trf=" TargetMode="External"/><Relationship Id="rId13"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4&amp;trf=" TargetMode="External"/><Relationship Id="rId18" Type="http://schemas.openxmlformats.org/officeDocument/2006/relationships/hyperlink" Target="https://www.gumrukkulliyati.com/index.php?id=docs/gumruk_mevzuati/dosyalar/yonetmelik_2009/ek_16.htm" TargetMode="External"/><Relationship Id="rId39" Type="http://schemas.openxmlformats.org/officeDocument/2006/relationships/hyperlink" Target="https://www.gumrukkulliyati.com/index.php?id=docs/gumruk_mevzuati/dosyalar/diger_kanunlar/6183_sayili_amme_alacaklari_usulu_hakkinda_kanun.htm" TargetMode="External"/><Relationship Id="rId34" Type="http://schemas.openxmlformats.org/officeDocument/2006/relationships/hyperlink" Target="https://www.gumrukkulliyati.com/index.php?id=docs/gumruk_mevzuati/dosyalar/yonetmelik_2009/ek_19.htm" TargetMode="External"/><Relationship Id="rId50" Type="http://schemas.openxmlformats.org/officeDocument/2006/relationships/hyperlink" Target="https://www.gumrukkulliyati.com/index.php?id=docs/gumruk_mevzuati/dosyalar/tarife_ve_izahname/izahname/fasil_metinleri/30.htm" TargetMode="External"/><Relationship Id="rId55" Type="http://schemas.openxmlformats.org/officeDocument/2006/relationships/hyperlink" Target="https://www.gumrukkulliyati.com/index.php?id=docs/gumruk_mevzuati/gumruk_kanunu_.htm" TargetMode="External"/><Relationship Id="rId76" Type="http://schemas.openxmlformats.org/officeDocument/2006/relationships/hyperlink" Target="https://www.gumrukkulliyati.com/index.php?id=docs/gumruk_mevzuati/gumruk_kanunu_.htm" TargetMode="External"/><Relationship Id="rId7" Type="http://schemas.openxmlformats.org/officeDocument/2006/relationships/hyperlink" Target="https://www.gumrukkulliyati.com/index.php?id=docs/gumruk_mevzuati/dosyalar/yonetmelik_2009/gumruk_yonetmeligi_08.10.2009.htm" TargetMode="External"/><Relationship Id="rId71" Type="http://schemas.openxmlformats.org/officeDocument/2006/relationships/hyperlink" Target="https://www.gumrukkulliyati.com/index.php?id=docs/gumruk_mevzuati/dosyalar/yonetmelik_2009/ek_23.htm" TargetMode="External"/><Relationship Id="rId2" Type="http://schemas.openxmlformats.org/officeDocument/2006/relationships/settings" Target="settings.xml"/><Relationship Id="rId29" Type="http://schemas.openxmlformats.org/officeDocument/2006/relationships/hyperlink" Target="https://www.gumrukkulliyati.com/index.php?id=docs/gumruk_mevzuati/dosyalar/tasarruflu_yazilar/12.08.2026_125252902_gumruk_islemleri_biten_esyanin_kim_tarafindan_teslim_alinabilecegine_iliskin_yargi_kararlari.htm" TargetMode="External"/><Relationship Id="rId24" Type="http://schemas.openxmlformats.org/officeDocument/2006/relationships/hyperlink" Target="https://www.gumrukkulliyati.com/index.php?id=docs/gumruk_mevzuati/gumruk_kanunu_.htm" TargetMode="External"/><Relationship Id="rId40" Type="http://schemas.openxmlformats.org/officeDocument/2006/relationships/hyperlink" Target="https://www.gumrukkulliyati.com/index.php?id=docs/gumruk_mevzuati/gumruk_kanunu_.htm" TargetMode="External"/><Relationship Id="rId45"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66" Type="http://schemas.openxmlformats.org/officeDocument/2006/relationships/hyperlink" Target="https://www.gumrukkulliyati.com/index.php?id=docs/gumruk_mevzuati/gumruk_kanunu_.htm" TargetMode="External"/><Relationship Id="rId61" Type="http://schemas.openxmlformats.org/officeDocument/2006/relationships/hyperlink" Target="https://www.gumrukkulliyati.com/index.php?id=docs/gumruk_mevzuati/dosyalar/diger_tebligler/g_g_tebligi_x1gumruk_islerix2_seri_no_16_gumruk_gozetiminde_sahibine_veya_eksik_beyanla_esya_teslimi.htm" TargetMode="External"/><Relationship Id="rId82"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42</Pages>
  <Words>21829</Words>
  <Characters>124428</Characters>
  <Application>Microsoft Office Word</Application>
  <DocSecurity>0</DocSecurity>
  <Lines>1036</Lines>
  <Paragraphs>291</Paragraphs>
  <ScaleCrop>false</ScaleCrop>
  <Company/>
  <LinksUpToDate>false</LinksUpToDate>
  <CharactersWithSpaces>145966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4</cp:revision>
  <dcterms:created xsi:type="dcterms:W3CDTF">2026-09-24T09:40:00Z</dcterms:created>
  <dcterms:modified xsi:type="dcterms:W3CDTF">2026-09-24T10:00:00Z</dcterms:modified>
</cp:coreProperties>
</file>