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74C3" w14:textId="77777777" w:rsidR="00B53B66" w:rsidRPr="00B53B66" w:rsidRDefault="00B53B66" w:rsidP="00B53B66">
      <w:r w:rsidRPr="00B53B66">
        <w:rPr>
          <w:b/>
          <w:bCs/>
        </w:rPr>
        <w:t>Onaylanmış kişi statüsü verilebilecek kişiler</w:t>
      </w:r>
    </w:p>
    <w:p w14:paraId="51212465" w14:textId="46FEC0B3" w:rsidR="00B53B66" w:rsidRPr="00B53B66" w:rsidRDefault="00B53B66" w:rsidP="00B53B66">
      <w:r>
        <w:rPr>
          <w:b/>
          <w:bCs/>
        </w:rPr>
        <w:t xml:space="preserve">GÜMRÜK YÖNETMELİĞİ </w:t>
      </w:r>
      <w:r w:rsidRPr="00B53B66">
        <w:rPr>
          <w:b/>
          <w:bCs/>
        </w:rPr>
        <w:t xml:space="preserve">MADDE </w:t>
      </w:r>
      <w:proofErr w:type="gramStart"/>
      <w:r w:rsidRPr="00B53B66">
        <w:rPr>
          <w:b/>
          <w:bCs/>
        </w:rPr>
        <w:t>22 -</w:t>
      </w:r>
      <w:proofErr w:type="gramEnd"/>
      <w:r w:rsidRPr="00B53B66">
        <w:rPr>
          <w:b/>
          <w:bCs/>
        </w:rPr>
        <w:t xml:space="preserve"> </w:t>
      </w:r>
      <w:r w:rsidRPr="00B53B66">
        <w:t xml:space="preserve">(1) Gümrük mevzuatı kapsamında gümrük işlem ve uygulamalarının kolaylaştırılması amacıyla belirlenen basitleştirilmiş usul, uygulama ve yetkilerden yararlanmak üzere 23 ve </w:t>
      </w:r>
      <w:proofErr w:type="gramStart"/>
      <w:r w:rsidRPr="00B53B66">
        <w:t>24 üncü</w:t>
      </w:r>
      <w:proofErr w:type="gramEnd"/>
      <w:r w:rsidRPr="00B53B66">
        <w:t xml:space="preserve"> maddelerde belirlenmiş koşulları sağlayan, Türkiye Gümrük Bölgesinde yerleşik ve en az iki yıldır fiilen faaliyette bulunan gerçek ve tüzel kişilere talep etmeleri halinde onaylanmış kişi statüsü verilir.</w:t>
      </w:r>
    </w:p>
    <w:p w14:paraId="7F7E226F" w14:textId="5A6F41DA" w:rsidR="00B53B66" w:rsidRPr="00B53B66" w:rsidRDefault="00B53B66" w:rsidP="00B53B66">
      <w:r w:rsidRPr="00B53B66">
        <w:t xml:space="preserve">(2) </w:t>
      </w:r>
      <w:proofErr w:type="gramStart"/>
      <w:r w:rsidRPr="00B53B66">
        <w:t>24 üncü</w:t>
      </w:r>
      <w:proofErr w:type="gramEnd"/>
      <w:r w:rsidRPr="00B53B66">
        <w:t xml:space="preserve"> maddede belirtilen devir, birleşme veya kısmi bölünme hallerinde onaylanmış kişi statü belgesi başvurusunda bulunacak kişilerden birinci fıkrada belirtilen en az iki yıldır fiilen faaliyette bulunma koşulu aranmaz.</w:t>
      </w:r>
      <w:r w:rsidRPr="00B53B66">
        <w:rPr>
          <w:i/>
          <w:iCs/>
        </w:rPr>
        <w:t xml:space="preserve"> </w:t>
      </w:r>
    </w:p>
    <w:p w14:paraId="24FC042C" w14:textId="793E2567" w:rsidR="00B53B66" w:rsidRPr="00B53B66" w:rsidRDefault="00B53B66" w:rsidP="00B53B66">
      <w:r w:rsidRPr="00B53B66">
        <w:t>(3) Gümrük Kanununun 5/A maddesi kapsamında yetkilendirilmiş yükümlü statüsü tanınan şirketin, malvarlığının bir veya birden fazla bölümünü yeni kurulacak bir şirkete kısmi veya tam bölünme suretiyle devretmesi halinde, idaresi ve murakabesi ve/veya sermayesi bakımından bölünen şirketle yeni kurulan şirket arasında vasıtalı veya vasıtasız şirket ilişkisi bulunması koşuluyla, devralan tüzel kişiliğin yapacağı onaylanmış kişi statü belgesi başvurusunda birinci fıkrada belirtilen en az iki yıldır fiilen faaliyette bulunma koşulu aranmaz.</w:t>
      </w:r>
      <w:r w:rsidRPr="00B53B66">
        <w:rPr>
          <w:i/>
          <w:iCs/>
        </w:rPr>
        <w:t xml:space="preserve"> </w:t>
      </w:r>
    </w:p>
    <w:p w14:paraId="7338CB98" w14:textId="77777777" w:rsidR="00B53B66" w:rsidRPr="00B53B66" w:rsidRDefault="00B53B66" w:rsidP="00B53B66">
      <w:bookmarkStart w:id="0" w:name="m023"/>
      <w:bookmarkEnd w:id="0"/>
      <w:r w:rsidRPr="00B53B66">
        <w:rPr>
          <w:b/>
          <w:bCs/>
        </w:rPr>
        <w:t>Onaylanmış kişi statüsü için gereken genel koşullar</w:t>
      </w:r>
    </w:p>
    <w:p w14:paraId="225600D0" w14:textId="6E712BFB" w:rsidR="00B53B66" w:rsidRPr="00B53B66" w:rsidRDefault="00B53B66" w:rsidP="00B53B66">
      <w:r>
        <w:rPr>
          <w:b/>
          <w:bCs/>
        </w:rPr>
        <w:t xml:space="preserve">GÜMRÜK YÖNETMELİĞİ </w:t>
      </w:r>
      <w:r w:rsidRPr="00B53B66">
        <w:rPr>
          <w:b/>
          <w:bCs/>
        </w:rPr>
        <w:t xml:space="preserve">MADDE </w:t>
      </w:r>
      <w:proofErr w:type="gramStart"/>
      <w:r w:rsidRPr="00B53B66">
        <w:rPr>
          <w:b/>
          <w:bCs/>
        </w:rPr>
        <w:t>23 -</w:t>
      </w:r>
      <w:proofErr w:type="gramEnd"/>
      <w:r w:rsidRPr="00B53B66">
        <w:rPr>
          <w:b/>
          <w:bCs/>
        </w:rPr>
        <w:t xml:space="preserve"> </w:t>
      </w:r>
      <w:r w:rsidRPr="00B53B66">
        <w:t>(1) Onaylanmış kişi statüsü için başvuruda bulunan kişilerce,</w:t>
      </w:r>
    </w:p>
    <w:p w14:paraId="5869E9C0" w14:textId="602DDF1F" w:rsidR="00B53B66" w:rsidRPr="00B53B66" w:rsidRDefault="00B53B66" w:rsidP="00B53B66">
      <w:bookmarkStart w:id="1" w:name="_hlk133997325"/>
      <w:r w:rsidRPr="00B53B66">
        <w:t xml:space="preserve">a) Yönetim kurulu üyeleri, sermayesinin yüzde on ve fazlasına sahip gerçek kişiler ile gümrük ve dış ticaret işlemlerinde temsil yetkisini haiz çalışanlarının; devletin güvenliğine karşı suçlar, anayasal düzene ve bu düzenin işleyişine karşı suçlar, devlet sırlarına karşı suçlar ve casusluk, zimmet, irtikâp, rüşvet, güveni kötüye kullanma, hırsızlık, dolandırıcılık, sahtecilik, inancı kötüye kullanma, hileli iflas, yalan tanıklık, suç uydurma ve iftira suçları ile ihaleye fesat karıştırma, edimin ifasına fesat karıştırma, suçtan kaynaklanan mal varlığı değerlerini aklama, uyuşturucu veya uyarıcı madde imal ve ticareti suçlarından ve bilişim alanında suçlardan mülga 1/3/1926 tarihli ve </w:t>
      </w:r>
      <w:bookmarkEnd w:id="1"/>
      <w:r w:rsidRPr="00B53B66">
        <w:fldChar w:fldCharType="begin"/>
      </w:r>
      <w:r w:rsidRPr="00B53B66">
        <w:instrText>HYPERLINK "https://www.gumrukkulliyati.com/index.php?id=docs/gumruk_mevzuati/dosyalar/diger_kanunlar/0765_sayili_turk_ceza_kanunu.htm" \t "_blank"</w:instrText>
      </w:r>
      <w:r w:rsidRPr="00B53B66">
        <w:fldChar w:fldCharType="separate"/>
      </w:r>
      <w:r w:rsidRPr="00B53B66">
        <w:rPr>
          <w:rStyle w:val="Kpr"/>
        </w:rPr>
        <w:t>765</w:t>
      </w:r>
      <w:r w:rsidRPr="00B53B66">
        <w:fldChar w:fldCharType="end"/>
      </w:r>
      <w:r w:rsidRPr="00B53B66">
        <w:t xml:space="preserve"> sayılı Türk Ceza Kanunu ile 26/9/2004 tarihli ve </w:t>
      </w:r>
      <w:hyperlink r:id="rId4" w:tgtFrame="_blank" w:history="1">
        <w:r w:rsidRPr="00B53B66">
          <w:rPr>
            <w:rStyle w:val="Kpr"/>
          </w:rPr>
          <w:t>5237</w:t>
        </w:r>
      </w:hyperlink>
      <w:r w:rsidRPr="00B53B66">
        <w:t xml:space="preserve"> sayılı Türk Ceza Kanununa; vergi kaçakçılığı veya vergi kaçakçılığına teşebbüs suçlarından 4/1/1961 tarihli ve </w:t>
      </w:r>
      <w:hyperlink r:id="rId5" w:tgtFrame="_blank" w:history="1">
        <w:r w:rsidRPr="00B53B66">
          <w:rPr>
            <w:rStyle w:val="Kpr"/>
          </w:rPr>
          <w:t>213</w:t>
        </w:r>
      </w:hyperlink>
      <w:r w:rsidRPr="00B53B66">
        <w:t xml:space="preserve"> sayılı Vergi Usul Kanununa; mülga 7/1/1932 tarihli ve </w:t>
      </w:r>
      <w:hyperlink r:id="rId6" w:tgtFrame="_blank" w:history="1">
        <w:r w:rsidRPr="00B53B66">
          <w:rPr>
            <w:rStyle w:val="Kpr"/>
          </w:rPr>
          <w:t>1918</w:t>
        </w:r>
      </w:hyperlink>
      <w:r w:rsidRPr="00B53B66">
        <w:t xml:space="preserve"> sayılı Kaçakçılığın Men ve Takibine Dair Kanuna, mülga 10/7/2003 tarihli ve </w:t>
      </w:r>
      <w:hyperlink r:id="rId7" w:tgtFrame="_blank" w:history="1">
        <w:r w:rsidRPr="00B53B66">
          <w:rPr>
            <w:rStyle w:val="Kpr"/>
          </w:rPr>
          <w:t>4926</w:t>
        </w:r>
      </w:hyperlink>
      <w:r w:rsidRPr="00B53B66">
        <w:t xml:space="preserve"> sayılı Kaçakçılıkla Mücadele Kanununa, 21/3/2007 tarihli ve </w:t>
      </w:r>
      <w:hyperlink r:id="rId8" w:tgtFrame="_blank" w:history="1">
        <w:r w:rsidRPr="00B53B66">
          <w:rPr>
            <w:rStyle w:val="Kpr"/>
          </w:rPr>
          <w:t>5607</w:t>
        </w:r>
      </w:hyperlink>
      <w:r w:rsidRPr="00B53B66">
        <w:t xml:space="preserve"> sayılı Kaçakçılıkla Mücadele Kanununa, 19/4/1990 tarihli ve </w:t>
      </w:r>
      <w:hyperlink r:id="rId9" w:tgtFrame="_blank" w:history="1">
        <w:r w:rsidRPr="00B53B66">
          <w:rPr>
            <w:rStyle w:val="Kpr"/>
          </w:rPr>
          <w:t>3628</w:t>
        </w:r>
      </w:hyperlink>
      <w:r w:rsidRPr="00B53B66">
        <w:t xml:space="preserve"> sayılı Mal Bildiriminde Bulunulması, Rüşvet ve Yolsuzluklarla Mücadele Kanununa, 20/2/1930 tarihli ve </w:t>
      </w:r>
      <w:hyperlink r:id="rId10" w:tgtFrame="_blank" w:history="1">
        <w:r w:rsidRPr="00B53B66">
          <w:rPr>
            <w:rStyle w:val="Kpr"/>
          </w:rPr>
          <w:t>1567</w:t>
        </w:r>
      </w:hyperlink>
      <w:r w:rsidRPr="00B53B66">
        <w:t xml:space="preserve"> sayılı Türk Parasının Kıymetini Koruma Hakkında Kanuna, 4/12/2003 tarihli ve 5015 sayılı Petrol Piyasası Kanununa, 11/10/2006 tarihli ve </w:t>
      </w:r>
      <w:hyperlink r:id="rId11" w:tgtFrame="_blank" w:history="1">
        <w:r w:rsidRPr="00B53B66">
          <w:rPr>
            <w:rStyle w:val="Kpr"/>
          </w:rPr>
          <w:t>5549</w:t>
        </w:r>
      </w:hyperlink>
      <w:r w:rsidRPr="00B53B66">
        <w:t xml:space="preserve"> sayılı Suç Gelirlerinin Aklanmasının Önlenmesi Hakkında Kanuna, 12/6/1933 tarihli ve </w:t>
      </w:r>
      <w:hyperlink r:id="rId12" w:tgtFrame="_blank" w:history="1">
        <w:r w:rsidRPr="00B53B66">
          <w:rPr>
            <w:rStyle w:val="Kpr"/>
          </w:rPr>
          <w:t>2313</w:t>
        </w:r>
      </w:hyperlink>
      <w:r w:rsidRPr="00B53B66">
        <w:t xml:space="preserve"> sayılı Uyuşturucu Maddelerin Murakabesi Hakkında Kanuna, 3/6/1986 tarihli ve </w:t>
      </w:r>
      <w:hyperlink r:id="rId13" w:tgtFrame="_blank" w:history="1">
        <w:r w:rsidRPr="00B53B66">
          <w:rPr>
            <w:rStyle w:val="Kpr"/>
          </w:rPr>
          <w:t>3298</w:t>
        </w:r>
      </w:hyperlink>
      <w:r w:rsidRPr="00B53B66">
        <w:t xml:space="preserve"> sayılı Uyuşturucu Maddelerle İlgili Kanuna muhalefetten ceza veya mahkumiyet kararı bulunmaması,</w:t>
      </w:r>
      <w:r w:rsidRPr="00B53B66">
        <w:rPr>
          <w:i/>
          <w:iCs/>
        </w:rPr>
        <w:t xml:space="preserve"> </w:t>
      </w:r>
    </w:p>
    <w:p w14:paraId="723961CF" w14:textId="5AD58818" w:rsidR="00B53B66" w:rsidRPr="00B53B66" w:rsidRDefault="00B53B66" w:rsidP="00B53B66">
      <w:r w:rsidRPr="00B53B66">
        <w:t xml:space="preserve">b) Yetkilendirilmiş gümrük müşaviriyle onaylanmış kişi statüsü başvurusunun ön incelemesi için sözleşme yapıldığı ayın ilk gününden geriye dönük iki yıl içerisinde, on ikişer aylık iki dönem ayrı ayrı olmak üzere, her bir dönem içerisinde vergi kaybına neden olan gümrük mevzuatı ihlali nedeniyle, haklarında Kanunun </w:t>
      </w:r>
      <w:hyperlink r:id="rId14" w:anchor="madde234den238VergiKayb%C4%B1DurumundaCezalar" w:tgtFrame="_blank" w:history="1">
        <w:r w:rsidRPr="00B53B66">
          <w:rPr>
            <w:rStyle w:val="Kpr"/>
          </w:rPr>
          <w:t>234 ila 238</w:t>
        </w:r>
      </w:hyperlink>
      <w:r w:rsidRPr="00B53B66">
        <w:t xml:space="preserve"> inci maddeleri uyarınca Kanunun 241 inci maddesinin birinci fıkrasında öngörülen usulsüzlük cezasının üç katını aşan tutarda düzenlenmiş ceza kararı toplam sayısının, beşten fazla olmak koşuluyla, her bir dönemde işlem gören ithalat ve ihracata ilişkin gümrük beyannamesi toplam sayısının yüzde birini aşmaması,</w:t>
      </w:r>
      <w:r w:rsidRPr="00B53B66">
        <w:rPr>
          <w:i/>
          <w:iCs/>
        </w:rPr>
        <w:t xml:space="preserve"> </w:t>
      </w:r>
    </w:p>
    <w:p w14:paraId="1E6A3418" w14:textId="4CD2E6C5" w:rsidR="00B53B66" w:rsidRPr="00B53B66" w:rsidRDefault="00B53B66" w:rsidP="00B53B66">
      <w:r w:rsidRPr="00B53B66">
        <w:t xml:space="preserve">c) Yetkilendirilmiş gümrük müşaviriyle onaylanmış kişi statüsü başvurusunun ön incelemesi için sözleşme yapıldığı ayın ilk gününden geriye dönük iki yıl içerisinde, on ikişer aylık iki dönem ayrı ayrı </w:t>
      </w:r>
      <w:r w:rsidRPr="00B53B66">
        <w:lastRenderedPageBreak/>
        <w:t xml:space="preserve">olmak üzere, her bir dönem içerisinde vergi kaybına neden olan gümrük mevzuatı ihlali nedeniyle, haklarında Kanunun 234 ila 238 inci maddeleri uyarınca Kanunun </w:t>
      </w:r>
      <w:hyperlink r:id="rId15" w:anchor="MAdde241_1" w:tgtFrame="_blank" w:history="1">
        <w:r w:rsidRPr="00B53B66">
          <w:rPr>
            <w:rStyle w:val="Kpr"/>
          </w:rPr>
          <w:t>241 inci</w:t>
        </w:r>
      </w:hyperlink>
      <w:r w:rsidRPr="00B53B66">
        <w:t xml:space="preserve"> maddesinin birinci fıkrasında öngörülen usulsüzlük cezasının yetmiş beş katını aşan tutarda düzenlenmiş ceza kararı sayısı ve yine aynı tutardaki usulsüzlük cezasının </w:t>
      </w:r>
      <w:proofErr w:type="spellStart"/>
      <w:r w:rsidRPr="00B53B66">
        <w:t>ikiyüzelli</w:t>
      </w:r>
      <w:proofErr w:type="spellEnd"/>
      <w:r w:rsidRPr="00B53B66">
        <w:t xml:space="preserve"> katını aşan 3065 sayılı Katma Değer Vergisi Kanununun </w:t>
      </w:r>
      <w:hyperlink r:id="rId16" w:anchor="madde51" w:tgtFrame="_blank" w:history="1">
        <w:r w:rsidRPr="00B53B66">
          <w:rPr>
            <w:rStyle w:val="Kpr"/>
          </w:rPr>
          <w:t>51 inci</w:t>
        </w:r>
      </w:hyperlink>
      <w:r w:rsidRPr="00B53B66">
        <w:t xml:space="preserve"> maddesi ve 4760 sayılı Özel Tüketim Vergisi Kanununun </w:t>
      </w:r>
      <w:hyperlink r:id="rId17" w:anchor="m16gumuridaralinanotviliskinhukumler" w:tgtFrame="_blank" w:history="1">
        <w:r w:rsidRPr="00B53B66">
          <w:rPr>
            <w:rStyle w:val="Kpr"/>
          </w:rPr>
          <w:t xml:space="preserve">16 </w:t>
        </w:r>
        <w:proofErr w:type="spellStart"/>
        <w:r w:rsidRPr="00B53B66">
          <w:rPr>
            <w:rStyle w:val="Kpr"/>
          </w:rPr>
          <w:t>ncı</w:t>
        </w:r>
        <w:proofErr w:type="spellEnd"/>
      </w:hyperlink>
      <w:r w:rsidRPr="00B53B66">
        <w:t xml:space="preserve"> maddesi uyarınca düzenlenmiş ceza kararı sayısı toplamlarının, ikiden fazla olmak koşuluyla, her bir dönemde işlem gören ithalat ve ihracata ilişkin gümrük beyannamesi toplam sayısının binde üçünü aşmaması, </w:t>
      </w:r>
    </w:p>
    <w:p w14:paraId="6B5D33CA" w14:textId="68316797" w:rsidR="00B53B66" w:rsidRPr="00B53B66" w:rsidRDefault="00B53B66" w:rsidP="00B53B66">
      <w:r w:rsidRPr="00B53B66">
        <w:t>ç) Yetkilendirilmiş gümrük müşaviriyle onaylanmış kişi statüsü başvurusunun ön incelemesi için sözleşme yapıldığı ayın ilk gününden geriye dönük iki yıl içerisinde, on ikişer aylık iki dönem ayrı ayrı olmak üzere, her bir dönem içerisinde gümrük mevzuatı ihlali nedeniyle haklarında Kanunun 239 uncu maddesi uyarınca Kanunun 241 inci maddesinin birinci fıkrasında öngörülen usulsüzlük cezasının üç katını aşan tutarda düzenlenmiş ceza kararı ile birinci fıkrası hariç Kanunun 241 inci maddesi uyarınca</w:t>
      </w:r>
      <w:r w:rsidR="002027D5">
        <w:t xml:space="preserve"> </w:t>
      </w:r>
      <w:r w:rsidRPr="00B53B66">
        <w:t xml:space="preserve">düzenlenmiş ceza kararı toplam sayısının, ondan fazla olmak koşuluyla, her bir dönemde işlem gören ithalat ve ihracata ilişkin gümrük beyannamesi toplam sayısının yüzde ikisini aşmaması, </w:t>
      </w:r>
    </w:p>
    <w:p w14:paraId="7198B9A0" w14:textId="77777777" w:rsidR="00B53B66" w:rsidRPr="00B53B66" w:rsidRDefault="00B53B66" w:rsidP="00B53B66">
      <w:r w:rsidRPr="00B53B66">
        <w:t>d) Gümrük mevzuatı uyarınca kesinleşmiş vergi ve ceza borcu bulunmaması,</w:t>
      </w:r>
    </w:p>
    <w:p w14:paraId="0B162909" w14:textId="77777777" w:rsidR="00B53B66" w:rsidRPr="00B53B66" w:rsidRDefault="00B53B66" w:rsidP="00B53B66">
      <w:r w:rsidRPr="00B53B66">
        <w:t>e) Vergi mevzuatı uyarınca kesinleşmiş vergi borcu bulunmaması,</w:t>
      </w:r>
    </w:p>
    <w:p w14:paraId="6C310620" w14:textId="77777777" w:rsidR="00B53B66" w:rsidRPr="00B53B66" w:rsidRDefault="00B53B66" w:rsidP="00B53B66">
      <w:r w:rsidRPr="00B53B66">
        <w:t>f) İlgili mevzuat uyarınca kesinleşmiş sosyal güvenlik prim borcu bulunmaması,</w:t>
      </w:r>
    </w:p>
    <w:p w14:paraId="2FC4DAE2" w14:textId="77777777" w:rsidR="00B53B66" w:rsidRPr="00B53B66" w:rsidRDefault="00B53B66" w:rsidP="00B53B66">
      <w:r w:rsidRPr="00B53B66">
        <w:t>g) İhracatçılar için, bağlı bulunulan ihracatçı birliği kayıtlarına göre, Türkiye İhracatçılar Meclisi veya ihracatçı birliklerince ilgili mevzuatı çerçevesinde performans ve güvenilirliğinin onaylanmış olması,</w:t>
      </w:r>
    </w:p>
    <w:p w14:paraId="2E0DE140" w14:textId="77777777" w:rsidR="00B53B66" w:rsidRPr="00B53B66" w:rsidRDefault="00B53B66" w:rsidP="00B53B66">
      <w:proofErr w:type="gramStart"/>
      <w:r w:rsidRPr="00B53B66">
        <w:t>ğ</w:t>
      </w:r>
      <w:proofErr w:type="gramEnd"/>
      <w:r w:rsidRPr="00B53B66">
        <w:t xml:space="preserve">) </w:t>
      </w:r>
      <w:r w:rsidRPr="00B53B66">
        <w:rPr>
          <w:i/>
          <w:iCs/>
        </w:rPr>
        <w:t>(07.10.2016 tarihli ve 29850 sayılı R.G. ile yürürlükten kaldırılmıştır)</w:t>
      </w:r>
    </w:p>
    <w:p w14:paraId="65872339" w14:textId="5C800063" w:rsidR="00B53B66" w:rsidRPr="00B53B66" w:rsidRDefault="00B53B66" w:rsidP="00B53B66">
      <w:r w:rsidRPr="00B53B66">
        <w:t xml:space="preserve">h) Firmanın mali yapısı incelenerek, yetkilendirilmiş gümrük müşaviriyle onaylanmış kişi statüsü başvurusunun ön incelemesi için sözleşme yapıldığı yıldan önceki iki yıl, 6762 sayılı </w:t>
      </w:r>
      <w:proofErr w:type="gramStart"/>
      <w:r w:rsidRPr="00B53B66">
        <w:t>Türk Ticaret Kanununun</w:t>
      </w:r>
      <w:proofErr w:type="gramEnd"/>
      <w:r w:rsidRPr="00B53B66">
        <w:t xml:space="preserve"> </w:t>
      </w:r>
      <w:proofErr w:type="gramStart"/>
      <w:r w:rsidRPr="00B53B66">
        <w:t xml:space="preserve">72 </w:t>
      </w:r>
      <w:proofErr w:type="spellStart"/>
      <w:r w:rsidRPr="00B53B66">
        <w:t>nci</w:t>
      </w:r>
      <w:proofErr w:type="spellEnd"/>
      <w:proofErr w:type="gramEnd"/>
      <w:r w:rsidRPr="00B53B66">
        <w:t xml:space="preserve"> maddesi uyarınca mali tabloların tamamlanamamış olması halinde başvuru yılından önceki ikinci ve üçüncü yıl esas alınmak suretiyle, Bakanlıkça belirlenecek formata uygun olarak yeminli mali müşavir tarafından düzenlenecek raporla olumlu görüşle sonuca bağlanmış olması,</w:t>
      </w:r>
      <w:r w:rsidRPr="00B53B66">
        <w:rPr>
          <w:i/>
          <w:iCs/>
        </w:rPr>
        <w:t xml:space="preserve"> </w:t>
      </w:r>
    </w:p>
    <w:p w14:paraId="0C5F2CC8" w14:textId="77777777" w:rsidR="00B53B66" w:rsidRPr="00B53B66" w:rsidRDefault="00B53B66" w:rsidP="00B53B66">
      <w:proofErr w:type="gramStart"/>
      <w:r w:rsidRPr="00B53B66">
        <w:t>koşullarının</w:t>
      </w:r>
      <w:proofErr w:type="gramEnd"/>
      <w:r w:rsidRPr="00B53B66">
        <w:t xml:space="preserve"> tamamının sağlanması gerekir.</w:t>
      </w:r>
    </w:p>
    <w:p w14:paraId="3A45BDC9" w14:textId="77777777" w:rsidR="00B53B66" w:rsidRPr="00B53B66" w:rsidRDefault="00B53B66" w:rsidP="00B53B66">
      <w:r w:rsidRPr="00B53B66">
        <w:t xml:space="preserve">(2) Birinci fıkranın (b) bendinin uygulanmasında, Kanunun </w:t>
      </w:r>
      <w:hyperlink r:id="rId18" w:anchor="madde66x67x68x69x70E%C5%9Fyan%C4%B1nMuayenesi" w:tgtFrame="_blank" w:history="1">
        <w:proofErr w:type="gramStart"/>
        <w:r w:rsidRPr="00B53B66">
          <w:rPr>
            <w:rStyle w:val="Kpr"/>
          </w:rPr>
          <w:t xml:space="preserve">67 </w:t>
        </w:r>
        <w:proofErr w:type="spellStart"/>
        <w:r w:rsidRPr="00B53B66">
          <w:rPr>
            <w:rStyle w:val="Kpr"/>
          </w:rPr>
          <w:t>nci</w:t>
        </w:r>
        <w:proofErr w:type="spellEnd"/>
        <w:proofErr w:type="gramEnd"/>
      </w:hyperlink>
      <w:r w:rsidRPr="00B53B66">
        <w:t xml:space="preserve"> maddesinin ikinci fıkrası hükmü saklı kalmak kaydıyla, aynı beyannameye ilişkin düzenlenmiş birden fazla ceza kararı bir ceza kararı sayılır.</w:t>
      </w:r>
    </w:p>
    <w:p w14:paraId="208EACA7" w14:textId="77777777" w:rsidR="00B53B66" w:rsidRPr="00B53B66" w:rsidRDefault="00B53B66" w:rsidP="00B53B66">
      <w:r w:rsidRPr="00B53B66">
        <w:t>(3) Grup ihracatçıları veya grup ithalatçıları tarafından yapılan başvurularda, dış ticaret işlemlerinde adlarına aracılık yapıldığı bildirilen grup imalatçıları tarafından birinci fıkranın (d), (e) ve (f) bentlerinde sayılan koşulların sağlanması gerekir.</w:t>
      </w:r>
    </w:p>
    <w:p w14:paraId="1C8233F9" w14:textId="77777777" w:rsidR="00B53B66" w:rsidRPr="00B53B66" w:rsidRDefault="00B53B66" w:rsidP="00B53B66">
      <w:r w:rsidRPr="00B53B66">
        <w:t xml:space="preserve">(4) Grup imalatçısı tarafından yapılan başvurularda </w:t>
      </w:r>
      <w:proofErr w:type="gramStart"/>
      <w:r w:rsidRPr="00B53B66">
        <w:t>24 üncü</w:t>
      </w:r>
      <w:proofErr w:type="gramEnd"/>
      <w:r w:rsidRPr="00B53B66">
        <w:t xml:space="preserve"> maddenin dördüncü fıkrasının uygulandığı durumlarda aynı maddenin birinci fıkrasının (a) bendinde belirtilen özel koşulun sağlanmasında ihracat tutarları göz önünde bulundurulan grup ihracatçısı ya da ihracatçıları tarafından birinci fıkranın (d), (e) ve (f) bentlerinde sayılan koşulların tamamının sağlanması gerekir.</w:t>
      </w:r>
    </w:p>
    <w:p w14:paraId="4A109EDD" w14:textId="77777777" w:rsidR="00B53B66" w:rsidRPr="00B53B66" w:rsidRDefault="00B53B66" w:rsidP="00B53B66">
      <w:r w:rsidRPr="00B53B66">
        <w:t xml:space="preserve">(5) </w:t>
      </w:r>
      <w:r w:rsidRPr="00B53B66">
        <w:rPr>
          <w:i/>
          <w:iCs/>
        </w:rPr>
        <w:t xml:space="preserve">(07.10.2016 tarihli ve 29850 sayılı R.G. ile yürürlükten kaldırılmıştır. Yürürlük </w:t>
      </w:r>
      <w:r w:rsidRPr="00B53B66">
        <w:rPr>
          <w:b/>
          <w:bCs/>
          <w:i/>
          <w:iCs/>
        </w:rPr>
        <w:t>15.08.2017</w:t>
      </w:r>
      <w:r w:rsidRPr="00B53B66">
        <w:rPr>
          <w:i/>
          <w:iCs/>
        </w:rPr>
        <w:t>)</w:t>
      </w:r>
    </w:p>
    <w:p w14:paraId="7AAB6218" w14:textId="77777777" w:rsidR="00B53B66" w:rsidRPr="00B53B66" w:rsidRDefault="00B53B66" w:rsidP="00B53B66">
      <w:r w:rsidRPr="00B53B66">
        <w:t xml:space="preserve">(6) </w:t>
      </w:r>
      <w:r w:rsidRPr="00B53B66">
        <w:rPr>
          <w:i/>
          <w:iCs/>
        </w:rPr>
        <w:t xml:space="preserve">(21.11.2013 tarih ve 28828 Mükerrer sayılı </w:t>
      </w:r>
      <w:proofErr w:type="spellStart"/>
      <w:r w:rsidRPr="00B53B66">
        <w:rPr>
          <w:i/>
          <w:iCs/>
        </w:rPr>
        <w:t>R.G.ile</w:t>
      </w:r>
      <w:proofErr w:type="spellEnd"/>
      <w:r w:rsidRPr="00B53B66">
        <w:rPr>
          <w:i/>
          <w:iCs/>
        </w:rPr>
        <w:t xml:space="preserve"> yürürlükten kaldırılmıştır)</w:t>
      </w:r>
    </w:p>
    <w:p w14:paraId="1BDF1C72" w14:textId="359BCEE6" w:rsidR="00B53B66" w:rsidRPr="00B53B66" w:rsidRDefault="00B53B66" w:rsidP="00B53B66">
      <w:bookmarkStart w:id="2" w:name="m023_6"/>
      <w:bookmarkEnd w:id="2"/>
      <w:r w:rsidRPr="00B53B66">
        <w:t xml:space="preserve">(7) Birinci fıkranın (b), (c) ve (ç) bentlerinin uygulanmasında ceza kararına sebep teşkil eden ihlalin tarihi esas alınır. Başvurunun değerlendirilmesinde, yetkilendirilmiş gümrük müşaviriyle onaylanmış </w:t>
      </w:r>
      <w:r w:rsidRPr="00B53B66">
        <w:lastRenderedPageBreak/>
        <w:t>kişi statüsü başvurusunun ön incelemesi için sözleşme yapıldığı ayın ilk gününden geriye dönük iki yıldan daha önce işlenen fiiller nedeniyle düzenlenen ceza kararları dikkate alınmaz.</w:t>
      </w:r>
      <w:r w:rsidRPr="00B53B66">
        <w:rPr>
          <w:i/>
          <w:iCs/>
        </w:rPr>
        <w:t xml:space="preserve"> </w:t>
      </w:r>
    </w:p>
    <w:p w14:paraId="59530047" w14:textId="77A7DA02" w:rsidR="00B53B66" w:rsidRPr="00B53B66" w:rsidRDefault="00B53B66" w:rsidP="00B53B66">
      <w:r w:rsidRPr="00B53B66">
        <w:t xml:space="preserve">(8) Birinci fıkranın (b), (c) ve (ç) bentlerinin uygulanmasında </w:t>
      </w:r>
      <w:r w:rsidRPr="00B53B66">
        <w:rPr>
          <w:b/>
          <w:bCs/>
          <w:i/>
          <w:iCs/>
        </w:rPr>
        <w:t>(</w:t>
      </w:r>
      <w:proofErr w:type="gramStart"/>
      <w:r w:rsidRPr="00B53B66">
        <w:rPr>
          <w:b/>
          <w:bCs/>
          <w:i/>
          <w:iCs/>
        </w:rPr>
        <w:t>…)</w:t>
      </w:r>
      <w:r w:rsidRPr="00B53B66">
        <w:t>aynı</w:t>
      </w:r>
      <w:proofErr w:type="gramEnd"/>
      <w:r w:rsidRPr="00B53B66">
        <w:t> tespite istinaden geriye dönük olarak yapılan tarama sonucunda aynı ihlale ilişkin olarak düzenlenen birden fazla ceza kararı tek bir ceza kararı sayılır.</w:t>
      </w:r>
      <w:r w:rsidRPr="00B53B66">
        <w:rPr>
          <w:i/>
          <w:iCs/>
        </w:rPr>
        <w:t xml:space="preserve"> </w:t>
      </w:r>
    </w:p>
    <w:p w14:paraId="603E8CD7" w14:textId="6B8DD347" w:rsidR="00B53B66" w:rsidRPr="00B53B66" w:rsidRDefault="00B53B66" w:rsidP="00B53B66">
      <w:r w:rsidRPr="00B53B66">
        <w:t>(9) Birinci fıkranın (b), (c) ve (ç) bentlerinin uygulanmasında kesinleşmemiş ceza kararları dikkate alınmaz.</w:t>
      </w:r>
      <w:r w:rsidRPr="00B53B66">
        <w:rPr>
          <w:i/>
          <w:iCs/>
        </w:rPr>
        <w:t xml:space="preserve"> </w:t>
      </w:r>
    </w:p>
    <w:p w14:paraId="5AAE0745" w14:textId="3AEF321F" w:rsidR="00B53B66" w:rsidRPr="00B53B66" w:rsidRDefault="00B53B66" w:rsidP="00B53B66">
      <w:r w:rsidRPr="00B53B66">
        <w:t xml:space="preserve">(10) Birinci fıkranın (b), (c) ve (ç) bentlerinin uygulanmasında </w:t>
      </w:r>
      <w:proofErr w:type="gramStart"/>
      <w:r w:rsidRPr="00B53B66">
        <w:t>Gümrük Kanununun</w:t>
      </w:r>
      <w:proofErr w:type="gramEnd"/>
      <w:r w:rsidRPr="00B53B66">
        <w:t xml:space="preserve"> </w:t>
      </w:r>
      <w:proofErr w:type="gramStart"/>
      <w:r w:rsidRPr="00B53B66">
        <w:t>234 üncü</w:t>
      </w:r>
      <w:proofErr w:type="gramEnd"/>
      <w:r w:rsidRPr="00B53B66">
        <w:t xml:space="preserve"> maddesinin üçüncü fıkrasına göre düzenlenen ceza kararları dikkate alınmaz.</w:t>
      </w:r>
      <w:r w:rsidRPr="00B53B66">
        <w:rPr>
          <w:i/>
          <w:iCs/>
        </w:rPr>
        <w:t xml:space="preserve"> </w:t>
      </w:r>
    </w:p>
    <w:p w14:paraId="6159C2DF" w14:textId="05629553" w:rsidR="00B53B66" w:rsidRPr="00B53B66" w:rsidRDefault="00B53B66" w:rsidP="00B53B66">
      <w:r w:rsidRPr="00B53B66">
        <w:t>(11) Birinci fıkranın (d), (e) ve (f) bentlerinin uygulanmasında ilgili mevzuat uyarınca teminata bağlanan, yapılandırılan, tecil edilen, taksitlendirilen veya mahsup talebi kabul edilen borçlar hariç tutulur.</w:t>
      </w:r>
      <w:r w:rsidRPr="00B53B66">
        <w:rPr>
          <w:i/>
          <w:iCs/>
        </w:rPr>
        <w:t xml:space="preserve"> </w:t>
      </w:r>
    </w:p>
    <w:p w14:paraId="4B95D8ED" w14:textId="32073E43" w:rsidR="00B53B66" w:rsidRPr="00B53B66" w:rsidRDefault="00B53B66" w:rsidP="00B53B66">
      <w:r w:rsidRPr="00B53B66">
        <w:t xml:space="preserve">(12) Birinci fıkranın (a) bendinde belirtilen kişiler hakkında, aynı bentte sayılan suçlara ilişkin yasaklanmış hakların geri verilmesi kararı alınmış olması veya aynı bentte sayılan Kanunlara muhalefetten düzenlenen idari para cezası kararlarının kesinleştiği tarihten itibaren 3 yıl geçmesi halinde, ceza veya </w:t>
      </w:r>
      <w:proofErr w:type="gramStart"/>
      <w:r w:rsidRPr="00B53B66">
        <w:t>mahkumiyet</w:t>
      </w:r>
      <w:proofErr w:type="gramEnd"/>
      <w:r w:rsidRPr="00B53B66">
        <w:t xml:space="preserve"> kararı bulunmaması koşulu sağlanmış kabul edilir. </w:t>
      </w:r>
    </w:p>
    <w:p w14:paraId="4EAFD5DC" w14:textId="77777777" w:rsidR="00B53B66" w:rsidRPr="00B53B66" w:rsidRDefault="00B53B66" w:rsidP="00B53B66">
      <w:bookmarkStart w:id="3" w:name="m024"/>
      <w:bookmarkEnd w:id="3"/>
      <w:r w:rsidRPr="00B53B66">
        <w:rPr>
          <w:b/>
          <w:bCs/>
        </w:rPr>
        <w:t>Onaylanmış kişi statüsü için gereken özel koşullar</w:t>
      </w:r>
    </w:p>
    <w:p w14:paraId="4E9F4C6C" w14:textId="5AEC5127" w:rsidR="00B53B66" w:rsidRPr="00B53B66" w:rsidRDefault="00B53B66" w:rsidP="00B53B66">
      <w:r>
        <w:rPr>
          <w:b/>
          <w:bCs/>
        </w:rPr>
        <w:t xml:space="preserve">GÜMRÜK YÖNETMELİĞİ </w:t>
      </w:r>
      <w:r w:rsidRPr="00B53B66">
        <w:rPr>
          <w:b/>
          <w:bCs/>
        </w:rPr>
        <w:t xml:space="preserve">MADDE </w:t>
      </w:r>
      <w:proofErr w:type="gramStart"/>
      <w:r w:rsidRPr="00B53B66">
        <w:rPr>
          <w:b/>
          <w:bCs/>
        </w:rPr>
        <w:t>24 -</w:t>
      </w:r>
      <w:proofErr w:type="gramEnd"/>
      <w:r w:rsidRPr="00B53B66">
        <w:rPr>
          <w:i/>
          <w:iCs/>
        </w:rPr>
        <w:t xml:space="preserve"> </w:t>
      </w:r>
    </w:p>
    <w:p w14:paraId="50439916" w14:textId="77777777" w:rsidR="00B53B66" w:rsidRPr="00B53B66" w:rsidRDefault="00B53B66" w:rsidP="00B53B66">
      <w:r w:rsidRPr="00B53B66">
        <w:t xml:space="preserve">(1) Onaylanmış kişi statüsü için başvuruda bulunan kişilerin </w:t>
      </w:r>
      <w:proofErr w:type="gramStart"/>
      <w:r w:rsidRPr="00B53B66">
        <w:t>23 üncü</w:t>
      </w:r>
      <w:proofErr w:type="gramEnd"/>
      <w:r w:rsidRPr="00B53B66">
        <w:t xml:space="preserve"> maddede belirtilen genel koşullara ek olarak aşağıdaki özel koşulları da sağlaması gerekir:</w:t>
      </w:r>
    </w:p>
    <w:p w14:paraId="4C54B044" w14:textId="77777777" w:rsidR="00B53B66" w:rsidRPr="00B53B66" w:rsidRDefault="00B53B66" w:rsidP="00B53B66">
      <w:r w:rsidRPr="00B53B66">
        <w:t>a) Dış ticaret performansına ilişkin olarak aşağıdaki koşullardan en az birinin sağlanması:</w:t>
      </w:r>
    </w:p>
    <w:p w14:paraId="67FB0149" w14:textId="024BB983" w:rsidR="00B53B66" w:rsidRPr="00B53B66" w:rsidRDefault="00B53B66" w:rsidP="00B53B66">
      <w:bookmarkStart w:id="4" w:name="_hlk187799149"/>
      <w:r w:rsidRPr="00B53B66">
        <w:t xml:space="preserve">1) </w:t>
      </w:r>
      <w:bookmarkEnd w:id="4"/>
      <w:r w:rsidRPr="00B53B66">
        <w:t>Yetkilendirilmiş gümrük müşaviriyle onaylanmış kişi statüsü başvurusunun ön incelemesi için sözleşme yapıldığı ayın ilk gününden geriye dönük iki yıl içerisinde, on ikişer aylık iki dönem ayrı ayrı olmak üzere, her bir dönem itibarıyla asgari iki milyon FOB/ABD doları tutarında fiili ihracat yapılmış olması.</w:t>
      </w:r>
      <w:r w:rsidRPr="00B53B66">
        <w:rPr>
          <w:i/>
          <w:iCs/>
        </w:rPr>
        <w:t xml:space="preserve"> </w:t>
      </w:r>
    </w:p>
    <w:p w14:paraId="236D2C88" w14:textId="2E189AC7" w:rsidR="00B53B66" w:rsidRPr="00B53B66" w:rsidRDefault="00B53B66" w:rsidP="00B53B66">
      <w:bookmarkStart w:id="5" w:name="_hlk187799212"/>
      <w:r w:rsidRPr="00B53B66">
        <w:t xml:space="preserve">2) </w:t>
      </w:r>
      <w:bookmarkEnd w:id="5"/>
      <w:r w:rsidRPr="00B53B66">
        <w:t>Yetkilendirilmiş gümrük müşaviriyle onaylanmış kişi statüsü başvurusunun ön incelemesi için sözleşme yapıldığı ayın ilk gününden geriye dönük iki yıl içerisinde, on ikişer aylık iki dönem ayrı ayrı olmak üzere, her bir dönem içerisinde gerçekleştirilen ithalat ve fiili ihracat toplamının asgari bir milyon FOB/ABD doları fiili ihracat olmak üzere yedi milyon ABD doları tutarında olması</w:t>
      </w:r>
    </w:p>
    <w:p w14:paraId="2E521D2C" w14:textId="00F68304" w:rsidR="00B53B66" w:rsidRPr="00B53B66" w:rsidRDefault="00B53B66" w:rsidP="00B53B66">
      <w:r w:rsidRPr="00B53B66">
        <w:t xml:space="preserve">b) Yetkilendirilmiş gümrük müşaviriyle onaylanmış kişi statüsü başvurusunun ön incelemesi için sözleşme yapıldığı tarihten geriye dönük bir yıl içinde ortalama en az otuz işçi istihdam ediyor olması. </w:t>
      </w:r>
    </w:p>
    <w:p w14:paraId="1F35EA91" w14:textId="77777777" w:rsidR="00B53B66" w:rsidRPr="00B53B66" w:rsidRDefault="00B53B66" w:rsidP="00B53B66">
      <w:r w:rsidRPr="00B53B66">
        <w:t>(2) Dış ticaret sermaye şirketleri, sektörel dış ticaret şirketleri ve/veya grup ihracatçısı aracılığıyla ihracat yapılması durumunda, bağlı bulunulan ihracatçı birliği kayıtlarına göre Türkiye İhracatçılar Meclisi veya ihracatçı birliklerince onaylı belgede kayıtlı ihracat tutarlarından dış ticaret sermaye şirketleri, sektörel dış ticaret şirketleri ve/veya grup ihracatçısı aracılığıyla yapıldığı tespit edilen ihracat tutarları da imalatçı kişinin ihracatı olarak kabul edilir ve imalatçı kişinin başvurusunda dikkate alınır.</w:t>
      </w:r>
    </w:p>
    <w:p w14:paraId="72747E63" w14:textId="77777777" w:rsidR="00B53B66" w:rsidRPr="00B53B66" w:rsidRDefault="00B53B66" w:rsidP="00B53B66">
      <w:r w:rsidRPr="00B53B66">
        <w:t>(3) Dış ticaret sermaye şirketleri ile sektörel dış ticaret şirketleri için bu maddede sayılan özel koşullar aranmaz.</w:t>
      </w:r>
    </w:p>
    <w:p w14:paraId="7A218144" w14:textId="77777777" w:rsidR="00B53B66" w:rsidRPr="00B53B66" w:rsidRDefault="00B53B66" w:rsidP="00B53B66">
      <w:r w:rsidRPr="00B53B66">
        <w:lastRenderedPageBreak/>
        <w:t>(4) Grup ihracatçıları ve grup ithalatçıları için birinci fıkranın (b) bendinde belirtilen özel koşul aranmaz. Ancak, grup ihracatçıları veya grup ithalatçıları tarafından yapılan başvurularda, dış ticaret işlemlerinde adlarına aracılık yapıldığı bildirilen grup imalatçıları tarafından birinci fıkranın (b) bendinde yer alan koşulun sağlanması zorunludur. Bu koşulun sağlanmasında, grup imalatçılarının sigortalı çalışan sayıları toplamı dikkate alınır.</w:t>
      </w:r>
    </w:p>
    <w:p w14:paraId="7268FDB8" w14:textId="77777777" w:rsidR="00B53B66" w:rsidRPr="00B53B66" w:rsidRDefault="00B53B66" w:rsidP="00B53B66">
      <w:r w:rsidRPr="00B53B66">
        <w:t xml:space="preserve">(5) Onaylanmış kişi statü belgesi sahibinin, devir veya birleşme suretiyle tüzel kişiliğinin sona ermesi durumunda yeni kurulan ya da onaylanmış kişi statü belgesi sahibi firmayı devralan tüzel kişiliğin onaylanmış kişi statü belgesi talebinin bu madde uyarınca özel koşullar açısından değerlendirilmesinde talep halinde tüzel kişiliği sona eren firmanın dış ticaret performansı da dikkate alınır. Bu durumda tüzel kişiliği sona eren firmanın </w:t>
      </w:r>
      <w:proofErr w:type="gramStart"/>
      <w:r w:rsidRPr="00B53B66">
        <w:t>23 üncü</w:t>
      </w:r>
      <w:proofErr w:type="gramEnd"/>
      <w:r w:rsidRPr="00B53B66">
        <w:t xml:space="preserve"> maddenin birinci fıkrasının (b), (c) ve (ç) bentlerinde yer alan ihlallere ilişkin ceza kararı sayıları da statü belgesi talebinde bulunan kişi adına düzenlenmiş ceza kararları ile birlikte değerlendirilir.</w:t>
      </w:r>
    </w:p>
    <w:p w14:paraId="40DA6AF6" w14:textId="77777777" w:rsidR="00B53B66" w:rsidRPr="00B53B66" w:rsidRDefault="00B53B66" w:rsidP="00B53B66">
      <w:r w:rsidRPr="00B53B66">
        <w:t xml:space="preserve">(6) Onaylanmış kişi statü belgesi sahibi şirketin malvarlığının bir veya birden fazla bölümünü yeni kurulacak bir şirkete kısmi bölünme suretiyle devretmesi halinde, idaresi ve murakabesi ve/veya sermayesi bakımından belge sahibi şirketle yeni kurulan şirket arasında vasıtalı veya vasıtasız şirket ilişkisi bulunması koşuluyla, devralan tüzel kişiliğin onaylanmış kişi statü belgesi talebinin bu madde uyarınca özel koşullar açısından değerlendirilmesinde talep halinde belge sahibi firmanın dış ticaret performansı da dikkate alınır. Bu durumda belge sahibi firmanın </w:t>
      </w:r>
      <w:proofErr w:type="gramStart"/>
      <w:r w:rsidRPr="00B53B66">
        <w:t>23 üncü</w:t>
      </w:r>
      <w:proofErr w:type="gramEnd"/>
      <w:r w:rsidRPr="00B53B66">
        <w:t xml:space="preserve"> maddenin birinci fıkrasının (b), (c) ve (ç) bentlerinde yer alan ihlallere ilişkin ceza kararı sayıları da statü belgesi talebinde bulunan kişi adına düzenlenmiş ceza kararları ile birlikte değerlendirilir. Aynı maddenin birinci fıkrasının (h) bendinde belirtilen genel koşulun sağlanıp sağlanmadığının tevsikinde ise belge sahibi firmanın mali yapısı esas alınır.</w:t>
      </w:r>
    </w:p>
    <w:p w14:paraId="16464798" w14:textId="77777777" w:rsidR="00B53B66" w:rsidRPr="00B53B66" w:rsidRDefault="00B53B66" w:rsidP="00B53B66">
      <w:bookmarkStart w:id="6" w:name="m025"/>
      <w:bookmarkEnd w:id="6"/>
      <w:r w:rsidRPr="00B53B66">
        <w:rPr>
          <w:b/>
          <w:bCs/>
        </w:rPr>
        <w:t>Onaylanmış kişi statü belgesi ve kapsamı</w:t>
      </w:r>
    </w:p>
    <w:p w14:paraId="178E037F" w14:textId="56D12605" w:rsidR="00B53B66" w:rsidRPr="00B53B66" w:rsidRDefault="00B53B66" w:rsidP="00B53B66">
      <w:r>
        <w:rPr>
          <w:b/>
          <w:bCs/>
        </w:rPr>
        <w:t xml:space="preserve">GÜMRÜK YÖNETMELİĞİ </w:t>
      </w:r>
      <w:r w:rsidRPr="00B53B66">
        <w:rPr>
          <w:b/>
          <w:bCs/>
        </w:rPr>
        <w:t xml:space="preserve">MADDE </w:t>
      </w:r>
      <w:proofErr w:type="gramStart"/>
      <w:r w:rsidRPr="00B53B66">
        <w:rPr>
          <w:b/>
          <w:bCs/>
        </w:rPr>
        <w:t>25 -</w:t>
      </w:r>
      <w:proofErr w:type="gramEnd"/>
      <w:r w:rsidRPr="00B53B66">
        <w:rPr>
          <w:b/>
          <w:bCs/>
        </w:rPr>
        <w:t xml:space="preserve"> </w:t>
      </w:r>
      <w:r w:rsidRPr="00B53B66">
        <w:t>(1) Onaylanmış kişi statüsü verilen gerçek ve tüzel kişilerce, gümrük mevzuatı kapsamında gümrük işlem ve uygulamalarının kolaylaştırılması amacıyla belirlenen basitleştirilmiş usul, uygulama ve yetkilerden adlarına düzenlenen onaylanmış kişi statü belgesi aracılığıyla yararlanılır.</w:t>
      </w:r>
    </w:p>
    <w:p w14:paraId="3E28E891" w14:textId="77777777" w:rsidR="00B53B66" w:rsidRPr="00B53B66" w:rsidRDefault="00B53B66" w:rsidP="00B53B66">
      <w:r w:rsidRPr="00B53B66">
        <w:t>(2) Onaylanmış kişi statü belgesi almak için yapılacak başvuru, aranacak belgeler ve onaylanmış kişi statü belgesinin düzenlenme şekli, geçerlilik süresi, yenilenmesi ve değiştirilmesine ilişkin usul ve esaslar Müsteşarlıkça belirlenir.</w:t>
      </w:r>
    </w:p>
    <w:p w14:paraId="426EDCD1" w14:textId="77777777" w:rsidR="00B53B66" w:rsidRPr="00B53B66" w:rsidRDefault="00B53B66" w:rsidP="00B53B66">
      <w:r w:rsidRPr="00B53B66">
        <w:t>(3) Onaylanmış kişi statüsü sahipleri tarafından, adlarına düzenlenen onaylanmış kişi statü belgesi kapsamında yararlanılacak hak ve yetkiler ile söz konusu hak ve yetkilere ilişkin usul ve esasları belirlemeye Müsteşarlık yetkilidir.</w:t>
      </w:r>
    </w:p>
    <w:p w14:paraId="321A051C" w14:textId="77777777" w:rsidR="00B53B66" w:rsidRPr="00B53B66" w:rsidRDefault="00B53B66" w:rsidP="00B53B66">
      <w:r w:rsidRPr="00B53B66">
        <w:t xml:space="preserve">(4) </w:t>
      </w:r>
      <w:r w:rsidRPr="00B53B66">
        <w:rPr>
          <w:i/>
          <w:iCs/>
        </w:rPr>
        <w:t>(07.10.2016 tarihli ve 29850 sayılı R.G. ile yürürlükten kaldırılmıştır. Yürürlük 15.08.2017)</w:t>
      </w:r>
    </w:p>
    <w:p w14:paraId="2B42CC14" w14:textId="77777777" w:rsidR="00B53B66" w:rsidRPr="00B53B66" w:rsidRDefault="00B53B66" w:rsidP="00B53B66">
      <w:r w:rsidRPr="00B53B66">
        <w:t>(5) Onaylanmış kişi statü belgesi sahiplerince Müsteşarlıkça belirlenecek usul ve esaslar dahilinde, gümrük ve dış ticaret mevzuatına aykırı hareket edilmesi durumunda adlarına düzenlenen onaylanmış kişi statü belgesi kapsamında yararlanılan hak ve yetkiler geri alınabilir veya askıya alınabilir.</w:t>
      </w:r>
    </w:p>
    <w:p w14:paraId="3C9BEAFD" w14:textId="0C0CD5D9" w:rsidR="00B53B66" w:rsidRPr="00B53B66" w:rsidRDefault="00B53B66" w:rsidP="00B53B66">
      <w:r w:rsidRPr="00B53B66">
        <w:t xml:space="preserve">(6) </w:t>
      </w:r>
      <w:proofErr w:type="gramStart"/>
      <w:r w:rsidRPr="00B53B66">
        <w:t>23 üncü</w:t>
      </w:r>
      <w:proofErr w:type="gramEnd"/>
      <w:r w:rsidRPr="00B53B66">
        <w:t xml:space="preserve"> maddenin birinci fıkrasının (a) bendinde sayılan kişiler hakkında aynı bentte sayılan kanunlar uyarınca başlatılan inceleme ve soruşturma sonucunda suç duyurusunda bulunulduğunun ve buna ilişkin olarak ilgili adli merciler tarafından yürütülmekte olan soruşturma sürecinin veya kovuşturma sürecinin devam ettiğinin öğrenilmesi halinde onaylanmış kişi statü belgesi kapsamında yararlanılan hak ve yetkiler geri alınabilir veya askıya alınabilir.</w:t>
      </w:r>
    </w:p>
    <w:p w14:paraId="4492CFF1" w14:textId="77777777" w:rsidR="00B53B66" w:rsidRPr="00B53B66" w:rsidRDefault="00B53B66" w:rsidP="00B53B66">
      <w:r w:rsidRPr="00B53B66">
        <w:lastRenderedPageBreak/>
        <w:t>(7) Beşinci ve altıncı fıkralar uyarınca onaylanmış kişi statü belgesi kapsamı hak ve yetkilerin geri alınması ve askıya alınması işlemlerine ilişkin usul ve esasları belirlemeye Müsteşarlık yetkilidir.</w:t>
      </w:r>
    </w:p>
    <w:p w14:paraId="4F4016D5" w14:textId="77777777" w:rsidR="00B53B66" w:rsidRPr="00B53B66" w:rsidRDefault="00B53B66" w:rsidP="00B53B66">
      <w:r w:rsidRPr="00B53B66">
        <w:rPr>
          <w:b/>
          <w:bCs/>
        </w:rPr>
        <w:t>Onaylanmış kişi statü belgesinin askıya alınması, geri alınması ve iptali</w:t>
      </w:r>
    </w:p>
    <w:p w14:paraId="1553B3EE" w14:textId="30AC7AC3" w:rsidR="00B53B66" w:rsidRPr="00B53B66" w:rsidRDefault="00B53B66" w:rsidP="00B53B66">
      <w:r>
        <w:rPr>
          <w:b/>
          <w:bCs/>
        </w:rPr>
        <w:t xml:space="preserve">GÜMRÜK YÖNETMELİĞİ </w:t>
      </w:r>
      <w:r w:rsidRPr="00B53B66">
        <w:rPr>
          <w:b/>
          <w:bCs/>
        </w:rPr>
        <w:t xml:space="preserve">MADDE </w:t>
      </w:r>
      <w:proofErr w:type="gramStart"/>
      <w:r w:rsidRPr="00B53B66">
        <w:rPr>
          <w:b/>
          <w:bCs/>
        </w:rPr>
        <w:t>26 -</w:t>
      </w:r>
      <w:proofErr w:type="gramEnd"/>
      <w:r w:rsidRPr="00B53B66">
        <w:rPr>
          <w:b/>
          <w:bCs/>
        </w:rPr>
        <w:t xml:space="preserve"> </w:t>
      </w:r>
      <w:r w:rsidRPr="00B53B66">
        <w:t>(1) Onaylanmış kişi statü belgesinin geçerlilik süresi içinde gümrük işlemlerinden veya gümrük cezalarından doğan herhangi bir kamu alacağının, süresi içinde ödenmediğinin tespit edilmesi durumunda söz konusu onaylanmış kişi statü belgesi, kesinleşmiş gümrük vergisi ve/veya ceza borcu ödenene kadar askıya alınır. Kişi, onaylanmış kişi statü belgesinin askıya alındığı tarihten itibaren bu belge kapsamındaki hak ve uygulamalardan yararlandırılmaz.</w:t>
      </w:r>
    </w:p>
    <w:p w14:paraId="472A6AA2" w14:textId="63748B72" w:rsidR="00B53B66" w:rsidRPr="00B53B66" w:rsidRDefault="00B53B66" w:rsidP="00B53B66">
      <w:r w:rsidRPr="00B53B66">
        <w:t xml:space="preserve">(2) Onaylanmış kişi statü belgesinin düzenlenme tarihini takip eden on iki aylık dönem içinde </w:t>
      </w:r>
      <w:proofErr w:type="gramStart"/>
      <w:r w:rsidRPr="00B53B66">
        <w:t>23 üncü</w:t>
      </w:r>
      <w:proofErr w:type="gramEnd"/>
      <w:r w:rsidRPr="00B53B66">
        <w:t xml:space="preserve"> maddenin birinci fıkrasının (b), (c) ve (ç) bentlerinde veya belgenin geçerlilik süresi içinde aynı fıkranın diğer bentlerinde belirtilen genel koşullardan herhangi birinin veya </w:t>
      </w:r>
      <w:proofErr w:type="gramStart"/>
      <w:r w:rsidRPr="00B53B66">
        <w:t>24 üncü</w:t>
      </w:r>
      <w:proofErr w:type="gramEnd"/>
      <w:r w:rsidRPr="00B53B66">
        <w:t xml:space="preserve"> maddenin birinci fıkrasının (b) bendinde belirtilen özel koşulun ortadan kalktığının öğrenilmesi ya da belge sahibince talep edilmesi halinde, onaylanmış kişi statü belgesi geri alınır.</w:t>
      </w:r>
      <w:r w:rsidRPr="00B53B66">
        <w:rPr>
          <w:i/>
          <w:iCs/>
        </w:rPr>
        <w:t xml:space="preserve"> </w:t>
      </w:r>
    </w:p>
    <w:p w14:paraId="41499308" w14:textId="77777777" w:rsidR="00B53B66" w:rsidRPr="00B53B66" w:rsidRDefault="00B53B66" w:rsidP="00B53B66">
      <w:r w:rsidRPr="00B53B66">
        <w:t xml:space="preserve">(3) </w:t>
      </w:r>
      <w:r w:rsidRPr="00B53B66">
        <w:rPr>
          <w:i/>
          <w:iCs/>
        </w:rPr>
        <w:t xml:space="preserve">(07.10.2016 tarihli ve 29850 sayılı R.G. ile yürürlükten kaldırılmıştır. Yürürlük </w:t>
      </w:r>
      <w:r w:rsidRPr="00B53B66">
        <w:rPr>
          <w:b/>
          <w:bCs/>
          <w:i/>
          <w:iCs/>
        </w:rPr>
        <w:t>15.08.2017</w:t>
      </w:r>
      <w:r w:rsidRPr="00B53B66">
        <w:rPr>
          <w:i/>
          <w:iCs/>
        </w:rPr>
        <w:t>)</w:t>
      </w:r>
    </w:p>
    <w:p w14:paraId="3E9A6D01" w14:textId="77777777" w:rsidR="00B53B66" w:rsidRPr="00B53B66" w:rsidRDefault="00B53B66" w:rsidP="00B53B66">
      <w:r w:rsidRPr="00B53B66">
        <w:t>(4) Kişi, onaylanmış kişi statü belgesinin geri alındığı tarihten itibaren bu belge kapsamındaki hak ve uygulamalardan yararlandırılmaz.</w:t>
      </w:r>
    </w:p>
    <w:p w14:paraId="455483B3" w14:textId="77777777" w:rsidR="00B53B66" w:rsidRPr="00B53B66" w:rsidRDefault="00B53B66" w:rsidP="00B53B66">
      <w:r w:rsidRPr="00B53B66">
        <w:t>(5) Yanlış veya eksik bilgilere veya sahte belgelere dayanılarak verildiği anlaşılan onaylanmış kişi statü belgesi iptal edilir. Onaylanmış kişi statü belgesinin iptal edildiği durumda, bu belge kapsamındaki yetki ve uygulamalar, onaylanmış kişi statü belgesinin düzenlendiği tarih itibariyle geçersiz sayılır. Adına düzenlenmiş onaylanmış kişi statü belgesi bu fıkra uyarınca iptal edilmiş kişilere iptal tarihinden itibaren iki yıl süreyle onaylanmış kişi statüsü verilmez.</w:t>
      </w:r>
    </w:p>
    <w:p w14:paraId="564D36AE" w14:textId="77777777" w:rsidR="00B53B66" w:rsidRPr="00B53B66" w:rsidRDefault="00B53B66" w:rsidP="00B53B66">
      <w:r w:rsidRPr="00B53B66">
        <w:t>(6) Onaylanmış kişi statü belgesinin askıya alınması, geri alınması ve iptaline ilişkin usul ve esasları belirlemeye Müsteşarlık yetkilidir.</w:t>
      </w:r>
    </w:p>
    <w:p w14:paraId="6CE6F192" w14:textId="77777777" w:rsidR="00B4449D" w:rsidRDefault="00B4449D" w:rsidP="00B4449D">
      <w:pPr>
        <w:rPr>
          <w:b/>
          <w:bCs/>
        </w:rPr>
      </w:pPr>
    </w:p>
    <w:p w14:paraId="75FB0587" w14:textId="6706047C" w:rsidR="00B4449D" w:rsidRPr="00B4449D" w:rsidRDefault="00B4449D" w:rsidP="00B4449D">
      <w:r w:rsidRPr="00B4449D">
        <w:rPr>
          <w:b/>
          <w:bCs/>
        </w:rPr>
        <w:t>ONAYLANMIŞ KİŞİ STATÜSÜNE İLİŞKİN GÜMRÜK GENEL TEBLİĞİ (SIRA NO: 1)</w:t>
      </w:r>
    </w:p>
    <w:p w14:paraId="0456A114" w14:textId="70E45AD2" w:rsidR="00B4449D" w:rsidRPr="00B4449D" w:rsidRDefault="00B4449D" w:rsidP="00B4449D">
      <w:r w:rsidRPr="00B4449D">
        <w:rPr>
          <w:b/>
          <w:bCs/>
        </w:rPr>
        <w:t>Amaç ve kapsam</w:t>
      </w:r>
    </w:p>
    <w:p w14:paraId="0A6E38A9" w14:textId="72CF47A4" w:rsidR="00B4449D" w:rsidRPr="00B4449D" w:rsidRDefault="00B4449D" w:rsidP="00B4449D">
      <w:r w:rsidRPr="00B4449D">
        <w:rPr>
          <w:b/>
          <w:bCs/>
        </w:rPr>
        <w:t xml:space="preserve">MADDE 1 - </w:t>
      </w:r>
      <w:r w:rsidRPr="00B4449D">
        <w:t>(1) Bu Tebliğin amacı; onaylanmış kişi statüsü için gereken koşulları, başvuruda aranacak belgeleri, onaylanmış kişi statü belgesinin süresi, yenilenmesi, değiştirilmesi, geri alınması ve iptali ile bu belge kapsamında faydalanılacak basitleştirilmiş usul ve uygulamalardan eksik beyan, beyanın kontrol türüne ilişkin kolaylaştırmalar, kısmi teminat, götürü teminat uygulamaları ve basitleştirilmiş işlem kapsamında A.TR düzenleme ve vize etme işlemlerine ilişkin usul ve esaslar ile bu uygulamalardan faydalanma yetkilerinin askıya alınması ve geri alınmasına ilişkin usul ve esasları belirlemektir.</w:t>
      </w:r>
    </w:p>
    <w:p w14:paraId="69B3E270" w14:textId="2E434DA2" w:rsidR="00B4449D" w:rsidRPr="00B4449D" w:rsidRDefault="00B4449D" w:rsidP="00B4449D">
      <w:r w:rsidRPr="00B4449D">
        <w:rPr>
          <w:b/>
          <w:bCs/>
        </w:rPr>
        <w:t xml:space="preserve">Tanımlar </w:t>
      </w:r>
    </w:p>
    <w:p w14:paraId="3502D7CD" w14:textId="77777777" w:rsidR="00B4449D" w:rsidRPr="00B4449D" w:rsidRDefault="00B4449D" w:rsidP="00B4449D">
      <w:bookmarkStart w:id="7" w:name="madde03"/>
      <w:bookmarkEnd w:id="7"/>
      <w:r w:rsidRPr="00B4449D">
        <w:rPr>
          <w:b/>
          <w:bCs/>
        </w:rPr>
        <w:t xml:space="preserve">MADDE </w:t>
      </w:r>
      <w:proofErr w:type="gramStart"/>
      <w:r w:rsidRPr="00B4449D">
        <w:rPr>
          <w:b/>
          <w:bCs/>
        </w:rPr>
        <w:t>3 -</w:t>
      </w:r>
      <w:proofErr w:type="gramEnd"/>
      <w:r w:rsidRPr="00B4449D">
        <w:t xml:space="preserve"> (1) Bu Tebliğin uygulamasında;</w:t>
      </w:r>
    </w:p>
    <w:p w14:paraId="491DA9A4" w14:textId="77777777" w:rsidR="00B4449D" w:rsidRPr="00B4449D" w:rsidRDefault="00B4449D" w:rsidP="00B4449D">
      <w:r w:rsidRPr="00B4449D">
        <w:t>a) Bakanlık: Ticaret Bakanlığını,</w:t>
      </w:r>
    </w:p>
    <w:p w14:paraId="1201CE13" w14:textId="77777777" w:rsidR="00B4449D" w:rsidRPr="00B4449D" w:rsidRDefault="00B4449D" w:rsidP="00B4449D">
      <w:r w:rsidRPr="00B4449D">
        <w:t xml:space="preserve">b) Başvuru formu: </w:t>
      </w:r>
      <w:hyperlink r:id="rId19" w:anchor="ek9" w:history="1">
        <w:r w:rsidRPr="00B4449D">
          <w:rPr>
            <w:rStyle w:val="Kpr"/>
          </w:rPr>
          <w:t>Ek-9'da</w:t>
        </w:r>
      </w:hyperlink>
      <w:r w:rsidRPr="00B4449D">
        <w:t xml:space="preserve"> yer alan onaylanmış kişi statü belgesi başvuru formunu,</w:t>
      </w:r>
    </w:p>
    <w:p w14:paraId="6A4B6C0B" w14:textId="77777777" w:rsidR="00B4449D" w:rsidRPr="00B4449D" w:rsidRDefault="00B4449D" w:rsidP="00B4449D">
      <w:r w:rsidRPr="00B4449D">
        <w:t>c) BİLGE sistemi: Bilgisayarlı gümrük etkinlikleri yazılımını,</w:t>
      </w:r>
    </w:p>
    <w:p w14:paraId="6A7CC43A" w14:textId="77777777" w:rsidR="00B4449D" w:rsidRPr="00B4449D" w:rsidRDefault="00B4449D" w:rsidP="00B4449D">
      <w:proofErr w:type="gramStart"/>
      <w:r w:rsidRPr="00B4449D">
        <w:lastRenderedPageBreak/>
        <w:t>ç</w:t>
      </w:r>
      <w:proofErr w:type="gramEnd"/>
      <w:r w:rsidRPr="00B4449D">
        <w:t>) Dış ticaret sermaye şirketi (DTSŞ): Dış ticaret mevzuatı uyarınca dış ticaret sermaye şirketi statüsü tanınmış şirketi,</w:t>
      </w:r>
    </w:p>
    <w:p w14:paraId="4F80C3EE" w14:textId="77777777" w:rsidR="00B4449D" w:rsidRPr="00B4449D" w:rsidRDefault="00B4449D" w:rsidP="00B4449D">
      <w:r w:rsidRPr="00B4449D">
        <w:t>d) Genel Müdürlük: Gümrükler Genel Müdürlüğünü,</w:t>
      </w:r>
    </w:p>
    <w:p w14:paraId="19E959A7" w14:textId="77777777" w:rsidR="00B4449D" w:rsidRPr="00B4449D" w:rsidRDefault="00B4449D" w:rsidP="00B4449D">
      <w:r w:rsidRPr="00B4449D">
        <w:t xml:space="preserve">e) Götürü teminat yetkisi: 31 ila </w:t>
      </w:r>
      <w:proofErr w:type="gramStart"/>
      <w:r w:rsidRPr="00B4449D">
        <w:t xml:space="preserve">42 </w:t>
      </w:r>
      <w:proofErr w:type="spellStart"/>
      <w:r w:rsidRPr="00B4449D">
        <w:t>nci</w:t>
      </w:r>
      <w:proofErr w:type="spellEnd"/>
      <w:proofErr w:type="gramEnd"/>
      <w:r w:rsidRPr="00B4449D">
        <w:t xml:space="preserve"> maddelerde düzenlenen götürü teminat uygulamasından yararlanma yetkisini,</w:t>
      </w:r>
    </w:p>
    <w:p w14:paraId="28212D7E" w14:textId="77777777" w:rsidR="00B4449D" w:rsidRPr="00B4449D" w:rsidRDefault="00B4449D" w:rsidP="00B4449D">
      <w:r w:rsidRPr="00B4449D">
        <w:t>f) Grup firması: Ana ortaklığın doğrudan kendisi veya diğer grup firmaları veya iştirakleri vasıtasıyla; sermaye ve yönetim ilişkileri çerçevesinde hisseye veya oy hakkına veya yönetim kurulu üyelerini seçme hakkına veya yönetim kurulu üyelerine sahip olduğu veya şirket müdürlerinin aynı olduğu işletmeyi,</w:t>
      </w:r>
    </w:p>
    <w:p w14:paraId="1BDAFBBD" w14:textId="77777777" w:rsidR="00B4449D" w:rsidRPr="00B4449D" w:rsidRDefault="00B4449D" w:rsidP="00B4449D">
      <w:r w:rsidRPr="00B4449D">
        <w:t>g) Grup ihracatçısı: Aynı gruba ait imalatçı firmaların ihracat işlemlerini gerçekleştiren, yine bu gruba ait olan dış ticaret veya pazarlama şirketini,</w:t>
      </w:r>
    </w:p>
    <w:p w14:paraId="3AF847A5" w14:textId="77777777" w:rsidR="00B4449D" w:rsidRPr="00B4449D" w:rsidRDefault="00B4449D" w:rsidP="00B4449D">
      <w:proofErr w:type="gramStart"/>
      <w:r w:rsidRPr="00B4449D">
        <w:t>ğ</w:t>
      </w:r>
      <w:proofErr w:type="gramEnd"/>
      <w:r w:rsidRPr="00B4449D">
        <w:t>) Grup imalatçısı: Aynı gruba ait imalatçı firmayı,</w:t>
      </w:r>
    </w:p>
    <w:p w14:paraId="61E15171" w14:textId="77777777" w:rsidR="00B4449D" w:rsidRPr="00B4449D" w:rsidRDefault="00B4449D" w:rsidP="00B4449D">
      <w:r w:rsidRPr="00B4449D">
        <w:t>h) Grup ithalatçısı: Aynı gruba ait imalatçı firmaların ithalat işlemlerini gerçekleştiren, yine bu gruba ait olan dış ticaret veya pazarlama şirketini,</w:t>
      </w:r>
    </w:p>
    <w:p w14:paraId="1BFE475A" w14:textId="77777777" w:rsidR="00B4449D" w:rsidRPr="00B4449D" w:rsidRDefault="00B4449D" w:rsidP="00B4449D">
      <w:proofErr w:type="gramStart"/>
      <w:r w:rsidRPr="00B4449D">
        <w:t>ı</w:t>
      </w:r>
      <w:proofErr w:type="gramEnd"/>
      <w:r w:rsidRPr="00B4449D">
        <w:t xml:space="preserve">) Karar: 23/8/2006 tarihli ve 2006/10895 </w:t>
      </w:r>
      <w:hyperlink r:id="rId20" w:tgtFrame="_blank" w:history="1">
        <w:r w:rsidRPr="00B4449D">
          <w:rPr>
            <w:rStyle w:val="Kpr"/>
          </w:rPr>
          <w:t>sayılı</w:t>
        </w:r>
      </w:hyperlink>
      <w:r w:rsidRPr="00B4449D">
        <w:t xml:space="preserve"> Bakanlar Kurulu Kararı ile yürürlüğe konulan Türkiye ile Avrupa Topluluğu Arasında Oluşturulan Gümrük Birliği'nin Uygulanmasına İlişkin Esaslar Hakkında Kararı,</w:t>
      </w:r>
    </w:p>
    <w:p w14:paraId="0503FF5F" w14:textId="77777777" w:rsidR="00B4449D" w:rsidRPr="00B4449D" w:rsidRDefault="00B4449D" w:rsidP="00B4449D">
      <w:r w:rsidRPr="00B4449D">
        <w:t>i) Mavi hat: Eşyanın çıkış işlemlerinin tamamlanmasından önce belge kontrolüne veya muayeneye tabi tutulmadığı hattı,</w:t>
      </w:r>
    </w:p>
    <w:p w14:paraId="0568916B" w14:textId="77777777" w:rsidR="00B4449D" w:rsidRPr="00B4449D" w:rsidRDefault="00B4449D" w:rsidP="00B4449D">
      <w:r w:rsidRPr="00B4449D">
        <w:t>j) OK1: Onaylanmış kişi statü belgesi müracaatına ilişkin başvuru dosyalarının yetkilendirilmiş gümrük müşavirince gerçekleştirilecek ön incelemesini,</w:t>
      </w:r>
    </w:p>
    <w:p w14:paraId="179F684D" w14:textId="77777777" w:rsidR="00B4449D" w:rsidRPr="00B4449D" w:rsidRDefault="00B4449D" w:rsidP="00B4449D">
      <w:r w:rsidRPr="00B4449D">
        <w:t xml:space="preserve">k) OK1 tespiti talep formu: </w:t>
      </w:r>
      <w:hyperlink r:id="rId21" w:anchor="ek1" w:history="1">
        <w:r w:rsidRPr="00B4449D">
          <w:rPr>
            <w:rStyle w:val="Kpr"/>
          </w:rPr>
          <w:t>Ek-1'de</w:t>
        </w:r>
      </w:hyperlink>
      <w:r w:rsidRPr="00B4449D">
        <w:t xml:space="preserve"> yer alan OK1 tespiti için yetkilendirilmiş gümrük müşavirine verilecek formu,</w:t>
      </w:r>
    </w:p>
    <w:p w14:paraId="59710ED0" w14:textId="77777777" w:rsidR="00B4449D" w:rsidRPr="00B4449D" w:rsidRDefault="00B4449D" w:rsidP="00B4449D">
      <w:r w:rsidRPr="00B4449D">
        <w:t>l) Olumlu tespit raporu: Yetkilendirilmiş gümrük müşavirince gerçekleştirilen tespit işlemleri sonucunda, tespit raporlarının sonuç bölümü için Ek-8'de yer alan tüm bilgileri içerecek şekilde, olumlu görüşü ihtiva eden raporu,</w:t>
      </w:r>
    </w:p>
    <w:p w14:paraId="61522E48" w14:textId="77777777" w:rsidR="00B4449D" w:rsidRPr="00B4449D" w:rsidRDefault="00B4449D" w:rsidP="00B4449D">
      <w:r w:rsidRPr="00B4449D">
        <w:t>m) Olumsuz tespit raporu: Yetkilendirilmiş gümrük müşavirince gerçekleştirilen tespit işlemleri sonucunda olumsuz görüşü ihtiva eden raporu,</w:t>
      </w:r>
    </w:p>
    <w:p w14:paraId="28C66F80" w14:textId="77777777" w:rsidR="00B4449D" w:rsidRPr="00B4449D" w:rsidRDefault="00B4449D" w:rsidP="00B4449D">
      <w:r w:rsidRPr="00B4449D">
        <w:t>n) Onaylanmış ihracatçı yetkisi: Karar çerçevesinde basitleştirilmiş işlem kapsamında A.TR düzenleme ve vize etme yetkisini,</w:t>
      </w:r>
    </w:p>
    <w:p w14:paraId="5FB05831" w14:textId="77777777" w:rsidR="00B4449D" w:rsidRPr="00B4449D" w:rsidRDefault="00B4449D" w:rsidP="00B4449D">
      <w:r w:rsidRPr="00B4449D">
        <w:t>o) Sektörel dış ticaret şirketi (SDTŞ): Dış ticaret mevzuatı uyarınca sektörel dış ticaret şirketi statüsü tanınmış şirketi,</w:t>
      </w:r>
    </w:p>
    <w:p w14:paraId="0B342FB6" w14:textId="77777777" w:rsidR="00B4449D" w:rsidRPr="00B4449D" w:rsidRDefault="00B4449D" w:rsidP="00B4449D">
      <w:proofErr w:type="gramStart"/>
      <w:r w:rsidRPr="00B4449D">
        <w:t>ö</w:t>
      </w:r>
      <w:proofErr w:type="gramEnd"/>
      <w:r w:rsidRPr="00B4449D">
        <w:t>) Statü belgesi: Onaylanmış kişi statü belgesini,</w:t>
      </w:r>
    </w:p>
    <w:p w14:paraId="6C171FC6" w14:textId="77777777" w:rsidR="00B4449D" w:rsidRPr="00B4449D" w:rsidRDefault="00B4449D" w:rsidP="00B4449D">
      <w:r w:rsidRPr="00B4449D">
        <w:t>p) Tespit sözleşmesi: Yetkilendirilmiş gümrük müşaviri ile onaylanmış kişi statü belgesi başvurusunda bulunacak kişi arasında OK1 tespitinin yapılması için özel hukuk hükümlerine istinaden yapılan sözleşmeyi,</w:t>
      </w:r>
    </w:p>
    <w:p w14:paraId="4E2AD3C8" w14:textId="77777777" w:rsidR="00B4449D" w:rsidRPr="00B4449D" w:rsidRDefault="00B4449D" w:rsidP="00B4449D">
      <w:r w:rsidRPr="00B4449D">
        <w:t xml:space="preserve">r) Yetkilendirilmiş gümrük müşaviri (YGM): Gümrük </w:t>
      </w:r>
      <w:hyperlink r:id="rId22" w:tgtFrame="_blank" w:history="1">
        <w:r w:rsidRPr="00B4449D">
          <w:rPr>
            <w:rStyle w:val="Kpr"/>
          </w:rPr>
          <w:t>Kanununun</w:t>
        </w:r>
      </w:hyperlink>
      <w:r w:rsidRPr="00B4449D">
        <w:t xml:space="preserve"> 10 uncu maddesinin birinci fıkrasının (c) bendine istinaden ekonomik etkili gümrük rejimleri, nihai kullanım, basitleştirilmiş usul </w:t>
      </w:r>
      <w:r w:rsidRPr="00B4449D">
        <w:lastRenderedPageBreak/>
        <w:t>uygulamaları ve diğer gümrük işlemlerinin doğru olarak uygulanmasını sağlamak için Bakanlıkça belirlenen tespit işlemlerini yapmak üzere yetkilendirilen gümrük müşavirlerini,</w:t>
      </w:r>
    </w:p>
    <w:p w14:paraId="5C0B8C60" w14:textId="77777777" w:rsidR="00B4449D" w:rsidRPr="00B4449D" w:rsidRDefault="00B4449D" w:rsidP="00B4449D">
      <w:r w:rsidRPr="00B4449D">
        <w:t xml:space="preserve">s) Yetkili bölge müdürlüğü: Ticaret siciline kayıtlı bulunulan il ya da ilçenin bağlı olduğu il esas alınarak </w:t>
      </w:r>
      <w:hyperlink r:id="rId23" w:anchor="ek12" w:history="1">
        <w:r w:rsidRPr="00B4449D">
          <w:rPr>
            <w:rStyle w:val="Kpr"/>
          </w:rPr>
          <w:t>Ek-12'de</w:t>
        </w:r>
      </w:hyperlink>
      <w:r w:rsidRPr="00B4449D">
        <w:t xml:space="preserve"> yer alan listeye göre belirlenen veya Genel Müdürlükçe tayin edilen onaylanmış kişi statüsü için yapılan başvuruları inceleyip sonuçlandırmaya yetkili gümrük ve dış ticaret bölge müdürlüğünü,</w:t>
      </w:r>
    </w:p>
    <w:p w14:paraId="42152E38" w14:textId="77777777" w:rsidR="00B4449D" w:rsidRPr="00B4449D" w:rsidRDefault="00B4449D" w:rsidP="00B4449D">
      <w:proofErr w:type="gramStart"/>
      <w:r w:rsidRPr="00B4449D">
        <w:t>ifade</w:t>
      </w:r>
      <w:proofErr w:type="gramEnd"/>
      <w:r w:rsidRPr="00B4449D">
        <w:t xml:space="preserve"> eder.</w:t>
      </w:r>
    </w:p>
    <w:p w14:paraId="19309014" w14:textId="51D793ED" w:rsidR="00B4449D" w:rsidRPr="00B4449D" w:rsidRDefault="00B4449D" w:rsidP="00B4449D">
      <w:bookmarkStart w:id="8" w:name="madde04"/>
      <w:bookmarkEnd w:id="8"/>
      <w:r w:rsidRPr="00B4449D">
        <w:rPr>
          <w:b/>
          <w:bCs/>
        </w:rPr>
        <w:t xml:space="preserve">Onaylanmış kişi statüsü ve kapsamı </w:t>
      </w:r>
    </w:p>
    <w:p w14:paraId="77141C70" w14:textId="77777777" w:rsidR="00B4449D" w:rsidRPr="00B4449D" w:rsidRDefault="00B4449D" w:rsidP="00B4449D">
      <w:r w:rsidRPr="00B4449D">
        <w:rPr>
          <w:b/>
          <w:bCs/>
        </w:rPr>
        <w:t xml:space="preserve">MADDE </w:t>
      </w:r>
      <w:proofErr w:type="gramStart"/>
      <w:r w:rsidRPr="00B4449D">
        <w:rPr>
          <w:b/>
          <w:bCs/>
        </w:rPr>
        <w:t>4 -</w:t>
      </w:r>
      <w:proofErr w:type="gramEnd"/>
      <w:r w:rsidRPr="00B4449D">
        <w:t xml:space="preserve"> (1) Gümrük Yönetmeliğinin 23 ve </w:t>
      </w:r>
      <w:proofErr w:type="gramStart"/>
      <w:r w:rsidRPr="00B4449D">
        <w:t>24 üncü</w:t>
      </w:r>
      <w:proofErr w:type="gramEnd"/>
      <w:r w:rsidRPr="00B4449D">
        <w:t xml:space="preserve"> maddelerinde belirlenmiş koşulları sağlayan, gümrük mevzuatına göre Türkiye Gümrük Bölgesinde yerleşik gerçek ve tüzel kişilere, gümrük mevzuatı kapsamında belirlenen basitleştirilmiş usuller, uygulama ve yetkilerden yararlanmak üzere onaylanmış kişi statüsü tanınır.</w:t>
      </w:r>
    </w:p>
    <w:p w14:paraId="5993F856" w14:textId="77777777" w:rsidR="00B4449D" w:rsidRPr="00B4449D" w:rsidRDefault="00B4449D" w:rsidP="00B4449D">
      <w:r w:rsidRPr="00B4449D">
        <w:t>(2) Onaylanmış kişi statüsü sahiplerince, adlarına düzenlenen statü belgesi kapsamında belgelerinin geçerlilik süresi boyunca eksik beyan usulü, kısmi teminat uygulaması ile 42/A maddesinin ikinci fıkrasında yer alan beyanın kontrol türüne ilişkin kolaylaştırmadan yararlanılabilir.</w:t>
      </w:r>
    </w:p>
    <w:p w14:paraId="1CAADAA1" w14:textId="77777777" w:rsidR="00B4449D" w:rsidRPr="00B4449D" w:rsidRDefault="00B4449D" w:rsidP="00B4449D">
      <w:r w:rsidRPr="00B4449D">
        <w:t xml:space="preserve">(3) Onaylanmış kişi statüsü sahiplerine, talep etmeleri halinde, adlarına düzenlenen statü belgesi kapsamında belgenin geçerlilik süresi boyunca 31 ila </w:t>
      </w:r>
      <w:proofErr w:type="gramStart"/>
      <w:r w:rsidRPr="00B4449D">
        <w:t xml:space="preserve">42 </w:t>
      </w:r>
      <w:proofErr w:type="spellStart"/>
      <w:r w:rsidRPr="00B4449D">
        <w:t>nci</w:t>
      </w:r>
      <w:proofErr w:type="spellEnd"/>
      <w:proofErr w:type="gramEnd"/>
      <w:r w:rsidRPr="00B4449D">
        <w:t xml:space="preserve"> maddeler kapsamında götürü teminat yetkisi tanınabilir.</w:t>
      </w:r>
    </w:p>
    <w:p w14:paraId="61920EBB" w14:textId="77777777" w:rsidR="00B4449D" w:rsidRPr="00B4449D" w:rsidRDefault="00B4449D" w:rsidP="00B4449D">
      <w:r w:rsidRPr="00B4449D">
        <w:t>(4) Onaylanmış kişi statüsü sahiplerinden 42/A maddesinin birinci fıkrasında belirlenen koşulları sağlayanların talep etmeleri halinde, adlarına düzenlenen statü belgesi kapsamında belgelerinin geçerlilik süresi boyunca 42/A maddesinin birinci ve üçüncü fıkralarında yer alan beyanın kontrol türüne ilişkin kolaylaştırmalardan da yararlanma izni verilebilir.</w:t>
      </w:r>
    </w:p>
    <w:p w14:paraId="3B4BF746" w14:textId="77777777" w:rsidR="00B4449D" w:rsidRPr="00B4449D" w:rsidRDefault="00B4449D" w:rsidP="00B4449D">
      <w:r w:rsidRPr="00B4449D">
        <w:t xml:space="preserve">(5) Onaylanmış kişi statüsü sahiplerinden </w:t>
      </w:r>
      <w:proofErr w:type="gramStart"/>
      <w:r w:rsidRPr="00B4449D">
        <w:t>54 üncü</w:t>
      </w:r>
      <w:proofErr w:type="gramEnd"/>
      <w:r w:rsidRPr="00B4449D">
        <w:t xml:space="preserve"> maddenin ikinci fıkrasında belirlenen koşulu sağlayanların talep etmeleri halinde, adlarına düzenlenen statü belgesi kapsamında belgelerinin geçerlilik süresi boyunca 54 ila 60 </w:t>
      </w:r>
      <w:proofErr w:type="spellStart"/>
      <w:r w:rsidRPr="00B4449D">
        <w:t>ıncı</w:t>
      </w:r>
      <w:proofErr w:type="spellEnd"/>
      <w:r w:rsidRPr="00B4449D">
        <w:t xml:space="preserve"> maddeler kapsamında onaylanmış ihracatçı yetkisi tanınabilir.</w:t>
      </w:r>
    </w:p>
    <w:p w14:paraId="6C59FC03" w14:textId="77777777" w:rsidR="00B4449D" w:rsidRPr="00B4449D" w:rsidRDefault="00B4449D" w:rsidP="00B4449D">
      <w:r w:rsidRPr="00B4449D">
        <w:t>(6) Adına statü belgesi düzenlenen gerçek ve tüzel kişilere bu belge kapsamında tanınan hak ve uygulamalardan bizzat bu kişilerce yararlanılır. Söz konusu haklar ile uygulamalardan yararlanma yetkisi başkalarına kullandırılamaz.</w:t>
      </w:r>
    </w:p>
    <w:p w14:paraId="5325F926" w14:textId="77777777" w:rsidR="00B4449D" w:rsidRPr="00B4449D" w:rsidRDefault="00B4449D" w:rsidP="00B4449D">
      <w:r w:rsidRPr="00B4449D">
        <w:rPr>
          <w:b/>
          <w:bCs/>
        </w:rPr>
        <w:t>Statü belgesi başvurularının ön incelemesine ilişkin YGM tespiti</w:t>
      </w:r>
    </w:p>
    <w:p w14:paraId="72D3FC98" w14:textId="5652B9B3" w:rsidR="00B4449D" w:rsidRPr="00B4449D" w:rsidRDefault="00B4449D" w:rsidP="00B4449D">
      <w:r w:rsidRPr="00B4449D">
        <w:rPr>
          <w:b/>
          <w:bCs/>
        </w:rPr>
        <w:t xml:space="preserve">MADDE </w:t>
      </w:r>
      <w:proofErr w:type="gramStart"/>
      <w:r w:rsidRPr="00B4449D">
        <w:rPr>
          <w:b/>
          <w:bCs/>
        </w:rPr>
        <w:t>5 -</w:t>
      </w:r>
      <w:proofErr w:type="gramEnd"/>
      <w:r w:rsidRPr="00B4449D">
        <w:rPr>
          <w:b/>
          <w:bCs/>
        </w:rPr>
        <w:t xml:space="preserve"> </w:t>
      </w:r>
      <w:r w:rsidRPr="00B4449D">
        <w:t>(1) Statü belgesi başvurusunda bulunan kişilerce bir YGM ile OK1 tespiti için tespit sözleşmesi yapılmış olması gerekir</w:t>
      </w:r>
    </w:p>
    <w:p w14:paraId="498E5299" w14:textId="3EAADEA5" w:rsidR="00B4449D" w:rsidRPr="00B4449D" w:rsidRDefault="00B4449D" w:rsidP="00B4449D">
      <w:r w:rsidRPr="00B4449D">
        <w:t xml:space="preserve">(2) OK1 tespitinde, statü belgesi başvurusunda bulunacak kişilerin Gümrük Yönetmeliğinin 23 üncü maddesinin birinci fıkrasının (a), (e), (f) bentleri ile duruma göre aynı fıkranın (g) ve (h) bentleri ile üçüncü ve dördüncü fıkralarında sayılan genel koşulları, 24 üncü maddesinin birinci fıkrasının (b) bendinde sayılan özel koşulu ve 42/A maddesinin birinci ve üçüncü fıkralarında yer alan beyanın kontrol türüne ilişkin kolaylaştırmalardan yararlanılacak olması durumunda, 42/A maddesinin birinci fıkrasının (a) bendinde yer alan koşulu sağlayıp sağlamadığı </w:t>
      </w:r>
      <w:proofErr w:type="spellStart"/>
      <w:r w:rsidRPr="00B4449D">
        <w:t>YGM'ce</w:t>
      </w:r>
      <w:proofErr w:type="spellEnd"/>
      <w:r w:rsidRPr="00B4449D">
        <w:t xml:space="preserve"> tespit edilerek olumlu veya olumsuz olarak rapora bağlanır</w:t>
      </w:r>
    </w:p>
    <w:p w14:paraId="74038953" w14:textId="77777777" w:rsidR="00B4449D" w:rsidRPr="00B4449D" w:rsidRDefault="00B4449D" w:rsidP="00B4449D">
      <w:bookmarkStart w:id="9" w:name="madde06"/>
      <w:bookmarkEnd w:id="9"/>
      <w:r w:rsidRPr="00B4449D">
        <w:rPr>
          <w:b/>
          <w:bCs/>
        </w:rPr>
        <w:t xml:space="preserve">Statü belgesi başvurularına ilişkin OK1 tespiti için tespit sözleşmesi yapılmış </w:t>
      </w:r>
      <w:proofErr w:type="spellStart"/>
      <w:r w:rsidRPr="00B4449D">
        <w:rPr>
          <w:b/>
          <w:bCs/>
        </w:rPr>
        <w:t>YGM'ye</w:t>
      </w:r>
      <w:proofErr w:type="spellEnd"/>
      <w:r w:rsidRPr="00B4449D">
        <w:rPr>
          <w:b/>
          <w:bCs/>
        </w:rPr>
        <w:t xml:space="preserve"> ibrazı gereken belgeler</w:t>
      </w:r>
    </w:p>
    <w:p w14:paraId="24DDCAA2" w14:textId="078F00E2" w:rsidR="00B4449D" w:rsidRPr="00B4449D" w:rsidRDefault="00B4449D" w:rsidP="00B4449D">
      <w:r w:rsidRPr="00B4449D">
        <w:rPr>
          <w:b/>
          <w:bCs/>
        </w:rPr>
        <w:t xml:space="preserve">MADDE </w:t>
      </w:r>
      <w:proofErr w:type="gramStart"/>
      <w:r w:rsidRPr="00B4449D">
        <w:rPr>
          <w:b/>
          <w:bCs/>
        </w:rPr>
        <w:t>6 -</w:t>
      </w:r>
      <w:proofErr w:type="gramEnd"/>
    </w:p>
    <w:p w14:paraId="6BB35C8D" w14:textId="77777777" w:rsidR="00B4449D" w:rsidRPr="00B4449D" w:rsidRDefault="00B4449D" w:rsidP="00B4449D">
      <w:r w:rsidRPr="00B4449D">
        <w:lastRenderedPageBreak/>
        <w:t xml:space="preserve">(1) Onaylanmış kişi statü belgesi başvurularında OK1 için tespit sözleşmesi yapılmış </w:t>
      </w:r>
      <w:proofErr w:type="spellStart"/>
      <w:r w:rsidRPr="00B4449D">
        <w:t>YGM'ye</w:t>
      </w:r>
      <w:proofErr w:type="spellEnd"/>
      <w:r w:rsidRPr="00B4449D">
        <w:t xml:space="preserve"> aşağıda belirtilen belgelerin ibrazı gerekir:</w:t>
      </w:r>
    </w:p>
    <w:p w14:paraId="5AF273CC" w14:textId="77777777" w:rsidR="00B4449D" w:rsidRPr="00B4449D" w:rsidRDefault="00B4449D" w:rsidP="00B4449D">
      <w:r w:rsidRPr="00B4449D">
        <w:t xml:space="preserve">a) </w:t>
      </w:r>
      <w:hyperlink r:id="rId24" w:anchor="ek1" w:history="1">
        <w:r w:rsidRPr="00B4449D">
          <w:rPr>
            <w:rStyle w:val="Kpr"/>
          </w:rPr>
          <w:t>Ek-1'de</w:t>
        </w:r>
      </w:hyperlink>
      <w:r w:rsidRPr="00B4449D">
        <w:t xml:space="preserve"> yer alan OK1 tespiti talep formu,</w:t>
      </w:r>
    </w:p>
    <w:p w14:paraId="22514C93" w14:textId="77777777" w:rsidR="00B4449D" w:rsidRPr="00B4449D" w:rsidRDefault="00B4449D" w:rsidP="00B4449D">
      <w:r w:rsidRPr="00B4449D">
        <w:t xml:space="preserve">b) </w:t>
      </w:r>
      <w:hyperlink r:id="rId25" w:anchor="ek2" w:history="1">
        <w:r w:rsidRPr="00B4449D">
          <w:rPr>
            <w:rStyle w:val="Kpr"/>
          </w:rPr>
          <w:t>Ek-2'de</w:t>
        </w:r>
      </w:hyperlink>
      <w:r w:rsidRPr="00B4449D">
        <w:t xml:space="preserve"> yer alan örneğe uygun olarak düzenlenerek ticaret sicil müdürlüğüne onaylatılmış ticaret sicil kayıt bilgileri formu,</w:t>
      </w:r>
    </w:p>
    <w:p w14:paraId="23F379B9" w14:textId="77777777" w:rsidR="00B4449D" w:rsidRPr="00B4449D" w:rsidRDefault="00B4449D" w:rsidP="00B4449D">
      <w:r w:rsidRPr="00B4449D">
        <w:t xml:space="preserve">c) Gümrük Yönetmeliğinin 23 üncü maddesinin birinci fıkrasının (a) bendinde belirtilen kişiler için, aynı bentte sayılan suçlardan hüküm giymediklerine dair OK1 tespiti için tespit sözleşmesi yapıldığı tarihten geriye dönük en geç iki ay içerisinde resmi kuruma verilmek üzere alınan adli sicil belgeleri asılları ile bu şahıslardan sürekli olarak yurtdışında ikamet eden yabancı uyruklular için Gümrük Yönetmeliğinin 23 üncü maddesinin birinci fıkrasının (a) bendinde belirtilen suçlardan hüküm giymediklerine dair ilgili kişi ya da yönetim kurulu başkanı tarafından imzalanmış, </w:t>
      </w:r>
      <w:hyperlink r:id="rId26" w:anchor="ek3" w:history="1">
        <w:r w:rsidRPr="00B4449D">
          <w:rPr>
            <w:rStyle w:val="Kpr"/>
          </w:rPr>
          <w:t>Ek-3'te</w:t>
        </w:r>
      </w:hyperlink>
      <w:r w:rsidRPr="00B4449D">
        <w:t xml:space="preserve"> yer alan örneğe uygun taahhütname asılları,</w:t>
      </w:r>
    </w:p>
    <w:p w14:paraId="4E916B46" w14:textId="77777777" w:rsidR="00B4449D" w:rsidRPr="00B4449D" w:rsidRDefault="00B4449D" w:rsidP="00B4449D">
      <w:r w:rsidRPr="00B4449D">
        <w:t xml:space="preserve">ç) Türkiye genelinde kesinleşmiş sosyal güvenlik prim borcu bulunmadığının tevsikine ilişkin olarak, OK1 tespiti için tespit sözleşmesi yapıldığı tarihten geriye dönük en geç bir ay içerisinde Sosyal Güvenlik Kurumunun "e-borcu yoktur" uygulaması içerisinde yer alan ihale konusu olmayan işlerle ilgili "e-borcu yoktur belgesi" seçeneğinden alınmış, tüzel kişiler için ticaret unvanı ve vergi numarasını, gerçek kişiler için ise ad ve soyadı ile T.C. kimlik numarasını, ilgili kurumca elektronik ortamda üretilen bar-kod ve referans numarasını, belgenin internet üzerinden alındığı tarihi, saati ve sorgulamanın Türkiye genelinde yapıldığına ilişkin bilgileri gösteren ihale konusu olmayan işlerle ilgili "e-borcu yoktur belgesi" ya da </w:t>
      </w:r>
      <w:hyperlink r:id="rId27" w:anchor="ek4a" w:history="1">
        <w:r w:rsidRPr="00B4449D">
          <w:rPr>
            <w:rStyle w:val="Kpr"/>
          </w:rPr>
          <w:t>Ek-4/A</w:t>
        </w:r>
      </w:hyperlink>
      <w:r w:rsidRPr="00B4449D">
        <w:t>'da yer alan örneğe uygun form ile Sosyal Güvenlik Kurumunun ilgili birimlerinden OK1 tespiti için tespit sözleşmesi yapıldığı tarihten geriye dönük en geç bir ay içerisinde alınan yazı aslı,</w:t>
      </w:r>
    </w:p>
    <w:p w14:paraId="3BCD37B1" w14:textId="77777777" w:rsidR="00B4449D" w:rsidRPr="00B4449D" w:rsidRDefault="00B4449D" w:rsidP="00B4449D">
      <w:r w:rsidRPr="00B4449D">
        <w:t>d) Bağlı bulunulan vergi dairesi ile nakil gelinen vergi dairelerinden OK1 tespiti için tespit sözleşmesi yapıldığı tarihten geriye dönük en geç iki ay içerisinde alınan vergi mevzuatı gereğince kesinleşmiş vergi borcu bulunmadığını gösterir yazı aslı,</w:t>
      </w:r>
    </w:p>
    <w:p w14:paraId="4ADE6448" w14:textId="77777777" w:rsidR="00B4449D" w:rsidRPr="00B4449D" w:rsidRDefault="00B4449D" w:rsidP="00B4449D">
      <w:r w:rsidRPr="00B4449D">
        <w:t xml:space="preserve">e) Bağlı bulunulan ihracatçı birliği kayıtlarına göre, ilgili mevzuat çerçevesinde performans ve güvenilirliğinin onaylandığını gösterir Türkiye İhracatçılar Meclisi veya bağlı bulunulan ihracatçı birliğince </w:t>
      </w:r>
      <w:hyperlink r:id="rId28" w:anchor="ek5" w:history="1">
        <w:r w:rsidRPr="00B4449D">
          <w:rPr>
            <w:rStyle w:val="Kpr"/>
          </w:rPr>
          <w:t>Ek-5'te</w:t>
        </w:r>
      </w:hyperlink>
      <w:r w:rsidRPr="00B4449D">
        <w:t xml:space="preserve"> yer alan örneğe uygun olarak, OK1 tespiti için tespit sözleşmesinin yapıldığı ayın ilk gününden geriye dönük iki yıl içerisinde, </w:t>
      </w:r>
      <w:proofErr w:type="spellStart"/>
      <w:r w:rsidRPr="00B4449D">
        <w:t>onikişer</w:t>
      </w:r>
      <w:proofErr w:type="spellEnd"/>
      <w:r w:rsidRPr="00B4449D">
        <w:t xml:space="preserve"> aylık iki dönem için ayrı ayrı düzenlenmiş performans ve güvenilirlik formu asılları,</w:t>
      </w:r>
    </w:p>
    <w:p w14:paraId="50B9F5F9" w14:textId="77777777" w:rsidR="00B4449D" w:rsidRPr="00B4449D" w:rsidRDefault="00B4449D" w:rsidP="00B4449D">
      <w:r w:rsidRPr="00B4449D">
        <w:t>f) 42/A maddesinin birinci ve üçüncü fıkralarında yer alan beyanın kontrol türüne ilişkin kolaylaştırmalardan yararlanılacak olması durumunda aynı maddenin birinci fıkrasının (a) bendinde yer alan imalatçı, Ar-</w:t>
      </w:r>
      <w:proofErr w:type="spellStart"/>
      <w:r w:rsidRPr="00B4449D">
        <w:t>Ge</w:t>
      </w:r>
      <w:proofErr w:type="spellEnd"/>
      <w:r w:rsidRPr="00B4449D">
        <w:t xml:space="preserve"> merkezi veya bakım onarım faaliyeti yürüten ticari hava taşımacılığı şirketi olma koşuluna dair aşağıda belirtilen belgelerden birinin aslı veya verildiği kurum ya da noter tarafından onaylı örneği:</w:t>
      </w:r>
    </w:p>
    <w:p w14:paraId="091E26CE" w14:textId="77777777" w:rsidR="00B4449D" w:rsidRPr="00B4449D" w:rsidRDefault="00B4449D" w:rsidP="00B4449D">
      <w:r w:rsidRPr="00B4449D">
        <w:t>1) Üretim yerinin bulunduğu ildeki Bilim, Sanayi ve Teknoloji Bakanlığının il müdürlüğünce düzenlenmiş sanayi sicil belgesi veya kayıtlı bulunulan sanayi ve/veya ticaret odasından alınan onaylı kapasite raporu,</w:t>
      </w:r>
    </w:p>
    <w:p w14:paraId="64C35C0A" w14:textId="77777777" w:rsidR="00B4449D" w:rsidRPr="00B4449D" w:rsidRDefault="00B4449D" w:rsidP="00B4449D">
      <w:r w:rsidRPr="00B4449D">
        <w:t>2) İlgili mevzuat uyarınca kapasite raporu düzenlenmesinin mümkün bulunmadığı durumlarda, bağlı bulunulan sanayi ve/veya ticaret odasınca düzenlenip onaylanacak, firmanın kullandığı makinelerin toplam gücü (BG), işçi sayısı ve üretim miktarı bilgilerini içerir ekspertiz raporu,</w:t>
      </w:r>
    </w:p>
    <w:p w14:paraId="35AED61B" w14:textId="77777777" w:rsidR="00B4449D" w:rsidRPr="00B4449D" w:rsidRDefault="00B4449D" w:rsidP="00B4449D">
      <w:r w:rsidRPr="00B4449D">
        <w:t>3) Bilim, Sanayi ve Teknoloji Bakanlığı tarafından verilen Ar-</w:t>
      </w:r>
      <w:proofErr w:type="spellStart"/>
      <w:r w:rsidRPr="00B4449D">
        <w:t>Ge</w:t>
      </w:r>
      <w:proofErr w:type="spellEnd"/>
      <w:r w:rsidRPr="00B4449D">
        <w:t xml:space="preserve"> merkezi belgesi,</w:t>
      </w:r>
    </w:p>
    <w:p w14:paraId="0F58A7EC" w14:textId="77777777" w:rsidR="00B4449D" w:rsidRPr="00B4449D" w:rsidRDefault="00B4449D" w:rsidP="00B4449D">
      <w:r w:rsidRPr="00B4449D">
        <w:lastRenderedPageBreak/>
        <w:t>4) Ticari hava taşımacılığı faaliyeti yürüten kişiler için, Sivil Havacılık Genel Müdürlüğünce verilen tamir, bakım, onarım faaliyetine ilişkin belge.</w:t>
      </w:r>
    </w:p>
    <w:p w14:paraId="572EC19B" w14:textId="77777777" w:rsidR="00B4449D" w:rsidRPr="00B4449D" w:rsidRDefault="00B4449D" w:rsidP="00B4449D">
      <w:r w:rsidRPr="00B4449D">
        <w:t>g) Son iki yıl esas alınmak suretiyle başvuru sahibinin mali yapısının incelenmesi sonucunda yeminli mali müşavir tarafından karşılaştırmalı olarak hazırlanan ve olumlu olarak sonuca bağlanan Ek-6'da yer alan örneğe uygun rapor aslı veya noter onaylı örneği,</w:t>
      </w:r>
    </w:p>
    <w:p w14:paraId="37C62BFA" w14:textId="14219C38" w:rsidR="00B4449D" w:rsidRPr="00B4449D" w:rsidRDefault="00B4449D" w:rsidP="00B4449D">
      <w:bookmarkStart w:id="10" w:name="_hlk104839635"/>
      <w:r w:rsidRPr="00B4449D">
        <w:t xml:space="preserve">ğ) </w:t>
      </w:r>
      <w:bookmarkEnd w:id="10"/>
      <w:r w:rsidRPr="00B4449D">
        <w:t xml:space="preserve">İşçi sayısının tevsikine ilişkin olarak, </w:t>
      </w:r>
      <w:hyperlink r:id="rId29" w:anchor="ek4b" w:history="1">
        <w:r w:rsidRPr="00B4449D">
          <w:rPr>
            <w:rStyle w:val="Kpr"/>
          </w:rPr>
          <w:t>Ek-4/B'de</w:t>
        </w:r>
      </w:hyperlink>
      <w:r w:rsidRPr="00B4449D">
        <w:t xml:space="preserve"> yer alan örneğe uygun form ile OK1 tespit sözleşmesinin yapıldığı tarih itibarıyla Sosyal Güvenlik Kurumu mevzuatı uyarınca yasal verilme süresi geçmiş aylık prim ve hizmet belgelerinin esas alınacağı yazı aslı,</w:t>
      </w:r>
      <w:r w:rsidRPr="00B4449D">
        <w:rPr>
          <w:i/>
          <w:iCs/>
        </w:rPr>
        <w:t xml:space="preserve"> </w:t>
      </w:r>
    </w:p>
    <w:p w14:paraId="4891F966" w14:textId="1924DA8E" w:rsidR="00B4449D" w:rsidRPr="00B4449D" w:rsidRDefault="00B4449D" w:rsidP="00B4449D">
      <w:r w:rsidRPr="00B4449D">
        <w:t xml:space="preserve">h) </w:t>
      </w:r>
      <w:bookmarkStart w:id="11" w:name="_hlk46868627"/>
      <w:r w:rsidRPr="00B4449D">
        <w:rPr>
          <w:i/>
          <w:iCs/>
        </w:rPr>
        <w:t>(19.06.2021 / 31516 sayılı R.G. Sıra No 6 Tebliğ ile yürürlükten kaldırılmıştır)</w:t>
      </w:r>
      <w:bookmarkEnd w:id="11"/>
      <w:r w:rsidR="00C60047" w:rsidRPr="00B4449D">
        <w:t xml:space="preserve"> </w:t>
      </w:r>
    </w:p>
    <w:p w14:paraId="2319A742" w14:textId="77777777" w:rsidR="00B4449D" w:rsidRPr="00B4449D" w:rsidRDefault="00B4449D" w:rsidP="00B4449D">
      <w:r w:rsidRPr="00B4449D">
        <w:t xml:space="preserve">(2) </w:t>
      </w:r>
      <w:proofErr w:type="spellStart"/>
      <w:r w:rsidRPr="00B4449D">
        <w:t>DTSŞ'ler</w:t>
      </w:r>
      <w:proofErr w:type="spellEnd"/>
      <w:r w:rsidRPr="00B4449D">
        <w:t xml:space="preserve"> ile </w:t>
      </w:r>
      <w:proofErr w:type="spellStart"/>
      <w:r w:rsidRPr="00B4449D">
        <w:t>SDTŞ'lerce</w:t>
      </w:r>
      <w:proofErr w:type="spellEnd"/>
      <w:r w:rsidRPr="00B4449D">
        <w:t xml:space="preserve"> yapılan statü belgesi başvurularında, birinci fıkranın (e), (f) ve (ğ) bentlerinde belirtilen belgeler dışındaki tüm belgeler aranır.</w:t>
      </w:r>
    </w:p>
    <w:p w14:paraId="2A32435A" w14:textId="77777777" w:rsidR="00B4449D" w:rsidRPr="00B4449D" w:rsidRDefault="00B4449D" w:rsidP="00B4449D">
      <w:r w:rsidRPr="00B4449D">
        <w:t>(3) Grup ihracatçıları tarafından yapılan statü belgesi başvurularında, birinci fıkranın (ğ) bendinde belirtilen belgeler dışında kendisi adına düzenlenmiş tüm belgeler ile grup ihracatçısı tarafından dış ticaret işlemlerinde adına ihracat yapıldığı bildirilen grup imalatçılarının her biri adına düzenlenmiş birinci fıkranın (b), (ç), (d), (e) ve (ğ) bentlerinde belirtilen belgeler aranır. 42/A maddesinin birinci ve üçüncü fıkralarında yer alan beyanın kontrol türüne ilişkin kolaylaştırmalardan yararlanılacak olması durumunda bu fıkrada belirtilen belgelere ek olarak grup imalatçılarının her biri adına düzenlenmiş birinci fıkranın (f) bendinde yer alan belge de aranır.</w:t>
      </w:r>
    </w:p>
    <w:p w14:paraId="654EAC42" w14:textId="77777777" w:rsidR="00B4449D" w:rsidRPr="00B4449D" w:rsidRDefault="00B4449D" w:rsidP="00B4449D">
      <w:r w:rsidRPr="00B4449D">
        <w:t>(4) Üçüncü fıkra kapsamına giren grup imalatçılarından onaylanmış kişi statüsüne sahip olanlar için birinci fıkranın (ç), (d) ve (f) bentlerinde belirtilen belgeler aranmaz, ancak statü belgelerinin birer örneği de ibraz edilir.</w:t>
      </w:r>
    </w:p>
    <w:p w14:paraId="163354A5" w14:textId="77777777" w:rsidR="00B4449D" w:rsidRPr="00B4449D" w:rsidRDefault="00B4449D" w:rsidP="00B4449D">
      <w:r w:rsidRPr="00B4449D">
        <w:t>(5) Grup ithalatçıları tarafından yapılan statü belgesi başvurularında, birinci fıkranın (e) ve (ğ) bentlerinde belirtilen belgeler dışında kendisi adına düzenlenmiş tüm belgeler ile ithalatı yapılan eşyayı üretiminde kullandığı bildirilen grup imalatçılarına ait birinci fıkranın (b), (ç), (d) ve (ğ) bentlerinde belirtilen belgelerin yanı sıra 42/A maddesinin birinci ve üçüncü fıkralarında yer alan beyanın kontrol türüne ilişkin kolaylaştırmalardan yararlanılacak olması durumunda, grup imalatçılarının her biri adına düzenlenmiş birinci fıkranın (f) bendinde yer alan belge ile grup ithalatçısı tarafından gerçekleştirilen ithalatın en az yüzde altmışının grup imalatçılarının üretiminde kullanılan eşyanın ithalatı olduğunu gösterir yeminli mali müşavirce hazırlanan rapor aslı da ibraz edilir.</w:t>
      </w:r>
    </w:p>
    <w:p w14:paraId="4A42EA4C" w14:textId="77777777" w:rsidR="00B4449D" w:rsidRPr="00B4449D" w:rsidRDefault="00B4449D" w:rsidP="00B4449D">
      <w:r w:rsidRPr="00B4449D">
        <w:t>(6) Beşinci fıkra kapsamına giren grup imalatçılarından onaylanmış kişi statüsüne sahip olanlar için birinci fıkranın (ç), (d) ve (f) bentlerinde belirtilen belgeler aranmaz, ancak statü belgelerinin birer örneği de ibraz edilir.</w:t>
      </w:r>
    </w:p>
    <w:p w14:paraId="042353D5" w14:textId="77777777" w:rsidR="00B4449D" w:rsidRPr="00B4449D" w:rsidRDefault="00B4449D" w:rsidP="00B4449D">
      <w:r w:rsidRPr="00B4449D">
        <w:t>(7) Grup imalatçıları tarafından yapılan statü belgesi başvurularında grup ihracatçısı aracılığıyla ihracat yapıldığı belirtilmişse birinci fıkrada yer alan tüm belgelerin yanı sıra, grup ihracatçısı adına düzenlenmiş birinci fıkranın (b), (ç), (d) ve (e) bentlerinde belirtilen belgeler de ibraz edilir.</w:t>
      </w:r>
    </w:p>
    <w:p w14:paraId="5A53CD45" w14:textId="77777777" w:rsidR="00B4449D" w:rsidRPr="00B4449D" w:rsidRDefault="00B4449D" w:rsidP="00B4449D">
      <w:r w:rsidRPr="00B4449D">
        <w:t>(8) Yedinci fıkra kapsamına giren grup ihracatçısının onaylanmış kişi statüsüne sahip olması durumunda birinci fıkranın (ç) ve (d) bentlerinde belirtilen belgeler aranmaz, ancak statü belgesinin bir örneği de ibraz edilir.</w:t>
      </w:r>
    </w:p>
    <w:p w14:paraId="5BF6C76D" w14:textId="77777777" w:rsidR="00B4449D" w:rsidRPr="00B4449D" w:rsidRDefault="00B4449D" w:rsidP="00B4449D">
      <w:r w:rsidRPr="00B4449D">
        <w:t>(9) Kendi adına veya DTSŞ, SDTŞ ya da grup ihracatçısı aracılığıyla hiç ihracat yapmayan kişilerin başvurularında birinci fıkranın (e) bendinde belirtilen belge aranmaz.</w:t>
      </w:r>
    </w:p>
    <w:p w14:paraId="254D8800" w14:textId="77777777" w:rsidR="00B4449D" w:rsidRPr="00B4449D" w:rsidRDefault="00B4449D" w:rsidP="00B4449D">
      <w:r w:rsidRPr="00B4449D">
        <w:lastRenderedPageBreak/>
        <w:t>(10) Birinci fıkranın (ç) ve (d) bentlerinin uygulanmasında ilgili mevzuat uyarınca teminata bağlanan, yapılandırılan, tecil edilen, taksitlendirilen veya mahsup talebi kabul edilen borçlara ilişkin yazı aslı getirilmesi halinde bu yazılar uyarınca işlem yapılır.</w:t>
      </w:r>
    </w:p>
    <w:p w14:paraId="2A6734F4" w14:textId="77777777" w:rsidR="00B4449D" w:rsidRPr="00B4449D" w:rsidRDefault="00B4449D" w:rsidP="00B4449D">
      <w:r w:rsidRPr="00B4449D">
        <w:rPr>
          <w:b/>
          <w:bCs/>
        </w:rPr>
        <w:t xml:space="preserve">Tespitin rapora bağlanması ve </w:t>
      </w:r>
      <w:proofErr w:type="spellStart"/>
      <w:r w:rsidRPr="00B4449D">
        <w:rPr>
          <w:b/>
          <w:bCs/>
        </w:rPr>
        <w:t>YGM'ce</w:t>
      </w:r>
      <w:proofErr w:type="spellEnd"/>
      <w:r w:rsidRPr="00B4449D">
        <w:rPr>
          <w:b/>
          <w:bCs/>
        </w:rPr>
        <w:t xml:space="preserve"> dikkat edilecek hususlar</w:t>
      </w:r>
    </w:p>
    <w:p w14:paraId="54673D05" w14:textId="77777777" w:rsidR="00B4449D" w:rsidRPr="00B4449D" w:rsidRDefault="00B4449D" w:rsidP="00B4449D">
      <w:r w:rsidRPr="00B4449D">
        <w:rPr>
          <w:b/>
          <w:bCs/>
        </w:rPr>
        <w:t xml:space="preserve">MADDE </w:t>
      </w:r>
      <w:proofErr w:type="gramStart"/>
      <w:r w:rsidRPr="00B4449D">
        <w:rPr>
          <w:b/>
          <w:bCs/>
        </w:rPr>
        <w:t>7 -</w:t>
      </w:r>
      <w:proofErr w:type="gramEnd"/>
      <w:r w:rsidRPr="00B4449D">
        <w:rPr>
          <w:b/>
          <w:bCs/>
        </w:rPr>
        <w:t xml:space="preserve"> </w:t>
      </w:r>
      <w:r w:rsidRPr="00B4449D">
        <w:t xml:space="preserve">(1) OK1 tespit işleminin sözleşmenin yapıldığı tarihi izleyen otuz gün içerisinde </w:t>
      </w:r>
      <w:proofErr w:type="spellStart"/>
      <w:r w:rsidRPr="00B4449D">
        <w:t>YGM'ce</w:t>
      </w:r>
      <w:proofErr w:type="spellEnd"/>
      <w:r w:rsidRPr="00B4449D">
        <w:t xml:space="preserve"> olumlu veya olumsuz olarak rapora bağlanması zorunludur. Bu süreyi aşan bir tarihte düzenlenen raporlar geçersizdir.</w:t>
      </w:r>
    </w:p>
    <w:p w14:paraId="179CD47E" w14:textId="35E13049" w:rsidR="00B4449D" w:rsidRPr="00B4449D" w:rsidRDefault="00B4449D" w:rsidP="00B4449D">
      <w:r w:rsidRPr="00B4449D">
        <w:t xml:space="preserve">(2) OK1 tespitine ilişkin olumlu tespit raporları </w:t>
      </w:r>
      <w:hyperlink r:id="rId30" w:anchor="ek8" w:history="1">
        <w:r w:rsidRPr="00B4449D">
          <w:rPr>
            <w:rStyle w:val="Kpr"/>
          </w:rPr>
          <w:t>Ek-8</w:t>
        </w:r>
      </w:hyperlink>
      <w:r w:rsidRPr="00B4449D">
        <w:t xml:space="preserve">'de yer alan formata uygun olarak düzenlenir ve </w:t>
      </w:r>
      <w:proofErr w:type="spellStart"/>
      <w:r w:rsidRPr="00B4449D">
        <w:t>YGM'ce</w:t>
      </w:r>
      <w:proofErr w:type="spellEnd"/>
      <w:r w:rsidRPr="00B4449D">
        <w:t xml:space="preserve"> yetki no.su, adı, soyadı ve varsa tüzel kişi unvanını içeren kaşesi ile kaşelenip imzalanarak onaylanmış kişi statü belgesi başvurusunda bulunacak kişiye iki nüsha halinde teslim edilir. 42/A maddesinin birinci ve üçüncü fıkralarında yer alan beyanın kontrol türüne ilişkin kolaylaştırmalardan yararlanılacak olması durumunda, 42/A maddesinin birinci fıkrasının (a) bendinde yer alan koşulun sağlanıp sağlanmadığı tespit raporunun sonuç bölümünde ayrıca belirtilir.</w:t>
      </w:r>
      <w:r w:rsidRPr="00B4449D">
        <w:rPr>
          <w:i/>
          <w:iCs/>
        </w:rPr>
        <w:t xml:space="preserve"> </w:t>
      </w:r>
    </w:p>
    <w:p w14:paraId="769099EC" w14:textId="77777777" w:rsidR="00B4449D" w:rsidRPr="00B4449D" w:rsidRDefault="00B4449D" w:rsidP="00B4449D">
      <w:r w:rsidRPr="00B4449D">
        <w:t>(3) Olumsuz tespit raporları onaylanmış kişi statü belgesi başvurusunda bulunacak kişiye bir nüsha halinde teslim edilir.</w:t>
      </w:r>
    </w:p>
    <w:p w14:paraId="246DDCC3" w14:textId="77777777" w:rsidR="00B4449D" w:rsidRPr="00B4449D" w:rsidRDefault="00B4449D" w:rsidP="00B4449D">
      <w:r w:rsidRPr="00B4449D">
        <w:t>(4) Tespiti yapan YGM, OK1 tespit işlemleri neticesinde düzenlenen olumlu tespit raporlarında yer alan tüm bilgilerin doğruluğundan sorumludur.</w:t>
      </w:r>
    </w:p>
    <w:p w14:paraId="25BAD937" w14:textId="77777777" w:rsidR="00B4449D" w:rsidRPr="00B4449D" w:rsidRDefault="00B4449D" w:rsidP="00B4449D">
      <w:r w:rsidRPr="00B4449D">
        <w:t>(5) Tespiti yapan YGM, OK1 tespit türüne ilişkin olumlu tespit raporunda kullanılan belgelerin bu Tebliğ'de belirtilen şartlara uygunluğundan sorumludur.</w:t>
      </w:r>
    </w:p>
    <w:p w14:paraId="0C2BEB8D" w14:textId="77777777" w:rsidR="00B4449D" w:rsidRPr="00B4449D" w:rsidRDefault="00B4449D" w:rsidP="00B4449D">
      <w:r w:rsidRPr="00B4449D">
        <w:t>(6) Tespiti yapan YGM, OK1 tespiti için yükümlü tarafından kendisine ibraz edilen belgelerden bir veya daha fazlasının sahte veya tahrif edilmiş olduğunu tespit etmesi halinde durumu yetkili bölge müdürlüğüne bildirmekle yükümlüdür.</w:t>
      </w:r>
    </w:p>
    <w:p w14:paraId="0BF8282A" w14:textId="77777777" w:rsidR="00B4449D" w:rsidRPr="00B4449D" w:rsidRDefault="00B4449D" w:rsidP="00B4449D">
      <w:r w:rsidRPr="00B4449D">
        <w:rPr>
          <w:b/>
          <w:bCs/>
        </w:rPr>
        <w:t>Statü belgesi başvurusu sırasında gümrük idaresine sunulacak belgeler</w:t>
      </w:r>
    </w:p>
    <w:p w14:paraId="4A297F9D" w14:textId="1B062AED" w:rsidR="00B4449D" w:rsidRPr="00B4449D" w:rsidRDefault="00B4449D" w:rsidP="00B4449D">
      <w:r w:rsidRPr="00B4449D">
        <w:rPr>
          <w:b/>
          <w:bCs/>
        </w:rPr>
        <w:t xml:space="preserve">MADDE </w:t>
      </w:r>
      <w:proofErr w:type="gramStart"/>
      <w:r w:rsidRPr="00B4449D">
        <w:rPr>
          <w:b/>
          <w:bCs/>
        </w:rPr>
        <w:t>8 -</w:t>
      </w:r>
      <w:proofErr w:type="gramEnd"/>
      <w:r w:rsidRPr="00B4449D">
        <w:rPr>
          <w:b/>
          <w:bCs/>
        </w:rPr>
        <w:t xml:space="preserve"> </w:t>
      </w:r>
    </w:p>
    <w:p w14:paraId="35119841" w14:textId="77777777" w:rsidR="00B4449D" w:rsidRPr="00B4449D" w:rsidRDefault="00B4449D" w:rsidP="00B4449D">
      <w:r w:rsidRPr="00B4449D">
        <w:t>(1) Statü belgesi başvurularında gümrük idaresine şu belgeler ibraz edilir:</w:t>
      </w:r>
    </w:p>
    <w:p w14:paraId="7F0AD6DE" w14:textId="77777777" w:rsidR="00B4449D" w:rsidRPr="00B4449D" w:rsidRDefault="00B4449D" w:rsidP="00B4449D">
      <w:r w:rsidRPr="00B4449D">
        <w:t xml:space="preserve">a) </w:t>
      </w:r>
      <w:hyperlink r:id="rId31" w:anchor="ek9" w:history="1">
        <w:r w:rsidRPr="00B4449D">
          <w:rPr>
            <w:rStyle w:val="Kpr"/>
          </w:rPr>
          <w:t>Ek- 9'da</w:t>
        </w:r>
      </w:hyperlink>
      <w:r w:rsidRPr="00B4449D">
        <w:t xml:space="preserve"> yer alan başvuru formu,</w:t>
      </w:r>
    </w:p>
    <w:p w14:paraId="5DE1FA02" w14:textId="77777777" w:rsidR="00B4449D" w:rsidRPr="00B4449D" w:rsidRDefault="00B4449D" w:rsidP="00B4449D">
      <w:r w:rsidRPr="00B4449D">
        <w:t xml:space="preserve">b) </w:t>
      </w:r>
      <w:proofErr w:type="gramStart"/>
      <w:r w:rsidRPr="00B4449D">
        <w:t xml:space="preserve">7 </w:t>
      </w:r>
      <w:proofErr w:type="spellStart"/>
      <w:r w:rsidRPr="00B4449D">
        <w:t>nci</w:t>
      </w:r>
      <w:proofErr w:type="spellEnd"/>
      <w:proofErr w:type="gramEnd"/>
      <w:r w:rsidRPr="00B4449D">
        <w:t xml:space="preserve"> maddenin birinci fıkrasında belirtilen süre içinde OK1 tespiti için düzenlenmiş olumlu tespit raporu aslı,</w:t>
      </w:r>
    </w:p>
    <w:p w14:paraId="41410634" w14:textId="77777777" w:rsidR="00B4449D" w:rsidRPr="00B4449D" w:rsidRDefault="00B4449D" w:rsidP="00B4449D">
      <w:r w:rsidRPr="00B4449D">
        <w:t xml:space="preserve">c) Onaylanmış ihracatçı yetkisinin talep edilmesi halinde, </w:t>
      </w:r>
      <w:hyperlink r:id="rId32" w:anchor="ek10" w:history="1">
        <w:r w:rsidRPr="00B4449D">
          <w:rPr>
            <w:rStyle w:val="Kpr"/>
          </w:rPr>
          <w:t>Ek-10'da</w:t>
        </w:r>
      </w:hyperlink>
      <w:r w:rsidRPr="00B4449D">
        <w:t xml:space="preserve"> yer alan onaylanmış ihracatçı yetkisi için tespit formu ve taahhütname,</w:t>
      </w:r>
    </w:p>
    <w:p w14:paraId="7697CCCF" w14:textId="77777777" w:rsidR="00B4449D" w:rsidRPr="00B4449D" w:rsidRDefault="00B4449D" w:rsidP="00B4449D">
      <w:r w:rsidRPr="00B4449D">
        <w:t xml:space="preserve">d) Götürü teminat uygulamasından yararlanma hakkının talep edilmesi halinde, </w:t>
      </w:r>
      <w:hyperlink r:id="rId33" w:anchor="ek11" w:history="1">
        <w:r w:rsidRPr="00B4449D">
          <w:rPr>
            <w:rStyle w:val="Kpr"/>
          </w:rPr>
          <w:t>EK-11'de</w:t>
        </w:r>
      </w:hyperlink>
      <w:r w:rsidRPr="00B4449D">
        <w:t xml:space="preserve"> yer alan götürü teminat başvuru formu.</w:t>
      </w:r>
    </w:p>
    <w:p w14:paraId="38990BD3" w14:textId="77777777" w:rsidR="00B4449D" w:rsidRPr="00B4449D" w:rsidRDefault="00B4449D" w:rsidP="00B4449D">
      <w:r w:rsidRPr="00B4449D">
        <w:rPr>
          <w:b/>
          <w:bCs/>
        </w:rPr>
        <w:t>Başvuru yeri ve şekli</w:t>
      </w:r>
    </w:p>
    <w:p w14:paraId="62676369" w14:textId="77777777" w:rsidR="00B4449D" w:rsidRPr="00B4449D" w:rsidRDefault="00B4449D" w:rsidP="00B4449D">
      <w:bookmarkStart w:id="12" w:name="madde09"/>
      <w:bookmarkEnd w:id="12"/>
      <w:r w:rsidRPr="00B4449D">
        <w:rPr>
          <w:b/>
          <w:bCs/>
        </w:rPr>
        <w:t>MADDE 9 -</w:t>
      </w:r>
      <w:r w:rsidRPr="00B4449D">
        <w:t xml:space="preserve"> (1) Başvurular, şahsen veya posta yoluyla 8 inci maddenin birinci fıkrası uyarınca aranan belgelerle birlikte, </w:t>
      </w:r>
      <w:hyperlink r:id="rId34" w:anchor="ek12" w:history="1">
        <w:r w:rsidRPr="00B4449D">
          <w:rPr>
            <w:rStyle w:val="Kpr"/>
          </w:rPr>
          <w:t>Ek-12'de</w:t>
        </w:r>
      </w:hyperlink>
      <w:r w:rsidRPr="00B4449D">
        <w:t xml:space="preserve"> yer alan tabloya göre belirlenecek yetkili bölge müdürlüğüne olumlu tespit raporunun düzenlenme tarihini izleyen beş iş günü içerisinde yapılır.</w:t>
      </w:r>
    </w:p>
    <w:p w14:paraId="335D911B" w14:textId="40C915A2" w:rsidR="00B4449D" w:rsidRPr="00B4449D" w:rsidRDefault="00B4449D" w:rsidP="00B4449D">
      <w:bookmarkStart w:id="13" w:name="_hlk104839801"/>
      <w:r w:rsidRPr="00B4449D">
        <w:t xml:space="preserve">(2) </w:t>
      </w:r>
      <w:bookmarkEnd w:id="13"/>
      <w:r w:rsidRPr="00B4449D">
        <w:rPr>
          <w:i/>
          <w:iCs/>
        </w:rPr>
        <w:t>(30.05.2022 / 31851 sayılı R.G. Sıra No:7 Tebliğ ile yürürlükten kaldırılmıştır)</w:t>
      </w:r>
      <w:r w:rsidR="00C60047" w:rsidRPr="00B4449D">
        <w:t xml:space="preserve"> </w:t>
      </w:r>
    </w:p>
    <w:p w14:paraId="27948A1C" w14:textId="77777777" w:rsidR="00B4449D" w:rsidRPr="00B4449D" w:rsidRDefault="00B4449D" w:rsidP="00B4449D">
      <w:r w:rsidRPr="00B4449D">
        <w:lastRenderedPageBreak/>
        <w:t xml:space="preserve">(3) </w:t>
      </w:r>
      <w:r w:rsidRPr="00B4449D">
        <w:rPr>
          <w:i/>
          <w:iCs/>
        </w:rPr>
        <w:t>(23.11.2016 tarih ve 29897 sayılı R.G. OKS Gümrük Genel Tebliği Sıra No 4 ile yürürlükten kaldırılmıştır)</w:t>
      </w:r>
    </w:p>
    <w:p w14:paraId="08830AB9" w14:textId="77777777" w:rsidR="00B4449D" w:rsidRPr="00B4449D" w:rsidRDefault="00B4449D" w:rsidP="00B4449D">
      <w:r w:rsidRPr="00B4449D">
        <w:rPr>
          <w:b/>
          <w:bCs/>
        </w:rPr>
        <w:t>Başvurunun kayda alınması ve incelenmesi</w:t>
      </w:r>
    </w:p>
    <w:p w14:paraId="5D7C11BA" w14:textId="7D4FB5A0" w:rsidR="00B4449D" w:rsidRPr="00B4449D" w:rsidRDefault="00B4449D" w:rsidP="00B4449D">
      <w:bookmarkStart w:id="14" w:name="madde10"/>
      <w:bookmarkEnd w:id="14"/>
      <w:r w:rsidRPr="00B4449D">
        <w:rPr>
          <w:b/>
          <w:bCs/>
        </w:rPr>
        <w:t xml:space="preserve">MADDE </w:t>
      </w:r>
      <w:proofErr w:type="gramStart"/>
      <w:r w:rsidRPr="00B4449D">
        <w:rPr>
          <w:b/>
          <w:bCs/>
        </w:rPr>
        <w:t>10 -</w:t>
      </w:r>
      <w:proofErr w:type="gramEnd"/>
      <w:r w:rsidRPr="00B4449D">
        <w:t xml:space="preserve"> (1) Statü belgesi başvurusu yetkili bölge müdürlüğünün genel evrak kaydına alınmasını müteakip, ilgili birim tarafından başvuru sahibinin vergi numarası, ticaret unvanı, adres bilgilerini içerir şekilde ve takvim yılı itibarıyla müteselsil sıra numarası ile kayda alınır. </w:t>
      </w:r>
      <w:r w:rsidRPr="00B4449D">
        <w:rPr>
          <w:i/>
          <w:iCs/>
        </w:rPr>
        <w:t>(…)</w:t>
      </w:r>
    </w:p>
    <w:p w14:paraId="7BC0EA27" w14:textId="77777777" w:rsidR="00B4449D" w:rsidRPr="00B4449D" w:rsidRDefault="00B4449D" w:rsidP="00B4449D">
      <w:r w:rsidRPr="00B4449D">
        <w:t>(2) Statü belgesi başvurusu;</w:t>
      </w:r>
    </w:p>
    <w:p w14:paraId="32E3D55A" w14:textId="77777777" w:rsidR="00B4449D" w:rsidRPr="00B4449D" w:rsidRDefault="00B4449D" w:rsidP="00B4449D">
      <w:r w:rsidRPr="00B4449D">
        <w:t>a) Götürü teminat uygulamasından yararlanma hakkının talep edilmemiş olması halinde başvurunun genel evrak kaydına alınmasını takiben en geç on iş günü içinde incelenir.</w:t>
      </w:r>
    </w:p>
    <w:p w14:paraId="697CA8D9" w14:textId="77777777" w:rsidR="00B4449D" w:rsidRPr="00B4449D" w:rsidRDefault="00B4449D" w:rsidP="00B4449D">
      <w:r w:rsidRPr="00B4449D">
        <w:t>b) Götürü teminat uygulamasından yararlanma hakkının talep edilmiş olması halinde başvurunun genel evrak kaydına alınmasını takiben 35 inci maddenin birinci fıkrasında belirtilen süre tahditleri aşılmayacak şekilde incelenir.</w:t>
      </w:r>
    </w:p>
    <w:p w14:paraId="6E666DC9" w14:textId="77777777" w:rsidR="00B4449D" w:rsidRPr="00B4449D" w:rsidRDefault="00B4449D" w:rsidP="00B4449D">
      <w:r w:rsidRPr="00B4449D">
        <w:t xml:space="preserve">(3) Statü belgesi başvurularının incelenmesinde </w:t>
      </w:r>
      <w:hyperlink r:id="rId35" w:anchor="ek13" w:history="1">
        <w:r w:rsidRPr="00B4449D">
          <w:rPr>
            <w:rStyle w:val="Kpr"/>
          </w:rPr>
          <w:t>EK-13</w:t>
        </w:r>
      </w:hyperlink>
      <w:r w:rsidRPr="00B4449D">
        <w:t>'de yer alan formata uygun kontrol ve değerlendirme tablosu düzenlenir. Kontrol ve değerlendirme tablolarının her sayfası düzenleyen kişi tarafından imzalanır.</w:t>
      </w:r>
    </w:p>
    <w:p w14:paraId="6A8EB9DE" w14:textId="77777777" w:rsidR="00B4449D" w:rsidRPr="00B4449D" w:rsidRDefault="00B4449D" w:rsidP="00B4449D">
      <w:r w:rsidRPr="00B4449D">
        <w:rPr>
          <w:b/>
          <w:bCs/>
        </w:rPr>
        <w:t>Statü belgesinin düzenlenmesi</w:t>
      </w:r>
    </w:p>
    <w:p w14:paraId="007D719D" w14:textId="75F7A9CB" w:rsidR="00B4449D" w:rsidRPr="00B4449D" w:rsidRDefault="00B4449D" w:rsidP="00B4449D">
      <w:bookmarkStart w:id="15" w:name="madde11"/>
      <w:bookmarkEnd w:id="15"/>
      <w:r w:rsidRPr="00B4449D">
        <w:rPr>
          <w:b/>
          <w:bCs/>
        </w:rPr>
        <w:t>MADDE 11 -</w:t>
      </w:r>
      <w:r w:rsidRPr="00B4449D">
        <w:t xml:space="preserve"> (1) 12 </w:t>
      </w:r>
      <w:proofErr w:type="spellStart"/>
      <w:r w:rsidRPr="00B4449D">
        <w:t>nci</w:t>
      </w:r>
      <w:proofErr w:type="spellEnd"/>
      <w:r w:rsidRPr="00B4449D">
        <w:t xml:space="preserve"> madde hükümleri saklı kalmak üzere, başvuru sahibinin Gümrük Yönetmeliğinin 23 ve 24 üncü maddelerinde yer alan koşulları taşıdığının tespit edilmesi halinde yıl/yetkili bölge müdürlüğünün bulunduğu ilin trafik kodu/OKS/sıra numarasını içerecek şekilde (örnek 16/34/OKS/0001) her yıl itibariyle müteselsil statü belgesi numarası alınarak </w:t>
      </w:r>
      <w:hyperlink r:id="rId36" w:anchor="ek14" w:history="1">
        <w:r w:rsidRPr="00B4449D">
          <w:rPr>
            <w:rStyle w:val="Kpr"/>
          </w:rPr>
          <w:t>Ek-14'te</w:t>
        </w:r>
      </w:hyperlink>
      <w:r w:rsidRPr="00B4449D">
        <w:t xml:space="preserve"> yer alan statü belgesi, aslı hak sahibine verilmek, bir nüshası da gümrük idaresinde saklanmak üzere iki nüsha halinde düzenlenir.</w:t>
      </w:r>
      <w:r w:rsidRPr="00B4449D">
        <w:rPr>
          <w:i/>
          <w:iCs/>
        </w:rPr>
        <w:t xml:space="preserve"> </w:t>
      </w:r>
    </w:p>
    <w:p w14:paraId="677C4017" w14:textId="3939B587" w:rsidR="00B4449D" w:rsidRPr="00B4449D" w:rsidRDefault="00B4449D" w:rsidP="00B4449D">
      <w:r w:rsidRPr="00B4449D">
        <w:t xml:space="preserve">(2) Statü belgesi üzerinde yer alan bilgiler ile belgenin geçerlilik durumu, alınacak referans numarası ile kayda alınır. Belirlenen referans numarası statü belgesinin her iki nüshası üzerine yazılır. </w:t>
      </w:r>
      <w:r w:rsidRPr="00B4449D">
        <w:rPr>
          <w:i/>
          <w:iCs/>
        </w:rPr>
        <w:t>(…)</w:t>
      </w:r>
    </w:p>
    <w:p w14:paraId="24B3AB11" w14:textId="75F5BB5B" w:rsidR="00B4449D" w:rsidRPr="00B4449D" w:rsidRDefault="00B4449D" w:rsidP="00B4449D">
      <w:r w:rsidRPr="00B4449D">
        <w:t xml:space="preserve">(3) Statü belgesinin her iki nüshası </w:t>
      </w:r>
      <w:proofErr w:type="gramStart"/>
      <w:r w:rsidRPr="00B4449D">
        <w:t>da,</w:t>
      </w:r>
      <w:proofErr w:type="gramEnd"/>
      <w:r w:rsidRPr="00B4449D">
        <w:t xml:space="preserve"> uygun bulunması halinde gümrük ve dış ticaret bölge müdürünce imzalanır.</w:t>
      </w:r>
    </w:p>
    <w:p w14:paraId="1BB68205" w14:textId="6F217E8D" w:rsidR="00B4449D" w:rsidRPr="00B4449D" w:rsidRDefault="00B4449D" w:rsidP="00B4449D">
      <w:r w:rsidRPr="00B4449D">
        <w:t xml:space="preserve">(4) Statü belgesinin kapsamına bağlı olarak, BİLGE sistemi üzerinde gerekli güncelleme işlemleri yapılır. </w:t>
      </w:r>
    </w:p>
    <w:p w14:paraId="43A6C14C" w14:textId="77777777" w:rsidR="00B4449D" w:rsidRPr="00B4449D" w:rsidRDefault="00B4449D" w:rsidP="00B4449D">
      <w:r w:rsidRPr="00B4449D">
        <w:t>(5) Bu maddede belirtilen işlemler en geç 10 uncu maddenin ikinci fıkrası uyarınca belirlenen inceleme süresinin bitimini müteakip beş iş günü içinde tamamlanır.</w:t>
      </w:r>
    </w:p>
    <w:p w14:paraId="6F526563" w14:textId="77777777" w:rsidR="00B4449D" w:rsidRPr="00B4449D" w:rsidRDefault="00B4449D" w:rsidP="00B4449D">
      <w:r w:rsidRPr="00B4449D">
        <w:rPr>
          <w:b/>
          <w:bCs/>
        </w:rPr>
        <w:t>Statü belgesi başvurusunun reddi</w:t>
      </w:r>
    </w:p>
    <w:p w14:paraId="47086C91" w14:textId="7300E806" w:rsidR="00B4449D" w:rsidRPr="00B4449D" w:rsidRDefault="00B4449D" w:rsidP="00B4449D">
      <w:r w:rsidRPr="00B4449D">
        <w:rPr>
          <w:b/>
          <w:bCs/>
        </w:rPr>
        <w:t xml:space="preserve">MADDE </w:t>
      </w:r>
      <w:proofErr w:type="gramStart"/>
      <w:r w:rsidRPr="00B4449D">
        <w:rPr>
          <w:b/>
          <w:bCs/>
        </w:rPr>
        <w:t>12 -</w:t>
      </w:r>
      <w:proofErr w:type="gramEnd"/>
      <w:r w:rsidRPr="00B4449D">
        <w:t xml:space="preserve"> (1)</w:t>
      </w:r>
      <w:r w:rsidRPr="00B4449D">
        <w:rPr>
          <w:i/>
          <w:iCs/>
        </w:rPr>
        <w:t xml:space="preserve"> </w:t>
      </w:r>
      <w:r w:rsidRPr="00B4449D">
        <w:t>Yapılan inceleme neticesinde;</w:t>
      </w:r>
    </w:p>
    <w:p w14:paraId="2939DC35" w14:textId="77777777" w:rsidR="00B4449D" w:rsidRPr="00B4449D" w:rsidRDefault="00B4449D" w:rsidP="00B4449D">
      <w:r w:rsidRPr="00B4449D">
        <w:t>a) 8 inci maddenin birinci fıkrasının (b) bendinde belirtilen olumlu tespit raporu yerine olumsuz tespit raporu ibraz edilmiş olması,</w:t>
      </w:r>
    </w:p>
    <w:p w14:paraId="2BC19574" w14:textId="77777777" w:rsidR="00B4449D" w:rsidRPr="00B4449D" w:rsidRDefault="00B4449D" w:rsidP="00B4449D">
      <w:r w:rsidRPr="00B4449D">
        <w:t xml:space="preserve">b) 8 inci maddenin birinci fıkrasının (b) bendinde belirtilen olumlu tespit raporunun </w:t>
      </w:r>
      <w:hyperlink r:id="rId37" w:anchor="ek8" w:history="1">
        <w:r w:rsidRPr="00B4449D">
          <w:rPr>
            <w:rStyle w:val="Kpr"/>
          </w:rPr>
          <w:t>Ek-8'de</w:t>
        </w:r>
      </w:hyperlink>
      <w:r w:rsidRPr="00B4449D">
        <w:t xml:space="preserve"> yer alan formata uygun olarak düzenlenmemiş olması veya eksik olarak düzenlenmiş olması,</w:t>
      </w:r>
    </w:p>
    <w:p w14:paraId="3C8F3F75" w14:textId="77777777" w:rsidR="00B4449D" w:rsidRPr="00B4449D" w:rsidRDefault="00B4449D" w:rsidP="00B4449D">
      <w:r w:rsidRPr="00B4449D">
        <w:t>c) 8 inci maddenin birinci fıkrasının (b) bendindeki tespit sözleşmesine taraf olan YGM ile (c) bendindeki olumlu tespit raporunu düzenleyen kişinin birbirinden farklı olması,</w:t>
      </w:r>
    </w:p>
    <w:p w14:paraId="5E824DCF" w14:textId="77777777" w:rsidR="00B4449D" w:rsidRPr="00B4449D" w:rsidRDefault="00B4449D" w:rsidP="00B4449D">
      <w:proofErr w:type="gramStart"/>
      <w:r w:rsidRPr="00B4449D">
        <w:lastRenderedPageBreak/>
        <w:t>ç</w:t>
      </w:r>
      <w:proofErr w:type="gramEnd"/>
      <w:r w:rsidRPr="00B4449D">
        <w:t>) 8 inci maddenin birinci fıkrasının (b) bendinde belirtilen olumlu tespit raporunun OK1 tespiti için tespit sözleşmesinin yapıldığı tarihi izleyen otuz gün içerisinde düzenlenmemiş olması,</w:t>
      </w:r>
    </w:p>
    <w:p w14:paraId="47EFE407" w14:textId="77777777" w:rsidR="00B4449D" w:rsidRPr="00B4449D" w:rsidRDefault="00B4449D" w:rsidP="00B4449D">
      <w:r w:rsidRPr="00B4449D">
        <w:t>d) Başvurunun, yetkili bölge müdürlüğüne 8 inci maddenin birinci fıkrasının (b) bendinde belirtilen olumlu tespit raporunun düzenlenme tarihini izleyen beş iş günü içerisinde yapılmamış olması,</w:t>
      </w:r>
    </w:p>
    <w:p w14:paraId="590BB49C" w14:textId="77777777" w:rsidR="00B4449D" w:rsidRPr="00B4449D" w:rsidRDefault="00B4449D" w:rsidP="00B4449D">
      <w:r w:rsidRPr="00B4449D">
        <w:t xml:space="preserve">e) Gümrük Yönetmeliğinin </w:t>
      </w:r>
      <w:proofErr w:type="gramStart"/>
      <w:r w:rsidRPr="00B4449D">
        <w:t>24 üncü</w:t>
      </w:r>
      <w:proofErr w:type="gramEnd"/>
      <w:r w:rsidRPr="00B4449D">
        <w:t xml:space="preserve"> maddesinin beşinci ve altıncı fıkralarında belirtilen haller saklı kalmak kaydıyla, başvuru sahibinin yetkilendirilmiş gümrük müşaviriyle onaylanmış kişi statüsü başvurusunun ön incelemesi için sözleşme yapıldığı tarih itibariyle 2 yıldan daha az süredir faaliyette bulunduğunun anlaşılması,</w:t>
      </w:r>
    </w:p>
    <w:p w14:paraId="311CBD3C" w14:textId="77777777" w:rsidR="00B4449D" w:rsidRPr="00B4449D" w:rsidRDefault="00B4449D" w:rsidP="00B4449D">
      <w:r w:rsidRPr="00B4449D">
        <w:t xml:space="preserve">f) 21/5/2014 tarihli ve 29006 sayılı Resmî </w:t>
      </w:r>
      <w:proofErr w:type="spellStart"/>
      <w:r w:rsidRPr="00B4449D">
        <w:t>Gazete'de</w:t>
      </w:r>
      <w:proofErr w:type="spellEnd"/>
      <w:r w:rsidRPr="00B4449D">
        <w:t xml:space="preserve"> yayımlanan Gümrük İşlemlerinin Kolaylaştırılması </w:t>
      </w:r>
      <w:hyperlink r:id="rId38" w:tgtFrame="_blank" w:history="1">
        <w:r w:rsidRPr="00B4449D">
          <w:rPr>
            <w:rStyle w:val="Kpr"/>
          </w:rPr>
          <w:t>Yönetmeliği</w:t>
        </w:r>
      </w:hyperlink>
      <w:r w:rsidRPr="00B4449D">
        <w:t xml:space="preserve"> uyarınca adlarına yetkilendirilmiş yükümlü sertifikası düzenlenmiş olduğunun tespit edilmesi,</w:t>
      </w:r>
    </w:p>
    <w:p w14:paraId="3694643D" w14:textId="77777777" w:rsidR="00B4449D" w:rsidRPr="00B4449D" w:rsidRDefault="00B4449D" w:rsidP="00B4449D">
      <w:proofErr w:type="gramStart"/>
      <w:r w:rsidRPr="00B4449D">
        <w:t>hallerinde</w:t>
      </w:r>
      <w:proofErr w:type="gramEnd"/>
      <w:r w:rsidRPr="00B4449D">
        <w:t xml:space="preserve"> </w:t>
      </w:r>
      <w:hyperlink r:id="rId39" w:anchor="ek13" w:history="1">
        <w:r w:rsidRPr="00B4449D">
          <w:rPr>
            <w:rStyle w:val="Kpr"/>
          </w:rPr>
          <w:t>Ek-13'te</w:t>
        </w:r>
      </w:hyperlink>
      <w:r w:rsidRPr="00B4449D">
        <w:t xml:space="preserve"> yer alan kontrol ve değerlendirme tablosunun ilgili bölümü doldurularak statü belgesi talebi reddedilir.</w:t>
      </w:r>
    </w:p>
    <w:p w14:paraId="75D64FE6" w14:textId="77777777" w:rsidR="00B4449D" w:rsidRPr="00B4449D" w:rsidRDefault="00B4449D" w:rsidP="00B4449D">
      <w:r w:rsidRPr="00B4449D">
        <w:t xml:space="preserve">(2) Gümrük Yönetmeliğinin 23 ve </w:t>
      </w:r>
      <w:proofErr w:type="gramStart"/>
      <w:r w:rsidRPr="00B4449D">
        <w:t>24 üncü</w:t>
      </w:r>
      <w:proofErr w:type="gramEnd"/>
      <w:r w:rsidRPr="00B4449D">
        <w:t xml:space="preserve"> maddelerinde belirtilen koşullardan herhangi birini taşımadığı tespit edilen kişilerce yapılan başvurulara ilişkin olarak işlem dosyasında kalmak üzere, Ek-13'te yer alan kontrol ve değerlendirme tablosunun ilgili bölümü doldurularak statü belgesi talebi reddedilir.</w:t>
      </w:r>
    </w:p>
    <w:p w14:paraId="39C41F4B" w14:textId="77777777" w:rsidR="00B4449D" w:rsidRPr="00B4449D" w:rsidRDefault="00B4449D" w:rsidP="00B4449D">
      <w:r w:rsidRPr="00B4449D">
        <w:t>(3) 9 uncu maddenin birinci fıkrasında belirtilen süre içerisinde yapılmış başvurunun incelenmesi neticesinde;</w:t>
      </w:r>
    </w:p>
    <w:p w14:paraId="33F15A16" w14:textId="77777777" w:rsidR="00B4449D" w:rsidRPr="00B4449D" w:rsidRDefault="00B4449D" w:rsidP="00B4449D">
      <w:r w:rsidRPr="00B4449D">
        <w:t>a) 8 inci maddenin birinci fıkrasının (a) bendinde belirtilen başvuru formunun ibraz edilmemiş, eksik doldurulmuş veya imzasız olması,</w:t>
      </w:r>
    </w:p>
    <w:p w14:paraId="4D19CFAA" w14:textId="09EEE988" w:rsidR="00B4449D" w:rsidRPr="00B4449D" w:rsidRDefault="00B4449D" w:rsidP="00B4449D">
      <w:r w:rsidRPr="00B4449D">
        <w:t>b) 8 inci maddenin birinci fıkrasının (b) bendinde belirtilen olumlu tespit raporunun başvuru sırasında ibraz edilmemiş olması,</w:t>
      </w:r>
      <w:r w:rsidR="00C60047" w:rsidRPr="00B4449D">
        <w:t xml:space="preserve"> </w:t>
      </w:r>
    </w:p>
    <w:p w14:paraId="72408625" w14:textId="77777777" w:rsidR="00B4449D" w:rsidRPr="00B4449D" w:rsidRDefault="00B4449D" w:rsidP="00B4449D">
      <w:proofErr w:type="gramStart"/>
      <w:r w:rsidRPr="00B4449D">
        <w:t>hallerinde</w:t>
      </w:r>
      <w:proofErr w:type="gramEnd"/>
      <w:r w:rsidRPr="00B4449D">
        <w:t xml:space="preserve"> söz konusu eksikliklerin 3 işgünü içinde tamamlanması için başvuru sahibine e-posta ve yazı ile bildirimde bulunulur. Bu durumda başvuru inceleme süresi durdurulur. Eksikliklerin tamamlanması halinde inceleme süresi kaldığı yerden devam eder. Bu süre içinde eksikliklerin tamamlanmaması halinde EK-13'te yer alan kontrol ve değerlendirme tablosunun ilgili bölümü doldurularak statü belgesi talebi reddedilir.</w:t>
      </w:r>
    </w:p>
    <w:p w14:paraId="30672E08" w14:textId="77777777" w:rsidR="00B4449D" w:rsidRPr="00B4449D" w:rsidRDefault="00B4449D" w:rsidP="00B4449D">
      <w:r w:rsidRPr="00B4449D">
        <w:t>(4) Başvuru reddedildikten sonra yapılacak başvurular yeni bir başvuru gibi değerlendirilir.</w:t>
      </w:r>
    </w:p>
    <w:p w14:paraId="2D04B466" w14:textId="77777777" w:rsidR="00B4449D" w:rsidRPr="00B4449D" w:rsidRDefault="00B4449D" w:rsidP="00B4449D">
      <w:r w:rsidRPr="00B4449D">
        <w:rPr>
          <w:b/>
          <w:bCs/>
        </w:rPr>
        <w:t>Statü belgesinin geçerlilik süresi ve yenilenmesi</w:t>
      </w:r>
    </w:p>
    <w:p w14:paraId="288966B6" w14:textId="77777777" w:rsidR="00B4449D" w:rsidRPr="00B4449D" w:rsidRDefault="00B4449D" w:rsidP="00B4449D">
      <w:r w:rsidRPr="00B4449D">
        <w:rPr>
          <w:b/>
          <w:bCs/>
        </w:rPr>
        <w:t xml:space="preserve">MADDE </w:t>
      </w:r>
      <w:proofErr w:type="gramStart"/>
      <w:r w:rsidRPr="00B4449D">
        <w:rPr>
          <w:b/>
          <w:bCs/>
        </w:rPr>
        <w:t>13 -</w:t>
      </w:r>
      <w:proofErr w:type="gramEnd"/>
      <w:r w:rsidRPr="00B4449D">
        <w:t xml:space="preserve"> (1) Statü belgesinin geçerlilik süresi iki yıldır.</w:t>
      </w:r>
    </w:p>
    <w:p w14:paraId="3A362168" w14:textId="77777777" w:rsidR="00B4449D" w:rsidRPr="00B4449D" w:rsidRDefault="00B4449D" w:rsidP="00B4449D">
      <w:r w:rsidRPr="00B4449D">
        <w:t>(2) Statü belgesinin yenilenebilmesi için, 9 uncu maddede belirtilen şekilde başvuruda bulunulur.</w:t>
      </w:r>
    </w:p>
    <w:p w14:paraId="49AC6756" w14:textId="2D81B41D" w:rsidR="00B4449D" w:rsidRPr="00B4449D" w:rsidRDefault="00B4449D" w:rsidP="00B4449D">
      <w:r w:rsidRPr="00B4449D">
        <w:t>(3) Statü belgesinin geçerlilik süresinin bitimine dört aydan fazla süre kala yapılan başvurular, değerlendirilmeksizin başvuru sahibine iade edilir.</w:t>
      </w:r>
    </w:p>
    <w:p w14:paraId="76053A96" w14:textId="77777777" w:rsidR="00B4449D" w:rsidRPr="00B4449D" w:rsidRDefault="00B4449D" w:rsidP="00B4449D">
      <w:r w:rsidRPr="00B4449D">
        <w:t>(4) Statü belgesinin yenilenmesi taleplerine ilişkin başvurular 10 ve 11 inci maddelerde belirtilen şekilde sonuçlandırılır.</w:t>
      </w:r>
    </w:p>
    <w:p w14:paraId="41A57F5C" w14:textId="77777777" w:rsidR="00B4449D" w:rsidRPr="00B4449D" w:rsidRDefault="00B4449D" w:rsidP="00B4449D">
      <w:r w:rsidRPr="00B4449D">
        <w:t>(5) Statü belgesinin yenilenmesine ilişkin olarak 11 inci maddede belirtilen işlemlerin tamamlandığı tarih itibarıyla eski statü belgesinin geçerlilik süresinin sona ermemiş olması durumunda eski statü belgesi iptal edilerek BİLGE sisteminde gerekli güncellemeler yapılır.</w:t>
      </w:r>
    </w:p>
    <w:p w14:paraId="0513B16F" w14:textId="77777777" w:rsidR="00B4449D" w:rsidRPr="00B4449D" w:rsidRDefault="00B4449D" w:rsidP="00B4449D">
      <w:r w:rsidRPr="00B4449D">
        <w:lastRenderedPageBreak/>
        <w:t xml:space="preserve">(6) Onaylanmış kişi statü belgesinin yenilenmesi işlemlerinde 24, 25, 29, 30, 41, 42, 52, 53, 59 ve 60 </w:t>
      </w:r>
      <w:proofErr w:type="spellStart"/>
      <w:r w:rsidRPr="00B4449D">
        <w:t>ıncı</w:t>
      </w:r>
      <w:proofErr w:type="spellEnd"/>
      <w:r w:rsidRPr="00B4449D">
        <w:t xml:space="preserve"> madde hükümleri saklıdır.</w:t>
      </w:r>
    </w:p>
    <w:p w14:paraId="5F8AADF6" w14:textId="455B7FBD" w:rsidR="00B4449D" w:rsidRPr="00B4449D" w:rsidRDefault="00B4449D" w:rsidP="00B4449D">
      <w:r w:rsidRPr="00B4449D">
        <w:rPr>
          <w:b/>
          <w:bCs/>
        </w:rPr>
        <w:t>Statü belgesinde kayıtlı bilgilerde değişiklik olması veya statü belgesinin kayıp ya da zayi olması</w:t>
      </w:r>
    </w:p>
    <w:p w14:paraId="6640B0DF" w14:textId="62404D66" w:rsidR="00B4449D" w:rsidRPr="00B4449D" w:rsidRDefault="00B4449D" w:rsidP="00B4449D">
      <w:bookmarkStart w:id="16" w:name="madde14"/>
      <w:bookmarkEnd w:id="16"/>
      <w:r w:rsidRPr="00B4449D">
        <w:rPr>
          <w:b/>
          <w:bCs/>
        </w:rPr>
        <w:t>MADDE 14 -</w:t>
      </w:r>
      <w:r w:rsidRPr="00B4449D">
        <w:t xml:space="preserve"> (1) Adına statü belgesi düzenlenmiş kişinin ticaret unvanı, vergi numarası, adresi, ticaret siciline kayıtlı olduğu yer ve ticaret sicil numarasında herhangi bir değişiklik olması halinde, söz konusu değişikliklere ilişkin Ticaret Sicil Gazetesinin ya da Türkiye Esnaf ve Sanatkârlar Sicil Gazetesinin, aslı veya onaylı suretleri veya Türkiye Ticaret Sicili Gazetesi Müdürlüğünce ya da Türkiye Esnaf ve Sanatkârlar Sicil Müdürlüğünce veya Müdürlüğün yetkili kılacağı ve kendisine elektronik iletişim ağları veya diskler vasıtasıyla iletilmiş bulunan odalarca onaylı örneği ile vergi numarasının değişmiş olması halinde bağlı bulunulan vergi dairesinden alınacak yazı aslı ve </w:t>
      </w:r>
      <w:hyperlink r:id="rId40" w:anchor="ek9" w:history="1">
        <w:r w:rsidRPr="00B4449D">
          <w:rPr>
            <w:rStyle w:val="Kpr"/>
          </w:rPr>
          <w:t>Ek-9</w:t>
        </w:r>
      </w:hyperlink>
      <w:r w:rsidRPr="00B4449D">
        <w:t>'da yer alan başvuru formu ile statü belgesini düzenlemiş olan gümrük ve dış ticaret bölge müdürlüğüne başvurulur.</w:t>
      </w:r>
    </w:p>
    <w:p w14:paraId="5ACE5A8A" w14:textId="35D0E370" w:rsidR="00B4449D" w:rsidRPr="00B4449D" w:rsidRDefault="00B4449D" w:rsidP="00B4449D">
      <w:bookmarkStart w:id="17" w:name="_hlk104840203"/>
      <w:r w:rsidRPr="00B4449D">
        <w:t xml:space="preserve">(2) </w:t>
      </w:r>
      <w:bookmarkEnd w:id="17"/>
      <w:r w:rsidRPr="00B4449D">
        <w:rPr>
          <w:i/>
          <w:iCs/>
        </w:rPr>
        <w:t>(30.05.2022 / 31851 sayılı R.G. Sıra No:7 Tebliğ ile yürürlükten kaldırılmıştır)</w:t>
      </w:r>
      <w:r w:rsidR="00C60047" w:rsidRPr="00B4449D">
        <w:t xml:space="preserve"> </w:t>
      </w:r>
    </w:p>
    <w:p w14:paraId="39743FD1" w14:textId="77777777" w:rsidR="00B4449D" w:rsidRPr="00B4449D" w:rsidRDefault="00B4449D" w:rsidP="00B4449D">
      <w:r w:rsidRPr="00B4449D">
        <w:t>(3) Ticaret unvanının değişmesi nedeniyle bu madde uyarınca değişiklik yapılması talep edilen statü belgesi kapsamında, götürü teminat yetkisi tanınmış olması durumunda mevcut teminat mektuplarının yerine geçmek üzere aynı tutarda ve yeni bilgileri içerecek şekilde düzenlenmiş, Gümrük Yönetmeliği EK 77/A'da yer alan örneğe uygun, süresiz teminat mektubu başvuru formuna eklenir.</w:t>
      </w:r>
    </w:p>
    <w:p w14:paraId="3BC10D0B" w14:textId="77777777" w:rsidR="00B4449D" w:rsidRPr="00B4449D" w:rsidRDefault="00B4449D" w:rsidP="00B4449D">
      <w:r w:rsidRPr="00B4449D">
        <w:t xml:space="preserve">(4) Yetkili bölge müdürlüğünce uygun görülmesi halinde </w:t>
      </w:r>
      <w:hyperlink r:id="rId41" w:anchor="ek14" w:history="1">
        <w:r w:rsidRPr="00B4449D">
          <w:rPr>
            <w:rStyle w:val="Kpr"/>
          </w:rPr>
          <w:t>Ek-14</w:t>
        </w:r>
      </w:hyperlink>
      <w:r w:rsidRPr="00B4449D">
        <w:t>'te yer alan statü belgesi, yeni bilgilere göre, aslı hak sahibine verilmek ve bir nüshası da gümrük idaresinde saklanmak üzere iki nüsha halinde düzenlenir ve 10 uncu madde ile 11 inci maddenin iki, üç, dört ve beşinci fıkraları uyarınca işlem yapılır.</w:t>
      </w:r>
    </w:p>
    <w:p w14:paraId="781E29D9" w14:textId="77777777" w:rsidR="00B4449D" w:rsidRPr="00B4449D" w:rsidRDefault="00B4449D" w:rsidP="00B4449D">
      <w:r w:rsidRPr="00B4449D">
        <w:t>(5) Statü belgesinde bu madde uyarınca değişiklik yapılması durumunda mevcut statü belgesinin sayı ve geçerlilik süresi değişmez ancak söz konusu statü belgesi için 11 inci maddenin ikinci fıkrasında belirtildiği şekilde yeni bir referans numarası alınarak içerdiği bilgiler kayda alınır.</w:t>
      </w:r>
    </w:p>
    <w:p w14:paraId="38385548" w14:textId="29B2036D" w:rsidR="00B4449D" w:rsidRPr="00B4449D" w:rsidRDefault="00B4449D" w:rsidP="00B4449D">
      <w:r w:rsidRPr="00B4449D">
        <w:t>(6) Statü belgesinin kayıp veya zayi olması nedeniyle yeni bir statü belgesi düzenlenmesinin talep edilmesi halinde, statü belgesini düzenlemiş olan bölge müdürlüğünün de uygun görmesi koşuluyla kayıp ya da zayi olan statü belgesinin yerine ilgili bölge müdürlüğünce en geç beş iş günü içerisinde aynı tarih, sayı ve referans numaralı yeni bir statü belgesi düzenlenebilir.</w:t>
      </w:r>
      <w:r w:rsidRPr="00B4449D">
        <w:rPr>
          <w:i/>
          <w:iCs/>
        </w:rPr>
        <w:t xml:space="preserve"> </w:t>
      </w:r>
    </w:p>
    <w:p w14:paraId="642C70EA" w14:textId="77777777" w:rsidR="00B4449D" w:rsidRPr="00B4449D" w:rsidRDefault="00B4449D" w:rsidP="00B4449D">
      <w:r w:rsidRPr="00B4449D">
        <w:rPr>
          <w:b/>
          <w:bCs/>
        </w:rPr>
        <w:t>Statü belgesi kapsamı yetkilerde değişiklik yapılması</w:t>
      </w:r>
    </w:p>
    <w:p w14:paraId="17F49EF8" w14:textId="5BEDC76B" w:rsidR="00B4449D" w:rsidRPr="00B4449D" w:rsidRDefault="00B4449D" w:rsidP="00B4449D">
      <w:bookmarkStart w:id="18" w:name="madde15"/>
      <w:bookmarkEnd w:id="18"/>
      <w:r w:rsidRPr="00B4449D">
        <w:rPr>
          <w:b/>
          <w:bCs/>
        </w:rPr>
        <w:t xml:space="preserve">MADDE 15 - </w:t>
      </w:r>
      <w:r w:rsidRPr="00B4449D">
        <w:t xml:space="preserve">(1) Statü belgesi sahiplerince adlarına düzenlenmiş statü belgesi kapsamında bulunmayan götürü teminat yetkisinin talep edilmesi durumunda </w:t>
      </w:r>
      <w:hyperlink r:id="rId42" w:anchor="ek9" w:history="1">
        <w:r w:rsidRPr="00B4449D">
          <w:rPr>
            <w:rStyle w:val="Kpr"/>
          </w:rPr>
          <w:t>Ek-9'da</w:t>
        </w:r>
      </w:hyperlink>
      <w:r w:rsidRPr="00B4449D">
        <w:t xml:space="preserve"> yer alan başvuru formu ve </w:t>
      </w:r>
      <w:hyperlink r:id="rId43" w:anchor="ek11" w:history="1">
        <w:r w:rsidRPr="00B4449D">
          <w:rPr>
            <w:rStyle w:val="Kpr"/>
          </w:rPr>
          <w:t>Ek-11'de</w:t>
        </w:r>
      </w:hyperlink>
      <w:r w:rsidRPr="00B4449D">
        <w:t xml:space="preserve"> yer alan götürü teminat başvuru formuyla söz konusu statü belgesini düzenlemiş olan bölge müdürlüğüne başvurulur.</w:t>
      </w:r>
    </w:p>
    <w:p w14:paraId="1E836165" w14:textId="77777777" w:rsidR="00B4449D" w:rsidRPr="00B4449D" w:rsidRDefault="00B4449D" w:rsidP="00B4449D">
      <w:r w:rsidRPr="00B4449D">
        <w:t xml:space="preserve">(2) Statü belgesi sahiplerince adlarına düzenlenmiş statü belgesi kapsamında bulunmayan onaylanmış ihracatçı yetkisinin talep edilmesi halinde Ek-9'da yer alan başvuru formu ve </w:t>
      </w:r>
      <w:hyperlink r:id="rId44" w:anchor="ek10" w:history="1">
        <w:r w:rsidRPr="00B4449D">
          <w:rPr>
            <w:rStyle w:val="Kpr"/>
          </w:rPr>
          <w:t>Ek-10'da</w:t>
        </w:r>
      </w:hyperlink>
      <w:r w:rsidRPr="00B4449D">
        <w:t xml:space="preserve"> yer alan onaylanmış ihracatçı yetkisi için tespit formu ve taahhütnameyle söz konusu statü belgesini düzenlemiş olan bölge müdürlüğüne başvurulur.</w:t>
      </w:r>
    </w:p>
    <w:p w14:paraId="313C163E" w14:textId="77777777" w:rsidR="00B4449D" w:rsidRPr="00B4449D" w:rsidRDefault="00B4449D" w:rsidP="00B4449D">
      <w:r w:rsidRPr="00B4449D">
        <w:t>(3) Statü belgesi sahiplerince adlarına düzenlenmiş statü belgesi kapsamında yer alan götürü teminat yetkisi ve/veya onaylanmış ihracatçı yetkisinden feragat edilmek istenmesi durumunda Ek-9'da yer alan başvuru formu ile söz konusu statü belgesini düzenlemiş olan bölge müdürlüğüne başvurulur.</w:t>
      </w:r>
    </w:p>
    <w:p w14:paraId="692E04FD" w14:textId="77777777" w:rsidR="00B4449D" w:rsidRPr="00B4449D" w:rsidRDefault="00B4449D" w:rsidP="00B4449D">
      <w:r w:rsidRPr="00B4449D">
        <w:lastRenderedPageBreak/>
        <w:t>(4) Statü belgesi sahiplerince adlarına düzenlenmiş statü belgesi kapsamında bulunmayan 42/A maddesinin birinci ve üçüncü fıkralarında yer alan beyanın kontrol türüne ilişkin kolaylaştırmalardan yararlanma izninin talep edilmesi durumunda Ek-9'da yer alan başvuru formu ile söz konusu statü belgesini düzenlemiş olan bölge müdürlüğüne başvurulur.</w:t>
      </w:r>
    </w:p>
    <w:p w14:paraId="25824E28" w14:textId="74E7A195" w:rsidR="00B4449D" w:rsidRPr="00B4449D" w:rsidRDefault="00B4449D" w:rsidP="00B4449D">
      <w:bookmarkStart w:id="19" w:name="_hlk104840280"/>
      <w:r w:rsidRPr="00B4449D">
        <w:t xml:space="preserve">(5) </w:t>
      </w:r>
      <w:bookmarkEnd w:id="19"/>
      <w:r w:rsidRPr="00B4449D">
        <w:rPr>
          <w:i/>
          <w:iCs/>
        </w:rPr>
        <w:t>(30.05.2022 / 31851 sayılı R.G. Sıra No:7 Tebliğ ile yürürlükten kaldırılmıştır)</w:t>
      </w:r>
      <w:r w:rsidR="00C60047" w:rsidRPr="00B4449D">
        <w:t xml:space="preserve"> </w:t>
      </w:r>
    </w:p>
    <w:p w14:paraId="12FD0BC2" w14:textId="77777777" w:rsidR="00B4449D" w:rsidRPr="00B4449D" w:rsidRDefault="00B4449D" w:rsidP="00B4449D">
      <w:r w:rsidRPr="00B4449D">
        <w:t xml:space="preserve">(6) Bölge müdürlüğünce uygun görülmesi halinde, onaylanmış ihracatçı yetkisinin mevcut statü belgesine eklenmesi veya statü belgesi kapsamından çıkarılmasına ilişkin olarak </w:t>
      </w:r>
      <w:hyperlink r:id="rId45" w:anchor="ek14" w:history="1">
        <w:r w:rsidRPr="00B4449D">
          <w:rPr>
            <w:rStyle w:val="Kpr"/>
          </w:rPr>
          <w:t>Ek-14'te</w:t>
        </w:r>
      </w:hyperlink>
      <w:r w:rsidRPr="00B4449D">
        <w:t xml:space="preserve"> yer alan statü belgesi, yeni bilgilere göre ve yeni referans numarası ile aslı hak sahibine verilmek ve bir nüshası da gümrük idaresinde saklanmak üzere iki nüsha halinde düzenlenir ve 10 uncu madde ile 11 inci maddenin iki, üç, dört ve beşinci fıkraları uyarınca işlem yapılır.</w:t>
      </w:r>
    </w:p>
    <w:p w14:paraId="10B8BFEF" w14:textId="77777777" w:rsidR="00B4449D" w:rsidRPr="00B4449D" w:rsidRDefault="00B4449D" w:rsidP="00B4449D">
      <w:r w:rsidRPr="00B4449D">
        <w:t>(7) Bölge müdürlüğünce uygun görülmesi halinde, götürü teminat yetkisinin mevcut statü belgesine eklenmesi veya statü belgesi kapsamından çıkarılmasına ilişkin olarak 10 uncu madde ile 11 inci maddenin dört ve beşinci fıkraları uyarınca işlem yapılır.</w:t>
      </w:r>
    </w:p>
    <w:p w14:paraId="1AA7FEFB" w14:textId="77777777" w:rsidR="00B4449D" w:rsidRPr="00B4449D" w:rsidRDefault="00B4449D" w:rsidP="00B4449D">
      <w:r w:rsidRPr="00B4449D">
        <w:t xml:space="preserve">(8) Bölge müdürlüğünce uygun görülmesi halinde, statü belgesi kapsamında 42/A maddesinin birinci ve üçüncü fıkralarında yer alan beyanın kontrol türüne ilişkin kolaylaştırmalardan yararlanma izninin tanınması durumunda 10 uncu madde ile 11 inci maddenin dört ve beşinci fıkraları uyarınca işlem yapılır. Bu fıkra uyarınca yapılan işlemlerde 52 ve </w:t>
      </w:r>
      <w:proofErr w:type="gramStart"/>
      <w:r w:rsidRPr="00B4449D">
        <w:t>53 üncü</w:t>
      </w:r>
      <w:proofErr w:type="gramEnd"/>
      <w:r w:rsidRPr="00B4449D">
        <w:t xml:space="preserve"> madde hükümleri saklıdır.</w:t>
      </w:r>
    </w:p>
    <w:p w14:paraId="39ED9DC7" w14:textId="77777777" w:rsidR="00B4449D" w:rsidRPr="00B4449D" w:rsidRDefault="00B4449D" w:rsidP="00B4449D">
      <w:r w:rsidRPr="00B4449D">
        <w:t>(9) Altıncı fıkra uyarınca yeni statü belgesi düzenlenmesi durumunda, mevcut statü belgesinin sayı ve geçerlilik süresi değişmez ancak söz konusu statü belgesi için 11 inci maddenin ikinci fıkrasında belirtildiği şekilde yeni bir referans numarası alınarak içerdiği bilgiler kayda alınır.</w:t>
      </w:r>
    </w:p>
    <w:p w14:paraId="7CF05D7F" w14:textId="77777777" w:rsidR="00B4449D" w:rsidRPr="00B4449D" w:rsidRDefault="00B4449D" w:rsidP="00B4449D">
      <w:r w:rsidRPr="00B4449D">
        <w:rPr>
          <w:b/>
          <w:bCs/>
        </w:rPr>
        <w:t>Eksik Beyan Usulü</w:t>
      </w:r>
    </w:p>
    <w:p w14:paraId="2C3FBBD6" w14:textId="77777777" w:rsidR="00B4449D" w:rsidRPr="00B4449D" w:rsidRDefault="00B4449D" w:rsidP="00B4449D">
      <w:r w:rsidRPr="00B4449D">
        <w:rPr>
          <w:b/>
          <w:bCs/>
        </w:rPr>
        <w:t>Eksik beyan usulüne konu olabilecek belgeler</w:t>
      </w:r>
    </w:p>
    <w:p w14:paraId="73756E8F" w14:textId="77777777" w:rsidR="00B4449D" w:rsidRPr="00B4449D" w:rsidRDefault="00B4449D" w:rsidP="00B4449D">
      <w:r w:rsidRPr="00B4449D">
        <w:rPr>
          <w:b/>
          <w:bCs/>
        </w:rPr>
        <w:t xml:space="preserve">MADDE </w:t>
      </w:r>
      <w:proofErr w:type="gramStart"/>
      <w:r w:rsidRPr="00B4449D">
        <w:rPr>
          <w:b/>
          <w:bCs/>
        </w:rPr>
        <w:t>17 -</w:t>
      </w:r>
      <w:proofErr w:type="gramEnd"/>
      <w:r w:rsidRPr="00B4449D">
        <w:t xml:space="preserve"> (1) Statü belgesi sahibi kişilerce, Gümrük Yönetmeliği'nin </w:t>
      </w:r>
      <w:hyperlink r:id="rId46" w:anchor="m143" w:tgtFrame="_blank" w:history="1">
        <w:r w:rsidRPr="00B4449D">
          <w:rPr>
            <w:rStyle w:val="Kpr"/>
          </w:rPr>
          <w:t>143</w:t>
        </w:r>
      </w:hyperlink>
      <w:r w:rsidRPr="00B4449D">
        <w:t xml:space="preserve">, 154 ve </w:t>
      </w:r>
      <w:proofErr w:type="gramStart"/>
      <w:r w:rsidRPr="00B4449D">
        <w:t>163 üncü</w:t>
      </w:r>
      <w:proofErr w:type="gramEnd"/>
      <w:r w:rsidRPr="00B4449D">
        <w:t xml:space="preserve"> maddelerinde belirtilen koşullar saklı kalmak kaydıyla, aşağıda sayılan belgelerin bir ya da daha fazlası beyannameye eklenmeksizin beyanda bulunulabilir:</w:t>
      </w:r>
    </w:p>
    <w:p w14:paraId="7B1F601A" w14:textId="1EDCAA51" w:rsidR="00B4449D" w:rsidRPr="00B4449D" w:rsidRDefault="00B4449D" w:rsidP="00B4449D">
      <w:r w:rsidRPr="00B4449D">
        <w:t xml:space="preserve">a) Fatura, </w:t>
      </w:r>
      <w:r w:rsidRPr="00B4449D">
        <w:rPr>
          <w:i/>
          <w:iCs/>
        </w:rPr>
        <w:t>(10.01.2013 tarih ve 28524 sayılı R.G. ile değişik)</w:t>
      </w:r>
      <w:r w:rsidR="00C60047" w:rsidRPr="00B4449D">
        <w:t xml:space="preserve"> </w:t>
      </w:r>
    </w:p>
    <w:p w14:paraId="7DB6C4E5" w14:textId="77777777" w:rsidR="00B4449D" w:rsidRPr="00B4449D" w:rsidRDefault="00B4449D" w:rsidP="00B4449D">
      <w:r w:rsidRPr="00B4449D">
        <w:t>b) A.TR dolaşım belgesi,</w:t>
      </w:r>
    </w:p>
    <w:p w14:paraId="67AC8458" w14:textId="77777777" w:rsidR="00B4449D" w:rsidRPr="00B4449D" w:rsidRDefault="00B4449D" w:rsidP="00B4449D">
      <w:r w:rsidRPr="00B4449D">
        <w:t>c) Menşe ispat belgeleri,</w:t>
      </w:r>
    </w:p>
    <w:p w14:paraId="605E073F" w14:textId="77777777" w:rsidR="00B4449D" w:rsidRPr="00B4449D" w:rsidRDefault="00B4449D" w:rsidP="00B4449D">
      <w:proofErr w:type="gramStart"/>
      <w:r w:rsidRPr="00B4449D">
        <w:t>ç</w:t>
      </w:r>
      <w:proofErr w:type="gramEnd"/>
      <w:r w:rsidRPr="00B4449D">
        <w:t>) Ödeme şekli gereği ibrazı gereken navlun makbuzu ve sigorta poliçesi,</w:t>
      </w:r>
    </w:p>
    <w:p w14:paraId="1248EF94" w14:textId="77777777" w:rsidR="00B4449D" w:rsidRPr="00B4449D" w:rsidRDefault="00B4449D" w:rsidP="00B4449D">
      <w:r w:rsidRPr="00B4449D">
        <w:t>d) İşlenmiş tarım ürünlerinin serbest dolaşıma sokulması halinde ibrazı gereken işlenmiş tarım ürünleri analiz sonuç raporu.</w:t>
      </w:r>
    </w:p>
    <w:p w14:paraId="131BC5A1" w14:textId="77777777" w:rsidR="00B4449D" w:rsidRPr="00B4449D" w:rsidRDefault="00B4449D" w:rsidP="00B4449D">
      <w:r w:rsidRPr="00B4449D">
        <w:rPr>
          <w:b/>
          <w:bCs/>
        </w:rPr>
        <w:t>Eksik beyanı tamamlama süresi ve ek süre verilmesi</w:t>
      </w:r>
    </w:p>
    <w:p w14:paraId="2B796231" w14:textId="77777777" w:rsidR="00B4449D" w:rsidRPr="00B4449D" w:rsidRDefault="00B4449D" w:rsidP="00B4449D">
      <w:r w:rsidRPr="00B4449D">
        <w:rPr>
          <w:b/>
          <w:bCs/>
        </w:rPr>
        <w:t xml:space="preserve">MADDE </w:t>
      </w:r>
      <w:proofErr w:type="gramStart"/>
      <w:r w:rsidRPr="00B4449D">
        <w:rPr>
          <w:b/>
          <w:bCs/>
        </w:rPr>
        <w:t>18 -</w:t>
      </w:r>
      <w:proofErr w:type="gramEnd"/>
      <w:r w:rsidRPr="00B4449D">
        <w:t xml:space="preserve"> (1) </w:t>
      </w:r>
      <w:proofErr w:type="gramStart"/>
      <w:r w:rsidRPr="00B4449D">
        <w:t xml:space="preserve">17 </w:t>
      </w:r>
      <w:proofErr w:type="spellStart"/>
      <w:r w:rsidRPr="00B4449D">
        <w:t>nci</w:t>
      </w:r>
      <w:proofErr w:type="spellEnd"/>
      <w:proofErr w:type="gramEnd"/>
      <w:r w:rsidRPr="00B4449D">
        <w:t xml:space="preserve"> maddede sayılan belgelerden bir veya daha fazlası beyannameye eklenmeksizin beyanda bulunulması durumunda bu belgelerin, eksik belgeyle beyan edilmek istenen eşyaya ilişkin gümrük beyannamesinin tescil tarihinden itibaren bir ay içinde gümrük beyannamesinin tescil edildiği gümrük müdürlüğüne ibraz edilmeleri gerekir.</w:t>
      </w:r>
    </w:p>
    <w:p w14:paraId="6AB8CE2F" w14:textId="77777777" w:rsidR="00B4449D" w:rsidRPr="00B4449D" w:rsidRDefault="00B4449D" w:rsidP="00B4449D">
      <w:r w:rsidRPr="00B4449D">
        <w:t xml:space="preserve">(2) İndirimli veya sıfır oranında gümrük vergisinin uygulanması için gereken belgelerin eksikliği durumunda, eksik belgeyle beyan edilmek istenen eşyanın indirimli veya sıfır oranında vergilendirileceği konusunda yeterli nedenlerin olması koşuluyla, birinci fıkrada belirtilen süre içinde </w:t>
      </w:r>
      <w:r w:rsidRPr="00B4449D">
        <w:lastRenderedPageBreak/>
        <w:t>beyan sahibinin talebi üzerine gümrük müdürlüğünce söz konusu belgenin ibrazı için üç ayı geçmeyecek şekilde ek süre verilebilir.</w:t>
      </w:r>
    </w:p>
    <w:p w14:paraId="4ECADFDA" w14:textId="77777777" w:rsidR="00B4449D" w:rsidRPr="00B4449D" w:rsidRDefault="00B4449D" w:rsidP="00B4449D">
      <w:r w:rsidRPr="00B4449D">
        <w:t>(3) Tamamlanacak eksik beyanın gümrük kıymeti ile ilgili olması ve beyanın tamamlanmasının daha uzun bir süre gerektirdiğinin kanıtlanması durumunda, gümrük müdürlüğünce üç aydan uzun bir ek süre belirlenebilir.</w:t>
      </w:r>
    </w:p>
    <w:p w14:paraId="57FA94EC" w14:textId="77777777" w:rsidR="00B4449D" w:rsidRPr="00B4449D" w:rsidRDefault="00B4449D" w:rsidP="00B4449D">
      <w:bookmarkStart w:id="20" w:name="madde19"/>
      <w:bookmarkEnd w:id="20"/>
      <w:r w:rsidRPr="00B4449D">
        <w:rPr>
          <w:b/>
          <w:bCs/>
        </w:rPr>
        <w:t>Eksik beyanda bulunulamayacak durumlar</w:t>
      </w:r>
    </w:p>
    <w:p w14:paraId="432FFCB3" w14:textId="77777777" w:rsidR="00B4449D" w:rsidRPr="00B4449D" w:rsidRDefault="00B4449D" w:rsidP="00B4449D">
      <w:r w:rsidRPr="00B4449D">
        <w:rPr>
          <w:b/>
          <w:bCs/>
        </w:rPr>
        <w:t xml:space="preserve">MADDE </w:t>
      </w:r>
      <w:proofErr w:type="gramStart"/>
      <w:r w:rsidRPr="00B4449D">
        <w:rPr>
          <w:b/>
          <w:bCs/>
        </w:rPr>
        <w:t>19 -</w:t>
      </w:r>
      <w:proofErr w:type="gramEnd"/>
      <w:r w:rsidRPr="00B4449D">
        <w:t xml:space="preserve"> (1) Türkiye Gümrük Bölgesine getirilen eşyanın bir gümrük rejimine tabi tutulmasına ilişkin tüm belgelerinin tam olması koşuluna </w:t>
      </w:r>
      <w:hyperlink r:id="rId47" w:anchor="m03" w:tgtFrame="_blank" w:history="1">
        <w:r w:rsidRPr="00B4449D">
          <w:rPr>
            <w:rStyle w:val="Kpr"/>
          </w:rPr>
          <w:t>bağlanan</w:t>
        </w:r>
      </w:hyperlink>
      <w:r w:rsidRPr="00B4449D">
        <w:t xml:space="preserve"> usul ve düzenlemelerin uygulamasında bu Tebliğ'de düzenlenen eksik beyan usulünden faydalanılamaz.</w:t>
      </w:r>
    </w:p>
    <w:p w14:paraId="22FE2623" w14:textId="77777777" w:rsidR="00B4449D" w:rsidRPr="00B4449D" w:rsidRDefault="00B4449D" w:rsidP="00B4449D">
      <w:bookmarkStart w:id="21" w:name="madde20"/>
      <w:bookmarkEnd w:id="21"/>
      <w:r w:rsidRPr="00B4449D">
        <w:rPr>
          <w:b/>
          <w:bCs/>
        </w:rPr>
        <w:t>Beyannamenin tescili ve gümrük idaresince yapılacak kontroller</w:t>
      </w:r>
    </w:p>
    <w:p w14:paraId="1249B084" w14:textId="77777777" w:rsidR="00B4449D" w:rsidRPr="00B4449D" w:rsidRDefault="00B4449D" w:rsidP="00B4449D">
      <w:r w:rsidRPr="00B4449D">
        <w:rPr>
          <w:b/>
          <w:bCs/>
        </w:rPr>
        <w:t xml:space="preserve">MADDE </w:t>
      </w:r>
      <w:proofErr w:type="gramStart"/>
      <w:r w:rsidRPr="00B4449D">
        <w:rPr>
          <w:b/>
          <w:bCs/>
        </w:rPr>
        <w:t>20 -</w:t>
      </w:r>
      <w:proofErr w:type="gramEnd"/>
      <w:r w:rsidRPr="00B4449D">
        <w:t xml:space="preserve"> (1) Eksik belgeyle beyan edilmek istenen eşyaya ilişkin gümrük beyannamesinin detaylı beyan ekranında yer alan basitleştirilmiş usul kodu kutucuğuna "BS-1" yazılır.</w:t>
      </w:r>
    </w:p>
    <w:p w14:paraId="3005753F" w14:textId="77777777" w:rsidR="00B4449D" w:rsidRPr="00B4449D" w:rsidRDefault="00B4449D" w:rsidP="00B4449D">
      <w:r w:rsidRPr="00B4449D">
        <w:t>(2) Beyannameye eklenen belgelere ilişkin bilgilere ek olarak, beyanname ekinde yer almayacak olan eksik beyana konu belgelerin BİLGE kodları, tarih ve sayıları eksiksiz girilerek bu belgelere ilişkin 44 no.lu alanda yer alan doğrulama kodu bölümüne "S" yazılır.</w:t>
      </w:r>
    </w:p>
    <w:p w14:paraId="5C6FBBB1" w14:textId="77777777" w:rsidR="00B4449D" w:rsidRPr="00B4449D" w:rsidRDefault="00B4449D" w:rsidP="00B4449D">
      <w:r w:rsidRPr="00B4449D">
        <w:t xml:space="preserve">(3) Statü belgesi sahibince 31 ila </w:t>
      </w:r>
      <w:proofErr w:type="gramStart"/>
      <w:r w:rsidRPr="00B4449D">
        <w:t xml:space="preserve">42 </w:t>
      </w:r>
      <w:proofErr w:type="spellStart"/>
      <w:r w:rsidRPr="00B4449D">
        <w:t>nci</w:t>
      </w:r>
      <w:proofErr w:type="spellEnd"/>
      <w:proofErr w:type="gramEnd"/>
      <w:r w:rsidRPr="00B4449D">
        <w:t xml:space="preserve"> maddeler kapsamında götürü teminat uygulamasından yararlanılmadığı durumlarda beyanname ekinde yer almayacak olan eksik beyana konu belgelerin faks ya da fotokopileri beyannameye eklenir.</w:t>
      </w:r>
    </w:p>
    <w:p w14:paraId="45804BEB" w14:textId="77777777" w:rsidR="00B4449D" w:rsidRPr="00B4449D" w:rsidRDefault="00B4449D" w:rsidP="00B4449D">
      <w:r w:rsidRPr="00B4449D">
        <w:t>(4) Tescil edilen BS-1 kodlu gümrük beyannamelerine ilişkin olarak gümrük idaresince yapılacak kontrollerin aşağıdaki hususları da kapsaması gerekir:</w:t>
      </w:r>
    </w:p>
    <w:p w14:paraId="65ED4F4F" w14:textId="77777777" w:rsidR="00B4449D" w:rsidRPr="00B4449D" w:rsidRDefault="00B4449D" w:rsidP="00B4449D">
      <w:r w:rsidRPr="00B4449D">
        <w:t>a) Beyannamenin bir ve ikinci fıkralara uygun olarak doldurulduğu,</w:t>
      </w:r>
    </w:p>
    <w:p w14:paraId="5C087AD7" w14:textId="77777777" w:rsidR="00B4449D" w:rsidRPr="00B4449D" w:rsidRDefault="00B4449D" w:rsidP="00B4449D">
      <w:r w:rsidRPr="00B4449D">
        <w:t>b) Beyannamenin, statü belgesi sahibi adına tescil edildiği,</w:t>
      </w:r>
    </w:p>
    <w:p w14:paraId="4C5D6E95" w14:textId="77777777" w:rsidR="00B4449D" w:rsidRPr="00B4449D" w:rsidRDefault="00B4449D" w:rsidP="00B4449D">
      <w:r w:rsidRPr="00B4449D">
        <w:t>c) Söz konusu statü belgesi sahibinin eksik beyanda bulunma hakkına sahip olduğu,</w:t>
      </w:r>
    </w:p>
    <w:p w14:paraId="37683A39" w14:textId="77777777" w:rsidR="00B4449D" w:rsidRPr="00B4449D" w:rsidRDefault="00B4449D" w:rsidP="00B4449D">
      <w:proofErr w:type="gramStart"/>
      <w:r w:rsidRPr="00B4449D">
        <w:t>ç</w:t>
      </w:r>
      <w:proofErr w:type="gramEnd"/>
      <w:r w:rsidRPr="00B4449D">
        <w:t xml:space="preserve">) Beyan edilen rejime göre Gümrük Yönetmeliği'nin 143, 154 ve </w:t>
      </w:r>
      <w:proofErr w:type="gramStart"/>
      <w:r w:rsidRPr="00B4449D">
        <w:t>163 üncü</w:t>
      </w:r>
      <w:proofErr w:type="gramEnd"/>
      <w:r w:rsidRPr="00B4449D">
        <w:t xml:space="preserve"> maddelerinde belirtilen şartların yerine getirildiği.</w:t>
      </w:r>
    </w:p>
    <w:p w14:paraId="348E6C5B" w14:textId="77777777" w:rsidR="00B4449D" w:rsidRPr="00B4449D" w:rsidRDefault="00B4449D" w:rsidP="00B4449D">
      <w:r w:rsidRPr="00B4449D">
        <w:rPr>
          <w:b/>
          <w:bCs/>
        </w:rPr>
        <w:t>Vergi tahakkuku ve teminat işlemleri</w:t>
      </w:r>
    </w:p>
    <w:p w14:paraId="56DFBC1E" w14:textId="77777777" w:rsidR="00B4449D" w:rsidRPr="00B4449D" w:rsidRDefault="00B4449D" w:rsidP="00B4449D">
      <w:r w:rsidRPr="00B4449D">
        <w:rPr>
          <w:b/>
          <w:bCs/>
        </w:rPr>
        <w:t xml:space="preserve">MADDE </w:t>
      </w:r>
      <w:proofErr w:type="gramStart"/>
      <w:r w:rsidRPr="00B4449D">
        <w:rPr>
          <w:b/>
          <w:bCs/>
        </w:rPr>
        <w:t>21 -</w:t>
      </w:r>
      <w:proofErr w:type="gramEnd"/>
      <w:r w:rsidRPr="00B4449D">
        <w:t xml:space="preserve"> (1) 31 ila </w:t>
      </w:r>
      <w:proofErr w:type="gramStart"/>
      <w:r w:rsidRPr="00B4449D">
        <w:t xml:space="preserve">42 </w:t>
      </w:r>
      <w:proofErr w:type="spellStart"/>
      <w:r w:rsidRPr="00B4449D">
        <w:t>nci</w:t>
      </w:r>
      <w:proofErr w:type="spellEnd"/>
      <w:proofErr w:type="gramEnd"/>
      <w:r w:rsidRPr="00B4449D">
        <w:t xml:space="preserve"> maddeler kapsamında götürü teminat uygulamasından yararlanan statü belgesi sahibi kişilerce, indirimli veya sıfır oranında vergi uygulaması ile muafiyet hükümlerinin uygulanmasına ilişkin belge eksikliği nedeniyle eksik beyan usulünden yararlanılmak istenilmesi durumunda, vergi tahakkuku beyana göre indirimli veya sıfır oranında vergi uygulaması ile muafiyet hükümlerine göre yapılır.</w:t>
      </w:r>
    </w:p>
    <w:p w14:paraId="6040BBAA" w14:textId="77777777" w:rsidR="00B4449D" w:rsidRPr="00B4449D" w:rsidRDefault="00B4449D" w:rsidP="00B4449D">
      <w:r w:rsidRPr="00B4449D">
        <w:t xml:space="preserve">(2) 31 ila 42 </w:t>
      </w:r>
      <w:proofErr w:type="spellStart"/>
      <w:r w:rsidRPr="00B4449D">
        <w:t>nci</w:t>
      </w:r>
      <w:proofErr w:type="spellEnd"/>
      <w:r w:rsidRPr="00B4449D">
        <w:t xml:space="preserve"> maddeler kapsamında götürü teminat uygulamasından yararlanılmadığı durumlarda yararlanmak istemeyen ya da götürü teminat yetkisi bulunmayan statü belgesi sahiplerince, indirimli veya sıfır oranında vergi ile muafiyet hükümlerinin uygulanmasına ilişkin belge eksikliği nedeniyle eksik beyan usulü için normal oranların uygulanması sonucu bulunacak miktar ile indirimli veya sıfır oranında vergi ile muafiyet hükümlerinin uygulanması sonucu bulunacak miktar arasındaki fark için gümrük idarelerince teminat istenir. Söz konusu eksik belgelerin faks veya fotokopisinin ibrazı halinde teminat aranmayıp beyana göre işlem yapılır.</w:t>
      </w:r>
    </w:p>
    <w:p w14:paraId="2E6C50C2" w14:textId="77777777" w:rsidR="00B4449D" w:rsidRPr="00B4449D" w:rsidRDefault="00B4449D" w:rsidP="00B4449D">
      <w:r w:rsidRPr="00B4449D">
        <w:lastRenderedPageBreak/>
        <w:t xml:space="preserve">(3) Bir ve ikinci fıkralar uyarınca eksik beyan uygulamasından yararlanan kişilerce eksik belgelerin süresi içinde gümrük idaresine sunulmaması halinde, cezai hükümler saklı kalmak kaydıyla, normal oranların uygulanması sonucu tahakkuk ettirilen ithalat vergilerine göre eksik ödenen vergiler ile Gümrük Kanununun 207 </w:t>
      </w:r>
      <w:proofErr w:type="spellStart"/>
      <w:r w:rsidRPr="00B4449D">
        <w:t>nci</w:t>
      </w:r>
      <w:proofErr w:type="spellEnd"/>
      <w:r w:rsidRPr="00B4449D">
        <w:t xml:space="preserve"> maddesinin birinci fıkrasının (a) bendi uyarınca 21/7/1953 tarihli ve 6183 sayılı Amme Alacaklarının Tahsili Usulü Hakkında Kanun hükümlerine göre belirlenen gecikme zammının yükümlüye tebliğ edildiği tarihi takiben on beş gün içinde ödenmesi zorunludur. Aksi takdirde, alınması gereken vergiler ve gecikme zammı ile ceza tutarı yükümlünün teminatından çözülerek irada kaydedilir.</w:t>
      </w:r>
    </w:p>
    <w:p w14:paraId="0C6300D1" w14:textId="77777777" w:rsidR="00B4449D" w:rsidRPr="00B4449D" w:rsidRDefault="00B4449D" w:rsidP="00B4449D">
      <w:r w:rsidRPr="00B4449D">
        <w:rPr>
          <w:b/>
          <w:bCs/>
        </w:rPr>
        <w:t>Eksik belgelerin tamamlanması</w:t>
      </w:r>
    </w:p>
    <w:p w14:paraId="51C446E9" w14:textId="77777777" w:rsidR="00B4449D" w:rsidRPr="00B4449D" w:rsidRDefault="00B4449D" w:rsidP="00B4449D">
      <w:bookmarkStart w:id="22" w:name="madde22"/>
      <w:bookmarkEnd w:id="22"/>
      <w:r w:rsidRPr="00B4449D">
        <w:rPr>
          <w:b/>
          <w:bCs/>
        </w:rPr>
        <w:t>MADDE 22 -</w:t>
      </w:r>
      <w:r w:rsidRPr="00B4449D">
        <w:t xml:space="preserve"> (1) Eksik belge veya belgeler, ek süreler dâhil süresi içinde, </w:t>
      </w:r>
      <w:hyperlink r:id="rId48" w:anchor="ek15" w:history="1">
        <w:r w:rsidRPr="00B4449D">
          <w:rPr>
            <w:rStyle w:val="Kpr"/>
          </w:rPr>
          <w:t>Ek-15</w:t>
        </w:r>
      </w:hyperlink>
      <w:r w:rsidRPr="00B4449D">
        <w:t>'te yer alan eksik belge tamamlama formu ile birlikte beyannamenin tescil edildiği gümrük müdürlüğüne sunulur.</w:t>
      </w:r>
    </w:p>
    <w:p w14:paraId="71E13D58" w14:textId="77777777" w:rsidR="00B4449D" w:rsidRPr="00B4449D" w:rsidRDefault="00B4449D" w:rsidP="00B4449D">
      <w:r w:rsidRPr="00B4449D">
        <w:t>(2) Gümrük müdürlüğünce yapılan incelemede eksik belgelerin süresi içinde ve eksiksiz olarak ibraz edildiğinin anlaşılması durumunda, BİLGE sistemine söz konusu gümrük beyannamesi kapsamındaki eksik belgelerin tamamlandığı bilgisi girilir.</w:t>
      </w:r>
    </w:p>
    <w:p w14:paraId="68FB5DF7" w14:textId="127EABC9" w:rsidR="00B4449D" w:rsidRPr="00B4449D" w:rsidRDefault="00B4449D" w:rsidP="00B4449D">
      <w:r w:rsidRPr="00B4449D">
        <w:t xml:space="preserve">(3) Eksik belgelerin süresi içinde ibraz edilmediğinin anlaşılması durumunda statü belgesi sahibi uyarılır ve hakkında 4458 sayılı </w:t>
      </w:r>
      <w:proofErr w:type="gramStart"/>
      <w:r w:rsidRPr="00B4449D">
        <w:t>Gümrük Kanununun</w:t>
      </w:r>
      <w:proofErr w:type="gramEnd"/>
      <w:r w:rsidRPr="00B4449D">
        <w:t xml:space="preserve"> 241/1 inci maddesi tatbik edilerek 24 ve 25 inci maddeler uyarınca işlem yapmak üzere, statü belgesinin düzenlendiği gümrük ve dış ticaret bölge müdürlüğüne bildirimde bulunulur.</w:t>
      </w:r>
    </w:p>
    <w:p w14:paraId="0E50B675" w14:textId="77777777" w:rsidR="00B4449D" w:rsidRPr="00B4449D" w:rsidRDefault="00B4449D" w:rsidP="00B4449D">
      <w:r w:rsidRPr="00B4449D">
        <w:t xml:space="preserve">(4) Eksik belgelerin tamamlanmasından sonra beyana göre işlem yapılan eşyaya ilişkin ithalat vergilerinin eksik tahakkuk ettirildiğinin anlaşılması halinde, bunlar için ek tahakkuk yapılır. Ayrıca, şartlar gerektiriyorsa </w:t>
      </w:r>
      <w:proofErr w:type="gramStart"/>
      <w:r w:rsidRPr="00B4449D">
        <w:t>Gümrük Kanununun</w:t>
      </w:r>
      <w:proofErr w:type="gramEnd"/>
      <w:r w:rsidRPr="00B4449D">
        <w:t xml:space="preserve"> </w:t>
      </w:r>
      <w:proofErr w:type="gramStart"/>
      <w:r w:rsidRPr="00B4449D">
        <w:t>234 üncü</w:t>
      </w:r>
      <w:proofErr w:type="gramEnd"/>
      <w:r w:rsidRPr="00B4449D">
        <w:t xml:space="preserve"> maddesi uyarınca ceza tatbik edilir.</w:t>
      </w:r>
    </w:p>
    <w:p w14:paraId="7D6AF76F" w14:textId="77777777" w:rsidR="00B4449D" w:rsidRPr="00B4449D" w:rsidRDefault="00B4449D" w:rsidP="00B4449D">
      <w:r w:rsidRPr="00B4449D">
        <w:rPr>
          <w:b/>
          <w:bCs/>
        </w:rPr>
        <w:t>Eksik beyan usulüne konu beyanların takibi</w:t>
      </w:r>
    </w:p>
    <w:p w14:paraId="1644CA69" w14:textId="77777777" w:rsidR="00B4449D" w:rsidRPr="00B4449D" w:rsidRDefault="00B4449D" w:rsidP="00B4449D">
      <w:bookmarkStart w:id="23" w:name="madde23"/>
      <w:bookmarkEnd w:id="23"/>
      <w:r w:rsidRPr="00B4449D">
        <w:rPr>
          <w:b/>
          <w:bCs/>
        </w:rPr>
        <w:t xml:space="preserve">MADDE </w:t>
      </w:r>
      <w:proofErr w:type="gramStart"/>
      <w:r w:rsidRPr="00B4449D">
        <w:rPr>
          <w:b/>
          <w:bCs/>
        </w:rPr>
        <w:t>23 -</w:t>
      </w:r>
      <w:proofErr w:type="gramEnd"/>
      <w:r w:rsidRPr="00B4449D">
        <w:t xml:space="preserve"> (1) Gümrük müdürlüklerince her ayın ilk beş iş günü içinde BİLGE sisteminde sorgulama yapılarak, eksik olan belgeleri ek süreler dâhil süresi içinde ibraz edilmemiş BS-1 kodlu beyannameler tespit edilir.</w:t>
      </w:r>
    </w:p>
    <w:p w14:paraId="6815ED1E" w14:textId="20910700" w:rsidR="00B4449D" w:rsidRPr="00B4449D" w:rsidRDefault="00B4449D" w:rsidP="00B4449D">
      <w:r w:rsidRPr="00B4449D">
        <w:t xml:space="preserve">(2) Eksik belgelerin ek süreler dâhil süresi içinde ibraz edilmediği tespit edilen beyannamelerin adına tescil edildiği statü belgesi sahipleri hakkında </w:t>
      </w:r>
      <w:proofErr w:type="gramStart"/>
      <w:r w:rsidRPr="00B4449D">
        <w:t>Gümrük Kanununun</w:t>
      </w:r>
      <w:proofErr w:type="gramEnd"/>
      <w:r w:rsidRPr="00B4449D">
        <w:t xml:space="preserve"> 241/1 inci maddesi tatbik edilerek 24 ve 25 inci maddeler uyarınca işlem yapılmak üzere statü belgesinin düzenlendiği gümrük ve dış ticaret bölge müdürlüğüne derhal bildirimde bulunulur.</w:t>
      </w:r>
    </w:p>
    <w:p w14:paraId="2C3682F9" w14:textId="77777777" w:rsidR="00B4449D" w:rsidRPr="00B4449D" w:rsidRDefault="00B4449D" w:rsidP="00B4449D">
      <w:r w:rsidRPr="00B4449D">
        <w:t>(3) Ek süreler dâhil süresi içinde ibraz edilmediği tespit edilen belge ya da belgelerin indirimli veya sıfır oranında vergi uygulaması ile muafiyet hükümlerinin uygulanmasına ilişkin belgeler olması durumunda 21 inci maddenin üçüncü fıkrası uyarınca işlem yapılır.</w:t>
      </w:r>
    </w:p>
    <w:p w14:paraId="424B5396" w14:textId="77777777" w:rsidR="00B4449D" w:rsidRPr="00B4449D" w:rsidRDefault="00B4449D" w:rsidP="00B4449D">
      <w:r w:rsidRPr="00B4449D">
        <w:rPr>
          <w:b/>
          <w:bCs/>
        </w:rPr>
        <w:t>Eksik beyanda bulunma yetkisinin askıya alınması</w:t>
      </w:r>
    </w:p>
    <w:p w14:paraId="5ED2861F" w14:textId="4D850348" w:rsidR="00B4449D" w:rsidRPr="00B4449D" w:rsidRDefault="00B4449D" w:rsidP="00B4449D">
      <w:bookmarkStart w:id="24" w:name="madde24"/>
      <w:bookmarkEnd w:id="24"/>
      <w:r w:rsidRPr="00B4449D">
        <w:rPr>
          <w:b/>
          <w:bCs/>
        </w:rPr>
        <w:t xml:space="preserve">MADDE </w:t>
      </w:r>
      <w:proofErr w:type="gramStart"/>
      <w:r w:rsidRPr="00B4449D">
        <w:rPr>
          <w:b/>
          <w:bCs/>
        </w:rPr>
        <w:t>24 -</w:t>
      </w:r>
      <w:proofErr w:type="gramEnd"/>
      <w:r w:rsidRPr="00B4449D">
        <w:t xml:space="preserve"> (1) Eksik belge veya belgeleri ek süreler dâhil süresi içinde ibraz etmeyen statü belgesi sahibi kişiler beyannamenin tescil edildiği gümrük idaresince uyarılır ve haklarında </w:t>
      </w:r>
      <w:proofErr w:type="gramStart"/>
      <w:r w:rsidRPr="00B4449D">
        <w:t>Gümrük Kanununun</w:t>
      </w:r>
      <w:proofErr w:type="gramEnd"/>
      <w:r w:rsidRPr="00B4449D">
        <w:t xml:space="preserve"> 241/1 inci maddesi tatbik edilerek statü belgesinin düzenlendiği gümrük ve dış ticaret</w:t>
      </w:r>
      <w:r w:rsidR="00C60047">
        <w:t xml:space="preserve"> </w:t>
      </w:r>
      <w:r w:rsidRPr="00B4449D">
        <w:t xml:space="preserve">bölge müdürlüğüne derhal bildirimde bulunulur. Gümrük Yönetmeliğinin </w:t>
      </w:r>
      <w:hyperlink r:id="rId49" w:anchor="m114" w:tgtFrame="_blank" w:history="1">
        <w:proofErr w:type="gramStart"/>
        <w:r w:rsidRPr="00B4449D">
          <w:rPr>
            <w:rStyle w:val="Kpr"/>
          </w:rPr>
          <w:t>114 üncü</w:t>
        </w:r>
        <w:proofErr w:type="gramEnd"/>
      </w:hyperlink>
      <w:r w:rsidRPr="00B4449D">
        <w:t xml:space="preserve"> maddesi uyarınca belge aslının ibrazının zorunlu olmadığı durumlarda belge örnekleri ibraz edilebilir</w:t>
      </w:r>
    </w:p>
    <w:p w14:paraId="4D702AED" w14:textId="77777777" w:rsidR="00B4449D" w:rsidRPr="00B4449D" w:rsidRDefault="00B4449D" w:rsidP="00B4449D">
      <w:r w:rsidRPr="00B4449D">
        <w:t>(2) Süresi içinde ibraz edilmeyen eksik belge veya belgeler tamamlanıncaya kadar statü belgesi sahibinin eksik beyanda bulunma yetkisinden yararlanmasına izin verilmez.</w:t>
      </w:r>
    </w:p>
    <w:p w14:paraId="632BB3DE" w14:textId="77777777" w:rsidR="00B4449D" w:rsidRPr="00B4449D" w:rsidRDefault="00B4449D" w:rsidP="00B4449D">
      <w:r w:rsidRPr="00B4449D">
        <w:lastRenderedPageBreak/>
        <w:t>(3) Statü belgesinin geçerlilik süresince, eksik belge veya belgeleri ek süreler dâhil, süresi içinde üçüncü kez ibraz etmeyen statü belgesi sahibi kişiler hakkında bir ve ikinci fıkralar uyarınca işlem yapılır ve eksik belge veya belgelerin tamamlamasını müteakip, statü belgesi kapsamında sahip oldukları eksik beyanda bulunma yetkisi, altı ay süre ile askıya alınır.</w:t>
      </w:r>
    </w:p>
    <w:p w14:paraId="1EA02976" w14:textId="77777777" w:rsidR="00B4449D" w:rsidRPr="00B4449D" w:rsidRDefault="00B4449D" w:rsidP="00B4449D">
      <w:r w:rsidRPr="00B4449D">
        <w:t xml:space="preserve">(4) Bu maddenin uygulanmasında aynı gün içinde tescil edilmiş birden fazla gümrük beyannamesine ilişkin eksik belge veya belgelerin süresi içinde tamamlanmaması durumunda, her bir beyanname için </w:t>
      </w:r>
      <w:proofErr w:type="gramStart"/>
      <w:r w:rsidRPr="00B4449D">
        <w:t>Gümrük Kanununun</w:t>
      </w:r>
      <w:proofErr w:type="gramEnd"/>
      <w:r w:rsidRPr="00B4449D">
        <w:t xml:space="preserve"> 241/1 inci maddesi tatbik edilir ancak kişi bir kez süresi içinde eksik belge veya belgeleri ibraz etmemiş sayılır.</w:t>
      </w:r>
    </w:p>
    <w:p w14:paraId="0163573B" w14:textId="77777777" w:rsidR="00B4449D" w:rsidRPr="00B4449D" w:rsidRDefault="00B4449D" w:rsidP="00B4449D">
      <w:r w:rsidRPr="00B4449D">
        <w:rPr>
          <w:b/>
          <w:bCs/>
        </w:rPr>
        <w:t>Eksik beyanda bulunma yetkisinin geri alınması</w:t>
      </w:r>
    </w:p>
    <w:p w14:paraId="5B163139" w14:textId="77777777" w:rsidR="00B4449D" w:rsidRPr="00B4449D" w:rsidRDefault="00B4449D" w:rsidP="00B4449D">
      <w:bookmarkStart w:id="25" w:name="madde25"/>
      <w:bookmarkEnd w:id="25"/>
      <w:r w:rsidRPr="00B4449D">
        <w:rPr>
          <w:b/>
          <w:bCs/>
        </w:rPr>
        <w:t xml:space="preserve">MADDE </w:t>
      </w:r>
      <w:proofErr w:type="gramStart"/>
      <w:r w:rsidRPr="00B4449D">
        <w:rPr>
          <w:b/>
          <w:bCs/>
        </w:rPr>
        <w:t>25 -</w:t>
      </w:r>
      <w:proofErr w:type="gramEnd"/>
      <w:r w:rsidRPr="00B4449D">
        <w:t xml:space="preserve"> (1) Eksik beyanda bulunma yetkisi </w:t>
      </w:r>
      <w:proofErr w:type="gramStart"/>
      <w:r w:rsidRPr="00B4449D">
        <w:t>24 üncü</w:t>
      </w:r>
      <w:proofErr w:type="gramEnd"/>
      <w:r w:rsidRPr="00B4449D">
        <w:t xml:space="preserve"> madde uyarınca askıya alınan kişilerce, statü belgesinin geçerlilik süresi içinde, askıya alma süresinin bitimini müteakip, </w:t>
      </w:r>
      <w:proofErr w:type="gramStart"/>
      <w:r w:rsidRPr="00B4449D">
        <w:t>24 üncü</w:t>
      </w:r>
      <w:proofErr w:type="gramEnd"/>
      <w:r w:rsidRPr="00B4449D">
        <w:t xml:space="preserve"> maddenin birinci fıkrasında belirtilen ihlalin tekrar edilmesi halinde, bu kişilerin eksik beyanda bulunma yetkileri statü belgesinin geçerlilik süresi sonuna kadar geri alınır.</w:t>
      </w:r>
    </w:p>
    <w:p w14:paraId="7D6B39C9" w14:textId="77777777" w:rsidR="00B4449D" w:rsidRPr="00B4449D" w:rsidRDefault="00B4449D" w:rsidP="00B4449D">
      <w:r w:rsidRPr="00B4449D">
        <w:t>(2) Statü belgesinin geçerlilik süresinin bitimine bir yıldan az süre kalmış olduğu durumlarda geri alma süresi bir yıldır.</w:t>
      </w:r>
    </w:p>
    <w:p w14:paraId="1594D6C6" w14:textId="02DBCDBB" w:rsidR="00B4449D" w:rsidRPr="00B4449D" w:rsidRDefault="00B4449D" w:rsidP="00B4449D">
      <w:r w:rsidRPr="00B4449D">
        <w:t xml:space="preserve">(3) 21 inci maddenin üçüncü fıkrası uyarınca normal oranların uygulanması sonucu tahakkuk ettirilen ithalat vergilerine göre eksik ödenen gümrük vergileri ve faizin; </w:t>
      </w:r>
      <w:proofErr w:type="gramStart"/>
      <w:r w:rsidRPr="00B4449D">
        <w:t xml:space="preserve">22 </w:t>
      </w:r>
      <w:proofErr w:type="spellStart"/>
      <w:r w:rsidRPr="00B4449D">
        <w:t>nci</w:t>
      </w:r>
      <w:proofErr w:type="spellEnd"/>
      <w:proofErr w:type="gramEnd"/>
      <w:r w:rsidRPr="00B4449D">
        <w:t xml:space="preserve"> maddenin dördüncü fıkrası uyarınca tahakkuk ettirilen ithalat vergilerinin süresi içinde ödenmemesi halinde, statü belgesi sahibi hakkında 61 inci madde uyarınca işlem yapılmasını teminen statü belgesinin düzenlendiği gümrük ve dış ticaret bölge müdürlüğüne derhal bildirimde bulunulur.</w:t>
      </w:r>
    </w:p>
    <w:p w14:paraId="0A001C0F" w14:textId="77777777" w:rsidR="00B4449D" w:rsidRPr="00B4449D" w:rsidRDefault="00B4449D" w:rsidP="00B4449D">
      <w:bookmarkStart w:id="26" w:name="madde26"/>
      <w:bookmarkEnd w:id="26"/>
      <w:r w:rsidRPr="00B4449D">
        <w:rPr>
          <w:b/>
          <w:bCs/>
        </w:rPr>
        <w:t>İKİNCİ BÖLÜM</w:t>
      </w:r>
    </w:p>
    <w:p w14:paraId="414132C8" w14:textId="77777777" w:rsidR="00B4449D" w:rsidRPr="00B4449D" w:rsidRDefault="00B4449D" w:rsidP="00B4449D">
      <w:r w:rsidRPr="00B4449D">
        <w:rPr>
          <w:b/>
          <w:bCs/>
        </w:rPr>
        <w:t>Kısmi Teminat Uygulaması</w:t>
      </w:r>
    </w:p>
    <w:p w14:paraId="7D45F97F" w14:textId="77777777" w:rsidR="00B4449D" w:rsidRPr="00B4449D" w:rsidRDefault="00B4449D" w:rsidP="00B4449D">
      <w:r w:rsidRPr="00B4449D">
        <w:rPr>
          <w:b/>
          <w:bCs/>
        </w:rPr>
        <w:t>Kısmi teminat uygulanacak durumlar</w:t>
      </w:r>
    </w:p>
    <w:p w14:paraId="00816AFC" w14:textId="77777777" w:rsidR="00B4449D" w:rsidRPr="00B4449D" w:rsidRDefault="00B4449D" w:rsidP="00B4449D">
      <w:r w:rsidRPr="00B4449D">
        <w:rPr>
          <w:b/>
          <w:bCs/>
        </w:rPr>
        <w:t xml:space="preserve">MADDE </w:t>
      </w:r>
      <w:proofErr w:type="gramStart"/>
      <w:r w:rsidRPr="00B4449D">
        <w:rPr>
          <w:b/>
          <w:bCs/>
        </w:rPr>
        <w:t>26 -</w:t>
      </w:r>
      <w:proofErr w:type="gramEnd"/>
      <w:r w:rsidRPr="00B4449D">
        <w:t xml:space="preserve"> (1) Gümrük antrepo, gümrük kontrolü altında işleme ve geçici ithalat rejimlerine tabi tutulan eşya için teminat alınması öngörülen durumlarda, statü belgesi sahibi kişilerden, talep etmeleri halinde, ithalat vergilerinin yüzde onu oranında teminat alınır.</w:t>
      </w:r>
    </w:p>
    <w:p w14:paraId="7FF2041C" w14:textId="77777777" w:rsidR="00B4449D" w:rsidRPr="00B4449D" w:rsidRDefault="00B4449D" w:rsidP="00B4449D">
      <w:r w:rsidRPr="00B4449D">
        <w:t>(2) Dâhilde işleme ve hariçte işleme rejimleri ile ilgili usul ve esaslar hakkında çıkarılan bakanlar kurulu kararları ile belirlenmiş teminat uygulamaları hükümleri saklıdır.</w:t>
      </w:r>
    </w:p>
    <w:p w14:paraId="029499B7" w14:textId="77777777" w:rsidR="00B4449D" w:rsidRPr="00B4449D" w:rsidRDefault="00B4449D" w:rsidP="00B4449D">
      <w:r w:rsidRPr="00B4449D">
        <w:rPr>
          <w:b/>
          <w:bCs/>
        </w:rPr>
        <w:t>Kısmi teminat uygulamasından yararlanılamayacak durumlar</w:t>
      </w:r>
    </w:p>
    <w:p w14:paraId="19D9C3F2" w14:textId="457039FA" w:rsidR="00B4449D" w:rsidRPr="00B4449D" w:rsidRDefault="00B4449D" w:rsidP="00B4449D">
      <w:r w:rsidRPr="00B4449D">
        <w:rPr>
          <w:b/>
          <w:bCs/>
        </w:rPr>
        <w:t xml:space="preserve">MADDE </w:t>
      </w:r>
      <w:proofErr w:type="gramStart"/>
      <w:r w:rsidRPr="00B4449D">
        <w:rPr>
          <w:b/>
          <w:bCs/>
        </w:rPr>
        <w:t>27 -</w:t>
      </w:r>
      <w:proofErr w:type="gramEnd"/>
      <w:r w:rsidRPr="00B4449D">
        <w:rPr>
          <w:b/>
          <w:bCs/>
        </w:rPr>
        <w:t xml:space="preserve"> </w:t>
      </w:r>
      <w:r w:rsidRPr="00B4449D">
        <w:t xml:space="preserve">(1) Belge kapsamında, </w:t>
      </w:r>
      <w:hyperlink r:id="rId50" w:tgtFrame="_blank" w:history="1">
        <w:r w:rsidRPr="00B4449D">
          <w:rPr>
            <w:rStyle w:val="Kpr"/>
          </w:rPr>
          <w:t>4760</w:t>
        </w:r>
      </w:hyperlink>
      <w:r w:rsidRPr="00B4449D">
        <w:t xml:space="preserve"> sayılı Özel Tüketim Vergisi Kanununun ekindeki (I) sayılı listede yer alan eşyaya ilişkin özel tüketim vergisi için, Bakanlıkça belirlenecek haller saklı kalmak kaydıyla, kısmi teminat uygulamasından yararlanılamaz.</w:t>
      </w:r>
      <w:r w:rsidRPr="00B4449D">
        <w:rPr>
          <w:i/>
          <w:iCs/>
        </w:rPr>
        <w:t xml:space="preserve"> </w:t>
      </w:r>
    </w:p>
    <w:p w14:paraId="523ED2D0" w14:textId="77777777" w:rsidR="00B4449D" w:rsidRPr="00B4449D" w:rsidRDefault="00B4449D" w:rsidP="00B4449D">
      <w:r w:rsidRPr="00B4449D">
        <w:rPr>
          <w:b/>
          <w:bCs/>
        </w:rPr>
        <w:t>Gümrük idaresince yapılacak kontroller</w:t>
      </w:r>
    </w:p>
    <w:p w14:paraId="4F2A535F" w14:textId="77777777" w:rsidR="00B4449D" w:rsidRPr="00B4449D" w:rsidRDefault="00B4449D" w:rsidP="00B4449D">
      <w:r w:rsidRPr="00B4449D">
        <w:rPr>
          <w:b/>
          <w:bCs/>
        </w:rPr>
        <w:t xml:space="preserve">MADDE </w:t>
      </w:r>
      <w:proofErr w:type="gramStart"/>
      <w:r w:rsidRPr="00B4449D">
        <w:rPr>
          <w:b/>
          <w:bCs/>
        </w:rPr>
        <w:t>28 -</w:t>
      </w:r>
      <w:proofErr w:type="gramEnd"/>
      <w:r w:rsidRPr="00B4449D">
        <w:t xml:space="preserve"> (1) Tescil edilen gümrük beyannamesine ilişkin olarak gümrük mevzuatında öngörülen kontrollerin yanı sıra;</w:t>
      </w:r>
    </w:p>
    <w:p w14:paraId="25CD4D3D" w14:textId="77777777" w:rsidR="00B4449D" w:rsidRPr="00B4449D" w:rsidRDefault="00B4449D" w:rsidP="00B4449D">
      <w:r w:rsidRPr="00B4449D">
        <w:t>a) Beyannamenin, statü belgesi sahibi adına tescil edildiğinin,</w:t>
      </w:r>
    </w:p>
    <w:p w14:paraId="5018DBF3" w14:textId="77777777" w:rsidR="00B4449D" w:rsidRPr="00B4449D" w:rsidRDefault="00B4449D" w:rsidP="00B4449D">
      <w:r w:rsidRPr="00B4449D">
        <w:t>b) Statü belgesi sahibinin kısmi teminat uygulamasından yararlanma hakkına sahip olduğunun,</w:t>
      </w:r>
    </w:p>
    <w:p w14:paraId="64BADB5B" w14:textId="77777777" w:rsidR="00B4449D" w:rsidRPr="00B4449D" w:rsidRDefault="00B4449D" w:rsidP="00B4449D">
      <w:r w:rsidRPr="00B4449D">
        <w:t>c) Teminat oranının uygun seçilip seçilmediğinin,</w:t>
      </w:r>
    </w:p>
    <w:p w14:paraId="6F7E2958" w14:textId="77777777" w:rsidR="00B4449D" w:rsidRPr="00B4449D" w:rsidRDefault="00B4449D" w:rsidP="00B4449D">
      <w:proofErr w:type="gramStart"/>
      <w:r w:rsidRPr="00B4449D">
        <w:lastRenderedPageBreak/>
        <w:t>kontrol</w:t>
      </w:r>
      <w:proofErr w:type="gramEnd"/>
      <w:r w:rsidRPr="00B4449D">
        <w:t xml:space="preserve"> edilmesi gerekir.</w:t>
      </w:r>
    </w:p>
    <w:p w14:paraId="5604F567" w14:textId="77777777" w:rsidR="00B4449D" w:rsidRPr="00B4449D" w:rsidRDefault="00B4449D" w:rsidP="00B4449D">
      <w:r w:rsidRPr="00B4449D">
        <w:rPr>
          <w:b/>
          <w:bCs/>
        </w:rPr>
        <w:t>Kamu alacağının süresi içinde ödenmemesi</w:t>
      </w:r>
    </w:p>
    <w:p w14:paraId="17474191" w14:textId="7D6D0AC1" w:rsidR="00B4449D" w:rsidRPr="00B4449D" w:rsidRDefault="00B4449D" w:rsidP="00B4449D">
      <w:bookmarkStart w:id="27" w:name="madde29"/>
      <w:bookmarkEnd w:id="27"/>
      <w:r w:rsidRPr="00B4449D">
        <w:rPr>
          <w:b/>
          <w:bCs/>
        </w:rPr>
        <w:t xml:space="preserve">MADDE </w:t>
      </w:r>
      <w:proofErr w:type="gramStart"/>
      <w:r w:rsidRPr="00B4449D">
        <w:rPr>
          <w:b/>
          <w:bCs/>
        </w:rPr>
        <w:t>29 -</w:t>
      </w:r>
      <w:proofErr w:type="gramEnd"/>
      <w:r w:rsidRPr="00B4449D">
        <w:t xml:space="preserve"> (1) Ekonomik etkili gümrük rejimlerine ilişkin gümrük mevzuatı ve sair mevzuatın ihlali nedeniyle ödenmesi gereken gümrük vergileri, faiz ve para cezasının tamamını tebliğ edilen ödeme süresi içerisinde ödemeyen statü belgesi sahibi hakkında 61 inci madde uyarınca işlem yapılmasını teminen statü belgesinin düzenlendiği gümrük ve dış ticaret bölge müdürlüğüne derhal bildirimde bulunulur.</w:t>
      </w:r>
    </w:p>
    <w:p w14:paraId="23AB26A7" w14:textId="77777777" w:rsidR="00B4449D" w:rsidRPr="00B4449D" w:rsidRDefault="00B4449D" w:rsidP="00B4449D">
      <w:r w:rsidRPr="00B4449D">
        <w:t>(2) Bu maddenin uygulanmasında Gümrük Kanunu ile 21/3/2007 tarihli ve 5607 sayılı Kaçakçılıkla Mücadele Kanunundaki cezai hükümler saklıdır.</w:t>
      </w:r>
    </w:p>
    <w:p w14:paraId="77F69960" w14:textId="77777777" w:rsidR="00B4449D" w:rsidRPr="00B4449D" w:rsidRDefault="00B4449D" w:rsidP="00B4449D">
      <w:r w:rsidRPr="00B4449D">
        <w:rPr>
          <w:b/>
          <w:bCs/>
        </w:rPr>
        <w:t>Kısmi teminat uygulamasından yararlanma yetkisinin geri alınması</w:t>
      </w:r>
    </w:p>
    <w:p w14:paraId="4A66E75E" w14:textId="77777777" w:rsidR="00B4449D" w:rsidRPr="00B4449D" w:rsidRDefault="00B4449D" w:rsidP="00B4449D">
      <w:r w:rsidRPr="00B4449D">
        <w:rPr>
          <w:b/>
          <w:bCs/>
        </w:rPr>
        <w:t xml:space="preserve">MADDE </w:t>
      </w:r>
      <w:proofErr w:type="gramStart"/>
      <w:r w:rsidRPr="00B4449D">
        <w:rPr>
          <w:b/>
          <w:bCs/>
        </w:rPr>
        <w:t>30 -</w:t>
      </w:r>
      <w:proofErr w:type="gramEnd"/>
      <w:r w:rsidRPr="00B4449D">
        <w:t xml:space="preserve"> (1) 29 uncu maddenin birinci fıkrasında belirtilen ihlalin statü belgesinin geçerlilik süresi içerisinde ikinci kez tekrarı halinde, kişinin kısmi teminat uygulamasından yararlanma yetkisi statü belgesinin geçerlilik süresi sonuna kadar geri alınır.</w:t>
      </w:r>
    </w:p>
    <w:p w14:paraId="68C6E5C6" w14:textId="77777777" w:rsidR="00B4449D" w:rsidRPr="00B4449D" w:rsidRDefault="00B4449D" w:rsidP="00B4449D">
      <w:r w:rsidRPr="00B4449D">
        <w:t xml:space="preserve">(2) </w:t>
      </w:r>
      <w:proofErr w:type="gramStart"/>
      <w:r w:rsidRPr="00B4449D">
        <w:t xml:space="preserve">42 </w:t>
      </w:r>
      <w:proofErr w:type="spellStart"/>
      <w:r w:rsidRPr="00B4449D">
        <w:t>nci</w:t>
      </w:r>
      <w:proofErr w:type="spellEnd"/>
      <w:proofErr w:type="gramEnd"/>
      <w:r w:rsidRPr="00B4449D">
        <w:t xml:space="preserve"> maddenin üç ve dördüncü fıkraları uyarınca götürü teminat yetkisi geri alınan statü belgesi sahiplerinin kısmi teminat uygulamasından yararlanma yetkisi de geri alınır.</w:t>
      </w:r>
    </w:p>
    <w:p w14:paraId="3169DAF6" w14:textId="77777777" w:rsidR="00B4449D" w:rsidRPr="00B4449D" w:rsidRDefault="00B4449D" w:rsidP="00B4449D">
      <w:r w:rsidRPr="00B4449D">
        <w:t>(3) Statü belgesinin geçerlilik süresinin bitimine bir yıldan az süre kalmış olduğu durumlarda geri alma süresi bir yıldır.</w:t>
      </w:r>
    </w:p>
    <w:p w14:paraId="4501D6C6" w14:textId="77777777" w:rsidR="00B4449D" w:rsidRPr="00B4449D" w:rsidRDefault="00B4449D" w:rsidP="00B4449D">
      <w:bookmarkStart w:id="28" w:name="madde31"/>
      <w:bookmarkEnd w:id="28"/>
      <w:r w:rsidRPr="00B4449D">
        <w:rPr>
          <w:b/>
          <w:bCs/>
        </w:rPr>
        <w:t>ÜÇÜNCÜ BÖLÜM</w:t>
      </w:r>
    </w:p>
    <w:p w14:paraId="729947BD" w14:textId="77777777" w:rsidR="00B4449D" w:rsidRPr="00B4449D" w:rsidRDefault="00B4449D" w:rsidP="00B4449D">
      <w:r w:rsidRPr="00B4449D">
        <w:rPr>
          <w:b/>
          <w:bCs/>
        </w:rPr>
        <w:t>Götürü Teminat Uygulaması</w:t>
      </w:r>
    </w:p>
    <w:p w14:paraId="34C21FD5" w14:textId="77777777" w:rsidR="00B4449D" w:rsidRPr="00B4449D" w:rsidRDefault="00B4449D" w:rsidP="00B4449D">
      <w:r w:rsidRPr="00B4449D">
        <w:rPr>
          <w:b/>
          <w:bCs/>
        </w:rPr>
        <w:t>Götürü teminat uygulaması ve kapsamı</w:t>
      </w:r>
    </w:p>
    <w:p w14:paraId="164BF125" w14:textId="77777777" w:rsidR="00B4449D" w:rsidRPr="00B4449D" w:rsidRDefault="00B4449D" w:rsidP="00B4449D">
      <w:r w:rsidRPr="00B4449D">
        <w:rPr>
          <w:b/>
          <w:bCs/>
        </w:rPr>
        <w:t xml:space="preserve">MADDE </w:t>
      </w:r>
      <w:proofErr w:type="gramStart"/>
      <w:r w:rsidRPr="00B4449D">
        <w:rPr>
          <w:b/>
          <w:bCs/>
        </w:rPr>
        <w:t>31 -</w:t>
      </w:r>
      <w:proofErr w:type="gramEnd"/>
      <w:r w:rsidRPr="00B4449D">
        <w:t xml:space="preserve"> (1) Götürü teminat uygulaması, eşyanın gümrük vergileri ve sair vergilerinin teminata bağlanmasını gerektiren bir gümrükçe onaylanmış işlem veya kullanıma tabi tutulduğu durumlarda, bu uygulamadan yararlanacak kişi için belirlenmiş tutardaki teminatın, her işlem için ayrı ayrı teminat verilmeksizin, teminata bağlanması gereken tutardan bağımsız olarak ve herhangi bir düşüm yapılmaksızın bir yıl süreyle kullanılabilmesini ifade eder.</w:t>
      </w:r>
    </w:p>
    <w:p w14:paraId="7A6EC5D8" w14:textId="6AC0B9E6" w:rsidR="00B4449D" w:rsidRPr="00B4449D" w:rsidRDefault="00B4449D" w:rsidP="00B4449D">
      <w:r w:rsidRPr="00B4449D">
        <w:t>(2)</w:t>
      </w:r>
      <w:r w:rsidRPr="00B4449D">
        <w:rPr>
          <w:i/>
          <w:iCs/>
        </w:rPr>
        <w:t xml:space="preserve"> </w:t>
      </w:r>
      <w:r w:rsidRPr="00B4449D">
        <w:t xml:space="preserve"> Götürü teminat uygulamasının kapsamı belge sahibinin talebine bağlı olarak aşağıdaki (a) veya (b) bentlerine göre belirlenir.</w:t>
      </w:r>
    </w:p>
    <w:p w14:paraId="06A8F286" w14:textId="77777777" w:rsidR="00B4449D" w:rsidRPr="00B4449D" w:rsidRDefault="00B4449D" w:rsidP="00B4449D">
      <w:r w:rsidRPr="00B4449D">
        <w:t>a) Dâhilde işleme rejimi dâhil, bu Tebliğin götürü teminat hükümlerinin uygulanabileceği eşyaya ilişkin gümrük vergileri ya da,</w:t>
      </w:r>
    </w:p>
    <w:p w14:paraId="1A6CA652" w14:textId="77777777" w:rsidR="00B4449D" w:rsidRPr="00B4449D" w:rsidRDefault="00B4449D" w:rsidP="00B4449D">
      <w:r w:rsidRPr="00B4449D">
        <w:t>b) Dâhilde işleme rejimi dışında bu Tebliğin götürü teminat hükümlerinin uygulanabileceği eşyaya ilişkin gümrük vergileri.</w:t>
      </w:r>
    </w:p>
    <w:p w14:paraId="55354EA3" w14:textId="77777777" w:rsidR="00B4449D" w:rsidRPr="00B4449D" w:rsidRDefault="00B4449D" w:rsidP="00B4449D">
      <w:r w:rsidRPr="00B4449D">
        <w:rPr>
          <w:b/>
          <w:bCs/>
        </w:rPr>
        <w:t>Götürü teminat uygulamasından yararlanılabilecek durumlar</w:t>
      </w:r>
    </w:p>
    <w:p w14:paraId="79169B8D" w14:textId="7EA8AA95" w:rsidR="00B4449D" w:rsidRPr="00B4449D" w:rsidRDefault="00B4449D" w:rsidP="00B4449D">
      <w:r w:rsidRPr="00B4449D">
        <w:rPr>
          <w:b/>
          <w:bCs/>
        </w:rPr>
        <w:t xml:space="preserve">MADDE </w:t>
      </w:r>
      <w:proofErr w:type="gramStart"/>
      <w:r w:rsidRPr="00B4449D">
        <w:rPr>
          <w:b/>
          <w:bCs/>
        </w:rPr>
        <w:t>32 -</w:t>
      </w:r>
      <w:proofErr w:type="gramEnd"/>
      <w:r w:rsidRPr="00B4449D">
        <w:t xml:space="preserve"> (l) Götürü teminat, 4760 sayılı Özel Tüketim Vergisi Kanununun ekindeki (I) sayılı listede yer alan eşyaya ilişkin kamu alacakları hariç, eşyanın gümrükçe onaylanmış işlem veya kullanıma tabi tutulmasına ilişkin tüm kamu alacakları için geçerlidir</w:t>
      </w:r>
    </w:p>
    <w:p w14:paraId="735A7657" w14:textId="77777777" w:rsidR="00B4449D" w:rsidRPr="00B4449D" w:rsidRDefault="00B4449D" w:rsidP="00B4449D">
      <w:r w:rsidRPr="00B4449D">
        <w:rPr>
          <w:b/>
          <w:bCs/>
        </w:rPr>
        <w:t>Kabul olunabilecek teminat</w:t>
      </w:r>
    </w:p>
    <w:p w14:paraId="707AED33" w14:textId="77777777" w:rsidR="00B4449D" w:rsidRPr="00B4449D" w:rsidRDefault="00B4449D" w:rsidP="00B4449D">
      <w:r w:rsidRPr="00B4449D">
        <w:rPr>
          <w:b/>
          <w:bCs/>
        </w:rPr>
        <w:t xml:space="preserve">MADDE </w:t>
      </w:r>
      <w:proofErr w:type="gramStart"/>
      <w:r w:rsidRPr="00B4449D">
        <w:rPr>
          <w:b/>
          <w:bCs/>
        </w:rPr>
        <w:t>33 -</w:t>
      </w:r>
      <w:proofErr w:type="gramEnd"/>
      <w:r w:rsidRPr="00B4449D">
        <w:t xml:space="preserve"> (1) Götürü teminat uygulamasından yararlanmak isteyen statü belgesi sahibi tarafından verilecek, teminat mektubu vermeye yetkili bankalar veya özel finans kurumları tarafından verilen, </w:t>
      </w:r>
      <w:r w:rsidRPr="00B4449D">
        <w:lastRenderedPageBreak/>
        <w:t xml:space="preserve">Gümrük Yönetmeliği </w:t>
      </w:r>
      <w:hyperlink r:id="rId51" w:tgtFrame="_blank" w:history="1">
        <w:r w:rsidRPr="00B4449D">
          <w:rPr>
            <w:rStyle w:val="Kpr"/>
          </w:rPr>
          <w:t>EK-77/A</w:t>
        </w:r>
      </w:hyperlink>
      <w:r w:rsidRPr="00B4449D">
        <w:t>'da yer alan örneğe uygun, süresiz teminat mektupları teminat olarak kabul olunur.</w:t>
      </w:r>
    </w:p>
    <w:p w14:paraId="36EAB8A3" w14:textId="77777777" w:rsidR="00B4449D" w:rsidRPr="00B4449D" w:rsidRDefault="00B4449D" w:rsidP="00B4449D">
      <w:bookmarkStart w:id="29" w:name="madde34"/>
      <w:bookmarkEnd w:id="29"/>
      <w:r w:rsidRPr="00B4449D">
        <w:rPr>
          <w:b/>
          <w:bCs/>
        </w:rPr>
        <w:t>Teminat tutarının belirlenmesi</w:t>
      </w:r>
    </w:p>
    <w:p w14:paraId="2D0A5301" w14:textId="77777777" w:rsidR="00B4449D" w:rsidRPr="00B4449D" w:rsidRDefault="00B4449D" w:rsidP="00B4449D">
      <w:r w:rsidRPr="00B4449D">
        <w:rPr>
          <w:b/>
          <w:bCs/>
        </w:rPr>
        <w:t xml:space="preserve">MADDE </w:t>
      </w:r>
      <w:proofErr w:type="gramStart"/>
      <w:r w:rsidRPr="00B4449D">
        <w:rPr>
          <w:b/>
          <w:bCs/>
        </w:rPr>
        <w:t>34 -</w:t>
      </w:r>
      <w:proofErr w:type="gramEnd"/>
      <w:r w:rsidRPr="00B4449D">
        <w:rPr>
          <w:b/>
          <w:bCs/>
        </w:rPr>
        <w:t xml:space="preserve"> </w:t>
      </w:r>
      <w:r w:rsidRPr="00B4449D">
        <w:t xml:space="preserve">(1) Götürü teminat uygulamasından yararlanmak isteyen statü belgesi sahibi tarafından verilmesi gereken teminat tutarı, götürü teminat yetkisinin tanınması, güncellenmesi veya kapsamının değiştirilmesine ilişkin başvurunun yetkili bölge müdürlüğü genel evrak kaydına alındığı ayın ilk gününden geriye dönük bir yıl içerisinde gerçekleştirdiği gümrük işlemlerine ilişkin olarak teminata konu olan gümrük vergileri ve sair vergilerin toplam kıymetinin </w:t>
      </w:r>
      <w:proofErr w:type="gramStart"/>
      <w:r w:rsidRPr="00B4449D">
        <w:t>% 10</w:t>
      </w:r>
      <w:proofErr w:type="gramEnd"/>
      <w:r w:rsidRPr="00B4449D">
        <w:t>'u olarak belirlenir.</w:t>
      </w:r>
    </w:p>
    <w:p w14:paraId="001F245C" w14:textId="00936C72" w:rsidR="00B4449D" w:rsidRPr="00B4449D" w:rsidRDefault="00B4449D" w:rsidP="00B4449D">
      <w:r w:rsidRPr="00B4449D">
        <w:t>(2) Götürü teminat uygulamasından yararlanmak isteyen statü belgesi sahibi için birinci fıkraya göre hesaplanacak teminat tutarı,</w:t>
      </w:r>
    </w:p>
    <w:p w14:paraId="45C28C7A" w14:textId="77777777" w:rsidR="00B4449D" w:rsidRPr="00B4449D" w:rsidRDefault="00B4449D" w:rsidP="00B4449D">
      <w:r w:rsidRPr="00B4449D">
        <w:t xml:space="preserve">a) Dâhilde işleme rejimi dâhil, bu Tebliğin götürü teminat hükümlerinin uygulanabileceği eşyaya ilişkin gümrük vergileri ve sair vergileri kapsaması durumunda 250.000 </w:t>
      </w:r>
      <w:proofErr w:type="spellStart"/>
      <w:r w:rsidRPr="00B4449D">
        <w:t>Avro'dan</w:t>
      </w:r>
      <w:proofErr w:type="spellEnd"/>
      <w:r w:rsidRPr="00B4449D">
        <w:t>,</w:t>
      </w:r>
    </w:p>
    <w:p w14:paraId="539400DB" w14:textId="77777777" w:rsidR="00B4449D" w:rsidRPr="00B4449D" w:rsidRDefault="00B4449D" w:rsidP="00B4449D">
      <w:r w:rsidRPr="00B4449D">
        <w:t xml:space="preserve">b) Dâhilde işleme rejimi dışında bu Tebliğin götürü teminat hükümlerinin uygulanabileceği eşyaya ilişkin gümrük vergileri ve sair vergileri kapsaması durumunda 75.000 </w:t>
      </w:r>
      <w:proofErr w:type="spellStart"/>
      <w:r w:rsidRPr="00B4449D">
        <w:t>Avro'dan</w:t>
      </w:r>
      <w:proofErr w:type="spellEnd"/>
      <w:r w:rsidRPr="00B4449D">
        <w:t>,</w:t>
      </w:r>
    </w:p>
    <w:p w14:paraId="6FF1C64B" w14:textId="77777777" w:rsidR="00B4449D" w:rsidRPr="00B4449D" w:rsidRDefault="00B4449D" w:rsidP="00B4449D">
      <w:proofErr w:type="gramStart"/>
      <w:r w:rsidRPr="00B4449D">
        <w:t>az</w:t>
      </w:r>
      <w:proofErr w:type="gramEnd"/>
      <w:r w:rsidRPr="00B4449D">
        <w:t xml:space="preserve"> olamaz.</w:t>
      </w:r>
    </w:p>
    <w:p w14:paraId="29512B4D" w14:textId="32B3F561" w:rsidR="00B4449D" w:rsidRPr="00B4449D" w:rsidRDefault="00B4449D" w:rsidP="00B4449D">
      <w:r w:rsidRPr="00B4449D">
        <w:t>(3) Götürü teminat uygulamasından yararlanmak isteyen statü belgesi sahibinden, birinci fıkra uyarınca hesaplanan tutar daha yüksek olsa bile, iki milyon Avro tutarında azami teminat verilmesi istenebilir.</w:t>
      </w:r>
      <w:r w:rsidRPr="00B4449D">
        <w:rPr>
          <w:i/>
          <w:iCs/>
        </w:rPr>
        <w:t xml:space="preserve"> </w:t>
      </w:r>
    </w:p>
    <w:p w14:paraId="29F6ECC9" w14:textId="77777777" w:rsidR="00B4449D" w:rsidRPr="00B4449D" w:rsidRDefault="00B4449D" w:rsidP="00B4449D">
      <w:r w:rsidRPr="00B4449D">
        <w:t>(4) Teminatın Türk lirası cinsinden verilmesi halinde, verilmesi gereken teminatın iki ve üçüncü fıkralardaki değerleri karşılayıp karşılamadığının hesaplanmasında başvurunun yetkili bölge müdürlüğü genel evrak kayıtlarına girdiği tarihte geçerli olan T.C. Merkez Bankası döviz alış kuru esas alınır.</w:t>
      </w:r>
    </w:p>
    <w:p w14:paraId="00E69D43" w14:textId="77777777" w:rsidR="00B4449D" w:rsidRPr="00B4449D" w:rsidRDefault="00B4449D" w:rsidP="00B4449D">
      <w:r w:rsidRPr="00B4449D">
        <w:t>(5) Verilmesi gereken teminat tutarının ve verilmiş olan teminatların bu maddede belirtilen değerleri karşılayıp karşılamadığının hesaplanmasında götürü teminat yetkisine ilişkin başvurunun yetkili bölge müdürlüğü genel evrak kayıtlarına girdiği ayın ilk gününde geçerli olan T.C. Merkez Bankası döviz alış kuru esas alınır.</w:t>
      </w:r>
    </w:p>
    <w:p w14:paraId="2A2BB655" w14:textId="7BF52405" w:rsidR="00B4449D" w:rsidRPr="00B4449D" w:rsidRDefault="00B4449D" w:rsidP="00B4449D">
      <w:r w:rsidRPr="00B4449D">
        <w:t xml:space="preserve">(6) </w:t>
      </w:r>
      <w:r w:rsidRPr="00B4449D">
        <w:rPr>
          <w:i/>
          <w:iCs/>
        </w:rPr>
        <w:t>(23.11.2016 tarih ve 29897 sayılı R.G. OKS Gümrük Genel Tebliği Sıra No 4 ile yürürlükten kaldırılmıştır)</w:t>
      </w:r>
      <w:r w:rsidR="00C60047" w:rsidRPr="00B4449D">
        <w:t xml:space="preserve"> </w:t>
      </w:r>
    </w:p>
    <w:p w14:paraId="69FEAE0C" w14:textId="77777777" w:rsidR="00B4449D" w:rsidRPr="00B4449D" w:rsidRDefault="00B4449D" w:rsidP="00B4449D">
      <w:r w:rsidRPr="00B4449D">
        <w:rPr>
          <w:b/>
          <w:bCs/>
        </w:rPr>
        <w:t>Teminat mektuplarının ibrazı</w:t>
      </w:r>
    </w:p>
    <w:p w14:paraId="6A67FF86" w14:textId="77777777" w:rsidR="00B4449D" w:rsidRPr="00B4449D" w:rsidRDefault="00B4449D" w:rsidP="00B4449D">
      <w:r w:rsidRPr="00B4449D">
        <w:rPr>
          <w:b/>
          <w:bCs/>
        </w:rPr>
        <w:t xml:space="preserve">MADDE </w:t>
      </w:r>
      <w:proofErr w:type="gramStart"/>
      <w:r w:rsidRPr="00B4449D">
        <w:rPr>
          <w:b/>
          <w:bCs/>
        </w:rPr>
        <w:t>35 -</w:t>
      </w:r>
      <w:proofErr w:type="gramEnd"/>
      <w:r w:rsidRPr="00B4449D">
        <w:t xml:space="preserve"> (1) Götürü teminat uygulamasından yararlanma hakkı başvurularında;</w:t>
      </w:r>
    </w:p>
    <w:p w14:paraId="32C2B543" w14:textId="77777777" w:rsidR="00B4449D" w:rsidRPr="00B4449D" w:rsidRDefault="00B4449D" w:rsidP="00B4449D">
      <w:r w:rsidRPr="00B4449D">
        <w:t xml:space="preserve">a) Götürü teminat yetkisine ilişkin başvuruda bulunulan yetkili bölge müdürlüğünce, </w:t>
      </w:r>
      <w:proofErr w:type="gramStart"/>
      <w:r w:rsidRPr="00B4449D">
        <w:t>34 üncü</w:t>
      </w:r>
      <w:proofErr w:type="gramEnd"/>
      <w:r w:rsidRPr="00B4449D">
        <w:t xml:space="preserve"> madde uyarınca verilmesi gereken teminat tutarı hesaplanarak, başvurunun genel evrak kaydına alınmasını takiben on iş günü içinde başvuru sahibine yazılı olarak ve elektronik posta yoluyla bildirimde bulunulur.</w:t>
      </w:r>
    </w:p>
    <w:p w14:paraId="72B08F4C" w14:textId="77777777" w:rsidR="00B4449D" w:rsidRPr="00B4449D" w:rsidRDefault="00B4449D" w:rsidP="00B4449D">
      <w:r w:rsidRPr="00B4449D">
        <w:t>b) Başvuru sahibine bildirilen tutardaki teminat mektubu bildirimin yapıldığı tarihi müteakip en geç otuz gün içinde ibraz edilir. Bu süre içinde kendilerine bildirilen tutardaki teminat mektubu veya mektuplarını ibraz etmeyen kişilerin götürü teminat yetkisi için başvuruları reddedilir. Bundan sonra yapılacak başvurular yeni bir başvuru gibi değerlendirilir.</w:t>
      </w:r>
    </w:p>
    <w:p w14:paraId="7A764D25" w14:textId="77777777" w:rsidR="00B4449D" w:rsidRPr="00B4449D" w:rsidRDefault="00B4449D" w:rsidP="00B4449D">
      <w:r w:rsidRPr="00B4449D">
        <w:t xml:space="preserve">c) </w:t>
      </w:r>
      <w:proofErr w:type="gramStart"/>
      <w:r w:rsidRPr="00B4449D">
        <w:t>34 üncü</w:t>
      </w:r>
      <w:proofErr w:type="gramEnd"/>
      <w:r w:rsidRPr="00B4449D">
        <w:t xml:space="preserve"> maddeye göre belirlenen tutardaki teminat mektubu veya mektuplarının (b) bendinde belirtilen süre içinde ibrazını müteakip götürü teminat yetkisi için başvuru yetkili bölge </w:t>
      </w:r>
      <w:r w:rsidRPr="00B4449D">
        <w:lastRenderedPageBreak/>
        <w:t>müdürlüğünce, teminat mektuplarının genel evrak kaydına alınmasını takiben en geç on iş günü içerisinde sonuçlandırılır.</w:t>
      </w:r>
    </w:p>
    <w:p w14:paraId="277A6C12" w14:textId="77777777" w:rsidR="00B4449D" w:rsidRPr="00B4449D" w:rsidRDefault="00B4449D" w:rsidP="00B4449D">
      <w:r w:rsidRPr="00B4449D">
        <w:t>(2) Götürü teminat yetkisinin güncellenmesi, kapsamının değiştirilmesi başvurularında teminat mektuplarının ibrazına ilişkin işlemler 38 inci madde hükümleri uyarınca yapılır.</w:t>
      </w:r>
    </w:p>
    <w:p w14:paraId="1E90AA1C" w14:textId="77777777" w:rsidR="00B4449D" w:rsidRPr="00B4449D" w:rsidRDefault="00B4449D" w:rsidP="00B4449D">
      <w:r w:rsidRPr="00B4449D">
        <w:rPr>
          <w:b/>
          <w:bCs/>
        </w:rPr>
        <w:t>Teminatın kabulü ve daha önce verilen teminatların iadesi</w:t>
      </w:r>
    </w:p>
    <w:p w14:paraId="2EDAB729" w14:textId="77777777" w:rsidR="00B4449D" w:rsidRPr="00B4449D" w:rsidRDefault="00B4449D" w:rsidP="00B4449D">
      <w:r w:rsidRPr="00B4449D">
        <w:rPr>
          <w:b/>
          <w:bCs/>
        </w:rPr>
        <w:t xml:space="preserve">MADDE </w:t>
      </w:r>
      <w:proofErr w:type="gramStart"/>
      <w:r w:rsidRPr="00B4449D">
        <w:rPr>
          <w:b/>
          <w:bCs/>
        </w:rPr>
        <w:t>36 -</w:t>
      </w:r>
      <w:proofErr w:type="gramEnd"/>
      <w:r w:rsidRPr="00B4449D">
        <w:t xml:space="preserve"> (1) Götürü teminat yetkisi için ibraz edilen teminat mektuplarından yetkili bölge müdürlüğünce kabulü uygun görülenler söz konusu bölge müdürlüğünce belirlenecek gümrük muhasebe birimine gönderilir.</w:t>
      </w:r>
    </w:p>
    <w:p w14:paraId="17B16235" w14:textId="77777777" w:rsidR="00B4449D" w:rsidRPr="00B4449D" w:rsidRDefault="00B4449D" w:rsidP="00B4449D">
      <w:r w:rsidRPr="00B4449D">
        <w:t>(2) Gümrük muhasebe birimince, yetkili bölge müdürlüğünce gönderilen teminat mektuplarına ilişkin alındı belgeleri düzenlenerek statü belgesi sahibine ya da yasal temsilcisine verilir.</w:t>
      </w:r>
    </w:p>
    <w:p w14:paraId="0B115B95" w14:textId="24ECF1BD" w:rsidR="00B4449D" w:rsidRPr="00B4449D" w:rsidRDefault="00B4449D" w:rsidP="00B4449D">
      <w:r w:rsidRPr="00B4449D">
        <w:t xml:space="preserve">(3) Götürü teminat yetkisi tanınan statü belgesi sahiplerince, talep edilmesi halinde, </w:t>
      </w:r>
      <w:r w:rsidRPr="00B4449D">
        <w:rPr>
          <w:i/>
          <w:iCs/>
        </w:rPr>
        <w:t>(</w:t>
      </w:r>
      <w:proofErr w:type="gramStart"/>
      <w:r w:rsidRPr="00B4449D">
        <w:rPr>
          <w:i/>
          <w:iCs/>
        </w:rPr>
        <w:t>…)</w:t>
      </w:r>
      <w:r w:rsidRPr="00B4449D">
        <w:t>daha</w:t>
      </w:r>
      <w:proofErr w:type="gramEnd"/>
      <w:r w:rsidRPr="00B4449D">
        <w:t xml:space="preserve"> önce verilmiş olan teminatların iadesi mümkündür.</w:t>
      </w:r>
    </w:p>
    <w:p w14:paraId="33F30BD1" w14:textId="77777777" w:rsidR="00B4449D" w:rsidRPr="00B4449D" w:rsidRDefault="00B4449D" w:rsidP="00B4449D">
      <w:r w:rsidRPr="00B4449D">
        <w:rPr>
          <w:b/>
          <w:bCs/>
        </w:rPr>
        <w:t>Götürü teminat yetkisinin geçerlilik süresi</w:t>
      </w:r>
    </w:p>
    <w:p w14:paraId="0E191C9B" w14:textId="77777777" w:rsidR="00B4449D" w:rsidRPr="00B4449D" w:rsidRDefault="00B4449D" w:rsidP="00B4449D">
      <w:r w:rsidRPr="00B4449D">
        <w:rPr>
          <w:b/>
          <w:bCs/>
        </w:rPr>
        <w:t xml:space="preserve">MADDE </w:t>
      </w:r>
      <w:proofErr w:type="gramStart"/>
      <w:r w:rsidRPr="00B4449D">
        <w:rPr>
          <w:b/>
          <w:bCs/>
        </w:rPr>
        <w:t>37 -</w:t>
      </w:r>
      <w:proofErr w:type="gramEnd"/>
      <w:r w:rsidRPr="00B4449D">
        <w:t xml:space="preserve"> (1) Götürü teminat yetkisinin geçerlilik süresi bir yıldır.</w:t>
      </w:r>
    </w:p>
    <w:p w14:paraId="746B2B51" w14:textId="77777777" w:rsidR="00B4449D" w:rsidRPr="00B4449D" w:rsidRDefault="00B4449D" w:rsidP="00B4449D">
      <w:r w:rsidRPr="00B4449D">
        <w:t>(2) Geçerlilik süresinin başlangıcı götürü teminat yetkisinin tanınması, güncellenmesi veya teminatın değiştirilmesine ilişkin başvurunun yetkili bölge müdürlüğü genel evrak kaydına alındığı ayın ilk günüdür.</w:t>
      </w:r>
    </w:p>
    <w:p w14:paraId="4E69A76E" w14:textId="77777777" w:rsidR="00B4449D" w:rsidRPr="00B4449D" w:rsidRDefault="00B4449D" w:rsidP="00B4449D">
      <w:r w:rsidRPr="00B4449D">
        <w:rPr>
          <w:b/>
          <w:bCs/>
        </w:rPr>
        <w:t>Götürü teminat yetkisinin güncellenmesi, kapsamının değiştirilmesi</w:t>
      </w:r>
    </w:p>
    <w:p w14:paraId="4648FB1B" w14:textId="77777777" w:rsidR="00B4449D" w:rsidRPr="00B4449D" w:rsidRDefault="00B4449D" w:rsidP="00B4449D">
      <w:bookmarkStart w:id="30" w:name="madde38"/>
      <w:bookmarkEnd w:id="30"/>
      <w:r w:rsidRPr="00B4449D">
        <w:rPr>
          <w:b/>
          <w:bCs/>
        </w:rPr>
        <w:t xml:space="preserve">MADDE </w:t>
      </w:r>
      <w:proofErr w:type="gramStart"/>
      <w:r w:rsidRPr="00B4449D">
        <w:rPr>
          <w:b/>
          <w:bCs/>
        </w:rPr>
        <w:t>38 -</w:t>
      </w:r>
      <w:proofErr w:type="gramEnd"/>
      <w:r w:rsidRPr="00B4449D">
        <w:rPr>
          <w:b/>
          <w:bCs/>
        </w:rPr>
        <w:t xml:space="preserve"> </w:t>
      </w:r>
      <w:r w:rsidRPr="00B4449D">
        <w:t xml:space="preserve">(1) Götürü teminat yetkisini haiz statü belgesi sahibince, götürü teminat yetkisinin güncellenmesi için </w:t>
      </w:r>
      <w:proofErr w:type="gramStart"/>
      <w:r w:rsidRPr="00B4449D">
        <w:t xml:space="preserve">37 </w:t>
      </w:r>
      <w:proofErr w:type="spellStart"/>
      <w:r w:rsidRPr="00B4449D">
        <w:t>nci</w:t>
      </w:r>
      <w:proofErr w:type="spellEnd"/>
      <w:proofErr w:type="gramEnd"/>
      <w:r w:rsidRPr="00B4449D">
        <w:t xml:space="preserve"> maddede belirlenen geçerlilik süresinin bitiminden önceki bir ay içinde başvuruda bulunulur.</w:t>
      </w:r>
    </w:p>
    <w:p w14:paraId="78D613F8" w14:textId="77777777" w:rsidR="00B4449D" w:rsidRPr="00B4449D" w:rsidRDefault="00B4449D" w:rsidP="00B4449D">
      <w:r w:rsidRPr="00B4449D">
        <w:t>(2) Birinci fıkrada belirtilen süreden önce yapılan güncelleme başvuruları kabul edilmez.</w:t>
      </w:r>
    </w:p>
    <w:p w14:paraId="47C91724" w14:textId="4FD85D94" w:rsidR="00B4449D" w:rsidRPr="00B4449D" w:rsidRDefault="00B4449D" w:rsidP="00B4449D">
      <w:r w:rsidRPr="00B4449D">
        <w:t xml:space="preserve">(3) Götürü teminat yetkisinin güncellenmesinin veya götürü teminat yetkisinin kapsamının değiştirilmesinin istenilmesi halinde </w:t>
      </w:r>
      <w:hyperlink r:id="rId52" w:anchor="ek11" w:history="1">
        <w:r w:rsidRPr="00B4449D">
          <w:rPr>
            <w:rStyle w:val="Kpr"/>
          </w:rPr>
          <w:t>Ek-11</w:t>
        </w:r>
      </w:hyperlink>
      <w:r w:rsidRPr="00B4449D">
        <w:t>'de yer alan götürü teminat başvuru formu ile söz konusu statü belgesini düzenlemiş olan bölge müdürlüğüne başvurulur.</w:t>
      </w:r>
      <w:r w:rsidR="00C60047" w:rsidRPr="00B4449D">
        <w:t xml:space="preserve"> </w:t>
      </w:r>
    </w:p>
    <w:p w14:paraId="08899846" w14:textId="7A467DEB" w:rsidR="00B4449D" w:rsidRPr="00B4449D" w:rsidRDefault="00B4449D" w:rsidP="00B4449D">
      <w:bookmarkStart w:id="31" w:name="_hlk104840379"/>
      <w:r w:rsidRPr="00B4449D">
        <w:t xml:space="preserve">(4) </w:t>
      </w:r>
      <w:bookmarkEnd w:id="31"/>
      <w:r w:rsidRPr="00B4449D">
        <w:rPr>
          <w:i/>
          <w:iCs/>
        </w:rPr>
        <w:t>(30.05.2022 / 31851 sayılı R.G. Sıra No:7 Tebliğ ile yürürlükten kaldırılmıştır)</w:t>
      </w:r>
      <w:r w:rsidR="00C60047" w:rsidRPr="00B4449D">
        <w:t xml:space="preserve"> </w:t>
      </w:r>
    </w:p>
    <w:p w14:paraId="21A360E4" w14:textId="77777777" w:rsidR="00B4449D" w:rsidRPr="00B4449D" w:rsidRDefault="00B4449D" w:rsidP="00B4449D">
      <w:r w:rsidRPr="00B4449D">
        <w:t xml:space="preserve">(5) Başvuruda bulunulan yetkili bölge müdürlüğünce, </w:t>
      </w:r>
      <w:proofErr w:type="gramStart"/>
      <w:r w:rsidRPr="00B4449D">
        <w:t>34 üncü</w:t>
      </w:r>
      <w:proofErr w:type="gramEnd"/>
      <w:r w:rsidRPr="00B4449D">
        <w:t xml:space="preserve"> madde uyarınca teminat tutarı hesaplanır. Mevcut teminat mektuplarının hesaplanan teminat tutarını karşılamaması halinde başvurunun genel evrak kaydına alınmasını takiben on iş günü içinde başvuru sahibine yazılı olarak ve elektronik posta yoluyla bildirimde bulunulur. Mevcut teminat mektuplarının hesaplanan teminat tutarını karşılaması halinde ise götürü teminat yetkisinin güncellenmesi veya kapsamının değiştirilmesine ilişkin işlemler bu süre sonuna kadar sonuçlandırılır.</w:t>
      </w:r>
    </w:p>
    <w:p w14:paraId="13C8CBCB" w14:textId="77777777" w:rsidR="00B4449D" w:rsidRPr="00B4449D" w:rsidRDefault="00B4449D" w:rsidP="00B4449D">
      <w:r w:rsidRPr="00B4449D">
        <w:t xml:space="preserve">(6) Başvuru sahibine bildirilen tutarı karşılayacak şekilde mevcut teminat mektuplarını aşan tutar için ek teminat mektubu veya toplam tutarı karşılayacak yeni teminat mektubu </w:t>
      </w:r>
      <w:proofErr w:type="gramStart"/>
      <w:r w:rsidRPr="00B4449D">
        <w:t xml:space="preserve">37 </w:t>
      </w:r>
      <w:proofErr w:type="spellStart"/>
      <w:r w:rsidRPr="00B4449D">
        <w:t>nci</w:t>
      </w:r>
      <w:proofErr w:type="spellEnd"/>
      <w:proofErr w:type="gramEnd"/>
      <w:r w:rsidRPr="00B4449D">
        <w:t xml:space="preserve"> maddede belirtilen geçerlilik süresinin bitimine kadar ibraz edilir ve işlemler teminat mektubunun genel evrak kaydına alınmasını takiben beş iş günü içerisinde sonuçlandırılır. Geçerlilik süresinin aşılması halinde, götürü teminat yetkisi teminat mektubu ibraz edilinceye kadar 41 inci maddenin birinci fıkrası uyarınca askıya alınır.</w:t>
      </w:r>
    </w:p>
    <w:p w14:paraId="193EF0BB" w14:textId="77777777" w:rsidR="00B4449D" w:rsidRPr="00B4449D" w:rsidRDefault="00B4449D" w:rsidP="00B4449D">
      <w:r w:rsidRPr="00B4449D">
        <w:lastRenderedPageBreak/>
        <w:t>(7) Bölge müdürlüğünce uygun görülmesi halinde, götürü teminat yetkisinin güncellenmesi veya kapsamında değişiklik yapılmasına ilişkin işlemler tamamlanarak BİLGE sistemi üzerinde gerekli güncelleme işlemleri yapılır.</w:t>
      </w:r>
    </w:p>
    <w:p w14:paraId="1EA60270" w14:textId="7D599136" w:rsidR="00B4449D" w:rsidRPr="00B4449D" w:rsidRDefault="00B4449D" w:rsidP="00B4449D">
      <w:r w:rsidRPr="00B4449D">
        <w:t xml:space="preserve">(8) </w:t>
      </w:r>
      <w:proofErr w:type="gramStart"/>
      <w:r w:rsidRPr="00B4449D">
        <w:t>34 üncü</w:t>
      </w:r>
      <w:proofErr w:type="gramEnd"/>
      <w:r w:rsidRPr="00B4449D">
        <w:t xml:space="preserve"> maddenin üçüncü fıkrasında belirlendiği şekilde, Avro türünden azami tutarlarda teminat verilmiş olması ve statü belgesi sahibinin aksine bir talebi bulunmaması durumunda götürü teminat yetkisi statü belgesinin düzenlendiği bölge müdürlüğünce resen güncellenir.</w:t>
      </w:r>
      <w:r w:rsidRPr="00B4449D">
        <w:rPr>
          <w:i/>
          <w:iCs/>
        </w:rPr>
        <w:t xml:space="preserve"> </w:t>
      </w:r>
    </w:p>
    <w:p w14:paraId="61B8479F" w14:textId="7024B3BC" w:rsidR="00B4449D" w:rsidRPr="00B4449D" w:rsidRDefault="00B4449D" w:rsidP="00B4449D">
      <w:r w:rsidRPr="00B4449D">
        <w:t xml:space="preserve">(9) Başvuru sahibinin götürü teminat yetkisi için gümrük idaresine daha önce ibraz etmiş olduğu teminat mektubunun </w:t>
      </w:r>
      <w:proofErr w:type="gramStart"/>
      <w:r w:rsidRPr="00B4449D">
        <w:t>34 üncü</w:t>
      </w:r>
      <w:proofErr w:type="gramEnd"/>
      <w:r w:rsidRPr="00B4449D">
        <w:t xml:space="preserve"> madde uyarınca hesaplanan teminat tutarından daha yüksek olması ve başvuru sahibinin talep etmesi halinde, mevcut teminat mektubu hesaplanan yeni tutardaki teminat mektubuyla değiştirilerek iade edilebilir. Daha önce birden fazla teminat mektubunun ibraz edilmiş olması ve başvuru sahibinin talep etmesi halinde, </w:t>
      </w:r>
      <w:proofErr w:type="gramStart"/>
      <w:r w:rsidRPr="00B4449D">
        <w:t>34 üncü</w:t>
      </w:r>
      <w:proofErr w:type="gramEnd"/>
      <w:r w:rsidRPr="00B4449D">
        <w:t xml:space="preserve"> madde uyarınca hesaplanan teminat tutarını aşan tutarı kapsayan teminat mektuplarının bir veya daha fazlası iade edilebilir.</w:t>
      </w:r>
      <w:r w:rsidRPr="00B4449D">
        <w:rPr>
          <w:i/>
          <w:iCs/>
        </w:rPr>
        <w:t xml:space="preserve"> </w:t>
      </w:r>
    </w:p>
    <w:p w14:paraId="75A07CCB" w14:textId="77777777" w:rsidR="00B4449D" w:rsidRPr="00B4449D" w:rsidRDefault="00B4449D" w:rsidP="00B4449D">
      <w:r w:rsidRPr="00B4449D">
        <w:rPr>
          <w:b/>
          <w:bCs/>
        </w:rPr>
        <w:t>Teminatın yenilenmesi ve değiştirilmesi</w:t>
      </w:r>
    </w:p>
    <w:p w14:paraId="28E07660" w14:textId="77777777" w:rsidR="00B4449D" w:rsidRPr="00B4449D" w:rsidRDefault="00B4449D" w:rsidP="00B4449D">
      <w:r w:rsidRPr="00B4449D">
        <w:rPr>
          <w:b/>
          <w:bCs/>
        </w:rPr>
        <w:t xml:space="preserve">MADDE </w:t>
      </w:r>
      <w:proofErr w:type="gramStart"/>
      <w:r w:rsidRPr="00B4449D">
        <w:rPr>
          <w:b/>
          <w:bCs/>
        </w:rPr>
        <w:t>39 -</w:t>
      </w:r>
      <w:proofErr w:type="gramEnd"/>
      <w:r w:rsidRPr="00B4449D">
        <w:t xml:space="preserve"> (1) Götürü teminat yetkisini haiz statü belgesi sahibinin ticaret unvanının değişmesi nedeniyle statü belgesinde </w:t>
      </w:r>
      <w:proofErr w:type="gramStart"/>
      <w:r w:rsidRPr="00B4449D">
        <w:t>14 üncü</w:t>
      </w:r>
      <w:proofErr w:type="gramEnd"/>
      <w:r w:rsidRPr="00B4449D">
        <w:t xml:space="preserve"> madde uyarınca değişiklik yapılması durumunda teminat yenilenir.</w:t>
      </w:r>
    </w:p>
    <w:p w14:paraId="462A19D1" w14:textId="77777777" w:rsidR="00B4449D" w:rsidRPr="00B4449D" w:rsidRDefault="00B4449D" w:rsidP="00B4449D">
      <w:r w:rsidRPr="00B4449D">
        <w:t>(2) Statü belgesi sahibinin talep etmesi ve yetkili bölge müdürlüğünce uygun bulunması halinde, daha önce verilen teminat kısmen veya tamamen başka bir teminatla değiştirilebilir.</w:t>
      </w:r>
    </w:p>
    <w:p w14:paraId="582D31B4" w14:textId="77777777" w:rsidR="00B4449D" w:rsidRPr="00B4449D" w:rsidRDefault="00B4449D" w:rsidP="00B4449D">
      <w:r w:rsidRPr="00B4449D">
        <w:rPr>
          <w:b/>
          <w:bCs/>
        </w:rPr>
        <w:t>Kamu alacağının süresi içinde ödenmemesi</w:t>
      </w:r>
    </w:p>
    <w:p w14:paraId="58D8AADE" w14:textId="77777777" w:rsidR="00B4449D" w:rsidRPr="00B4449D" w:rsidRDefault="00B4449D" w:rsidP="00B4449D">
      <w:bookmarkStart w:id="32" w:name="madde40"/>
      <w:bookmarkEnd w:id="32"/>
      <w:r w:rsidRPr="00B4449D">
        <w:rPr>
          <w:b/>
          <w:bCs/>
        </w:rPr>
        <w:t xml:space="preserve">MADDE </w:t>
      </w:r>
      <w:proofErr w:type="gramStart"/>
      <w:r w:rsidRPr="00B4449D">
        <w:rPr>
          <w:b/>
          <w:bCs/>
        </w:rPr>
        <w:t>40 -</w:t>
      </w:r>
      <w:proofErr w:type="gramEnd"/>
      <w:r w:rsidRPr="00B4449D">
        <w:t xml:space="preserve"> (1) Götürü teminat kapsamındaki gümrük işlemlerinden doğan kamu alacağının süresi içinde ödenmemesi durumunda, Amme Alacaklarının Tahsil Usulü Hakkında Kanunun 54 ila </w:t>
      </w:r>
      <w:proofErr w:type="gramStart"/>
      <w:r w:rsidRPr="00B4449D">
        <w:t xml:space="preserve">56 </w:t>
      </w:r>
      <w:proofErr w:type="spellStart"/>
      <w:r w:rsidRPr="00B4449D">
        <w:t>ncı</w:t>
      </w:r>
      <w:proofErr w:type="spellEnd"/>
      <w:proofErr w:type="gramEnd"/>
      <w:r w:rsidRPr="00B4449D">
        <w:t xml:space="preserve"> maddeleri uyarınca işlem yapılır.</w:t>
      </w:r>
    </w:p>
    <w:p w14:paraId="0B1FF6BF" w14:textId="4B101B86" w:rsidR="00B4449D" w:rsidRPr="00B4449D" w:rsidRDefault="00B4449D" w:rsidP="00B4449D">
      <w:r w:rsidRPr="00B4449D">
        <w:t>(2) Hakkında birinci fıkra uyarınca işlem yapılan statü belgesi sahibi hakkında 61 inci madde uyarınca işlem yapılmasını teminen statü belgesinin düzenlendiği gümrük ve dış ticaret bölge müdürlüğüne derhal bildirimde bulunulur.</w:t>
      </w:r>
    </w:p>
    <w:p w14:paraId="6449A6AC" w14:textId="77777777" w:rsidR="00B4449D" w:rsidRPr="00B4449D" w:rsidRDefault="00B4449D" w:rsidP="00B4449D">
      <w:r w:rsidRPr="00B4449D">
        <w:rPr>
          <w:b/>
          <w:bCs/>
        </w:rPr>
        <w:t>Götürü teminat yetkisinin askıya alınması</w:t>
      </w:r>
    </w:p>
    <w:p w14:paraId="788BF18B" w14:textId="77777777" w:rsidR="00B4449D" w:rsidRPr="00B4449D" w:rsidRDefault="00B4449D" w:rsidP="00B4449D">
      <w:r w:rsidRPr="00B4449D">
        <w:rPr>
          <w:b/>
          <w:bCs/>
        </w:rPr>
        <w:t xml:space="preserve">MADDE </w:t>
      </w:r>
      <w:proofErr w:type="gramStart"/>
      <w:r w:rsidRPr="00B4449D">
        <w:rPr>
          <w:b/>
          <w:bCs/>
        </w:rPr>
        <w:t>41 -</w:t>
      </w:r>
      <w:proofErr w:type="gramEnd"/>
      <w:r w:rsidRPr="00B4449D">
        <w:t xml:space="preserve"> (1) Götürü teminat yetkisini haiz statü belgesi sahibince; </w:t>
      </w:r>
      <w:proofErr w:type="gramStart"/>
      <w:r w:rsidRPr="00B4449D">
        <w:t xml:space="preserve">37 </w:t>
      </w:r>
      <w:proofErr w:type="spellStart"/>
      <w:r w:rsidRPr="00B4449D">
        <w:t>nci</w:t>
      </w:r>
      <w:proofErr w:type="spellEnd"/>
      <w:proofErr w:type="gramEnd"/>
      <w:r w:rsidRPr="00B4449D">
        <w:t xml:space="preserve"> maddede belirtilen geçerlilik süresinin bitiminde, 38 inci maddede düzenlenen güncelleme işleminin tamamlanmamış olması durumunda götürü teminat yetkisi askıya alınır.</w:t>
      </w:r>
    </w:p>
    <w:p w14:paraId="2BBE5244" w14:textId="77777777" w:rsidR="00B4449D" w:rsidRPr="00B4449D" w:rsidRDefault="00B4449D" w:rsidP="00B4449D">
      <w:r w:rsidRPr="00B4449D">
        <w:t>(2) Götürü teminat yetkisinin geçerlilik süresi devam etmekle beraber, statü belgesinin geçerlilik süresinin dolması ve yenilenmemesi durumunda götürü teminat yetkisi askıya alınır.</w:t>
      </w:r>
    </w:p>
    <w:p w14:paraId="3F66BC6A" w14:textId="77777777" w:rsidR="00B4449D" w:rsidRPr="00B4449D" w:rsidRDefault="00B4449D" w:rsidP="00B4449D">
      <w:r w:rsidRPr="00B4449D">
        <w:t xml:space="preserve">(3) Götürü teminat yetkisini haiz statü belgesi sahibinin ticaret unvanının değişmesi nedeniyle statü belgesinde değişiklik yapılması için </w:t>
      </w:r>
      <w:proofErr w:type="gramStart"/>
      <w:r w:rsidRPr="00B4449D">
        <w:t>14 üncü</w:t>
      </w:r>
      <w:proofErr w:type="gramEnd"/>
      <w:r w:rsidRPr="00B4449D">
        <w:t xml:space="preserve"> madde uyarınca talepte bulunulmasına rağmen 39 uncu maddede belirtilen yenileme işleminin yapılmaması durumunda </w:t>
      </w:r>
      <w:proofErr w:type="gramStart"/>
      <w:r w:rsidRPr="00B4449D">
        <w:t>14 üncü</w:t>
      </w:r>
      <w:proofErr w:type="gramEnd"/>
      <w:r w:rsidRPr="00B4449D">
        <w:t xml:space="preserve"> maddede belirtilen işlemler tamamlanır ancak götürü teminat yetkisi yenileme işlemi tamamlanana kadar askıya alınır.</w:t>
      </w:r>
    </w:p>
    <w:p w14:paraId="635713CF" w14:textId="77777777" w:rsidR="00B4449D" w:rsidRPr="00B4449D" w:rsidRDefault="00B4449D" w:rsidP="00B4449D">
      <w:r w:rsidRPr="00B4449D">
        <w:t xml:space="preserve">(4) Üçüncü fıkra uyarınca götürü teminattan yararlanma hakkı askıya alınan kişinin götürü teminat sisteminden yararlanmak için vermiş olduğu teminat mektupları iade edilmez ve askıya alma süresi içinde teminata bağlanması gereken tüm gümrük vergileri ve diğer vergiler tutarının </w:t>
      </w:r>
      <w:proofErr w:type="gramStart"/>
      <w:r w:rsidRPr="00B4449D">
        <w:t>% 20</w:t>
      </w:r>
      <w:proofErr w:type="gramEnd"/>
      <w:r w:rsidRPr="00B4449D">
        <w:t xml:space="preserve"> fazlasıyla teminata bağlanır.</w:t>
      </w:r>
    </w:p>
    <w:p w14:paraId="1E9FDC38" w14:textId="77777777" w:rsidR="00B4449D" w:rsidRPr="00B4449D" w:rsidRDefault="00B4449D" w:rsidP="00B4449D">
      <w:r w:rsidRPr="00B4449D">
        <w:rPr>
          <w:b/>
          <w:bCs/>
        </w:rPr>
        <w:t>Götürü teminat yetkisinin geri alınması</w:t>
      </w:r>
    </w:p>
    <w:p w14:paraId="75D01905" w14:textId="77777777" w:rsidR="00B4449D" w:rsidRPr="00B4449D" w:rsidRDefault="00B4449D" w:rsidP="00B4449D">
      <w:r w:rsidRPr="00B4449D">
        <w:rPr>
          <w:b/>
          <w:bCs/>
        </w:rPr>
        <w:lastRenderedPageBreak/>
        <w:t xml:space="preserve">MADDE </w:t>
      </w:r>
      <w:proofErr w:type="gramStart"/>
      <w:r w:rsidRPr="00B4449D">
        <w:rPr>
          <w:b/>
          <w:bCs/>
        </w:rPr>
        <w:t>42 -</w:t>
      </w:r>
      <w:proofErr w:type="gramEnd"/>
      <w:r w:rsidRPr="00B4449D">
        <w:t xml:space="preserve"> (1) Statü belgesi sahibinin 15 inci madde kapsamında götürü teminat uygulamasından yararlanmaktan vazgeçmesi durumunda götürü teminat yetkisi geri alınır.</w:t>
      </w:r>
    </w:p>
    <w:p w14:paraId="4B5CDC5C" w14:textId="77777777" w:rsidR="00B4449D" w:rsidRPr="00B4449D" w:rsidRDefault="00B4449D" w:rsidP="00B4449D">
      <w:r w:rsidRPr="00B4449D">
        <w:t>(2) Verilen teminatın herhangi bir nedenle geçerliliğini kaybetmesi halinde, yeni bir teminat ile değiştirilinceye kadar götürü teminat yetkisi geri alınır.</w:t>
      </w:r>
    </w:p>
    <w:p w14:paraId="447EA5E4" w14:textId="77777777" w:rsidR="00B4449D" w:rsidRPr="00B4449D" w:rsidRDefault="00B4449D" w:rsidP="00B4449D">
      <w:r w:rsidRPr="00B4449D">
        <w:t xml:space="preserve">(3) Götürü teminat yetkisi için verilen teminatın kapsadığı kamu alacağının süresi içinde ödenmemesi nedeniyle 40 </w:t>
      </w:r>
      <w:proofErr w:type="spellStart"/>
      <w:r w:rsidRPr="00B4449D">
        <w:t>ıncı</w:t>
      </w:r>
      <w:proofErr w:type="spellEnd"/>
      <w:r w:rsidRPr="00B4449D">
        <w:t xml:space="preserve"> madde uyarınca işlem yapılması durumunda götürü teminat yetkisi statü belgesinin geçerlilik süresi sonuna kadar geri alınır.</w:t>
      </w:r>
    </w:p>
    <w:p w14:paraId="49AEE7F4" w14:textId="77777777" w:rsidR="00B4449D" w:rsidRPr="00B4449D" w:rsidRDefault="00B4449D" w:rsidP="00B4449D">
      <w:r w:rsidRPr="00B4449D">
        <w:t>(4) Yanlış veya eksik bilgilere ve/veya sahte belgelere dayanılarak verildiği anlaşılan götürü teminat uygulamasından yararlanma yetkisi, cezai hükümler saklı kalmak kaydıyla, statü belgesinin geçerlilik süresi sonuna kadar geri alınır.</w:t>
      </w:r>
    </w:p>
    <w:p w14:paraId="56056A75" w14:textId="77777777" w:rsidR="00B4449D" w:rsidRPr="00B4449D" w:rsidRDefault="00B4449D" w:rsidP="00B4449D">
      <w:r w:rsidRPr="00B4449D">
        <w:t>(5) 30 uncu madde uyarınca kısmi teminat uygulamasından yararlanma yetkisi geri alınan statü belgesi sahibinin götürü teminat yetkisi de geri alınır.</w:t>
      </w:r>
    </w:p>
    <w:p w14:paraId="28D1FD25" w14:textId="77777777" w:rsidR="00B4449D" w:rsidRPr="00B4449D" w:rsidRDefault="00B4449D" w:rsidP="00B4449D">
      <w:r w:rsidRPr="00B4449D">
        <w:t>(6) Statü belgesinin geçerlilik süresinin bitimine bir yıldan az süre kalmış olduğu durumlarda üç, dört ve beşinci fıkralar uyarınca belirlenecek geri alma süresi bir yıldır.</w:t>
      </w:r>
    </w:p>
    <w:p w14:paraId="1AE94AD6" w14:textId="77777777" w:rsidR="00B4449D" w:rsidRPr="00B4449D" w:rsidRDefault="00B4449D" w:rsidP="00B4449D">
      <w:r w:rsidRPr="00B4449D">
        <w:t xml:space="preserve">(7) Götürü teminat sisteminden yararlanma hakkı geri alınan kişinin, götürü teminat kapsamındaki tüm gümrük vergileri ve diğer vergiler tutarının </w:t>
      </w:r>
      <w:proofErr w:type="gramStart"/>
      <w:r w:rsidRPr="00B4449D">
        <w:t>% 20</w:t>
      </w:r>
      <w:proofErr w:type="gramEnd"/>
      <w:r w:rsidRPr="00B4449D">
        <w:t xml:space="preserve"> fazlasıyla teminata bağlanmasının ardından, götürü teminat sisteminden yararlanmak için verilen teminat iade edilir.</w:t>
      </w:r>
    </w:p>
    <w:p w14:paraId="02E8B7C8" w14:textId="77777777" w:rsidR="00B4449D" w:rsidRPr="00B4449D" w:rsidRDefault="00B4449D" w:rsidP="00B4449D">
      <w:r w:rsidRPr="00B4449D">
        <w:t>(8) Götürü teminat yetkisinin üçüncü veya dördüncü fıkra kapsamında geri alınması durumunda götürü teminat kapsamındaki tüm gümrük vergileri ve sair vergilerin yedinci fıkra uyarınca teminata bağlanmasında 26 ila 30 uncu maddelerinde düzenlenen kısmi teminat yetkisinden yararlanılmaz.</w:t>
      </w:r>
    </w:p>
    <w:p w14:paraId="34DF2470" w14:textId="77777777" w:rsidR="00B4449D" w:rsidRPr="00B4449D" w:rsidRDefault="00B4449D" w:rsidP="00B4449D">
      <w:bookmarkStart w:id="33" w:name="madde43"/>
      <w:bookmarkStart w:id="34" w:name="madde42a"/>
      <w:bookmarkEnd w:id="33"/>
      <w:bookmarkEnd w:id="34"/>
      <w:r w:rsidRPr="00B4449D">
        <w:rPr>
          <w:b/>
          <w:bCs/>
        </w:rPr>
        <w:t>DÖRDÜNCÜ BÖLÜM</w:t>
      </w:r>
    </w:p>
    <w:p w14:paraId="6F8599AE" w14:textId="43FCB0A2" w:rsidR="00B4449D" w:rsidRPr="00B4449D" w:rsidRDefault="00B4449D" w:rsidP="00B4449D">
      <w:r w:rsidRPr="00B4449D">
        <w:rPr>
          <w:b/>
          <w:bCs/>
        </w:rPr>
        <w:t>Beyanın Kontrol Türüne İlişkin Kolaylaştırmalar</w:t>
      </w:r>
    </w:p>
    <w:p w14:paraId="1AD8C044" w14:textId="371C661B" w:rsidR="00B4449D" w:rsidRPr="00B4449D" w:rsidRDefault="00B4449D" w:rsidP="00B4449D">
      <w:r w:rsidRPr="00B4449D">
        <w:rPr>
          <w:b/>
          <w:bCs/>
        </w:rPr>
        <w:t>Beyanın kontrol türüne ilişkin kolaylaştırmalardan yararlanma izninin kapsamı</w:t>
      </w:r>
    </w:p>
    <w:p w14:paraId="0854A2AF" w14:textId="77777777" w:rsidR="00B4449D" w:rsidRPr="00B4449D" w:rsidRDefault="00B4449D" w:rsidP="00B4449D">
      <w:r w:rsidRPr="00B4449D">
        <w:rPr>
          <w:b/>
          <w:bCs/>
        </w:rPr>
        <w:t>MADDE 42/</w:t>
      </w:r>
      <w:proofErr w:type="gramStart"/>
      <w:r w:rsidRPr="00B4449D">
        <w:rPr>
          <w:b/>
          <w:bCs/>
        </w:rPr>
        <w:t>A -</w:t>
      </w:r>
      <w:proofErr w:type="gramEnd"/>
      <w:r w:rsidRPr="00B4449D">
        <w:t xml:space="preserve"> (1) Aşağıda belirtilen koşulları sağlayan statü belgesi sahiplerine ait gümrük beyannamesi kapsamı ithalat ve ihracat eşyası, bu koşulları sağlamayan statü belgesi sahiplerine göre daha az muayeneye tabi tutulabilir.</w:t>
      </w:r>
    </w:p>
    <w:p w14:paraId="31F1CCF8" w14:textId="77777777" w:rsidR="00B4449D" w:rsidRPr="00B4449D" w:rsidRDefault="00B4449D" w:rsidP="00B4449D">
      <w:r w:rsidRPr="00B4449D">
        <w:t>a) Dış ticaret sermaye şirketleri, sektörel dış ticaret şirketleri, grup ihracatçıları, grup ithalatçıları, Ar-</w:t>
      </w:r>
      <w:proofErr w:type="spellStart"/>
      <w:r w:rsidRPr="00B4449D">
        <w:t>Ge</w:t>
      </w:r>
      <w:proofErr w:type="spellEnd"/>
      <w:r w:rsidRPr="00B4449D">
        <w:t xml:space="preserve"> merkezi belgesine sahip kişiler ile bakım onarım faaliyeti yürüten ticari hava taşımacılığı şirketleri hariç imalatçı olmak,</w:t>
      </w:r>
    </w:p>
    <w:p w14:paraId="2451252E" w14:textId="77777777" w:rsidR="00B4449D" w:rsidRPr="00B4449D" w:rsidRDefault="00B4449D" w:rsidP="00B4449D">
      <w:r w:rsidRPr="00B4449D">
        <w:t>b) Aşağıda belirtilen koşullardan en az birini sağlamak:</w:t>
      </w:r>
    </w:p>
    <w:p w14:paraId="580C1C71" w14:textId="5785F452" w:rsidR="00B4449D" w:rsidRPr="00B4449D" w:rsidRDefault="00B4449D" w:rsidP="00B4449D">
      <w:r w:rsidRPr="00B4449D">
        <w:t>1) Yetkili bölge müdürlüğüne bu izin için başvuru yapıldığı tarihten geriye dönük iki yıl içerisinde, on ikişer aylık iki dönem ayrı ayrı olmak üzere, herhangi bir dönem içerisinde asgari beş milyon FOB/ABD doları tutarında fiili ihracat yapılmış olması,</w:t>
      </w:r>
    </w:p>
    <w:p w14:paraId="63AC06DF" w14:textId="48FAD7D0" w:rsidR="00B4449D" w:rsidRPr="00B4449D" w:rsidRDefault="00B4449D" w:rsidP="00B4449D">
      <w:r w:rsidRPr="00B4449D">
        <w:t>2) Yetkili bölge müdürlüğüne bu izin için başvuru yapıldığı tarihten geriye dönük iki yıl içerisinde, on ikişer aylık iki dönem ayrı ayrı olmak üzere, herhangi bir dönem içerisinde gerçekleştirilen ithalat ve fiili ihracat toplamının asgari yirmi milyon ABD doları tutarında olması.</w:t>
      </w:r>
    </w:p>
    <w:p w14:paraId="59908176" w14:textId="12DDE6A5" w:rsidR="00B4449D" w:rsidRPr="00B4449D" w:rsidRDefault="00B4449D" w:rsidP="00B4449D">
      <w:r w:rsidRPr="00B4449D">
        <w:t>c) Dış ticaret sermaye şirketleri, sektörel dış ticaret şirketleri, Ar-</w:t>
      </w:r>
      <w:proofErr w:type="spellStart"/>
      <w:r w:rsidRPr="00B4449D">
        <w:t>Ge</w:t>
      </w:r>
      <w:proofErr w:type="spellEnd"/>
      <w:r w:rsidRPr="00B4449D">
        <w:t xml:space="preserve"> merkezi belgesine sahip kişiler ile bakım onarım faaliyeti yürüten ticari hava taşımacılığı şirketleri hariç olmak üzere, bu izin için başvuru yapıldığı tarihten geriye dönük bir yıl içinde ortalama en az yüz işçi istihdam ediyor olması gerekir.</w:t>
      </w:r>
      <w:r w:rsidR="00C60047" w:rsidRPr="00B4449D">
        <w:t xml:space="preserve"> </w:t>
      </w:r>
      <w:r w:rsidRPr="00B4449D">
        <w:t xml:space="preserve">İşçi </w:t>
      </w:r>
      <w:r w:rsidRPr="00B4449D">
        <w:lastRenderedPageBreak/>
        <w:t>sayısının tevsikine ilişkin olarak, onaylanmış kişi statüsü başvurusu ile bu maddede düzenlenen kolaylaştırmalardan yararlanma izin başvurusunun eş zamanlı yapılması durumunda, OK1 tespit sözleşmesinin yapıldığı tarih itibarıyla, sadece beyanın kontrol türüne ilişkin kolaylaştırma iznine başvurulması halinde ise yetkili bölge müdürlüğüne başvuru yapıldığı tarih itibarıyla Sosyal Güvenlik Kurumu mevzuatı uyarınca yasal verilme süresi geçmiş aylık prim ve hizmet belgelerinin esas alınacağı yazı aslı dikkate alınır. Grup ihracatçıları ve grup ithalatçıları için bu bentte belirtilen koşul aranmaz. Ancak, grup ihracatçıları veya grup ithalatçıları tarafından yapılan başvurularda, dış ticaret işlemlerinde adlarına aracılık yapıldığı bildirilen grup imalatçıları tarafından bu bentte yer alan koşulun sağlanması zorunludur. Bu koşulun sağlanmasında, grup imalatçılarının işçi sayıları toplamı dikkate alınır</w:t>
      </w:r>
    </w:p>
    <w:p w14:paraId="17C36DA7" w14:textId="77777777" w:rsidR="00B4449D" w:rsidRPr="00B4449D" w:rsidRDefault="00B4449D" w:rsidP="00B4449D">
      <w:r w:rsidRPr="00B4449D">
        <w:t xml:space="preserve">Bu bentte belirtilen tutarların hesaplanmasında Gümrük </w:t>
      </w:r>
      <w:hyperlink r:id="rId53" w:tgtFrame="_blank" w:history="1">
        <w:r w:rsidRPr="00B4449D">
          <w:rPr>
            <w:rStyle w:val="Kpr"/>
          </w:rPr>
          <w:t>Yönetmeliği</w:t>
        </w:r>
      </w:hyperlink>
      <w:r w:rsidRPr="00B4449D">
        <w:t xml:space="preserve">nin </w:t>
      </w:r>
      <w:proofErr w:type="gramStart"/>
      <w:r w:rsidRPr="00B4449D">
        <w:t>24 üncü</w:t>
      </w:r>
      <w:proofErr w:type="gramEnd"/>
      <w:r w:rsidRPr="00B4449D">
        <w:t xml:space="preserve"> </w:t>
      </w:r>
      <w:hyperlink r:id="rId54" w:anchor="m023_6" w:tgtFrame="_blank" w:history="1">
        <w:r w:rsidRPr="00B4449D">
          <w:rPr>
            <w:rStyle w:val="Kpr"/>
          </w:rPr>
          <w:t>maddesi</w:t>
        </w:r>
      </w:hyperlink>
      <w:r w:rsidRPr="00B4449D">
        <w:t>nin iki, beş ve altıncı fıkraları da dikkate alınır.</w:t>
      </w:r>
    </w:p>
    <w:p w14:paraId="3F5254B8" w14:textId="77777777" w:rsidR="00B4449D" w:rsidRPr="00B4449D" w:rsidRDefault="00B4449D" w:rsidP="00B4449D">
      <w:r w:rsidRPr="00B4449D">
        <w:t>(2) Statü belgesi sahiplerine ait "1000" rejim kodlu ihracat beyannameleri yapılacak risk analizi sonuçlarına göre mavi hatta işlem görebilir.</w:t>
      </w:r>
    </w:p>
    <w:p w14:paraId="5488E165" w14:textId="77777777" w:rsidR="00B4449D" w:rsidRPr="00B4449D" w:rsidRDefault="00B4449D" w:rsidP="00B4449D">
      <w:r w:rsidRPr="00B4449D">
        <w:t>(3) Birinci fıkrada belirtilen koşulları sağlayan statü belgesi sahipleri adına tescil edilmiş olan ve "1000" dışında kalan rejim kodlu ihracat beyannameleri yapılacak risk analizi sonuçlarına göre mavi hatta işlem görebilir.</w:t>
      </w:r>
    </w:p>
    <w:p w14:paraId="223BD5A1" w14:textId="77777777" w:rsidR="00B4449D" w:rsidRPr="00B4449D" w:rsidRDefault="00B4449D" w:rsidP="00B4449D">
      <w:r w:rsidRPr="00B4449D">
        <w:t>(4) Gümrük idarelerinin belirli riskleri ya da ilgili mevzuatta yer alan yükümlülükleri dikkate alarak birinci, ikinci ve üçüncü fıkraların aksi yönünde işlem yapmaları mümkündür.</w:t>
      </w:r>
    </w:p>
    <w:p w14:paraId="6C7F5794" w14:textId="43C85F96" w:rsidR="00B4449D" w:rsidRPr="00B4449D" w:rsidRDefault="00B4449D" w:rsidP="00B4449D">
      <w:r w:rsidRPr="00B4449D">
        <w:t xml:space="preserve">(5) </w:t>
      </w:r>
      <w:r w:rsidRPr="00B4449D">
        <w:rPr>
          <w:i/>
          <w:iCs/>
        </w:rPr>
        <w:t>(30.05.2022 / 31851 sayılı R.G. Sıra No:7 Tebliğ ile yürürlükten kaldırılmıştır)</w:t>
      </w:r>
      <w:r w:rsidR="00C60047" w:rsidRPr="00B4449D">
        <w:t xml:space="preserve"> </w:t>
      </w:r>
    </w:p>
    <w:p w14:paraId="6C4FBDA7" w14:textId="3B3BDC4E" w:rsidR="00B4449D" w:rsidRPr="00B4449D" w:rsidRDefault="00B4449D" w:rsidP="00B4449D">
      <w:bookmarkStart w:id="35" w:name="_hlk104841948"/>
      <w:r w:rsidRPr="00B4449D">
        <w:t xml:space="preserve">(6) </w:t>
      </w:r>
      <w:bookmarkEnd w:id="35"/>
      <w:r w:rsidRPr="00B4449D">
        <w:rPr>
          <w:i/>
          <w:iCs/>
        </w:rPr>
        <w:t>(30.05.2022 / 31851 sayılı R.G. Sıra No:7 Tebliğ ile yürürlükten kaldırılmıştır)</w:t>
      </w:r>
      <w:r w:rsidR="00C60047" w:rsidRPr="00B4449D">
        <w:t xml:space="preserve"> </w:t>
      </w:r>
    </w:p>
    <w:p w14:paraId="4A2B974B" w14:textId="77777777" w:rsidR="00B4449D" w:rsidRPr="00B4449D" w:rsidRDefault="00B4449D" w:rsidP="00B4449D">
      <w:r w:rsidRPr="00B4449D">
        <w:rPr>
          <w:b/>
          <w:bCs/>
        </w:rPr>
        <w:t>Mavi hat uygulaması</w:t>
      </w:r>
    </w:p>
    <w:p w14:paraId="0557FA2E" w14:textId="027F658C" w:rsidR="00B4449D" w:rsidRPr="00B4449D" w:rsidRDefault="00B4449D" w:rsidP="00B4449D">
      <w:r w:rsidRPr="00B4449D">
        <w:rPr>
          <w:b/>
          <w:bCs/>
        </w:rPr>
        <w:t xml:space="preserve">MADDE </w:t>
      </w:r>
      <w:proofErr w:type="gramStart"/>
      <w:r w:rsidRPr="00B4449D">
        <w:rPr>
          <w:b/>
          <w:bCs/>
        </w:rPr>
        <w:t>43 -</w:t>
      </w:r>
      <w:proofErr w:type="gramEnd"/>
      <w:r w:rsidRPr="00B4449D">
        <w:t xml:space="preserve"> (1) Mavi hat; onaylanmış kişi statüsüne sahip kişilerce sadece bu bölümde belirlenen ihracat beyannamelerinde yararlanılan, eşyanın çıkış işlemlerinin tamamlanmasından önce belge kontrolüne veya muayeneye tabi tutulmadığı hattır. Mavi hatta işlem gören eşyaya ilişkin beyanın kontrolü eşyanın çıkış işlemlerinin tamamlanmasından sonra yapılır.</w:t>
      </w:r>
      <w:r w:rsidRPr="00B4449D">
        <w:rPr>
          <w:i/>
          <w:iCs/>
        </w:rPr>
        <w:t xml:space="preserve"> </w:t>
      </w:r>
    </w:p>
    <w:p w14:paraId="1B2579B3" w14:textId="77777777" w:rsidR="00B4449D" w:rsidRPr="00B4449D" w:rsidRDefault="00B4449D" w:rsidP="00B4449D">
      <w:bookmarkStart w:id="36" w:name="madde44"/>
      <w:bookmarkEnd w:id="36"/>
      <w:r w:rsidRPr="00B4449D">
        <w:rPr>
          <w:b/>
          <w:bCs/>
        </w:rPr>
        <w:t>Beyannamenin mavi hatta işlem görmesi</w:t>
      </w:r>
    </w:p>
    <w:p w14:paraId="1A59FBEE" w14:textId="6C674ABA" w:rsidR="00B4449D" w:rsidRPr="00B4449D" w:rsidRDefault="00B4449D" w:rsidP="00B4449D">
      <w:r w:rsidRPr="00B4449D">
        <w:rPr>
          <w:b/>
          <w:bCs/>
        </w:rPr>
        <w:t xml:space="preserve">MADDE </w:t>
      </w:r>
      <w:proofErr w:type="gramStart"/>
      <w:r w:rsidRPr="00B4449D">
        <w:rPr>
          <w:b/>
          <w:bCs/>
        </w:rPr>
        <w:t>44 -</w:t>
      </w:r>
      <w:proofErr w:type="gramEnd"/>
      <w:r w:rsidRPr="00B4449D">
        <w:rPr>
          <w:b/>
          <w:bCs/>
        </w:rPr>
        <w:t xml:space="preserve"> </w:t>
      </w:r>
      <w:r w:rsidRPr="00B4449D">
        <w:t xml:space="preserve">(1) İhraç edilen eşyaya ilişkin kap, ambalaj, palet ve benzeri eşya haricinde ilgili rejim hükümlerine göre ayniyat tespiti yapılması gereken eşyaya ilişkin gümrük beyannameleri </w:t>
      </w:r>
      <w:hyperlink r:id="rId55" w:anchor="m03" w:tgtFrame="_blank" w:history="1">
        <w:r w:rsidRPr="00B4449D">
          <w:rPr>
            <w:rStyle w:val="Kpr"/>
          </w:rPr>
          <w:t>mavi</w:t>
        </w:r>
      </w:hyperlink>
      <w:r w:rsidRPr="00B4449D">
        <w:t xml:space="preserve"> hatta işlem görmez.</w:t>
      </w:r>
      <w:r w:rsidRPr="00B4449D">
        <w:rPr>
          <w:i/>
          <w:iCs/>
        </w:rPr>
        <w:t xml:space="preserve"> </w:t>
      </w:r>
    </w:p>
    <w:p w14:paraId="0922A884" w14:textId="77777777" w:rsidR="00B4449D" w:rsidRPr="00B4449D" w:rsidRDefault="00B4449D" w:rsidP="00B4449D">
      <w:r w:rsidRPr="00B4449D">
        <w:rPr>
          <w:b/>
          <w:bCs/>
        </w:rPr>
        <w:t>Vergilerin ödenmesi</w:t>
      </w:r>
    </w:p>
    <w:p w14:paraId="11A77545" w14:textId="4B0798D1" w:rsidR="00B4449D" w:rsidRPr="00B4449D" w:rsidRDefault="00B4449D" w:rsidP="00B4449D">
      <w:bookmarkStart w:id="37" w:name="madde45"/>
      <w:bookmarkEnd w:id="37"/>
      <w:r w:rsidRPr="00B4449D">
        <w:rPr>
          <w:b/>
          <w:bCs/>
        </w:rPr>
        <w:t xml:space="preserve">MADDE </w:t>
      </w:r>
      <w:proofErr w:type="gramStart"/>
      <w:r w:rsidRPr="00B4449D">
        <w:rPr>
          <w:b/>
          <w:bCs/>
        </w:rPr>
        <w:t>45 -</w:t>
      </w:r>
      <w:proofErr w:type="gramEnd"/>
      <w:r w:rsidRPr="00B4449D">
        <w:t xml:space="preserve"> (1) Mavi hatta işlem görmüş gümrük beyannamesi kapsamı eşyaya ilişkin olarak tahakkuk eden ihracat vergilerinin, onaylanmış kişi statü belgesine sahip kişinin banka hesabından elektronik ortamda </w:t>
      </w:r>
      <w:r w:rsidRPr="00B4449D">
        <w:rPr>
          <w:i/>
          <w:iCs/>
        </w:rPr>
        <w:t>(</w:t>
      </w:r>
      <w:proofErr w:type="gramStart"/>
      <w:r w:rsidRPr="00B4449D">
        <w:rPr>
          <w:i/>
          <w:iCs/>
        </w:rPr>
        <w:t>…)</w:t>
      </w:r>
      <w:r w:rsidRPr="00B4449D">
        <w:t>ödenmesi</w:t>
      </w:r>
      <w:proofErr w:type="gramEnd"/>
      <w:r w:rsidRPr="00B4449D">
        <w:t xml:space="preserve"> zorunludur.</w:t>
      </w:r>
    </w:p>
    <w:p w14:paraId="604A9D13" w14:textId="77777777" w:rsidR="00B4449D" w:rsidRPr="00B4449D" w:rsidRDefault="00B4449D" w:rsidP="00B4449D">
      <w:r w:rsidRPr="00B4449D">
        <w:t>(2) Mavi hatta işlem görmüş gümrük beyannamesi kapsamı eşyaya ilişkin olarak tahakkuk eden ihracat vergilerinin ödenmesinde kullanılan banka hesabının statü belgesi sahibi kişiye ait olduğunun kontrolünden ödemenin yapıldığı banka sorumludur</w:t>
      </w:r>
      <w:r w:rsidRPr="00B4449D">
        <w:rPr>
          <w:b/>
          <w:bCs/>
        </w:rPr>
        <w:t>.</w:t>
      </w:r>
    </w:p>
    <w:p w14:paraId="2978C6E8" w14:textId="7D7E5FDD" w:rsidR="00B4449D" w:rsidRPr="00B4449D" w:rsidRDefault="00B4449D" w:rsidP="00B4449D">
      <w:r w:rsidRPr="00B4449D">
        <w:rPr>
          <w:b/>
          <w:bCs/>
        </w:rPr>
        <w:t xml:space="preserve">Eşyanın çıkış işlemleri </w:t>
      </w:r>
    </w:p>
    <w:p w14:paraId="1973866E" w14:textId="77777777" w:rsidR="00B4449D" w:rsidRPr="00B4449D" w:rsidRDefault="00B4449D" w:rsidP="00B4449D">
      <w:r w:rsidRPr="00B4449D">
        <w:rPr>
          <w:b/>
          <w:bCs/>
        </w:rPr>
        <w:lastRenderedPageBreak/>
        <w:t xml:space="preserve">MADDE </w:t>
      </w:r>
      <w:proofErr w:type="gramStart"/>
      <w:r w:rsidRPr="00B4449D">
        <w:rPr>
          <w:b/>
          <w:bCs/>
        </w:rPr>
        <w:t>46 -</w:t>
      </w:r>
      <w:proofErr w:type="gramEnd"/>
      <w:r w:rsidRPr="00B4449D">
        <w:t xml:space="preserve"> (1) Mavi hatta işlem görmüş ihracat beyannamesi kapsamı eşyaya ilişkin olarak tahakkuk eden ihracat vergilerinin ödenmesi ya da teminata bağlanmasının ardından eşyanın çıkış işlemleri yapılır.</w:t>
      </w:r>
    </w:p>
    <w:p w14:paraId="093A0487" w14:textId="7430AE99" w:rsidR="00B4449D" w:rsidRPr="00B4449D" w:rsidRDefault="00B4449D" w:rsidP="00C60047">
      <w:r w:rsidRPr="00B4449D">
        <w:rPr>
          <w:b/>
          <w:bCs/>
        </w:rPr>
        <w:t xml:space="preserve">Eşyanın çıkışından sonra beyanın kontrolü </w:t>
      </w:r>
    </w:p>
    <w:p w14:paraId="11CC60E0" w14:textId="77777777" w:rsidR="00B4449D" w:rsidRPr="00B4449D" w:rsidRDefault="00B4449D" w:rsidP="00B4449D">
      <w:bookmarkStart w:id="38" w:name="_hlk104842185"/>
      <w:bookmarkStart w:id="39" w:name="madde47"/>
      <w:bookmarkEnd w:id="38"/>
      <w:bookmarkEnd w:id="39"/>
      <w:r w:rsidRPr="00B4449D">
        <w:rPr>
          <w:b/>
          <w:bCs/>
        </w:rPr>
        <w:t>MADDE 47 -</w:t>
      </w:r>
      <w:r w:rsidRPr="00B4449D">
        <w:t xml:space="preserve"> (1) Statü belgesi kapsamında mavi hatta işlem görmüş ve çıkış işlemleri tamamlanmış olan ihracat beyannamelerinin sonradan kontrolü, 27/10/2008 tarihli ve 27037 sayılı Resmî </w:t>
      </w:r>
      <w:proofErr w:type="spellStart"/>
      <w:r w:rsidRPr="00B4449D">
        <w:t>Gazete'de</w:t>
      </w:r>
      <w:proofErr w:type="spellEnd"/>
      <w:r w:rsidRPr="00B4449D">
        <w:t xml:space="preserve"> yayımlanan Sonradan Kontrol ve Riskli İşlemlerin Kontrolü </w:t>
      </w:r>
      <w:hyperlink r:id="rId56" w:tgtFrame="_blank" w:history="1">
        <w:r w:rsidRPr="00B4449D">
          <w:rPr>
            <w:rStyle w:val="Kpr"/>
          </w:rPr>
          <w:t>Yönetmeliği</w:t>
        </w:r>
      </w:hyperlink>
      <w:r w:rsidRPr="00B4449D">
        <w:t xml:space="preserve"> ile 11/1/2022 tarihli ve 31716 sayılı Resmî </w:t>
      </w:r>
      <w:proofErr w:type="spellStart"/>
      <w:r w:rsidRPr="00B4449D">
        <w:t>Gazete'de</w:t>
      </w:r>
      <w:proofErr w:type="spellEnd"/>
      <w:r w:rsidRPr="00B4449D">
        <w:t xml:space="preserve"> yayımlanan Ticaret Bakanlığı Taşra Teşkilatı Hakkında </w:t>
      </w:r>
      <w:hyperlink r:id="rId57" w:tgtFrame="_blank" w:history="1">
        <w:r w:rsidRPr="00B4449D">
          <w:rPr>
            <w:rStyle w:val="Kpr"/>
          </w:rPr>
          <w:t>Yönetmeliğin</w:t>
        </w:r>
      </w:hyperlink>
      <w:r w:rsidRPr="00B4449D">
        <w:t xml:space="preserve"> 16 </w:t>
      </w:r>
      <w:proofErr w:type="spellStart"/>
      <w:r w:rsidRPr="00B4449D">
        <w:t>ncı</w:t>
      </w:r>
      <w:proofErr w:type="spellEnd"/>
      <w:r w:rsidRPr="00B4449D">
        <w:t xml:space="preserve"> maddesi hükümlerine göre gerçekleştirilir.</w:t>
      </w:r>
    </w:p>
    <w:p w14:paraId="01B4E975" w14:textId="0AA7139A" w:rsidR="00B4449D" w:rsidRPr="00B4449D" w:rsidRDefault="00B4449D" w:rsidP="00B4449D">
      <w:r w:rsidRPr="00B4449D">
        <w:rPr>
          <w:b/>
          <w:bCs/>
        </w:rPr>
        <w:t xml:space="preserve">Beyanın kontrol türüne ilişkin kolaylaştırmalardan yararlanan kişinin yükümlülükleri </w:t>
      </w:r>
    </w:p>
    <w:p w14:paraId="146CEEB2" w14:textId="77777777" w:rsidR="00B4449D" w:rsidRPr="00B4449D" w:rsidRDefault="00B4449D" w:rsidP="00B4449D">
      <w:r w:rsidRPr="00B4449D">
        <w:rPr>
          <w:b/>
          <w:bCs/>
        </w:rPr>
        <w:t xml:space="preserve">MADDE </w:t>
      </w:r>
      <w:proofErr w:type="gramStart"/>
      <w:r w:rsidRPr="00B4449D">
        <w:rPr>
          <w:b/>
          <w:bCs/>
        </w:rPr>
        <w:t>51 -</w:t>
      </w:r>
      <w:proofErr w:type="gramEnd"/>
      <w:r w:rsidRPr="00B4449D">
        <w:t xml:space="preserve"> (1) Mavi hat uygulamasından yararlanma hakkı tanınan statü belgesi sahiplerince Gümrük Yönetmeliğinin </w:t>
      </w:r>
      <w:proofErr w:type="gramStart"/>
      <w:r w:rsidRPr="00B4449D">
        <w:t>114 üncü</w:t>
      </w:r>
      <w:proofErr w:type="gramEnd"/>
      <w:r w:rsidRPr="00B4449D">
        <w:t xml:space="preserve"> maddesi uyarınca ihracat beyannamesine belge eklenmesinin zorunlu tutulmadığı durumlarda bu belgelerin gümrük idaresince talep edilmesi halinde ibraz edilmesi zorunludur.</w:t>
      </w:r>
    </w:p>
    <w:p w14:paraId="320DD731" w14:textId="46A7C3B3" w:rsidR="00B4449D" w:rsidRPr="00B4449D" w:rsidRDefault="00B4449D" w:rsidP="00B4449D">
      <w:r w:rsidRPr="00B4449D">
        <w:rPr>
          <w:b/>
          <w:bCs/>
        </w:rPr>
        <w:t xml:space="preserve">Beyanın kontrol türüne ilişkin kolaylaştırmalarından yararlanma izninin askıya alınması </w:t>
      </w:r>
    </w:p>
    <w:p w14:paraId="580549F1" w14:textId="445615AA" w:rsidR="00B4449D" w:rsidRPr="00B4449D" w:rsidRDefault="00B4449D" w:rsidP="00B4449D">
      <w:bookmarkStart w:id="40" w:name="madde52"/>
      <w:bookmarkEnd w:id="40"/>
      <w:r w:rsidRPr="00B4449D">
        <w:rPr>
          <w:b/>
          <w:bCs/>
        </w:rPr>
        <w:t xml:space="preserve">MADDE 52 - </w:t>
      </w:r>
      <w:r w:rsidRPr="00B4449D">
        <w:t xml:space="preserve">(1) </w:t>
      </w:r>
      <w:hyperlink r:id="rId58" w:anchor="madde17" w:history="1">
        <w:r w:rsidRPr="00B4449D">
          <w:rPr>
            <w:rStyle w:val="Kpr"/>
          </w:rPr>
          <w:t>17 ilâ 25</w:t>
        </w:r>
      </w:hyperlink>
      <w:r w:rsidRPr="00B4449D">
        <w:t xml:space="preserve"> inci maddelerde düzenlenen eksik beyan usulüne ilişkin hükümler saklı kalmak kaydıyla, mavi hat uygulamasından yararlanan kişilere, gümrük beyannamesinin tescil tarihinde mevcut olduğu halde, beyannameye eklenmesi gereken belgelerden bir ya da daha fazlasının beyan edilmediği halde eşyanın çıkış işlemlerinin tamamlandığının anlaşılması ve söz konusu belge/belgelerin ilgili kurum/kuruluşun uygun görmesi üzerine sonradan ibraz edilmesi ya da Gümrük Yönetmeliğinin </w:t>
      </w:r>
      <w:hyperlink r:id="rId59" w:anchor="m114" w:tgtFrame="_blank" w:history="1">
        <w:r w:rsidRPr="00B4449D">
          <w:rPr>
            <w:rStyle w:val="Kpr"/>
          </w:rPr>
          <w:t>114 üncü</w:t>
        </w:r>
      </w:hyperlink>
      <w:r w:rsidRPr="00B4449D">
        <w:t xml:space="preserve"> maddesinin beşinci fıkrası uyarınca beyannameye eklenmesi zorunlu olmayan ancak aynı madde uyarınca saklanması gereken belgelerden bir veya daha fazlasının mevcut olmadığının tespit edilmesi halinde, ilk iki seferde statü belgesi sahibi uyarılır ve hakkında Kanunun 241 inci maddesinin altıncı fıkrasının (d) bendi tatbik edilerek statü belgesinin düzenlendiği gümrük ve dış ticaret bölge müdürlüğüne derhal bildirimde bulunulur.</w:t>
      </w:r>
      <w:r w:rsidRPr="00B4449D">
        <w:rPr>
          <w:i/>
          <w:iCs/>
        </w:rPr>
        <w:t xml:space="preserve"> </w:t>
      </w:r>
    </w:p>
    <w:p w14:paraId="5DF285E7" w14:textId="2BE8A66E" w:rsidR="00B4449D" w:rsidRPr="00B4449D" w:rsidRDefault="00B4449D" w:rsidP="00B4449D">
      <w:r w:rsidRPr="00B4449D">
        <w:t xml:space="preserve">(2) </w:t>
      </w:r>
      <w:hyperlink r:id="rId60" w:anchor="madde43" w:history="1">
        <w:r w:rsidRPr="00B4449D">
          <w:rPr>
            <w:rStyle w:val="Kpr"/>
          </w:rPr>
          <w:t>44 üncü</w:t>
        </w:r>
      </w:hyperlink>
      <w:r w:rsidRPr="00B4449D">
        <w:t xml:space="preserve"> maddede belirtilen eşyaya ilişkin beyannamenin yükümlünün beyanından kaynaklı olarak mavi hatta işlem gördüğünün veya mavi hat kapsamında ihracı gerçekleştirilen eşyanın beyana aykırı olduğunun tespit edilmesi halinde, ilk seferde statü belgesi sahibi uyarılır ve hakkında Gümrük Kanununun 241/1 inci maddesi tatbik edilerek statü belgesinin düzenlendiği gümrük ve dış </w:t>
      </w:r>
      <w:proofErr w:type="spellStart"/>
      <w:r w:rsidRPr="00B4449D">
        <w:t>ticaretbölge</w:t>
      </w:r>
      <w:proofErr w:type="spellEnd"/>
      <w:r w:rsidRPr="00B4449D">
        <w:t xml:space="preserve"> müdürlüğüne derhal bildirimde bulunulur.</w:t>
      </w:r>
      <w:r w:rsidRPr="00B4449D">
        <w:rPr>
          <w:i/>
          <w:iCs/>
        </w:rPr>
        <w:t xml:space="preserve"> </w:t>
      </w:r>
    </w:p>
    <w:p w14:paraId="3C07E993" w14:textId="174584EF" w:rsidR="00B4449D" w:rsidRPr="00B4449D" w:rsidRDefault="00B4449D" w:rsidP="00B4449D">
      <w:r w:rsidRPr="00B4449D">
        <w:t xml:space="preserve">(3) Birinci fıkrada belirtilen ihlalin, statü belgesinin geçerlilik süresi içerisinde, üçüncü kez tekrarı halinde, statü belgesi sahibi hakkında </w:t>
      </w:r>
      <w:proofErr w:type="gramStart"/>
      <w:r w:rsidRPr="00B4449D">
        <w:t>Gümrük Kanununun</w:t>
      </w:r>
      <w:proofErr w:type="gramEnd"/>
      <w:r w:rsidRPr="00B4449D">
        <w:t xml:space="preserve"> 241 inci maddesinin altıncı fıkrasının (d) bendi</w:t>
      </w:r>
      <w:r w:rsidRPr="00B4449D">
        <w:rPr>
          <w:i/>
          <w:iCs/>
        </w:rPr>
        <w:t xml:space="preserve"> </w:t>
      </w:r>
      <w:r w:rsidRPr="00B4449D">
        <w:t>tatbik edilir ve kişinin beyanın kontrol türüne ilişkin kolaylaştırmalarından yararlanma izni altı ay süreyle askıya alınır.</w:t>
      </w:r>
    </w:p>
    <w:p w14:paraId="16989382" w14:textId="77777777" w:rsidR="00B4449D" w:rsidRPr="00B4449D" w:rsidRDefault="00B4449D" w:rsidP="00B4449D">
      <w:r w:rsidRPr="00B4449D">
        <w:t xml:space="preserve">(4) İkinci fıkrada belirtilen ihlalin, statü belgesinin geçerlilik süresi içerisinde, ikinci kez tekrarı halinde, statü belgesi sahibi hakkında </w:t>
      </w:r>
      <w:proofErr w:type="gramStart"/>
      <w:r w:rsidRPr="00B4449D">
        <w:t>Gümrük Kanununun</w:t>
      </w:r>
      <w:proofErr w:type="gramEnd"/>
      <w:r w:rsidRPr="00B4449D">
        <w:t xml:space="preserve"> 241/1 inci maddesi tatbik edilir ve kişinin beyanın kontrol türüne ilişkin kolaylaştırmalarından yararlanma izni altı ay süreyle askıya alınır.</w:t>
      </w:r>
    </w:p>
    <w:p w14:paraId="765F934D" w14:textId="6109766D" w:rsidR="00B4449D" w:rsidRPr="00B4449D" w:rsidRDefault="00B4449D" w:rsidP="00B4449D">
      <w:r w:rsidRPr="00B4449D">
        <w:t xml:space="preserve">(5) Bu maddenin uygulanmasında aynı gün içerisinde tescil edilmiş birden fazla gümrük beyannamesine ilişkin olarak, her bir beyanname için </w:t>
      </w:r>
      <w:proofErr w:type="gramStart"/>
      <w:r w:rsidRPr="00B4449D">
        <w:t>Gümrük Kanununun</w:t>
      </w:r>
      <w:proofErr w:type="gramEnd"/>
      <w:r w:rsidRPr="00B4449D">
        <w:t xml:space="preserve"> 241 inci maddesinin altıncı fıkrasının (d) bendi tatbik edilir ve kişi bir kez ihlalde bulunmuş sayılır.</w:t>
      </w:r>
    </w:p>
    <w:p w14:paraId="4BA2F033" w14:textId="01A78312" w:rsidR="00B4449D" w:rsidRPr="00B4449D" w:rsidRDefault="00B4449D" w:rsidP="00B4449D">
      <w:r w:rsidRPr="00B4449D">
        <w:t xml:space="preserve">(6) Birinci fıkrada belirtilen ihlalin statü belgesi geçerlilik süresi içerisinde, birinci fıkraya göre herhangi bir uyarı yapılmadan önce iki defa işlenildiğinin tespit edilmesi halinde, kişi bir kez ihlalde bulunmuş </w:t>
      </w:r>
      <w:r w:rsidRPr="00B4449D">
        <w:lastRenderedPageBreak/>
        <w:t xml:space="preserve">sayılır ve her bir beyanname için </w:t>
      </w:r>
      <w:proofErr w:type="gramStart"/>
      <w:r w:rsidRPr="00B4449D">
        <w:t>Gümrük Kanununun</w:t>
      </w:r>
      <w:proofErr w:type="gramEnd"/>
      <w:r w:rsidRPr="00B4449D">
        <w:t xml:space="preserve"> 241 inci maddesinin altıncı fıkrasının (d) bendi tatbik edilerek beyannamelerin tescil edildiği gümrük idaresince uyarılır.</w:t>
      </w:r>
      <w:r w:rsidRPr="00B4449D">
        <w:rPr>
          <w:i/>
          <w:iCs/>
        </w:rPr>
        <w:t xml:space="preserve"> </w:t>
      </w:r>
    </w:p>
    <w:p w14:paraId="44E5BEDA" w14:textId="6AE17856" w:rsidR="00B4449D" w:rsidRPr="00B4449D" w:rsidRDefault="00B4449D" w:rsidP="00B4449D">
      <w:r w:rsidRPr="00B4449D">
        <w:t xml:space="preserve">(7) Birinci fıkrada belirtilen ihlalin statü belgesi geçerlilik süresi içerisinde, birinci fıkraya göre herhangi bir uyarı yapılmadan önce en az üç defa işlenildiğinin tespit edilmesi halinde, her bir beyanname için </w:t>
      </w:r>
      <w:proofErr w:type="gramStart"/>
      <w:r w:rsidRPr="00B4449D">
        <w:t>Gümrük Kanununun</w:t>
      </w:r>
      <w:proofErr w:type="gramEnd"/>
      <w:r w:rsidRPr="00B4449D">
        <w:t xml:space="preserve"> 241 inci maddesinin altıncı fıkrasının (d) bendi tatbik edilerek beyanın kontrol türüne ilişkin kolaylaştırmalarından yararlanma izni bir ay süreyle askıya alınır</w:t>
      </w:r>
    </w:p>
    <w:p w14:paraId="3CD7815E" w14:textId="3031D02A" w:rsidR="00B4449D" w:rsidRPr="00B4449D" w:rsidRDefault="00B4449D" w:rsidP="00B4449D">
      <w:r w:rsidRPr="00B4449D">
        <w:t xml:space="preserve">(8) Altı ve yedinci fıkradaki işlemlerin tamamlanmasını müteakip birinci fıkrada belirtilen ihlalin tekrar işlendiğinin tespit edilmesi halinde, her bir beyanname için </w:t>
      </w:r>
      <w:proofErr w:type="gramStart"/>
      <w:r w:rsidRPr="00B4449D">
        <w:t>Gümrük Kanununun</w:t>
      </w:r>
      <w:proofErr w:type="gramEnd"/>
      <w:r w:rsidRPr="00B4449D">
        <w:t xml:space="preserve"> 241 inci maddesinin altıncı fıkrasının (d) bendi tatbik edilerek beyanın kontrol türüne ilişkin kolaylaştırmalarından yararlanma izni altı ay süreyle askıya alınır.</w:t>
      </w:r>
      <w:r w:rsidRPr="00B4449D">
        <w:rPr>
          <w:i/>
          <w:iCs/>
        </w:rPr>
        <w:t xml:space="preserve"> </w:t>
      </w:r>
    </w:p>
    <w:p w14:paraId="328ADAA0" w14:textId="3EAD8076" w:rsidR="00B4449D" w:rsidRPr="00B4449D" w:rsidRDefault="00B4449D" w:rsidP="00B4449D">
      <w:r w:rsidRPr="00B4449D">
        <w:t xml:space="preserve">(9) İkinci fıkrada belirtilen ihlalin statü belgesi geçerlilik süresi içerisinde, ikinci fıkraya göre herhangi bir uyarı yapılmadan önce en az iki defa işlenildiğinin tespit edilmesi halinde, her bir beyanname için </w:t>
      </w:r>
      <w:proofErr w:type="gramStart"/>
      <w:r w:rsidRPr="00B4449D">
        <w:t>Gümrük Kanununun</w:t>
      </w:r>
      <w:proofErr w:type="gramEnd"/>
      <w:r w:rsidRPr="00B4449D">
        <w:t xml:space="preserve"> 241/1 inci maddesi tatbik edilerek beyanın kontrol türüne ilişkin kolaylaştırmalarından yararlanma izni bir ay süreyle askıya alınır.</w:t>
      </w:r>
      <w:r w:rsidR="00C60047" w:rsidRPr="00B4449D">
        <w:t xml:space="preserve"> </w:t>
      </w:r>
      <w:r w:rsidRPr="00B4449D">
        <w:t xml:space="preserve">Bu işlemlerin tamamlanmasını müteakip ikinci fıkrada belirtilen ihlalin tekrar işlendiğinin tespit edilmesi halinde, her bir beyanname için </w:t>
      </w:r>
      <w:proofErr w:type="gramStart"/>
      <w:r w:rsidRPr="00B4449D">
        <w:t>Gümrük Kanununun</w:t>
      </w:r>
      <w:proofErr w:type="gramEnd"/>
      <w:r w:rsidRPr="00B4449D">
        <w:t xml:space="preserve"> 241/1 inci maddesi tatbik edilerek mavi hat yetkisi altı ay süreyle askıya alınır.</w:t>
      </w:r>
      <w:r w:rsidRPr="00B4449D">
        <w:rPr>
          <w:i/>
          <w:iCs/>
        </w:rPr>
        <w:t xml:space="preserve"> </w:t>
      </w:r>
    </w:p>
    <w:p w14:paraId="13F2000C" w14:textId="49FDE6E0" w:rsidR="00B4449D" w:rsidRPr="00B4449D" w:rsidRDefault="00B4449D" w:rsidP="00B4449D">
      <w:r w:rsidRPr="00B4449D">
        <w:t xml:space="preserve">(10) Gümrük Yönetmeliğinin </w:t>
      </w:r>
      <w:proofErr w:type="gramStart"/>
      <w:r w:rsidRPr="00B4449D">
        <w:t>23 üncü</w:t>
      </w:r>
      <w:proofErr w:type="gramEnd"/>
      <w:r w:rsidRPr="00B4449D">
        <w:t xml:space="preserve"> maddesinin birinci fıkrasının (a) bendinde sayılan kişiler hakkında aynı bentte sayılan kanunlar uyarınca başlatılan inceleme ve soruşturma sonucunda Cumhuriyet savcılığı tarafından dava açıldığının öğrenilmesi durumunda dava sürecinin sonunda beraat kararı ile kesin olarak lehlerine sonuçlanıncaya kadar statü belgesi sahibinin bu bölümde yer alan beyanın kontrol türüne ilişkin kolaylaştırmalardan yararlanmasına izin verilmez.</w:t>
      </w:r>
    </w:p>
    <w:p w14:paraId="45F8909E" w14:textId="04E73A0D" w:rsidR="00B4449D" w:rsidRPr="00B4449D" w:rsidRDefault="00B4449D" w:rsidP="00B4449D">
      <w:r w:rsidRPr="00B4449D">
        <w:t xml:space="preserve">(11) Onuncu fıkranın uygulanmasına yönelik olarak takibat ile gerektiğinde statü belgesi sahibinin bu bölümde yer alan beyanın kontrol türüne ilişkin kolaylaştırmalardan yararlanmasına izin verilmemesi işlemleri statü belgesini düzenlemiş olan gümrük ve dış ticaret bölge müdürlüğü tarafından yerine getirilir. </w:t>
      </w:r>
    </w:p>
    <w:p w14:paraId="6BD0E971" w14:textId="35AABF18" w:rsidR="00B4449D" w:rsidRPr="00B4449D" w:rsidRDefault="00B4449D" w:rsidP="00B4449D">
      <w:r w:rsidRPr="00B4449D">
        <w:t>(12) Dava konusu olayın ortaya çıkış şekli ve boyutu, yarattığı risk, tekerrür durumu ve beyanın kontrol türüne ilişkin kolaylaştırmalardan yararlanma izninin kullandırılmamasının firmanın ihracat operasyonlarına etkisi bir arada değerlendirilmek suretiyle onuncu fıkranın uygulanmamasına yönelik karar almaya statü belgesi sahibinin başvurusu üzerine Genel Müdürlük yetkilidir</w:t>
      </w:r>
    </w:p>
    <w:p w14:paraId="48989168" w14:textId="1137E1DC" w:rsidR="00B4449D" w:rsidRPr="00B4449D" w:rsidRDefault="00B4449D" w:rsidP="00B4449D">
      <w:bookmarkStart w:id="41" w:name="madde54"/>
      <w:bookmarkEnd w:id="41"/>
      <w:r w:rsidRPr="00B4449D">
        <w:rPr>
          <w:b/>
          <w:bCs/>
        </w:rPr>
        <w:t>Beyanın kontrol türüne ilişkin kolaylaştırmalarından yararlanma izninin geri alınması</w:t>
      </w:r>
    </w:p>
    <w:p w14:paraId="200F1847" w14:textId="77777777" w:rsidR="00B4449D" w:rsidRPr="00B4449D" w:rsidRDefault="00B4449D" w:rsidP="00B4449D">
      <w:bookmarkStart w:id="42" w:name="madde53"/>
      <w:bookmarkEnd w:id="42"/>
      <w:r w:rsidRPr="00B4449D">
        <w:rPr>
          <w:b/>
          <w:bCs/>
        </w:rPr>
        <w:t xml:space="preserve">MADDE </w:t>
      </w:r>
      <w:proofErr w:type="gramStart"/>
      <w:r w:rsidRPr="00B4449D">
        <w:rPr>
          <w:b/>
          <w:bCs/>
        </w:rPr>
        <w:t>53 -</w:t>
      </w:r>
      <w:proofErr w:type="gramEnd"/>
      <w:r w:rsidRPr="00B4449D">
        <w:t xml:space="preserve"> (1) Statü belgesinin geçerlilik süresi içerisinde, beyanın kontrol türüne ilişkin kolaylaştırmalardan yararlanma izni askıya alınan statü belgesi sahibi kişilerce, askıya alma süresinin bitimini müteakip, </w:t>
      </w:r>
      <w:proofErr w:type="gramStart"/>
      <w:r w:rsidRPr="00B4449D">
        <w:t xml:space="preserve">52 </w:t>
      </w:r>
      <w:proofErr w:type="spellStart"/>
      <w:r w:rsidRPr="00B4449D">
        <w:t>nci</w:t>
      </w:r>
      <w:proofErr w:type="spellEnd"/>
      <w:proofErr w:type="gramEnd"/>
      <w:r w:rsidRPr="00B4449D">
        <w:t xml:space="preserve"> maddenin birinci veya ikinci fıkralarında belirtilen ihlalin tekrar edilmesi halinde, bu kişilerin beyanın kontrol türüne ilişkin kolaylaştırmalardan yararlanma izni statü belgesinin geçerlilik süresi sonuna kadar geri alınır.</w:t>
      </w:r>
    </w:p>
    <w:p w14:paraId="7E2318EE" w14:textId="3468D3A4" w:rsidR="00B4449D" w:rsidRPr="00B4449D" w:rsidRDefault="00B4449D" w:rsidP="00B4449D">
      <w:r w:rsidRPr="00B4449D">
        <w:t>(2) Birinci fıkra uyarınca işlem yapılmasını teminen söz konusu beyannamenin tescil edildiği gümrük müdürlüğünün bağlı bulunduğu gümrük ve dış ticaret bölge müdürlüğü tarafından statü belgesinin düzenlendiği gümrük ve dış ticaret</w:t>
      </w:r>
      <w:r w:rsidR="00C60047">
        <w:t xml:space="preserve"> </w:t>
      </w:r>
      <w:r w:rsidRPr="00B4449D">
        <w:t>bölge müdürlüğüne derhal bildirimde bulunulur.</w:t>
      </w:r>
    </w:p>
    <w:p w14:paraId="23806B0F" w14:textId="77777777" w:rsidR="00B4449D" w:rsidRPr="00B4449D" w:rsidRDefault="00B4449D" w:rsidP="00B4449D">
      <w:r w:rsidRPr="00B4449D">
        <w:t>(3) Statü belgesinin geçerlilik süresinin bitimine bir yıldan az süre kalmış olduğu durumlarda birinci fıkra kapsamında belirlenecek geri alma süresi bir yıldır.</w:t>
      </w:r>
    </w:p>
    <w:p w14:paraId="7E8B7984" w14:textId="77777777" w:rsidR="00B4449D" w:rsidRPr="00B4449D" w:rsidRDefault="00B4449D" w:rsidP="00B4449D">
      <w:r w:rsidRPr="00B4449D">
        <w:rPr>
          <w:b/>
          <w:bCs/>
        </w:rPr>
        <w:t>Onaylanmış ihracatçı yetkisinin kapsamı ve statü belgesi sahibine onaylanmış ihracatçı yetkisi verilmesi</w:t>
      </w:r>
    </w:p>
    <w:p w14:paraId="70964146" w14:textId="77777777" w:rsidR="00B4449D" w:rsidRPr="00B4449D" w:rsidRDefault="00B4449D" w:rsidP="00B4449D">
      <w:r w:rsidRPr="00B4449D">
        <w:rPr>
          <w:b/>
          <w:bCs/>
        </w:rPr>
        <w:lastRenderedPageBreak/>
        <w:t xml:space="preserve">MADDE </w:t>
      </w:r>
      <w:proofErr w:type="gramStart"/>
      <w:r w:rsidRPr="00B4449D">
        <w:rPr>
          <w:b/>
          <w:bCs/>
        </w:rPr>
        <w:t>54 -</w:t>
      </w:r>
      <w:proofErr w:type="gramEnd"/>
      <w:r w:rsidRPr="00B4449D">
        <w:rPr>
          <w:b/>
          <w:bCs/>
        </w:rPr>
        <w:t xml:space="preserve"> </w:t>
      </w:r>
      <w:r w:rsidRPr="00B4449D">
        <w:t>(1) Onaylanmış ihracatçı yetkisi, Kararın genel hükümlerine bir istisna olarak, A.TR dolaşım belgesinin Bakanlıkça yetki verilen kişi ve kuruluş tarafından onaylanma ve vize işlemi için gümrük idarelerine ibraz edilme zorunluluğu olmadan düzenlenebilmesini ifade eder.</w:t>
      </w:r>
    </w:p>
    <w:p w14:paraId="4F531F0D" w14:textId="7A577CCD" w:rsidR="00B4449D" w:rsidRPr="00B4449D" w:rsidRDefault="00B4449D" w:rsidP="00B4449D">
      <w:r w:rsidRPr="00B4449D">
        <w:t xml:space="preserve">(2) Başvuru yılından bir önceki takvim yılı içerisinde veya başvurunun kayda alındığı ayın ilk gününden geriye dönük bir yıl içerisinde </w:t>
      </w:r>
      <w:r w:rsidRPr="00B4449D">
        <w:rPr>
          <w:i/>
          <w:iCs/>
        </w:rPr>
        <w:t>(</w:t>
      </w:r>
      <w:proofErr w:type="gramStart"/>
      <w:r w:rsidRPr="00B4449D">
        <w:rPr>
          <w:i/>
          <w:iCs/>
        </w:rPr>
        <w:t>…)</w:t>
      </w:r>
      <w:r w:rsidRPr="00B4449D">
        <w:t>en</w:t>
      </w:r>
      <w:proofErr w:type="gramEnd"/>
      <w:r w:rsidRPr="00B4449D">
        <w:t xml:space="preserve"> az elli adet A.TR dolaşım belgesi düzenleyip vize işlemlerini tamamlamış ve söz konusu A.TR dolaşım belgelerini kullanmış olan statü belgesi sahiplerine, talep etmeleri halinde, statü belgelerinin geçerlilik süresi içinde, onaylanmış ihracatçı yetkisi verilir.</w:t>
      </w:r>
    </w:p>
    <w:p w14:paraId="42DB230B" w14:textId="77777777" w:rsidR="00B4449D" w:rsidRPr="00B4449D" w:rsidRDefault="00B4449D" w:rsidP="00B4449D">
      <w:r w:rsidRPr="00B4449D">
        <w:t xml:space="preserve">(3) Onaylanmış ihracatçı yetkisi tanınan statü belgesi sahiplerine, </w:t>
      </w:r>
      <w:hyperlink r:id="rId61" w:anchor="ek16" w:history="1">
        <w:r w:rsidRPr="00B4449D">
          <w:rPr>
            <w:rStyle w:val="Kpr"/>
          </w:rPr>
          <w:t>Ek-16/A'da</w:t>
        </w:r>
      </w:hyperlink>
      <w:r w:rsidRPr="00B4449D">
        <w:t xml:space="preserve"> yer aldığı şekilde bir onaylanmış ihracatçı yetki numarası verilir.</w:t>
      </w:r>
    </w:p>
    <w:p w14:paraId="6BDC375B" w14:textId="77777777" w:rsidR="00B4449D" w:rsidRPr="00B4449D" w:rsidRDefault="00B4449D" w:rsidP="00B4449D">
      <w:r w:rsidRPr="00B4449D">
        <w:rPr>
          <w:b/>
          <w:bCs/>
        </w:rPr>
        <w:t>Basitleştirilmiş usulde düzenlenecek A.TR dolaşım belgelerinin şekli, basımı ve dağıtılması</w:t>
      </w:r>
    </w:p>
    <w:p w14:paraId="7A44A081" w14:textId="77777777" w:rsidR="00B4449D" w:rsidRPr="00B4449D" w:rsidRDefault="00B4449D" w:rsidP="00B4449D">
      <w:r w:rsidRPr="00B4449D">
        <w:rPr>
          <w:b/>
          <w:bCs/>
        </w:rPr>
        <w:t xml:space="preserve">MADDE </w:t>
      </w:r>
      <w:proofErr w:type="gramStart"/>
      <w:r w:rsidRPr="00B4449D">
        <w:rPr>
          <w:b/>
          <w:bCs/>
        </w:rPr>
        <w:t>55 -</w:t>
      </w:r>
      <w:proofErr w:type="gramEnd"/>
      <w:r w:rsidRPr="00B4449D">
        <w:t xml:space="preserve"> (1) Basitleştirilmiş işlem kapsamında düzenlenecek A.TR dolaşım belgeleri Kararda belirlenen form ve evsafa uygun olarak ve her belgeye ayrı seri numarası verilerek üç nüsha halinde bastırılır.</w:t>
      </w:r>
    </w:p>
    <w:p w14:paraId="35CE7E35" w14:textId="77777777" w:rsidR="00B4449D" w:rsidRPr="00B4449D" w:rsidRDefault="00B4449D" w:rsidP="00B4449D">
      <w:r w:rsidRPr="00B4449D">
        <w:t>(2) Basitleştirilmiş işlem kapsamındaki A.TR dolaşım belgelerinin (12) numaralı gümrük vizesi bölümünde, Kararın II no.lu ekinde yer alan örneğe uygun onaylanmış ihracatçı mührünün önceden basılmış olması gerekir.</w:t>
      </w:r>
    </w:p>
    <w:p w14:paraId="4DCC8F25" w14:textId="77777777" w:rsidR="00B4449D" w:rsidRPr="00B4449D" w:rsidRDefault="00B4449D" w:rsidP="00B4449D">
      <w:r w:rsidRPr="00B4449D">
        <w:t>(3) Basitleştirilmiş işlem kapsamında düzenlenecek A.TR dolaşım belgelerinin tesliminde, ihracatçının onaylanmış kişi statü belgesi kapsamında onaylanmış ihracatçı yetkisine sahip olup olmadığı kontrol edilir.</w:t>
      </w:r>
    </w:p>
    <w:p w14:paraId="3B9C5AC1" w14:textId="77777777" w:rsidR="00B4449D" w:rsidRPr="00B4449D" w:rsidRDefault="00B4449D" w:rsidP="00B4449D">
      <w:r w:rsidRPr="00B4449D">
        <w:rPr>
          <w:b/>
          <w:bCs/>
        </w:rPr>
        <w:t>Basitleştirilmiş usulde düzenlenecek A.TR dolaşım belgelerinin doldurulması ve kullanılması</w:t>
      </w:r>
    </w:p>
    <w:p w14:paraId="78526F8F" w14:textId="77777777" w:rsidR="00B4449D" w:rsidRPr="00B4449D" w:rsidRDefault="00B4449D" w:rsidP="00B4449D">
      <w:r w:rsidRPr="00B4449D">
        <w:rPr>
          <w:b/>
          <w:bCs/>
        </w:rPr>
        <w:t xml:space="preserve">MADDE </w:t>
      </w:r>
      <w:proofErr w:type="gramStart"/>
      <w:r w:rsidRPr="00B4449D">
        <w:rPr>
          <w:b/>
          <w:bCs/>
        </w:rPr>
        <w:t>56 -</w:t>
      </w:r>
      <w:proofErr w:type="gramEnd"/>
      <w:r w:rsidRPr="00B4449D">
        <w:t xml:space="preserve"> (1) Basitleştirilmiş işlem kapsamında düzenlenecek A.TR dolaşım belgelerinin, Kararın 7, 20 ve </w:t>
      </w:r>
      <w:proofErr w:type="gramStart"/>
      <w:r w:rsidRPr="00B4449D">
        <w:t xml:space="preserve">22 </w:t>
      </w:r>
      <w:proofErr w:type="spellStart"/>
      <w:r w:rsidRPr="00B4449D">
        <w:t>nci</w:t>
      </w:r>
      <w:proofErr w:type="spellEnd"/>
      <w:proofErr w:type="gramEnd"/>
      <w:r w:rsidRPr="00B4449D">
        <w:t xml:space="preserve"> maddelerine uygun olarak doldurulması gerekir.</w:t>
      </w:r>
    </w:p>
    <w:p w14:paraId="0D8EABCD" w14:textId="77777777" w:rsidR="00B4449D" w:rsidRPr="00B4449D" w:rsidRDefault="00B4449D" w:rsidP="00B4449D">
      <w:r w:rsidRPr="00B4449D">
        <w:t>(2) Basitleştirilmiş işlem kapsamında düzenlenecek A.TR dolaşım belgeleri, tasdik edilmeksizin, onaylanmış ihracatçı yetkisini haiz statü belgesi sahibi tarafından vize edilir.</w:t>
      </w:r>
    </w:p>
    <w:p w14:paraId="35618BD9" w14:textId="77777777" w:rsidR="00B4449D" w:rsidRPr="00B4449D" w:rsidRDefault="00B4449D" w:rsidP="00B4449D">
      <w:r w:rsidRPr="00B4449D">
        <w:t xml:space="preserve">(3) Vize işlemi, onaylanmış ihracatçı yetki numarasını içerir şekilde ve </w:t>
      </w:r>
      <w:hyperlink r:id="rId62" w:anchor="ek16" w:history="1">
        <w:r w:rsidRPr="00B4449D">
          <w:rPr>
            <w:rStyle w:val="Kpr"/>
          </w:rPr>
          <w:t>Ek-16/B'de</w:t>
        </w:r>
      </w:hyperlink>
      <w:r w:rsidRPr="00B4449D">
        <w:t xml:space="preserve"> yer alan formata uygun olarak onaylanmış ihracatçı tarafından yaptırılacak kaşenin, basitleştirilmiş işlem kapsamında düzenlenecek A.TR dolaşım belgesinin (12) numaralı gümrük vizesi bölümünde yer alan ihracatçı mührünün (2) numaralı bölümüne basılması ile gerçekleştirilir.</w:t>
      </w:r>
    </w:p>
    <w:p w14:paraId="7A3EDC65" w14:textId="77777777" w:rsidR="00B4449D" w:rsidRPr="00B4449D" w:rsidRDefault="00B4449D" w:rsidP="00B4449D">
      <w:r w:rsidRPr="00B4449D">
        <w:t>(4) Basitleştirilmiş işlem kapsamında düzenlenecek A.TR dolaşım belgesinin asıl nüshası dışında kalan diğer iki nüshasından biri, Karar'ın 8 inci maddesi gereğince, ihracat beyannamesine eklenir.</w:t>
      </w:r>
    </w:p>
    <w:p w14:paraId="589A035B" w14:textId="77777777" w:rsidR="00B4449D" w:rsidRPr="00B4449D" w:rsidRDefault="00B4449D" w:rsidP="00B4449D">
      <w:r w:rsidRPr="00B4449D">
        <w:t>(5) Basitleştirilmiş işlem kapsamında düzenlenecek A.TR dolaşım belgelerinin şekil şartları ve içerdiği bilgiler bakımından usulüne uygun olarak düzenlenip düzenlenmediği hususlarından doğrudan doğruya onaylanmış ihracatçı yetkisine sahip kişiler sorumludur.</w:t>
      </w:r>
    </w:p>
    <w:p w14:paraId="277F8CDB" w14:textId="77777777" w:rsidR="00B4449D" w:rsidRPr="00B4449D" w:rsidRDefault="00B4449D" w:rsidP="00B4449D">
      <w:r w:rsidRPr="00B4449D">
        <w:rPr>
          <w:b/>
          <w:bCs/>
        </w:rPr>
        <w:t>Basitleştirilmiş usulde düzenlenecek A.TR dolaşım belgelerinin sonradan düzenlenmesi</w:t>
      </w:r>
    </w:p>
    <w:p w14:paraId="634B7C62" w14:textId="77777777" w:rsidR="00B4449D" w:rsidRPr="00B4449D" w:rsidRDefault="00B4449D" w:rsidP="00B4449D">
      <w:r w:rsidRPr="00B4449D">
        <w:rPr>
          <w:b/>
          <w:bCs/>
        </w:rPr>
        <w:t xml:space="preserve">MADDE </w:t>
      </w:r>
      <w:proofErr w:type="gramStart"/>
      <w:r w:rsidRPr="00B4449D">
        <w:rPr>
          <w:b/>
          <w:bCs/>
        </w:rPr>
        <w:t>57 -</w:t>
      </w:r>
      <w:proofErr w:type="gramEnd"/>
      <w:r w:rsidRPr="00B4449D">
        <w:t xml:space="preserve"> (1) Onaylanmış ihracatçı yetkisi sahibi kişilerce, Karar'ın 12 ila </w:t>
      </w:r>
      <w:proofErr w:type="gramStart"/>
      <w:r w:rsidRPr="00B4449D">
        <w:t xml:space="preserve">16 </w:t>
      </w:r>
      <w:proofErr w:type="spellStart"/>
      <w:r w:rsidRPr="00B4449D">
        <w:t>ncı</w:t>
      </w:r>
      <w:proofErr w:type="spellEnd"/>
      <w:proofErr w:type="gramEnd"/>
      <w:r w:rsidRPr="00B4449D">
        <w:t xml:space="preserve"> maddeleri ile </w:t>
      </w:r>
      <w:proofErr w:type="gramStart"/>
      <w:r w:rsidRPr="00B4449D">
        <w:t xml:space="preserve">22 </w:t>
      </w:r>
      <w:proofErr w:type="spellStart"/>
      <w:r w:rsidRPr="00B4449D">
        <w:t>nci</w:t>
      </w:r>
      <w:proofErr w:type="spellEnd"/>
      <w:proofErr w:type="gramEnd"/>
      <w:r w:rsidRPr="00B4449D">
        <w:t xml:space="preserve"> maddesi çerçevesinde, eşyanın ihracından sonra da A.TR dolaşım belgesi düzenlenebilir. Bu kapsamda düzenlenen dolaşım belgelerinin asıl nüshası dışında kalan diğer iki nüshasından biri ihracat beyannamesine eklenir.</w:t>
      </w:r>
    </w:p>
    <w:p w14:paraId="61EF98BC" w14:textId="77777777" w:rsidR="00B4449D" w:rsidRPr="00B4449D" w:rsidRDefault="00B4449D" w:rsidP="00B4449D">
      <w:r w:rsidRPr="00B4449D">
        <w:rPr>
          <w:b/>
          <w:bCs/>
        </w:rPr>
        <w:t>Basitleştirilmiş usulde düzenlenecek A.TR dolaşım belgelerinin ikinci nüsha olarak düzenlenmesi</w:t>
      </w:r>
    </w:p>
    <w:p w14:paraId="3FC35C08" w14:textId="77777777" w:rsidR="00B4449D" w:rsidRPr="00B4449D" w:rsidRDefault="00B4449D" w:rsidP="00B4449D">
      <w:r w:rsidRPr="00B4449D">
        <w:rPr>
          <w:b/>
          <w:bCs/>
        </w:rPr>
        <w:lastRenderedPageBreak/>
        <w:t xml:space="preserve">MADDE </w:t>
      </w:r>
      <w:proofErr w:type="gramStart"/>
      <w:r w:rsidRPr="00B4449D">
        <w:rPr>
          <w:b/>
          <w:bCs/>
        </w:rPr>
        <w:t>58 -</w:t>
      </w:r>
      <w:proofErr w:type="gramEnd"/>
      <w:r w:rsidRPr="00B4449D">
        <w:t xml:space="preserve"> (1) Onaylanmış ihracatçı yetkisi sahibi kişilerce düzenlenen A.TR dolaşım belgesinin çalınması, kaybedilmesi veya tahrip edilmesi halinde, Karar'ın 17 ve </w:t>
      </w:r>
      <w:proofErr w:type="gramStart"/>
      <w:r w:rsidRPr="00B4449D">
        <w:t xml:space="preserve">22 </w:t>
      </w:r>
      <w:proofErr w:type="spellStart"/>
      <w:r w:rsidRPr="00B4449D">
        <w:t>nci</w:t>
      </w:r>
      <w:proofErr w:type="spellEnd"/>
      <w:proofErr w:type="gramEnd"/>
      <w:r w:rsidRPr="00B4449D">
        <w:t xml:space="preserve"> maddeleri çerçevesinde söz konusu belgenin ikinci bir nüshası düzenlenebilir.</w:t>
      </w:r>
    </w:p>
    <w:p w14:paraId="44AE82C9" w14:textId="77777777" w:rsidR="00B4449D" w:rsidRPr="00B4449D" w:rsidRDefault="00B4449D" w:rsidP="00B4449D">
      <w:r w:rsidRPr="00B4449D">
        <w:rPr>
          <w:b/>
          <w:bCs/>
        </w:rPr>
        <w:t>Onaylanmış ihracatçı yetkisinin askıya alınması</w:t>
      </w:r>
    </w:p>
    <w:p w14:paraId="75DC37BA" w14:textId="77777777" w:rsidR="00B4449D" w:rsidRPr="00B4449D" w:rsidRDefault="00B4449D" w:rsidP="00B4449D">
      <w:r w:rsidRPr="00B4449D">
        <w:rPr>
          <w:b/>
          <w:bCs/>
        </w:rPr>
        <w:t xml:space="preserve">MADDE </w:t>
      </w:r>
      <w:proofErr w:type="gramStart"/>
      <w:r w:rsidRPr="00B4449D">
        <w:rPr>
          <w:b/>
          <w:bCs/>
        </w:rPr>
        <w:t>59 -</w:t>
      </w:r>
      <w:proofErr w:type="gramEnd"/>
      <w:r w:rsidRPr="00B4449D">
        <w:t xml:space="preserve"> (1) Onaylanmış ihracatçı yetkisi sahibi kişilerce, statü belgesinin geçerlik süresi içinde, Karar hükümleri ile 54 ila </w:t>
      </w:r>
      <w:proofErr w:type="gramStart"/>
      <w:r w:rsidRPr="00B4449D">
        <w:t xml:space="preserve">56 </w:t>
      </w:r>
      <w:proofErr w:type="spellStart"/>
      <w:r w:rsidRPr="00B4449D">
        <w:t>ncı</w:t>
      </w:r>
      <w:proofErr w:type="spellEnd"/>
      <w:proofErr w:type="gramEnd"/>
      <w:r w:rsidRPr="00B4449D">
        <w:t xml:space="preserve"> madde hükümlerine aykırı hareket edildiğinin anlaşılması halinde; söz konusu kişiler ilk iki seferde yazılı olarak uyarılır, üçüncü seferde onaylanmış ihracatçı yetkileri altı ay süreyle askıya alınır.</w:t>
      </w:r>
    </w:p>
    <w:p w14:paraId="1C52CB31" w14:textId="77777777" w:rsidR="00B4449D" w:rsidRPr="00B4449D" w:rsidRDefault="00B4449D" w:rsidP="00B4449D">
      <w:r w:rsidRPr="00B4449D">
        <w:rPr>
          <w:b/>
          <w:bCs/>
        </w:rPr>
        <w:t>Onaylanmış ihracatçı yetkisinin geri alınması</w:t>
      </w:r>
    </w:p>
    <w:p w14:paraId="2F49CA94" w14:textId="1EC60A95" w:rsidR="00B4449D" w:rsidRPr="00B4449D" w:rsidRDefault="00B4449D" w:rsidP="00B4449D">
      <w:bookmarkStart w:id="43" w:name="madde60"/>
      <w:bookmarkEnd w:id="43"/>
      <w:r w:rsidRPr="00B4449D">
        <w:rPr>
          <w:b/>
          <w:bCs/>
        </w:rPr>
        <w:t xml:space="preserve">MADDE </w:t>
      </w:r>
      <w:proofErr w:type="gramStart"/>
      <w:r w:rsidRPr="00B4449D">
        <w:rPr>
          <w:b/>
          <w:bCs/>
        </w:rPr>
        <w:t>60 -</w:t>
      </w:r>
      <w:proofErr w:type="gramEnd"/>
      <w:r w:rsidRPr="00B4449D">
        <w:t xml:space="preserve"> (1) Onaylanmış ihracatçı yetki numarasını A.TR dolaşım belgesi dışında herhangi bir belge düzenlemek için kullandığı tespit edilen statü belgesi sahibinin onaylanmış ihracatçı yetkisinin statü belgesinin geçerlilik süresi sonuna kadar geri alınmasını teminen statü belgesinin düzenlendiği gümrük ve dış ticaret</w:t>
      </w:r>
      <w:r w:rsidR="00C60047">
        <w:t xml:space="preserve"> </w:t>
      </w:r>
      <w:r w:rsidRPr="00B4449D">
        <w:t>bölge müdürlüğüne derhal bildirimde bulunulur.</w:t>
      </w:r>
    </w:p>
    <w:p w14:paraId="3CED56F3" w14:textId="77777777" w:rsidR="00B4449D" w:rsidRPr="00B4449D" w:rsidRDefault="00B4449D" w:rsidP="00B4449D">
      <w:r w:rsidRPr="00B4449D">
        <w:t xml:space="preserve">(2) 59 uncu madde uyarınca basitleştirilmiş işlem kapsamında A.TR düzenleme, onaylama ve vize etme yetkisi askıya alınan kişilerin askıya alma süresinin bitimini müteakip, statü belgesinin geçerlik süresi içinde Karar hükümleri ile 54 ila </w:t>
      </w:r>
      <w:proofErr w:type="gramStart"/>
      <w:r w:rsidRPr="00B4449D">
        <w:t xml:space="preserve">56 </w:t>
      </w:r>
      <w:proofErr w:type="spellStart"/>
      <w:r w:rsidRPr="00B4449D">
        <w:t>ncı</w:t>
      </w:r>
      <w:proofErr w:type="spellEnd"/>
      <w:proofErr w:type="gramEnd"/>
      <w:r w:rsidRPr="00B4449D">
        <w:t xml:space="preserve"> madde hükümlerine aykırı hareket ettiklerinin anlaşılması halinde, onaylanmış ihracatçı yetkileri statü belgesinin geçerlilik süresi sonuna kadar geri alınır.</w:t>
      </w:r>
    </w:p>
    <w:p w14:paraId="782D712E" w14:textId="77777777" w:rsidR="00B4449D" w:rsidRPr="00B4449D" w:rsidRDefault="00B4449D" w:rsidP="00B4449D">
      <w:r w:rsidRPr="00B4449D">
        <w:t>(3) Statü belgesinin geçerlilik süresinin bitimine bir yıldan az süre kalmış olduğu durumlarda geri alma süresi bir yıldır.</w:t>
      </w:r>
    </w:p>
    <w:p w14:paraId="559790CD" w14:textId="77777777" w:rsidR="00B4449D" w:rsidRPr="00B4449D" w:rsidRDefault="00B4449D" w:rsidP="00B4449D">
      <w:bookmarkStart w:id="44" w:name="madde61"/>
      <w:bookmarkEnd w:id="44"/>
      <w:r w:rsidRPr="00B4449D">
        <w:rPr>
          <w:b/>
          <w:bCs/>
        </w:rPr>
        <w:t>Statü belgesinin askıya alınması</w:t>
      </w:r>
    </w:p>
    <w:p w14:paraId="329ADA38" w14:textId="0003A2C2" w:rsidR="00B4449D" w:rsidRPr="00B4449D" w:rsidRDefault="00B4449D" w:rsidP="00B4449D">
      <w:r w:rsidRPr="00B4449D">
        <w:rPr>
          <w:b/>
          <w:bCs/>
        </w:rPr>
        <w:t xml:space="preserve">MADDE </w:t>
      </w:r>
      <w:proofErr w:type="gramStart"/>
      <w:r w:rsidRPr="00B4449D">
        <w:rPr>
          <w:b/>
          <w:bCs/>
        </w:rPr>
        <w:t>61 -</w:t>
      </w:r>
      <w:proofErr w:type="gramEnd"/>
      <w:r w:rsidRPr="00B4449D">
        <w:t xml:space="preserve"> (1) Statü belgesinin geçerlilik süresi içinde gümrük işlemlerinden veya gümrük cezalarından doğan herhangi bir kamu alacağının, süresi içinde ödenmediğinin tespit edilmesi durumunda statü belgesi, söz konusu belgeyi düzenleyen gümrük ve dış </w:t>
      </w:r>
      <w:proofErr w:type="spellStart"/>
      <w:r w:rsidRPr="00B4449D">
        <w:t>ticaretbölge</w:t>
      </w:r>
      <w:proofErr w:type="spellEnd"/>
      <w:r w:rsidRPr="00B4449D">
        <w:t xml:space="preserve"> müdürlüğünce, kesinleşmiş gümrük vergisi ve/veya ceza borcu ödenene kadar askıya alınır.</w:t>
      </w:r>
    </w:p>
    <w:p w14:paraId="79B276B3" w14:textId="77777777" w:rsidR="00B4449D" w:rsidRPr="00B4449D" w:rsidRDefault="00B4449D" w:rsidP="00B4449D">
      <w:r w:rsidRPr="00B4449D">
        <w:rPr>
          <w:b/>
          <w:bCs/>
        </w:rPr>
        <w:t>Statü belgesinin geri alınması</w:t>
      </w:r>
    </w:p>
    <w:p w14:paraId="37C05157" w14:textId="3D0D19EF" w:rsidR="00B4449D" w:rsidRPr="00B4449D" w:rsidRDefault="00B4449D" w:rsidP="00B4449D">
      <w:bookmarkStart w:id="45" w:name="madde62"/>
      <w:bookmarkEnd w:id="45"/>
      <w:r w:rsidRPr="00B4449D">
        <w:rPr>
          <w:b/>
          <w:bCs/>
        </w:rPr>
        <w:t>MADDE 62 -</w:t>
      </w:r>
      <w:r w:rsidRPr="00B4449D">
        <w:t xml:space="preserve"> (1) Statü belgesinin düzenlenme tarihini takip eden on iki aylık dönem içinde Gümrük Yönetmeliği'nin 23 üncü maddesinin birinci fıkrasının (b), (c) ve (ç) bentlerinde belirtilen genel koşullardan herhangi birinin veya belgenin geçerlilik süresi içinde aynı fıkranın diğer bentlerinde belirtilen genel koşullardan herhangi birinin ortadan kalktığının öğrenilmesi ya da belge sahibince talep edilmesi halinde statü belgesi, söz konusu belgeyi düzenleyen gümrük ve dış </w:t>
      </w:r>
      <w:proofErr w:type="spellStart"/>
      <w:r w:rsidRPr="00B4449D">
        <w:t>ticaretbölge</w:t>
      </w:r>
      <w:proofErr w:type="spellEnd"/>
      <w:r w:rsidRPr="00B4449D">
        <w:t xml:space="preserve"> müdürlüğünce geri alınır.</w:t>
      </w:r>
    </w:p>
    <w:p w14:paraId="67FD4607" w14:textId="77777777" w:rsidR="00B4449D" w:rsidRPr="00B4449D" w:rsidRDefault="00B4449D" w:rsidP="00B4449D">
      <w:r w:rsidRPr="00B4449D">
        <w:t xml:space="preserve">(2) </w:t>
      </w:r>
      <w:r w:rsidRPr="00B4449D">
        <w:rPr>
          <w:i/>
          <w:iCs/>
        </w:rPr>
        <w:t>(23.11.2016 tarih ve 29897 sayılı R.G. OKS Gümrük Genel Tebliği Sıra No 4 ile yürürlükten kaldırılmıştır)</w:t>
      </w:r>
    </w:p>
    <w:p w14:paraId="7A74690F" w14:textId="3AA8BBA8" w:rsidR="00B4449D" w:rsidRPr="00B4449D" w:rsidRDefault="00B4449D" w:rsidP="00B4449D">
      <w:r w:rsidRPr="00B4449D">
        <w:t xml:space="preserve">(3) Gümrük Yönetmeliğinin 23 üncü maddesinin birinci fıkrasının (e) veya (f) bentlerinin ihlali nedeniyle statü belgesi geri alınan kişinin, statü belgesinin geri alınmasına neden olan durumun ortadan kalktığını belgelendirmesi ve statü belgesini düzenlemiş olan bölge müdürlüğünce uygun görülmesi halinde, geri alma sonlandırılarak statü belgesi ve belge kapsamı yetkilerin 24, 25, 30, 41, 42, 52, 53, 59 ve 60 </w:t>
      </w:r>
      <w:proofErr w:type="spellStart"/>
      <w:r w:rsidRPr="00B4449D">
        <w:t>ıncı</w:t>
      </w:r>
      <w:proofErr w:type="spellEnd"/>
      <w:r w:rsidRPr="00B4449D">
        <w:t xml:space="preserve"> madde hükümleri saklı kalmak kaydıyla, belge geçerlilik süresi sonuna kadar yeniden kullanılmasına izin verilebilir.</w:t>
      </w:r>
      <w:r w:rsidRPr="00B4449D">
        <w:rPr>
          <w:i/>
          <w:iCs/>
        </w:rPr>
        <w:t xml:space="preserve"> </w:t>
      </w:r>
    </w:p>
    <w:p w14:paraId="5EEF6194" w14:textId="3FF0FA44" w:rsidR="00B4449D" w:rsidRPr="00B4449D" w:rsidRDefault="00B4449D" w:rsidP="00B4449D">
      <w:r w:rsidRPr="00B4449D">
        <w:lastRenderedPageBreak/>
        <w:t xml:space="preserve">(4) 21/5/2014 tarihli ve 29006 sayılı Resmî </w:t>
      </w:r>
      <w:proofErr w:type="spellStart"/>
      <w:r w:rsidRPr="00B4449D">
        <w:t>Gazete'de</w:t>
      </w:r>
      <w:proofErr w:type="spellEnd"/>
      <w:r w:rsidRPr="00B4449D">
        <w:t xml:space="preserve"> yayımlanan Gümrük İşlemlerinin Kolaylaştırılması Yönetmeliği uyarınca adlarına yetkilendirilmiş yükümlü sertifikası düzenlenmiş onaylanmış kişi statüsü sahibi kişilerin statü belgeleri geri alınır.</w:t>
      </w:r>
      <w:r w:rsidRPr="00B4449D">
        <w:rPr>
          <w:i/>
          <w:iCs/>
        </w:rPr>
        <w:t xml:space="preserve"> </w:t>
      </w:r>
    </w:p>
    <w:p w14:paraId="207F51CB" w14:textId="77777777" w:rsidR="00B4449D" w:rsidRPr="00B4449D" w:rsidRDefault="00B4449D" w:rsidP="00B4449D">
      <w:r w:rsidRPr="00B4449D">
        <w:rPr>
          <w:b/>
          <w:bCs/>
        </w:rPr>
        <w:t>Statü belgesinin iptali</w:t>
      </w:r>
    </w:p>
    <w:p w14:paraId="4F71A938" w14:textId="7F35E403" w:rsidR="00B4449D" w:rsidRPr="00B4449D" w:rsidRDefault="00B4449D" w:rsidP="00B4449D">
      <w:bookmarkStart w:id="46" w:name="madde63"/>
      <w:bookmarkEnd w:id="46"/>
      <w:r w:rsidRPr="00B4449D">
        <w:rPr>
          <w:b/>
          <w:bCs/>
        </w:rPr>
        <w:t xml:space="preserve">MADDE </w:t>
      </w:r>
      <w:proofErr w:type="gramStart"/>
      <w:r w:rsidRPr="00B4449D">
        <w:rPr>
          <w:b/>
          <w:bCs/>
        </w:rPr>
        <w:t>63 -</w:t>
      </w:r>
      <w:proofErr w:type="gramEnd"/>
      <w:r w:rsidRPr="00B4449D">
        <w:t xml:space="preserve"> (1) Yanlış veya eksik bilgilere veya sahte belgelere dayanılarak verildiği anlaşılan statü belgesi, söz konusu belgeyi düzenleyen gümrük ve dış </w:t>
      </w:r>
      <w:proofErr w:type="spellStart"/>
      <w:r w:rsidRPr="00B4449D">
        <w:t>ticaretbölge</w:t>
      </w:r>
      <w:proofErr w:type="spellEnd"/>
      <w:r w:rsidRPr="00B4449D">
        <w:t xml:space="preserve"> müdürlüğünce iptal edilir.</w:t>
      </w:r>
    </w:p>
    <w:p w14:paraId="5675A654" w14:textId="77777777" w:rsidR="00B4449D" w:rsidRPr="00B4449D" w:rsidRDefault="00B4449D" w:rsidP="00B4449D">
      <w:r w:rsidRPr="00B4449D">
        <w:rPr>
          <w:b/>
          <w:bCs/>
        </w:rPr>
        <w:t>Statü belgesi kapsamında yer alan hak ve yetkilerin askıya alınması, geri alınması ve bildirim yükümlülüğü</w:t>
      </w:r>
    </w:p>
    <w:p w14:paraId="7A7ACE50" w14:textId="51794019" w:rsidR="00B4449D" w:rsidRPr="00B4449D" w:rsidRDefault="00B4449D" w:rsidP="00B4449D">
      <w:bookmarkStart w:id="47" w:name="madde64"/>
      <w:bookmarkEnd w:id="47"/>
      <w:r w:rsidRPr="00B4449D">
        <w:rPr>
          <w:b/>
          <w:bCs/>
        </w:rPr>
        <w:t xml:space="preserve">MADDE </w:t>
      </w:r>
      <w:proofErr w:type="gramStart"/>
      <w:r w:rsidRPr="00B4449D">
        <w:rPr>
          <w:b/>
          <w:bCs/>
        </w:rPr>
        <w:t>64 -</w:t>
      </w:r>
      <w:proofErr w:type="gramEnd"/>
      <w:r w:rsidRPr="00B4449D">
        <w:t xml:space="preserve"> (1) Gümrük Yönetmeliğinin </w:t>
      </w:r>
      <w:proofErr w:type="gramStart"/>
      <w:r w:rsidRPr="00B4449D">
        <w:t>23 üncü</w:t>
      </w:r>
      <w:proofErr w:type="gramEnd"/>
      <w:r w:rsidRPr="00B4449D">
        <w:t xml:space="preserve"> ve </w:t>
      </w:r>
      <w:proofErr w:type="gramStart"/>
      <w:r w:rsidRPr="00B4449D">
        <w:t>24 üncü</w:t>
      </w:r>
      <w:proofErr w:type="gramEnd"/>
      <w:r w:rsidRPr="00B4449D">
        <w:t xml:space="preserve"> maddelerinde belirtilen koşullardan herhangi birinin kaybedilmemesi şartıyla, statü belgesi kapsamında tanınmış olan hak ve yetkiler için belirlenmiş koşulların kaybedildiğinin anlaşılması durumunda, </w:t>
      </w:r>
      <w:proofErr w:type="gramStart"/>
      <w:r w:rsidRPr="00B4449D">
        <w:t>63 üncü</w:t>
      </w:r>
      <w:proofErr w:type="gramEnd"/>
      <w:r w:rsidRPr="00B4449D">
        <w:t xml:space="preserve"> madde hükmü saklı kalmak kaydıyla, statü belgesi geri alınmaz; sadece söz konusu hak veya yetki, belgeyi düzenleyen gümrük ve dış ticaret bölge müdürlüğünce geri alınır.</w:t>
      </w:r>
    </w:p>
    <w:p w14:paraId="5449BF2F" w14:textId="25401021" w:rsidR="00B4449D" w:rsidRPr="00B4449D" w:rsidRDefault="00B4449D" w:rsidP="00B4449D">
      <w:r w:rsidRPr="00B4449D">
        <w:t xml:space="preserve">(2) Statü belgesi kapsamında yer alan hak ve yetkilerin 24, 41, 52 ve 59 uncu maddeler uyarınca askıya alınmasına ve 25, 30, 42, 53 ve 60 </w:t>
      </w:r>
      <w:proofErr w:type="spellStart"/>
      <w:r w:rsidRPr="00B4449D">
        <w:t>ıncı</w:t>
      </w:r>
      <w:proofErr w:type="spellEnd"/>
      <w:r w:rsidRPr="00B4449D">
        <w:t xml:space="preserve"> maddeler uyarınca geri alınmasına söz konusu belgenin düzenlendiği gümrük ve dış </w:t>
      </w:r>
      <w:proofErr w:type="spellStart"/>
      <w:r w:rsidRPr="00B4449D">
        <w:t>ticaretbölge</w:t>
      </w:r>
      <w:proofErr w:type="spellEnd"/>
      <w:r w:rsidRPr="00B4449D">
        <w:t xml:space="preserve"> müdürlüğü yetkilidir.</w:t>
      </w:r>
    </w:p>
    <w:p w14:paraId="2C384C1C" w14:textId="0DE23CB6" w:rsidR="00B4449D" w:rsidRPr="00B4449D" w:rsidRDefault="00B4449D" w:rsidP="00B4449D">
      <w:r w:rsidRPr="00B4449D">
        <w:t xml:space="preserve">(3) 24, 41, 52 ve 59 uncu maddeler ile 25, 30, 42, 53 ve 60 </w:t>
      </w:r>
      <w:proofErr w:type="spellStart"/>
      <w:r w:rsidRPr="00B4449D">
        <w:t>ıncı</w:t>
      </w:r>
      <w:proofErr w:type="spellEnd"/>
      <w:r w:rsidRPr="00B4449D">
        <w:t xml:space="preserve"> maddelerde belirtilen durumlar ile birinci fıkrada belirtilen durumun gerçekleşmesi halinde ilgili gümrük müdürlüğünce, öngörülen askıya alma ya da geri alma işleminin gerçekleştirilmesini teminen, statü belgesinin düzenlendiği gümrük ve dış </w:t>
      </w:r>
      <w:proofErr w:type="spellStart"/>
      <w:r w:rsidRPr="00B4449D">
        <w:t>ticaretbölge</w:t>
      </w:r>
      <w:proofErr w:type="spellEnd"/>
      <w:r w:rsidRPr="00B4449D">
        <w:t xml:space="preserve"> müdürlüğüne bildirimde bulunulur.</w:t>
      </w:r>
    </w:p>
    <w:p w14:paraId="34A54767" w14:textId="77777777" w:rsidR="00B4449D" w:rsidRPr="00B4449D" w:rsidRDefault="00B4449D" w:rsidP="00B4449D">
      <w:bookmarkStart w:id="48" w:name="madde66"/>
      <w:bookmarkEnd w:id="48"/>
      <w:r w:rsidRPr="00B4449D">
        <w:t> </w:t>
      </w:r>
    </w:p>
    <w:p w14:paraId="332D1D4C" w14:textId="77777777" w:rsidR="00B4449D" w:rsidRPr="00B4449D" w:rsidRDefault="00B4449D" w:rsidP="00B4449D">
      <w:r w:rsidRPr="00B4449D">
        <w:rPr>
          <w:b/>
          <w:bCs/>
        </w:rPr>
        <w:t>Yetki</w:t>
      </w:r>
    </w:p>
    <w:p w14:paraId="64C9B344" w14:textId="3B3FC9CA" w:rsidR="00B4449D" w:rsidRPr="00B4449D" w:rsidRDefault="00B4449D" w:rsidP="00B4449D">
      <w:bookmarkStart w:id="49" w:name="madde73"/>
      <w:bookmarkEnd w:id="49"/>
      <w:r w:rsidRPr="00B4449D">
        <w:rPr>
          <w:b/>
          <w:bCs/>
        </w:rPr>
        <w:t xml:space="preserve">MADDE </w:t>
      </w:r>
      <w:proofErr w:type="gramStart"/>
      <w:r w:rsidRPr="00B4449D">
        <w:rPr>
          <w:b/>
          <w:bCs/>
        </w:rPr>
        <w:t>73 -</w:t>
      </w:r>
      <w:proofErr w:type="gramEnd"/>
      <w:r w:rsidRPr="00B4449D">
        <w:rPr>
          <w:b/>
          <w:bCs/>
        </w:rPr>
        <w:t xml:space="preserve"> </w:t>
      </w:r>
      <w:r w:rsidRPr="00B4449D">
        <w:t>(1) Bakanlık (Gümrükler Genel Müdürlüğü), bu Tebliğ'in uygulanmasını temin etmek amacıyla gerekli göreceği her türlü tedbiri almaya, özel ve zorunlu durumlar ile bu Tebliğ'de yer almayan hususları inceleyip sonuçlandırmaya yetkilidir.</w:t>
      </w:r>
    </w:p>
    <w:p w14:paraId="28EF1C8F" w14:textId="0358786F" w:rsidR="00B4449D" w:rsidRPr="00B4449D" w:rsidRDefault="00B4449D" w:rsidP="00B4449D">
      <w:r w:rsidRPr="00B4449D">
        <w:t>(2) Statü belgesi başvurularının elektronik ortamda kabulü ve başvuru sürecinin elektronik ortamda yürütülmesine ilişkin usul ve esasları belirlemeye Genel Müdürlük yetkilidir.</w:t>
      </w:r>
      <w:r w:rsidRPr="00B4449D">
        <w:rPr>
          <w:i/>
          <w:iCs/>
        </w:rPr>
        <w:t xml:space="preserve"> </w:t>
      </w:r>
    </w:p>
    <w:p w14:paraId="08CC396D" w14:textId="77777777" w:rsidR="00B4449D" w:rsidRPr="00B4449D" w:rsidRDefault="00B4449D" w:rsidP="00B4449D">
      <w:bookmarkStart w:id="50" w:name="_hlk104844316"/>
      <w:bookmarkStart w:id="51" w:name="madde74a"/>
      <w:bookmarkEnd w:id="50"/>
      <w:bookmarkEnd w:id="51"/>
      <w:r w:rsidRPr="00B4449D">
        <w:rPr>
          <w:b/>
          <w:bCs/>
        </w:rPr>
        <w:t>MADDE 74/</w:t>
      </w:r>
      <w:proofErr w:type="gramStart"/>
      <w:r w:rsidRPr="00B4449D">
        <w:rPr>
          <w:b/>
          <w:bCs/>
        </w:rPr>
        <w:t>A -</w:t>
      </w:r>
      <w:proofErr w:type="gramEnd"/>
      <w:r w:rsidRPr="00B4449D">
        <w:t xml:space="preserve"> (1) Onaylanmış kişi statü belgesi sahibi olan veya onaylanmış kişi statü belgesi için başvuruda bulunan şirket yönetiminin kamu kurumlarına devredilmesi durumunda Gümrük Yönetmeliğinin </w:t>
      </w:r>
      <w:proofErr w:type="gramStart"/>
      <w:r w:rsidRPr="00B4449D">
        <w:t>23 üncü</w:t>
      </w:r>
      <w:proofErr w:type="gramEnd"/>
      <w:r w:rsidRPr="00B4449D">
        <w:t xml:space="preserve"> maddesinin birinci fıkrasının (d), (e) ve (f) bentlerinde sayılan koşullar aranmaz.</w:t>
      </w:r>
    </w:p>
    <w:p w14:paraId="1DC3B1F0" w14:textId="77777777" w:rsidR="00B4449D" w:rsidRPr="00B4449D" w:rsidRDefault="00B4449D" w:rsidP="00B4449D">
      <w:r w:rsidRPr="00B4449D">
        <w:t xml:space="preserve">(2) </w:t>
      </w:r>
      <w:proofErr w:type="gramStart"/>
      <w:r w:rsidRPr="00B4449D">
        <w:t xml:space="preserve">6 </w:t>
      </w:r>
      <w:proofErr w:type="spellStart"/>
      <w:r w:rsidRPr="00B4449D">
        <w:t>ncı</w:t>
      </w:r>
      <w:proofErr w:type="spellEnd"/>
      <w:proofErr w:type="gramEnd"/>
      <w:r w:rsidRPr="00B4449D">
        <w:t xml:space="preserve"> madde uyarınca adli sicil belgesi sunulan şahıs hakkında yasaklanmış hakların geri verilmesi kararı bulunması halinde ilgili suçtan ceza veya mahkûmiyet kararı bulunmaması koşulu sağlanmış kabul edilir.</w:t>
      </w:r>
    </w:p>
    <w:p w14:paraId="778E0586" w14:textId="77777777" w:rsidR="00B4449D" w:rsidRPr="00B4449D" w:rsidRDefault="00B4449D" w:rsidP="00B4449D">
      <w:r w:rsidRPr="00B4449D">
        <w:t xml:space="preserve">(3) </w:t>
      </w:r>
      <w:proofErr w:type="gramStart"/>
      <w:r w:rsidRPr="00B4449D">
        <w:t xml:space="preserve">6 </w:t>
      </w:r>
      <w:proofErr w:type="spellStart"/>
      <w:r w:rsidRPr="00B4449D">
        <w:t>ncı</w:t>
      </w:r>
      <w:proofErr w:type="spellEnd"/>
      <w:proofErr w:type="gramEnd"/>
      <w:r w:rsidRPr="00B4449D">
        <w:t xml:space="preserve"> madde uyarınca adli sicil belgesi sunulan şahıs hakkında açılmış bir davada hükmün açıklanmasının geri bırakılması kararı verilmiş olması halinde bu durum statü belgesi düzenlenmesine engel oluşturmaz ve askıya alma hükümleri uygulanmaz.</w:t>
      </w:r>
    </w:p>
    <w:p w14:paraId="1E76CE82" w14:textId="77777777" w:rsidR="00B4449D" w:rsidRPr="00B4449D" w:rsidRDefault="00B4449D" w:rsidP="00B4449D">
      <w:r w:rsidRPr="00B4449D">
        <w:t xml:space="preserve">(4) </w:t>
      </w:r>
      <w:proofErr w:type="gramStart"/>
      <w:r w:rsidRPr="00B4449D">
        <w:t xml:space="preserve">6 </w:t>
      </w:r>
      <w:proofErr w:type="spellStart"/>
      <w:r w:rsidRPr="00B4449D">
        <w:t>ncı</w:t>
      </w:r>
      <w:proofErr w:type="spellEnd"/>
      <w:proofErr w:type="gramEnd"/>
      <w:r w:rsidRPr="00B4449D">
        <w:t xml:space="preserve"> madde uyarınca statü belgesi başvurularında sunulması gereken belgelerin düzenleyen kuruluşun veri tabanı üzerinden elektronik olarak kontrol edilebilmeleri şartıyla başvuru esnasında söz konusu belgelerin aslı aranmaz.</w:t>
      </w:r>
    </w:p>
    <w:sectPr w:rsidR="00B4449D" w:rsidRPr="00B444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94B"/>
    <w:rsid w:val="00157D20"/>
    <w:rsid w:val="002027D5"/>
    <w:rsid w:val="0071794B"/>
    <w:rsid w:val="0097446B"/>
    <w:rsid w:val="00B4449D"/>
    <w:rsid w:val="00B53B66"/>
    <w:rsid w:val="00C60047"/>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B510"/>
  <w15:chartTrackingRefBased/>
  <w15:docId w15:val="{5EE245D2-2EB1-4414-9277-9F3D0D799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17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17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1794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1794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1794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1794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1794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1794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1794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1794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1794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1794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1794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1794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1794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1794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1794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1794B"/>
    <w:rPr>
      <w:rFonts w:eastAsiaTheme="majorEastAsia" w:cstheme="majorBidi"/>
      <w:color w:val="272727" w:themeColor="text1" w:themeTint="D8"/>
    </w:rPr>
  </w:style>
  <w:style w:type="paragraph" w:styleId="KonuBal">
    <w:name w:val="Title"/>
    <w:basedOn w:val="Normal"/>
    <w:next w:val="Normal"/>
    <w:link w:val="KonuBalChar"/>
    <w:uiPriority w:val="10"/>
    <w:qFormat/>
    <w:rsid w:val="00717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794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1794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1794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1794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1794B"/>
    <w:rPr>
      <w:i/>
      <w:iCs/>
      <w:color w:val="404040" w:themeColor="text1" w:themeTint="BF"/>
    </w:rPr>
  </w:style>
  <w:style w:type="paragraph" w:styleId="ListeParagraf">
    <w:name w:val="List Paragraph"/>
    <w:basedOn w:val="Normal"/>
    <w:uiPriority w:val="34"/>
    <w:qFormat/>
    <w:rsid w:val="0071794B"/>
    <w:pPr>
      <w:ind w:left="720"/>
      <w:contextualSpacing/>
    </w:pPr>
  </w:style>
  <w:style w:type="character" w:styleId="GlVurgulama">
    <w:name w:val="Intense Emphasis"/>
    <w:basedOn w:val="VarsaylanParagrafYazTipi"/>
    <w:uiPriority w:val="21"/>
    <w:qFormat/>
    <w:rsid w:val="0071794B"/>
    <w:rPr>
      <w:i/>
      <w:iCs/>
      <w:color w:val="2F5496" w:themeColor="accent1" w:themeShade="BF"/>
    </w:rPr>
  </w:style>
  <w:style w:type="paragraph" w:styleId="GlAlnt">
    <w:name w:val="Intense Quote"/>
    <w:basedOn w:val="Normal"/>
    <w:next w:val="Normal"/>
    <w:link w:val="GlAlntChar"/>
    <w:uiPriority w:val="30"/>
    <w:qFormat/>
    <w:rsid w:val="00717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1794B"/>
    <w:rPr>
      <w:i/>
      <w:iCs/>
      <w:color w:val="2F5496" w:themeColor="accent1" w:themeShade="BF"/>
    </w:rPr>
  </w:style>
  <w:style w:type="character" w:styleId="GlBavuru">
    <w:name w:val="Intense Reference"/>
    <w:basedOn w:val="VarsaylanParagrafYazTipi"/>
    <w:uiPriority w:val="32"/>
    <w:qFormat/>
    <w:rsid w:val="0071794B"/>
    <w:rPr>
      <w:b/>
      <w:bCs/>
      <w:smallCaps/>
      <w:color w:val="2F5496" w:themeColor="accent1" w:themeShade="BF"/>
      <w:spacing w:val="5"/>
    </w:rPr>
  </w:style>
  <w:style w:type="character" w:styleId="Kpr">
    <w:name w:val="Hyperlink"/>
    <w:basedOn w:val="VarsaylanParagrafYazTipi"/>
    <w:uiPriority w:val="99"/>
    <w:unhideWhenUsed/>
    <w:rsid w:val="00B53B66"/>
    <w:rPr>
      <w:color w:val="0563C1" w:themeColor="hyperlink"/>
      <w:u w:val="single"/>
    </w:rPr>
  </w:style>
  <w:style w:type="character" w:styleId="zmlenmeyenBahsetme">
    <w:name w:val="Unresolved Mention"/>
    <w:basedOn w:val="VarsaylanParagrafYazTipi"/>
    <w:uiPriority w:val="99"/>
    <w:semiHidden/>
    <w:unhideWhenUsed/>
    <w:rsid w:val="00B53B66"/>
    <w:rPr>
      <w:color w:val="605E5C"/>
      <w:shd w:val="clear" w:color="auto" w:fill="E1DFDD"/>
    </w:rPr>
  </w:style>
  <w:style w:type="paragraph" w:customStyle="1" w:styleId="msonormal0">
    <w:name w:val="msonormal"/>
    <w:basedOn w:val="Normal"/>
    <w:rsid w:val="00B4449D"/>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B4449D"/>
    <w:rPr>
      <w:color w:val="800080"/>
      <w:u w:val="single"/>
    </w:rPr>
  </w:style>
  <w:style w:type="paragraph" w:customStyle="1" w:styleId="metin">
    <w:name w:val="metin"/>
    <w:basedOn w:val="Normal"/>
    <w:rsid w:val="00B4449D"/>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3-normalyaz">
    <w:name w:val="3-normalyaz"/>
    <w:basedOn w:val="Normal"/>
    <w:rsid w:val="00B4449D"/>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dosyalar/diger_kanunlar/3298_sayili_kanun.htm" TargetMode="External"/><Relationship Id="rId18" Type="http://schemas.openxmlformats.org/officeDocument/2006/relationships/hyperlink" Target="https://www.gumrukkulliyati.com/index.php?id=docs/gumruk_mevzuati/gumruk_kanunu_.htm" TargetMode="External"/><Relationship Id="rId26"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9"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21"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4"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2"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7" Type="http://schemas.openxmlformats.org/officeDocument/2006/relationships/hyperlink" Target="https://www.gumrukkulliyati.com/index.php?id=docs/gumruk_mevzuati/dosyalar/diger_tebligler/g_g_tebligi_x1gumruk_islerix2_seri_no_16_gumruk_gozetiminde_sahibine_veya_eksik_beyanla_esya_teslimi.htm" TargetMode="External"/><Relationship Id="rId50" Type="http://schemas.openxmlformats.org/officeDocument/2006/relationships/hyperlink" Target="https://www.gumrukkulliyati.com/index.php?id=docs/gumruk_mevzuati/dosyalar/diger_kanunlar/4760_sayili_ozel_tuketim_vergisi_kanunu.htm" TargetMode="External"/><Relationship Id="rId55" Type="http://schemas.openxmlformats.org/officeDocument/2006/relationships/hyperlink" Target="https://www.gumrukkulliyati.com/index.php?id=docs/gumruk_mevzuati/dosyalar/diger_tebligler/g_g_tebligi_x1gumruk_islerix2_seri_no_16_gumruk_gozetiminde_sahibine_veya_eksik_beyanla_esya_teslimi.htm" TargetMode="External"/><Relationship Id="rId63" Type="http://schemas.openxmlformats.org/officeDocument/2006/relationships/fontTable" Target="fontTable.xml"/><Relationship Id="rId7" Type="http://schemas.openxmlformats.org/officeDocument/2006/relationships/hyperlink" Target="https://www.gumrukkulliyati.com/index.php?id=docs/gumruk_mevzuati/dosyalar/diger_kanunlar/kacakcilikla_mucadele_kanunu.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kdv_mevzuati/3065_katma_deger_vergisi_kanunu.htm" TargetMode="External"/><Relationship Id="rId29"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index.php?id=docs/gumruk_mevzuati/dosyalar/diger_kanunlar/5549_sayili_kanun.htm" TargetMode="External"/><Relationship Id="rId24"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2"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7"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0"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5"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53" Type="http://schemas.openxmlformats.org/officeDocument/2006/relationships/hyperlink" Target="https://www.gumrukkulliyati.com/index.php?id=docs/gumruk_mevzuati/dosyalar/yonetmelik_2009/gumruk_yonetmeligi_08.10.2009.htm" TargetMode="External"/><Relationship Id="rId58"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5" Type="http://schemas.openxmlformats.org/officeDocument/2006/relationships/hyperlink" Target="https://www.gumrukkulliyati.com/index.php?id=docs/gumruk_mevzuati/dosyalar/diger_kanunlar/0213_sayili_vergi_usul_kanunu.htm" TargetMode="External"/><Relationship Id="rId61"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19"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14" Type="http://schemas.openxmlformats.org/officeDocument/2006/relationships/hyperlink" Target="https://www.gumrukkulliyati.com/index.php?id=docs/gumruk_mevzuati/gumruk_kanunu_.htm" TargetMode="External"/><Relationship Id="rId22" Type="http://schemas.openxmlformats.org/officeDocument/2006/relationships/hyperlink" Target="https://www.gumrukkulliyati.com/index.php?id=docs/gumruk_mevzuati/gumruk_kanunu_.htm" TargetMode="External"/><Relationship Id="rId27"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0"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5"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3"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8"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56" Type="http://schemas.openxmlformats.org/officeDocument/2006/relationships/hyperlink" Target="https://www.gumrukkulliyati.com/index.php?id=docs/gumruk_mevzuati/dosyalar/diger_yonetmelikler/sonradan_kontrol_ve_riskli_islemlerin_kontrolu_yonetmeligi.htm" TargetMode="External"/><Relationship Id="rId64" Type="http://schemas.openxmlformats.org/officeDocument/2006/relationships/theme" Target="theme/theme1.xml"/><Relationship Id="rId8" Type="http://schemas.openxmlformats.org/officeDocument/2006/relationships/hyperlink" Target="https://www.gumrukkulliyati.com/index.php?id=docs/gumruk_mevzuati/dosyalar/diger_kanunlar/5607_sayili_kacakcilikla_mucadele_kanunu.htm" TargetMode="External"/><Relationship Id="rId51" Type="http://schemas.openxmlformats.org/officeDocument/2006/relationships/hyperlink" Target="https://www.gumrukkulliyati.com/index.php?id=docs/gumruk_mevzuati/dosyalar/yonetmelik_2009/ek_77.htm"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dosyalar/diger_kanunlar/2313_sayili_uyusturucu_maddelerin_murakabesi_hakkinda_kanun.htm" TargetMode="External"/><Relationship Id="rId17" Type="http://schemas.openxmlformats.org/officeDocument/2006/relationships/hyperlink" Target="https://www.gumrukkulliyati.com/index.php?id=docs/gumruk_mevzuati/dosyalar/diger_kanunlar/4760_sayili_ozel_tuketim_vergisi_kanunu.htm" TargetMode="External"/><Relationship Id="rId25"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3"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8" Type="http://schemas.openxmlformats.org/officeDocument/2006/relationships/hyperlink" Target="https://www.gumrukkulliyati.com/index.php?id=docs/gumruk_mevzuati/dosyalar/yonetmelik_2009/gumruk_islemlerinin_kolaylastirilmasi_yonetmeligi.htm" TargetMode="External"/><Relationship Id="rId46" Type="http://schemas.openxmlformats.org/officeDocument/2006/relationships/hyperlink" Target="https://www.gumrukkulliyati.com/index.php?id=docs/gumruk_mevzuati/dosyalar/yonetmelik_2009/gumruk_yonetmeligi_08.10.2009.htm" TargetMode="External"/><Relationship Id="rId59"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hyperlink" Target="https://www.gumrukkulliyati.com/index.php?id=docs/gumruk_mevzuati/dosyalar/mensei/bkk_2006-10895.htm" TargetMode="External"/><Relationship Id="rId41"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54" Type="http://schemas.openxmlformats.org/officeDocument/2006/relationships/hyperlink" Target="https://www.gumrukkulliyati.com/index.php?id=docs/gumruk_mevzuati/dosyalar/yonetmelik_2009/gumruk_yonetmeligi_08.10.2009.htm" TargetMode="External"/><Relationship Id="rId62"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kacakcilik_kanunu.htm" TargetMode="External"/><Relationship Id="rId15" Type="http://schemas.openxmlformats.org/officeDocument/2006/relationships/hyperlink" Target="https://www.gumrukkulliyati.com/index.php?id=docs/gumruk_mevzuati/gumruk_kanunu_.htm" TargetMode="External"/><Relationship Id="rId23"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28"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36"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9" Type="http://schemas.openxmlformats.org/officeDocument/2006/relationships/hyperlink" Target="https://www.gumrukkulliyati.com/index.php?id=docs/gumruk_mevzuati/dosyalar/yonetmelik_2009/gumruk_yonetmeligi_08.10.2009.htm" TargetMode="External"/><Relationship Id="rId57" Type="http://schemas.openxmlformats.org/officeDocument/2006/relationships/hyperlink" Target="https://www.gumrukkulliyati.com/index.php?id=docs/gumruk_mevzuati/dosyalar/diger_yonetmelikler/ticaret_bakanligi_tasra_teskilati_hakkinda_yonetmelik.htm" TargetMode="External"/><Relationship Id="rId10" Type="http://schemas.openxmlformats.org/officeDocument/2006/relationships/hyperlink" Target="https://www.gumrukkulliyati.com/index.php?id=docs/gumruk_mevzuati/dosyalar/diger_kanunlar/1567_sayili_turk_parasininkk.htm" TargetMode="External"/><Relationship Id="rId31"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4"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52"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60" Type="http://schemas.openxmlformats.org/officeDocument/2006/relationships/hyperlink" Target="https://www.gumrukkulliyati.com/docs/gumruk_mevzuati/dosyalar/diger_tebligler/onaylanmis_kisi_statusune_iliskin_gumruk_genel_tebligi_x1sira_no_1x2_15.08.2017.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gumrukkulliyati.com/index.php?id=docs/gumruk_mevzuati/dosyalar/diger_kanunlar/5237_sayili_kanunu.htm" TargetMode="External"/><Relationship Id="rId9" Type="http://schemas.openxmlformats.org/officeDocument/2006/relationships/hyperlink" Target="https://www.gumrukkulliyati.com/index.php?id=docs/gumruk_mevzuati/dosyalar/diger_kanunlar/3628_sayili_kanun_mal_bildirimi_rusver_ve_yolsuzlularla_mucadele_kanunu.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28</Pages>
  <Words>15627</Words>
  <Characters>89076</Characters>
  <Application>Microsoft Office Word</Application>
  <DocSecurity>0</DocSecurity>
  <Lines>742</Lines>
  <Paragraphs>208</Paragraphs>
  <ScaleCrop>false</ScaleCrop>
  <Company/>
  <LinksUpToDate>false</LinksUpToDate>
  <CharactersWithSpaces>104495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2026-09-24T05:48:00Z</dcterms:created>
  <dcterms:modified xsi:type="dcterms:W3CDTF">2026-09-24T06:11:00Z</dcterms:modified>
</cp:coreProperties>
</file>