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06</w:t>
      </w:r>
    </w:p>
    <w:p>
      <w:pPr>
        <w:spacing w:after="60"/>
      </w:pPr>
      <w:r>
        <w:rPr>
          <w:color w:val="5B6475"/>
          <w:sz w:val="24"/>
          <w:szCs w:val="24"/>
        </w:rPr>
        <w:t xml:space="preserve">Canlı ağaçlar ve diğer bitkiler; yumrular, kökler ve benzerleri; kesme çiçekler ve süs yaprakları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06 kapsamındaki GTİP'lerde sınıflandırılmış 3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06.01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06.04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06.01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933450"/>
                  <wp:effectExtent t="0" r="0" b="0" l="0"/>
                  <wp:docPr id="1" name="TR050082.jpg" descr="BTB resmi" title="TR0500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0601.20.90.90.00</w:t>
            </w:r>
            <w:r>
              <w:rPr>
                <w:color w:val="5B6475"/>
                <w:sz w:val="18"/>
                <w:szCs w:val="18"/>
              </w:rPr>
              <w:t xml:space="preserve">   TR050082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03.03.2005   ·   Bitiş: 03.03.2011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Köklü akvaryum bitkisi.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06.01 tarife pozisyonu açıklama notları.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06.04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2" name="TR050109.jpg" descr="BTB resmi" title="TR0501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0604.99.90.00.00</w:t>
            </w:r>
            <w:r>
              <w:rPr>
                <w:color w:val="5B6475"/>
                <w:sz w:val="18"/>
                <w:szCs w:val="18"/>
              </w:rPr>
              <w:t xml:space="preserve">   TR050109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28.03.2005   ·   Bitiş: 28.03.2011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Doğal renkte ve altın ve gümüş rengi boya ile boyanmış ve simlendirilmiş, süs amaçlı kurutulmuş, kıvrıltılmış bitki dalları.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GYK 1 ve 6 Gümrük Tarife Cetveli İzahnamesi 6. Fasıl Genel Açıklama Notları ve 06.04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00150" cy="1571625"/>
                  <wp:effectExtent t="0" r="0" b="0" l="0"/>
                  <wp:docPr id="3" name="TR050462.jpg" descr="BTB resmi" title="TR0504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0604.99.90.00.00</w:t>
            </w:r>
            <w:r>
              <w:rPr>
                <w:color w:val="5B6475"/>
                <w:sz w:val="18"/>
                <w:szCs w:val="18"/>
              </w:rPr>
              <w:t xml:space="preserve">   TR050462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06.12.2005   ·   Bitiş: 06.12.2011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Kağıt sarılı metal telin plastik madde ile kaplanması ile elde edilen dal üzerinde kurutulmuş doğal çiçek ve kurutulmuş boyanmış yaprakları olan çiçek.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06.04 tarife pozisyonu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06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1c2fb2cba7903e620371af1c77b390d27ce1d8f.jpg"/><Relationship Id="rId10" Type="http://schemas.openxmlformats.org/officeDocument/2006/relationships/image" Target="media/b42d5a3145f8dfe893c55236ca20f27e4d9362e5.jpg"/><Relationship Id="rId11" Type="http://schemas.openxmlformats.org/officeDocument/2006/relationships/image" Target="media/631ead0dede72d2f15c01177f2cb308212ab5ad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06 – Bağlayıcı Tarife Bilgileri</dc:title>
  <dc:creator>Gümrük Koçu - Ufuk Çetintaş</dc:creator>
  <cp:lastModifiedBy>Un-named</cp:lastModifiedBy>
  <cp:revision>1</cp:revision>
  <dcterms:created xsi:type="dcterms:W3CDTF">2026-10-21T15:24:49.588Z</dcterms:created>
  <dcterms:modified xsi:type="dcterms:W3CDTF">2026-10-21T15:24:49.588Z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