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19</w:t>
      </w:r>
    </w:p>
    <w:p>
      <w:pPr>
        <w:spacing w:after="60"/>
      </w:pPr>
      <w:r>
        <w:rPr>
          <w:color w:val="5B6475"/>
          <w:sz w:val="24"/>
          <w:szCs w:val="24"/>
        </w:rPr>
        <w:t xml:space="preserve">Hububat, un, nişasta veya süt müstahzarları; pastacılık ürünleri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19 kapsamındaki GTİP'lerde sınıflandırılmış 25 bağlayıcı tarife bilgisini (BTB) içerir; bunların 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19.01</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30377.jpg" descr="BTB resmi" title="TR0303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1901.10.00.11.00</w:t>
            </w:r>
            <w:r>
              <w:rPr>
                <w:color w:val="5B6475"/>
                <w:sz w:val="18"/>
                <w:szCs w:val="18"/>
              </w:rPr>
              <w:t xml:space="preserve">   TR030377</w:t>
            </w:r>
          </w:p>
          <w:p>
            <w:pPr>
              <w:spacing w:after="100"/>
            </w:pPr>
            <w:r>
              <w:rPr>
                <w:b/>
                <w:bCs/>
                <w:color w:val="B91C1C"/>
                <w:sz w:val="18"/>
                <w:szCs w:val="18"/>
              </w:rPr>
              <w:t xml:space="preserve">Yürürlükte değil</w:t>
            </w:r>
            <w:r>
              <w:rPr>
                <w:color w:val="5B6475"/>
                <w:sz w:val="18"/>
                <w:szCs w:val="18"/>
              </w:rPr>
              <w:t xml:space="preserve">   ·   Başlangıç: 10.11.2003   ·   Bitiş: 09.11.2009</w:t>
            </w:r>
          </w:p>
          <w:p>
            <w:pPr>
              <w:spacing w:after="100" w:line="264"/>
            </w:pPr>
            <w:r>
              <w:rPr>
                <w:b/>
                <w:bCs/>
                <w:sz w:val="20"/>
                <w:szCs w:val="20"/>
              </w:rPr>
              <w:t xml:space="preserve">Eşya: </w:t>
            </w:r>
            <w:r>
              <w:rPr>
                <w:sz w:val="20"/>
                <w:szCs w:val="20"/>
              </w:rPr>
              <w:t xml:space="preserve">Anne sütü alamayan, özellikle sık kusan, kolik ve kabızlığı olan bebekler için üretilmiş ve doğumdan itibaren kullanılabilen, suda eriyen, toz halinde katı diyet (takviye edici) mama. İçeriği: %10.5 süt proteini %26.6 toplam yağ %52.6 laktoz</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30225.jpg" descr="BTB resmi" title="TR03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1901.10.00.19.00</w:t>
            </w:r>
            <w:r>
              <w:rPr>
                <w:color w:val="5B6475"/>
                <w:sz w:val="18"/>
                <w:szCs w:val="18"/>
              </w:rPr>
              <w:t xml:space="preserve">   TR030225</w:t>
            </w:r>
          </w:p>
          <w:p>
            <w:pPr>
              <w:spacing w:after="100"/>
            </w:pPr>
            <w:r>
              <w:rPr>
                <w:b/>
                <w:bCs/>
                <w:color w:val="B91C1C"/>
                <w:sz w:val="18"/>
                <w:szCs w:val="18"/>
              </w:rPr>
              <w:t xml:space="preserve">Yürürlükte değil</w:t>
            </w:r>
            <w:r>
              <w:rPr>
                <w:color w:val="5B6475"/>
                <w:sz w:val="18"/>
                <w:szCs w:val="18"/>
              </w:rPr>
              <w:t xml:space="preserve">   ·   Başlangıç: 05.07.2003   ·   Bitiş: 04.07.2009</w:t>
            </w:r>
          </w:p>
          <w:p>
            <w:pPr>
              <w:spacing w:after="100" w:line="264"/>
            </w:pPr>
            <w:r>
              <w:rPr>
                <w:b/>
                <w:bCs/>
                <w:sz w:val="20"/>
                <w:szCs w:val="20"/>
              </w:rPr>
              <w:t xml:space="preserve">Eşya: </w:t>
            </w:r>
            <w:r>
              <w:rPr>
                <w:sz w:val="20"/>
                <w:szCs w:val="20"/>
              </w:rPr>
              <w:t xml:space="preserve">Yağı alınmış süt, demineralize whey proteini, bitkisel yağ, sukroz ve vitamin ve mineraller içeren ve 1-3 yaş arası çocukların gelişiminde yardımcı olan beslenme sütü tozu.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1901.10.00.20.00</w:t>
            </w:r>
            <w:r>
              <w:rPr>
                <w:color w:val="5B6475"/>
                <w:sz w:val="18"/>
                <w:szCs w:val="18"/>
              </w:rPr>
              <w:t xml:space="preserve">   TR040055</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Bebekler için 4. aydan itibaren kullanılması önerilen kavanoz maması (Bileşimi: Organik tam yağlı süt tozu %53.9 ; organik beyaz pirinç unu %34.2 ; organik ham şeker kamışı %4.5 ; su %7.4)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1901.10.00.20.00</w:t>
            </w:r>
            <w:r>
              <w:rPr>
                <w:color w:val="5B6475"/>
                <w:sz w:val="18"/>
                <w:szCs w:val="18"/>
              </w:rPr>
              <w:t xml:space="preserve">   TR040056</w:t>
            </w:r>
          </w:p>
          <w:p>
            <w:pPr>
              <w:spacing w:after="100"/>
            </w:pPr>
            <w:r>
              <w:rPr>
                <w:b/>
                <w:bCs/>
                <w:color w:val="B91C1C"/>
                <w:sz w:val="18"/>
                <w:szCs w:val="18"/>
              </w:rPr>
              <w:t xml:space="preserve">Yürürlükte değil</w:t>
            </w:r>
            <w:r>
              <w:rPr>
                <w:color w:val="5B6475"/>
                <w:sz w:val="18"/>
                <w:szCs w:val="18"/>
              </w:rPr>
              <w:t xml:space="preserve">   ·   Başlangıç: 13.02.2004   ·   Bitiş: 13.02.2010</w:t>
            </w:r>
          </w:p>
          <w:p>
            <w:pPr>
              <w:spacing w:after="100" w:line="264"/>
            </w:pPr>
            <w:r>
              <w:rPr>
                <w:b/>
                <w:bCs/>
                <w:sz w:val="20"/>
                <w:szCs w:val="20"/>
              </w:rPr>
              <w:t xml:space="preserve">Eşya: </w:t>
            </w:r>
            <w:r>
              <w:rPr>
                <w:sz w:val="20"/>
                <w:szCs w:val="20"/>
              </w:rPr>
              <w:t xml:space="preserve">Bebekler için 6. aydan itibaren kullanılması önerilen kavanoz maması (Bileşimi: Organik tam yağlı süt tozu %46.2 ; organik yulaf unu %8 ; organik ham şeker kamışı %5 ; su %40.8)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1901.20.00.90.00</w:t>
            </w:r>
            <w:r>
              <w:rPr>
                <w:color w:val="5B6475"/>
                <w:sz w:val="18"/>
                <w:szCs w:val="18"/>
              </w:rPr>
              <w:t xml:space="preserve">   TR050057</w:t>
            </w:r>
          </w:p>
          <w:p>
            <w:pPr>
              <w:spacing w:after="100"/>
            </w:pPr>
            <w:r>
              <w:rPr>
                <w:b/>
                <w:bCs/>
                <w:color w:val="B91C1C"/>
                <w:sz w:val="18"/>
                <w:szCs w:val="18"/>
              </w:rPr>
              <w:t xml:space="preserve">Yürürlükte değil</w:t>
            </w:r>
            <w:r>
              <w:rPr>
                <w:color w:val="5B6475"/>
                <w:sz w:val="18"/>
                <w:szCs w:val="18"/>
              </w:rPr>
              <w:t xml:space="preserve">   ·   Başlangıç: 08.02.2005   ·   Bitiş: 08.02.2011</w:t>
            </w:r>
          </w:p>
          <w:p>
            <w:pPr>
              <w:spacing w:after="100" w:line="264"/>
            </w:pPr>
            <w:r>
              <w:rPr>
                <w:b/>
                <w:bCs/>
                <w:sz w:val="20"/>
                <w:szCs w:val="20"/>
              </w:rPr>
              <w:t xml:space="preserve">Eşya: </w:t>
            </w:r>
            <w:r>
              <w:rPr>
                <w:sz w:val="20"/>
                <w:szCs w:val="20"/>
              </w:rPr>
              <w:t xml:space="preserve">Buğday unu, mayalı un, alfa amilaz enzimleri, askorbik asitten mamul, hamur çeşitlerinin üretiminde unu geliştirmek üzere kullanılan zayıf unları kuvvetlendirici enzim.</w:t>
            </w:r>
          </w:p>
          <w:p>
            <w:pPr>
              <w:spacing w:after="60" w:line="264"/>
            </w:pPr>
            <w:r>
              <w:rPr>
                <w:b/>
                <w:bCs/>
                <w:color w:val="5B6475"/>
                <w:sz w:val="18"/>
                <w:szCs w:val="18"/>
              </w:rPr>
              <w:t xml:space="preserve">Gerekçe: </w:t>
            </w:r>
            <w:r>
              <w:rPr>
                <w:color w:val="5B6475"/>
                <w:sz w:val="18"/>
                <w:szCs w:val="18"/>
              </w:rPr>
              <w:t xml:space="preserve">GYK 1 ve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50490.jpg" descr="BTB resmi" title="TR050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1901.90.11.00.00</w:t>
            </w:r>
            <w:r>
              <w:rPr>
                <w:color w:val="5B6475"/>
                <w:sz w:val="18"/>
                <w:szCs w:val="18"/>
              </w:rPr>
              <w:t xml:space="preserve">   TR050490</w:t>
            </w:r>
          </w:p>
          <w:p>
            <w:pPr>
              <w:spacing w:after="100"/>
            </w:pPr>
            <w:r>
              <w:rPr>
                <w:b/>
                <w:bCs/>
                <w:color w:val="B91C1C"/>
                <w:sz w:val="18"/>
                <w:szCs w:val="18"/>
              </w:rPr>
              <w:t xml:space="preserve">Yürürlükte değil</w:t>
            </w:r>
            <w:r>
              <w:rPr>
                <w:color w:val="5B6475"/>
                <w:sz w:val="18"/>
                <w:szCs w:val="18"/>
              </w:rPr>
              <w:t xml:space="preserve">   ·   Başlangıç: 12.12.2005   ·   Bitiş: 11.12.2011</w:t>
            </w:r>
          </w:p>
          <w:p>
            <w:pPr>
              <w:spacing w:after="100" w:line="264"/>
            </w:pPr>
            <w:r>
              <w:rPr>
                <w:b/>
                <w:bCs/>
                <w:sz w:val="20"/>
                <w:szCs w:val="20"/>
              </w:rPr>
              <w:t xml:space="preserve">Eşya: </w:t>
            </w:r>
            <w:r>
              <w:rPr>
                <w:sz w:val="20"/>
                <w:szCs w:val="20"/>
              </w:rPr>
              <w:t xml:space="preserve">Malt hülasası. Bileşiminde %97,5 oranında karbohidrat (Bunun %5 i maltoz cinsinden indirgen şekerler, %89 u diğer şekerler) bulunmaktadır..</w:t>
            </w:r>
          </w:p>
          <w:p>
            <w:pPr>
              <w:spacing w:after="60" w:line="264"/>
            </w:pPr>
            <w:r>
              <w:rPr>
                <w:b/>
                <w:bCs/>
                <w:color w:val="5B6475"/>
                <w:sz w:val="18"/>
                <w:szCs w:val="18"/>
              </w:rPr>
              <w:t xml:space="preserve">Gerekçe: </w:t>
            </w:r>
            <w:r>
              <w:rPr>
                <w:color w:val="5B6475"/>
                <w:sz w:val="18"/>
                <w:szCs w:val="18"/>
              </w:rPr>
              <w:t xml:space="preserve">Genel Yorum Kuralları (1) ve (6). GTC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4" name="TR030330.jpg" descr="BTB resmi" title="TR030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1901.90.99.10.00</w:t>
            </w:r>
            <w:r>
              <w:rPr>
                <w:color w:val="5B6475"/>
                <w:sz w:val="18"/>
                <w:szCs w:val="18"/>
              </w:rPr>
              <w:t xml:space="preserve">   TR030330</w:t>
            </w:r>
          </w:p>
          <w:p>
            <w:pPr>
              <w:spacing w:after="100"/>
            </w:pPr>
            <w:r>
              <w:rPr>
                <w:b/>
                <w:bCs/>
                <w:color w:val="B91C1C"/>
                <w:sz w:val="18"/>
                <w:szCs w:val="18"/>
              </w:rPr>
              <w:t xml:space="preserve">Yürürlükte değil</w:t>
            </w:r>
            <w:r>
              <w:rPr>
                <w:color w:val="5B6475"/>
                <w:sz w:val="18"/>
                <w:szCs w:val="18"/>
              </w:rPr>
              <w:t xml:space="preserve">   ·   Başlangıç: 06.10.2003   ·   Bitiş: 05.10.2009</w:t>
            </w:r>
          </w:p>
          <w:p>
            <w:pPr>
              <w:spacing w:after="100" w:line="264"/>
            </w:pPr>
            <w:r>
              <w:rPr>
                <w:b/>
                <w:bCs/>
                <w:sz w:val="20"/>
                <w:szCs w:val="20"/>
              </w:rPr>
              <w:t xml:space="preserve">Eşya: </w:t>
            </w:r>
            <w:r>
              <w:rPr>
                <w:sz w:val="20"/>
                <w:szCs w:val="20"/>
              </w:rPr>
              <w:t xml:space="preserve">Hava geçirmez karton kutuda ambalajlanmış hazır sıvı sütlü salep İçeriği: Süt : %89.93 (Süt Yağı %2.8, Süt Proteini %2.6) Şeker : % 7.60 Nişasta : % 2.07 Salep Aroması : % 0.07 Salep : % 0.10</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1901.90.99.10.00</w:t>
            </w:r>
            <w:r>
              <w:rPr>
                <w:color w:val="5B6475"/>
                <w:sz w:val="18"/>
                <w:szCs w:val="18"/>
              </w:rPr>
              <w:t xml:space="preserve">   TR060630</w:t>
            </w:r>
          </w:p>
          <w:p>
            <w:pPr>
              <w:spacing w:after="100"/>
            </w:pPr>
            <w:r>
              <w:rPr>
                <w:b/>
                <w:bCs/>
                <w:color w:val="B91C1C"/>
                <w:sz w:val="18"/>
                <w:szCs w:val="18"/>
              </w:rPr>
              <w:t xml:space="preserve">Yürürlükte değil</w:t>
            </w:r>
            <w:r>
              <w:rPr>
                <w:color w:val="5B6475"/>
                <w:sz w:val="18"/>
                <w:szCs w:val="18"/>
              </w:rPr>
              <w:t xml:space="preserve">   ·   Başlangıç: 13.11.2006   ·   Bitiş: 12.11.2012</w:t>
            </w:r>
          </w:p>
          <w:p>
            <w:pPr>
              <w:spacing w:after="100" w:line="264"/>
            </w:pPr>
            <w:r>
              <w:rPr>
                <w:b/>
                <w:bCs/>
                <w:sz w:val="20"/>
                <w:szCs w:val="20"/>
              </w:rPr>
              <w:t xml:space="preserve">Eşya: </w:t>
            </w:r>
            <w:r>
              <w:rPr>
                <w:sz w:val="20"/>
                <w:szCs w:val="20"/>
              </w:rPr>
              <w:t xml:space="preserve">Isı işlemi görmüş sütten elde edilen, bebek maması olarak kullanılan süt bazlı ürün. Sarı-kreme benzer bir renkte toz halinde olup, bileşimini süt proteini (kazein/ peynir altı proteinin oranı 40/60), laktoz, galakto-oligosakkaritler (GOS), özel yağ karışımının (bitkisel yağ ve süt yağı karışımı) oluşturduğu yarı mamül ürün. Isı işlemi görmüş sütten elde edilen, bebek maması olarak kullanılan süt bazlı ürün. Sarı-kreme benzer bir renkte toz halinde olup, bileşimini süt proteini (kazein/ peynir altı proteinin oranı 80/20), laktoz, galakto-oligosakkaritler (GOS), bitkisel ve süt yağı, vitaminler ve minerallerin oluşturduğu yarı mamül ürün.</w:t>
            </w:r>
          </w:p>
          <w:p>
            <w:pPr>
              <w:spacing w:after="60" w:line="264"/>
            </w:pPr>
            <w:r>
              <w:rPr>
                <w:b/>
                <w:bCs/>
                <w:color w:val="5B6475"/>
                <w:sz w:val="18"/>
                <w:szCs w:val="18"/>
              </w:rPr>
              <w:t xml:space="preserve">Gerekçe: </w:t>
            </w:r>
            <w:r>
              <w:rPr>
                <w:color w:val="5B6475"/>
                <w:sz w:val="18"/>
                <w:szCs w:val="18"/>
              </w:rPr>
              <w:t xml:space="preserve">Genel Yorum Kuralları (1) ve (6). GTC İzahnamesi 19.01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5" name="TR030164.jpg" descr="BTB resmi" title="TR03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1901.90.99.90.19</w:t>
            </w:r>
            <w:r>
              <w:rPr>
                <w:color w:val="5B6475"/>
                <w:sz w:val="18"/>
                <w:szCs w:val="18"/>
              </w:rPr>
              <w:t xml:space="preserve">   TR030164</w:t>
            </w:r>
          </w:p>
          <w:p>
            <w:pPr>
              <w:spacing w:after="100"/>
            </w:pPr>
            <w:r>
              <w:rPr>
                <w:b/>
                <w:bCs/>
                <w:color w:val="B91C1C"/>
                <w:sz w:val="18"/>
                <w:szCs w:val="18"/>
              </w:rPr>
              <w:t xml:space="preserve">Yürürlükte değil</w:t>
            </w:r>
            <w:r>
              <w:rPr>
                <w:color w:val="5B6475"/>
                <w:sz w:val="18"/>
                <w:szCs w:val="18"/>
              </w:rPr>
              <w:t xml:space="preserve">   ·   Başlangıç: 26.05.2003   ·   Bitiş: 25.05.2009</w:t>
            </w:r>
          </w:p>
          <w:p>
            <w:pPr>
              <w:spacing w:after="100" w:line="264"/>
            </w:pPr>
            <w:r>
              <w:rPr>
                <w:b/>
                <w:bCs/>
                <w:sz w:val="20"/>
                <w:szCs w:val="20"/>
              </w:rPr>
              <w:t xml:space="preserve">Eşya: </w:t>
            </w:r>
            <w:r>
              <w:rPr>
                <w:sz w:val="20"/>
                <w:szCs w:val="20"/>
              </w:rPr>
              <w:t xml:space="preserve">Karides Krakeri İçindekiler: Nişasta %75.5 Şeker %5.6 Su Tuz %2.8 Karides</w:t>
            </w:r>
          </w:p>
          <w:p>
            <w:pPr>
              <w:spacing w:after="60" w:line="264"/>
            </w:pPr>
            <w:r>
              <w:rPr>
                <w:b/>
                <w:bCs/>
                <w:color w:val="5B6475"/>
                <w:sz w:val="18"/>
                <w:szCs w:val="18"/>
              </w:rPr>
              <w:t xml:space="preserve">Gerekçe: </w:t>
            </w:r>
            <w:r>
              <w:rPr>
                <w:color w:val="5B6475"/>
                <w:sz w:val="18"/>
                <w:szCs w:val="18"/>
              </w:rPr>
              <w:t xml:space="preserve">GYK 1 ? 6 Gümrük Tarife Cetveli İzahnamesi 34.06 Tarife Pozisyonu Açıklama Notları</w:t>
            </w:r>
          </w:p>
        </w:tc>
      </w:tr>
    </w:tbl>
    <w:p>
      <w:pPr>
        <w:spacing w:after="100"/>
      </w:pPr>
    </w:p>
    <w:p>
      <w:pPr>
        <w:pStyle w:val="Heading1"/>
        <w:keepNext/>
        <w:pBdr>
          <w:bottom w:val="single" w:color="C9CED8" w:sz="6" w:space="4"/>
        </w:pBdr>
        <w:spacing w:after="140" w:before="320"/>
      </w:pPr>
      <w:r>
        <w:t xml:space="preserve">Pozisyon 19.02</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6" name="TR030311.jpg" descr="BTB resmi" title="TR03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1902.11.00.00.11</w:t>
            </w:r>
            <w:r>
              <w:rPr>
                <w:color w:val="5B6475"/>
                <w:sz w:val="18"/>
                <w:szCs w:val="18"/>
              </w:rPr>
              <w:t xml:space="preserve">   TR030311</w:t>
            </w:r>
          </w:p>
          <w:p>
            <w:pPr>
              <w:spacing w:after="100"/>
            </w:pPr>
            <w:r>
              <w:rPr>
                <w:b/>
                <w:bCs/>
                <w:color w:val="B91C1C"/>
                <w:sz w:val="18"/>
                <w:szCs w:val="18"/>
              </w:rPr>
              <w:t xml:space="preserve">Yürürlükte değil</w:t>
            </w:r>
            <w:r>
              <w:rPr>
                <w:color w:val="5B6475"/>
                <w:sz w:val="18"/>
                <w:szCs w:val="18"/>
              </w:rPr>
              <w:t xml:space="preserve">   ·   Başlangıç: 12.09.2003   ·   Bitiş: 11.09.2009</w:t>
            </w:r>
          </w:p>
          <w:p>
            <w:pPr>
              <w:spacing w:after="100" w:line="264"/>
            </w:pPr>
            <w:r>
              <w:rPr>
                <w:b/>
                <w:bCs/>
                <w:sz w:val="20"/>
                <w:szCs w:val="20"/>
              </w:rPr>
              <w:t xml:space="preserve">Eşya: </w:t>
            </w:r>
            <w:r>
              <w:rPr>
                <w:sz w:val="20"/>
                <w:szCs w:val="20"/>
              </w:rPr>
              <w:t xml:space="preserve">Yumurtalı Şehriye İçeriği: Makarnalık buğday unu % 86 Yumurta % 2,5 Su % 10 Tuz % 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TR340000230027.jpg" descr="BTB resmi" title="TR3400002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1902.11.00.00.19</w:t>
            </w:r>
            <w:r>
              <w:rPr>
                <w:color w:val="5B6475"/>
                <w:sz w:val="18"/>
                <w:szCs w:val="18"/>
              </w:rPr>
              <w:t xml:space="preserve">   TR340000230027</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“BRAND CHEFLİNE EGG NOODLE” TİCARİ TANIMLI; İÇERİĞİNDE BUĞDAY UNU, %2 ORANINDA YUMURTA, SU VE TUZ BULUNAN PİŞİRİLMEMİŞ VE KURUTULMUŞ ÇİN ERİŞTESİ TANIMLI EŞYA (NOODLE). EŞYA TÜKETİME HAZIRLANMASI AŞAMASINDA KAYNAR SUDA 11 İLA 13 DK HAŞLANARAK TÜKETİLMEYE HAZIR HALE GELMEKTEDİR</w:t>
            </w:r>
          </w:p>
          <w:p>
            <w:pPr>
              <w:spacing w:after="60" w:line="264"/>
            </w:pPr>
            <w:r>
              <w:rPr>
                <w:b/>
                <w:bCs/>
                <w:color w:val="5B6475"/>
                <w:sz w:val="18"/>
                <w:szCs w:val="18"/>
              </w:rPr>
              <w:t xml:space="preserve">Gerekçe: </w:t>
            </w:r>
            <w:r>
              <w:rPr>
                <w:color w:val="5B6475"/>
                <w:sz w:val="18"/>
                <w:szCs w:val="18"/>
              </w:rPr>
              <w:t xml:space="preserve">GENEL YORUM KURALLARININ 1 VE 6. MADDELERİ, 1902 TARİFE POZİSYONU AÇIKLAMA NOTLARI, İSTANBUL LABORATUVAR MÜDÜRLÜĞÜNÜN 27.12.2022/3422BTB2532 TARİH/SAYILI ANALİZ RAPORU, 23.11.2022/79943302 TARİH/SAYILI GÜMRÜKLER GENEL MÜDÜRLÜĞÜNÜN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230133.jpg" descr="BTB resmi" title="TR34000023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1902.11.00.00.19</w:t>
            </w:r>
            <w:r>
              <w:rPr>
                <w:color w:val="5B6475"/>
                <w:sz w:val="18"/>
                <w:szCs w:val="18"/>
              </w:rPr>
              <w:t xml:space="preserve">   TR340000230133</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GOLDEN MONKEY BRAND EGG NOODLE" TİCARİ TANIMLI; İÇERİĞİNDE BUĞDAY UNU, YUMURTA, SU VE TUZ BULUNAN,%71,5 NİŞASTA/GLİKOZ İÇEREN, ANALİZ SONUCUNA GÖRE BUĞDAY UNU, YUMURTA, TUZ VE SUDAN OLUŞAN KARIŞIMIN PARÇALARA AYIRILDIKTAN SONRA BASINÇ ALTINDA KABARTMA İŞLEMİNE TABİİ TUTULUP, SONRASINDA DA ŞEKİL VERİLEREK 120°C’ DE 30 DAKİKA BOYUNCA KURUTULARAK HAZIRLANMIŞ, KAYNAR SUDA 11 İLA 13 DK HAŞLANARAK TÜKETİLMEYE HAZIR HALE GETİRİLEN .350 GR AĞIRLIĞINDA SATIŞ AMBALAJINDA SATIŞA SUNULMUŞ ÇİN ERİŞTESİ TİCARİ TANIMLI EŞYA (NOODLE)</w:t>
            </w:r>
          </w:p>
          <w:p>
            <w:pPr>
              <w:spacing w:after="60" w:line="264"/>
            </w:pPr>
            <w:r>
              <w:rPr>
                <w:b/>
                <w:bCs/>
                <w:color w:val="5B6475"/>
                <w:sz w:val="18"/>
                <w:szCs w:val="18"/>
              </w:rPr>
              <w:t xml:space="preserve">Gerekçe: </w:t>
            </w:r>
            <w:r>
              <w:rPr>
                <w:color w:val="5B6475"/>
                <w:sz w:val="18"/>
                <w:szCs w:val="18"/>
              </w:rPr>
              <w:t xml:space="preserve">GENEL YORUM KURALLARININ 1 VE 6 INCI MADDELERİ, 1902 TARİFE POZİSYONU AÇIKLAMA NOTLARI, İSTANBUL LABORATUVAR MÜDÜRLÜĞÜNÜN 30.05.2023/3423BTB0945 TARİHLİ VE SAYILI ANALİZ RAPORU, 23.11.2022/79943302 TARİH SAYILI GÜMRÜKLER GENEL MÜDÜRLÜĞÜNÜN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9" name="TR030238.jpg" descr="BTB resmi" title="TR03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1902.19.10.00.00</w:t>
            </w:r>
            <w:r>
              <w:rPr>
                <w:color w:val="5B6475"/>
                <w:sz w:val="18"/>
                <w:szCs w:val="18"/>
              </w:rPr>
              <w:t xml:space="preserve">   TR030238</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%90 pirinç unu, %10 sudan oluşan ve 400gr’lık paketler halinde ambalajlanmış, pişirilmemiş, kurutulmuş uzun erişte makarna (noodles)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10" name="TR030268.jpg" descr="BTB resmi" title="TR03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1902.19.10.00.00</w:t>
            </w:r>
            <w:r>
              <w:rPr>
                <w:color w:val="5B6475"/>
                <w:sz w:val="18"/>
                <w:szCs w:val="18"/>
              </w:rPr>
              <w:t xml:space="preserve">   TR030268</w:t>
            </w:r>
          </w:p>
          <w:p>
            <w:pPr>
              <w:spacing w:after="100"/>
            </w:pPr>
            <w:r>
              <w:rPr>
                <w:b/>
                <w:bCs/>
                <w:color w:val="B91C1C"/>
                <w:sz w:val="18"/>
                <w:szCs w:val="18"/>
              </w:rPr>
              <w:t xml:space="preserve">Yürürlükte değil</w:t>
            </w:r>
            <w:r>
              <w:rPr>
                <w:color w:val="5B6475"/>
                <w:sz w:val="18"/>
                <w:szCs w:val="18"/>
              </w:rPr>
              <w:t xml:space="preserve">   ·   Başlangıç: 04.08.2003   ·   Bitiş: 03.08.2009</w:t>
            </w:r>
          </w:p>
          <w:p>
            <w:pPr>
              <w:spacing w:after="100" w:line="264"/>
            </w:pPr>
            <w:r>
              <w:rPr>
                <w:b/>
                <w:bCs/>
                <w:sz w:val="20"/>
                <w:szCs w:val="20"/>
              </w:rPr>
              <w:t xml:space="preserve">Eşya: </w:t>
            </w:r>
            <w:r>
              <w:rPr>
                <w:sz w:val="20"/>
                <w:szCs w:val="20"/>
              </w:rPr>
              <w:t xml:space="preserve">%90 pirinç unu, %10 sudan oluşan ve 400 gr’lık paketler halinde ambalajlanmış, pişirilmemiş, kurutulmuş uzun erişte makarna.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19.02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 name="TR340000210023.jpg" descr="BTB resmi" title="TR3400002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1902.30.10.00.00</w:t>
            </w:r>
            <w:r>
              <w:rPr>
                <w:color w:val="5B6475"/>
                <w:sz w:val="18"/>
                <w:szCs w:val="18"/>
              </w:rPr>
              <w:t xml:space="preserve">   TR340000210023</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EGG NOODLE 350 GRAM TİCARİ İSİMLİ ÇİN ERİŞTESİ</w:t>
            </w:r>
          </w:p>
          <w:p>
            <w:pPr>
              <w:spacing w:after="60" w:line="264"/>
            </w:pPr>
            <w:r>
              <w:rPr>
                <w:b/>
                <w:bCs/>
                <w:color w:val="5B6475"/>
                <w:sz w:val="18"/>
                <w:szCs w:val="18"/>
              </w:rPr>
              <w:t xml:space="preserve">Gerekçe: </w:t>
            </w:r>
            <w:r>
              <w:rPr>
                <w:color w:val="5B6475"/>
                <w:sz w:val="18"/>
                <w:szCs w:val="18"/>
              </w:rPr>
              <w:t xml:space="preserve">GENEL YORUM KURALLARI (1),(6) 1902 TARİFE POZİSYONU AÇIKLAMA NOTLARI, İSTANBUL LABORATUVAR MÜDÜRLÜĞÜNÜN 21.01.2021 TARİH 3420BTB1943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50000180028.jpg" descr="BTB resmi" title="TR3500001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1902.30.10.00.00</w:t>
            </w:r>
            <w:r>
              <w:rPr>
                <w:color w:val="5B6475"/>
                <w:sz w:val="18"/>
                <w:szCs w:val="18"/>
              </w:rPr>
              <w:t xml:space="preserve">   TR350000180028</w:t>
            </w:r>
          </w:p>
          <w:p>
            <w:pPr>
              <w:spacing w:after="100"/>
            </w:pPr>
            <w:r>
              <w:rPr>
                <w:b/>
                <w:bCs/>
                <w:color w:val="B91C1C"/>
                <w:sz w:val="18"/>
                <w:szCs w:val="18"/>
              </w:rPr>
              <w:t xml:space="preserve">Yürürlükte değil</w:t>
            </w:r>
            <w:r>
              <w:rPr>
                <w:color w:val="5B6475"/>
                <w:sz w:val="18"/>
                <w:szCs w:val="18"/>
              </w:rPr>
              <w:t xml:space="preserve">   ·   Başlangıç: 29.08.2018   ·   Bitiş: 28.08.2024</w:t>
            </w:r>
          </w:p>
          <w:p>
            <w:pPr>
              <w:spacing w:after="100" w:line="264"/>
            </w:pPr>
            <w:r>
              <w:rPr>
                <w:b/>
                <w:bCs/>
                <w:sz w:val="20"/>
                <w:szCs w:val="20"/>
              </w:rPr>
              <w:t xml:space="preserve">Eşya: </w:t>
            </w:r>
            <w:r>
              <w:rPr>
                <w:sz w:val="20"/>
                <w:szCs w:val="20"/>
              </w:rPr>
              <w:t xml:space="preserve">ÇİN MAKARNASI(NOODLE)YAKLAŞIK 90GR NOODLE VE BİR KÜÇÜK TORBADA ÇORBA TOZU,BİR KÜÇÜK TORBADA SOS TORBASI VE BİR KÜÇÜK TORBADA SOS TORBASI SET OLUŞTURAN(BERABER PAKETLENMİŞ)</w:t>
            </w:r>
          </w:p>
          <w:p>
            <w:pPr>
              <w:spacing w:after="60" w:line="264"/>
            </w:pPr>
            <w:r>
              <w:rPr>
                <w:b/>
                <w:bCs/>
                <w:color w:val="5B6475"/>
                <w:sz w:val="18"/>
                <w:szCs w:val="18"/>
              </w:rPr>
              <w:t xml:space="preserve">Gerekçe: </w:t>
            </w:r>
            <w:r>
              <w:rPr>
                <w:color w:val="5B6475"/>
                <w:sz w:val="18"/>
                <w:szCs w:val="18"/>
              </w:rPr>
              <w:t xml:space="preserve">3518BTB0152 sayılı 07.08.2018 tarihli İzmir Laboratuvar Müdürlüğünden alınan analiz raporu sonucu ve BTB talebinde bulunulan eşyanın tarife yorumu ile ilgili Genel Yorum Kurallarının (1) ve (6) maddelerine</w:t>
            </w:r>
          </w:p>
        </w:tc>
      </w:tr>
    </w:tbl>
    <w:p>
      <w:pPr>
        <w:spacing w:after="100"/>
      </w:pPr>
    </w:p>
    <w:p>
      <w:pPr>
        <w:pStyle w:val="Heading1"/>
        <w:keepNext/>
        <w:pBdr>
          <w:bottom w:val="single" w:color="C9CED8" w:sz="6" w:space="4"/>
        </w:pBdr>
        <w:spacing w:after="140" w:before="320"/>
      </w:pPr>
      <w:r>
        <w:t xml:space="preserve">Pozisyon 19.04</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 name="TR330000100001.jpg" descr="BTB resmi" title="TR3300001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1904.10.10.90.00</w:t>
            </w:r>
            <w:r>
              <w:rPr>
                <w:color w:val="5B6475"/>
                <w:sz w:val="18"/>
                <w:szCs w:val="18"/>
              </w:rPr>
              <w:t xml:space="preserve">   TR330000100001</w:t>
            </w:r>
          </w:p>
          <w:p>
            <w:pPr>
              <w:spacing w:after="100"/>
            </w:pPr>
            <w:r>
              <w:rPr>
                <w:b/>
                <w:bCs/>
                <w:color w:val="B91C1C"/>
                <w:sz w:val="18"/>
                <w:szCs w:val="18"/>
              </w:rPr>
              <w:t xml:space="preserve">Yürürlükte değil</w:t>
            </w:r>
            <w:r>
              <w:rPr>
                <w:color w:val="5B6475"/>
                <w:sz w:val="18"/>
                <w:szCs w:val="18"/>
              </w:rPr>
              <w:t xml:space="preserve">   ·   Başlangıç: 10.03.2010   ·   Bitiş: 26.03.2010</w:t>
            </w:r>
          </w:p>
          <w:p>
            <w:pPr>
              <w:spacing w:after="100" w:line="264"/>
            </w:pPr>
            <w:r>
              <w:rPr>
                <w:b/>
                <w:bCs/>
                <w:sz w:val="20"/>
                <w:szCs w:val="20"/>
              </w:rPr>
              <w:t xml:space="preserve">Eşya: </w:t>
            </w:r>
            <w:r>
              <w:rPr>
                <w:sz w:val="20"/>
                <w:szCs w:val="20"/>
              </w:rPr>
              <w:t xml:space="preserve">Barbekü Aromalı Kavrulmuş Mısır; nebati yağda kavrulup yüzeyinin yağla kaplandığı ve tatlandırma amacıyla tuz ve baharat eklenmiş mısır taneleri.</w:t>
            </w:r>
          </w:p>
          <w:p>
            <w:pPr>
              <w:spacing w:after="60" w:line="264"/>
            </w:pPr>
            <w:r>
              <w:rPr>
                <w:b/>
                <w:bCs/>
                <w:color w:val="5B6475"/>
                <w:sz w:val="18"/>
                <w:szCs w:val="18"/>
              </w:rPr>
              <w:t xml:space="preserve">Gerekçe: </w:t>
            </w:r>
            <w:r>
              <w:rPr>
                <w:color w:val="5B6475"/>
                <w:sz w:val="18"/>
                <w:szCs w:val="18"/>
              </w:rPr>
              <w:t xml:space="preserve">1.01.08.2008 tarihli 19001 sayılı Güm. Kont.Genel Müd. yazıları.2. Mersin Gümrük Lab. 16.02.2010 tarihli 02 sayılı raporu 3. Tarife Cetveli İzahnamesi 1904 tarife pozisyonu A.bendi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4" name="TR350000210048.jpg" descr="BTB resmi" title="TR35000021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1904.90.10.90.00</w:t>
            </w:r>
            <w:r>
              <w:rPr>
                <w:color w:val="5B6475"/>
                <w:sz w:val="18"/>
                <w:szCs w:val="18"/>
              </w:rPr>
              <w:t xml:space="preserve">   TR350000210048</w:t>
            </w:r>
          </w:p>
          <w:p>
            <w:pPr>
              <w:spacing w:after="100"/>
            </w:pPr>
            <w:r>
              <w:rPr>
                <w:b/>
                <w:bCs/>
                <w:color w:val="047857"/>
                <w:sz w:val="18"/>
                <w:szCs w:val="18"/>
              </w:rPr>
              <w:t xml:space="preserve">Yürürlükte</w:t>
            </w:r>
            <w:r>
              <w:rPr>
                <w:color w:val="5B6475"/>
                <w:sz w:val="18"/>
                <w:szCs w:val="18"/>
              </w:rPr>
              <w:t xml:space="preserve">   ·   Başlangıç: 02.07.2021</w:t>
            </w:r>
          </w:p>
          <w:p>
            <w:pPr>
              <w:spacing w:after="100" w:line="264"/>
            </w:pPr>
            <w:r>
              <w:rPr>
                <w:b/>
                <w:bCs/>
                <w:sz w:val="20"/>
                <w:szCs w:val="20"/>
              </w:rPr>
              <w:t xml:space="preserve">Eşya: </w:t>
            </w:r>
            <w:r>
              <w:rPr>
                <w:sz w:val="20"/>
                <w:szCs w:val="20"/>
              </w:rPr>
              <w:t xml:space="preserve">400 Gr Teneke kutu içerisinde pirinç , asma yaprağı , soğan yağ , su ve baharat içeren Yaprak Sarma Konserve</w:t>
            </w:r>
          </w:p>
          <w:p>
            <w:pPr>
              <w:spacing w:after="60" w:line="264"/>
            </w:pPr>
            <w:r>
              <w:rPr>
                <w:b/>
                <w:bCs/>
                <w:color w:val="5B6475"/>
                <w:sz w:val="18"/>
                <w:szCs w:val="18"/>
              </w:rPr>
              <w:t xml:space="preserve">Gerekçe: </w:t>
            </w:r>
            <w:r>
              <w:rPr>
                <w:color w:val="5B6475"/>
                <w:sz w:val="18"/>
                <w:szCs w:val="18"/>
              </w:rPr>
              <w:t xml:space="preserve">"Yaprak Sarma Konserve" ticari tanımlı 400 gr ağırlığında, orjinal ambalajında konserve edilmiş, içerisinde pirinç, soğan, yağ, tuz ve baharat bulunan yaprak sarması olan eşyanın 14.06.2013 tarihli 28677 sayılı Resmi Gazetede yayınlanan Gümrük Genel Tebliği (Tarife-Sınıflandırma Kararları) (Seri No: 15) , Gümrük Tarife Cetveli İzahnamesi 19.04 tarife pozisyonu açıklama notları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 name="TR350000210049.jpg" descr="BTB resmi" title="TR35000021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1904.90.10.90.00</w:t>
            </w:r>
            <w:r>
              <w:rPr>
                <w:color w:val="5B6475"/>
                <w:sz w:val="18"/>
                <w:szCs w:val="18"/>
              </w:rPr>
              <w:t xml:space="preserve">   TR350000210049</w:t>
            </w:r>
          </w:p>
          <w:p>
            <w:pPr>
              <w:spacing w:after="100"/>
            </w:pPr>
            <w:r>
              <w:rPr>
                <w:b/>
                <w:bCs/>
                <w:color w:val="047857"/>
                <w:sz w:val="18"/>
                <w:szCs w:val="18"/>
              </w:rPr>
              <w:t xml:space="preserve">Yürürlükte</w:t>
            </w:r>
            <w:r>
              <w:rPr>
                <w:color w:val="5B6475"/>
                <w:sz w:val="18"/>
                <w:szCs w:val="18"/>
              </w:rPr>
              <w:t xml:space="preserve">   ·   Başlangıç: 02.07.2021</w:t>
            </w:r>
          </w:p>
          <w:p>
            <w:pPr>
              <w:spacing w:after="100" w:line="264"/>
            </w:pPr>
            <w:r>
              <w:rPr>
                <w:b/>
                <w:bCs/>
                <w:sz w:val="20"/>
                <w:szCs w:val="20"/>
              </w:rPr>
              <w:t xml:space="preserve">Eşya: </w:t>
            </w:r>
            <w:r>
              <w:rPr>
                <w:sz w:val="20"/>
                <w:szCs w:val="20"/>
              </w:rPr>
              <w:t xml:space="preserve">1950 Gr Teneke kutu içerisinde pirinç , asma yaprağı , soğan yağ , su ve baharat içeren Yaprak Sarma Konserve</w:t>
            </w:r>
          </w:p>
          <w:p>
            <w:pPr>
              <w:spacing w:after="60" w:line="264"/>
            </w:pPr>
            <w:r>
              <w:rPr>
                <w:b/>
                <w:bCs/>
                <w:color w:val="5B6475"/>
                <w:sz w:val="18"/>
                <w:szCs w:val="18"/>
              </w:rPr>
              <w:t xml:space="preserve">Gerekçe: </w:t>
            </w:r>
            <w:r>
              <w:rPr>
                <w:color w:val="5B6475"/>
                <w:sz w:val="18"/>
                <w:szCs w:val="18"/>
              </w:rPr>
              <w:t xml:space="preserve">"Yaprak Sarma Konserve" ticari tanımlı 1950 gr ağırlığında, orjinal ambalajında konserve edilmiş, içerisinde pirinç, soğan, yağ, tuz ve baharat bulunan yaprak sarması olan eşyanın 14.06.2013 tarihli 28677 sayılı Resmi Gazetede yayınlanan Gümrük Genel Tebliği (Tarife-Sınıflandırma Kararları) (Seri No: 15) , Gümrük Tarife Cetveli İzahnamesi 19.04 tarife pozisyonu açıklama notları ve Tarife yorumu ile ilgili Genel Yorum Kurallarının 1 ve 6' maddelerine istinaden</w:t>
            </w:r>
          </w:p>
        </w:tc>
      </w:tr>
    </w:tbl>
    <w:p>
      <w:pPr>
        <w:spacing w:after="100"/>
      </w:pPr>
    </w:p>
    <w:p>
      <w:pPr>
        <w:pStyle w:val="Heading1"/>
        <w:keepNext/>
        <w:pBdr>
          <w:bottom w:val="single" w:color="C9CED8" w:sz="6" w:space="4"/>
        </w:pBdr>
        <w:spacing w:after="140" w:before="320"/>
      </w:pPr>
      <w:r>
        <w:t xml:space="preserve">Pozisyon 19.05</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 name="c13eef8b-470e-4bbc-bffe-53b5f08a355e.jpg" descr="BTB resmi" title="c13eef8b-470e-4bbc-bffe-53b5f08a35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1905.32.11.00.00</w:t>
            </w:r>
            <w:r>
              <w:rPr>
                <w:color w:val="5B6475"/>
                <w:sz w:val="18"/>
                <w:szCs w:val="18"/>
              </w:rPr>
              <w:t xml:space="preserve">   TR060000250016</w:t>
            </w:r>
          </w:p>
          <w:p>
            <w:pPr>
              <w:spacing w:after="100"/>
            </w:pPr>
            <w:r>
              <w:rPr>
                <w:b/>
                <w:bCs/>
                <w:color w:val="047857"/>
                <w:sz w:val="18"/>
                <w:szCs w:val="18"/>
              </w:rPr>
              <w:t xml:space="preserve">Yürürlükte</w:t>
            </w:r>
            <w:r>
              <w:rPr>
                <w:color w:val="5B6475"/>
                <w:sz w:val="18"/>
                <w:szCs w:val="18"/>
              </w:rPr>
              <w:t xml:space="preserve">   ·   Başlangıç: 23.09.2025</w:t>
            </w:r>
          </w:p>
          <w:p>
            <w:pPr>
              <w:spacing w:after="100" w:line="264"/>
            </w:pPr>
            <w:r>
              <w:rPr>
                <w:b/>
                <w:bCs/>
                <w:sz w:val="20"/>
                <w:szCs w:val="20"/>
              </w:rPr>
              <w:t xml:space="preserve">Eşya: </w:t>
            </w:r>
            <w:r>
              <w:rPr>
                <w:sz w:val="20"/>
                <w:szCs w:val="20"/>
              </w:rPr>
              <w:t xml:space="preserve">BİSCOLATA DUOMAX HAZELNUT (ÇİKOLATA KAPLAMALI FINDIKLI KREMALI GOFRET)</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1905 TARİFE POZİSYONU AÇIKLAMA NOTLARI, ANKARA LABORATUVAR MÜDÜRLÜĞÜNÜN 12.09.2025/0625BTB0618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4b15aae7-3cf2-4418-9e06-94b1c173bfda.jpg" descr="BTB resmi" title="4b15aae7-3cf2-4418-9e06-94b1c173bf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1905.32.11.00.00</w:t>
            </w:r>
            <w:r>
              <w:rPr>
                <w:color w:val="5B6475"/>
                <w:sz w:val="18"/>
                <w:szCs w:val="18"/>
              </w:rPr>
              <w:t xml:space="preserve">   TR060000250017</w:t>
            </w:r>
          </w:p>
          <w:p>
            <w:pPr>
              <w:spacing w:after="100"/>
            </w:pPr>
            <w:r>
              <w:rPr>
                <w:b/>
                <w:bCs/>
                <w:color w:val="047857"/>
                <w:sz w:val="18"/>
                <w:szCs w:val="18"/>
              </w:rPr>
              <w:t xml:space="preserve">Yürürlükte</w:t>
            </w:r>
            <w:r>
              <w:rPr>
                <w:color w:val="5B6475"/>
                <w:sz w:val="18"/>
                <w:szCs w:val="18"/>
              </w:rPr>
              <w:t xml:space="preserve">   ·   Başlangıç: 23.09.2025</w:t>
            </w:r>
          </w:p>
          <w:p>
            <w:pPr>
              <w:spacing w:after="100" w:line="264"/>
            </w:pPr>
            <w:r>
              <w:rPr>
                <w:b/>
                <w:bCs/>
                <w:sz w:val="20"/>
                <w:szCs w:val="20"/>
              </w:rPr>
              <w:t xml:space="preserve">Eşya: </w:t>
            </w:r>
            <w:r>
              <w:rPr>
                <w:sz w:val="20"/>
                <w:szCs w:val="20"/>
              </w:rPr>
              <w:t xml:space="preserve">ÇİKOLATA KAPLAMALI FINDIKLI KREMALI GOFRET. BİSCOLATA DUOMAX MİLKY 44G.</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1905 TARİFE POZİSYONU AÇIKLAMA NOTLARI, ANKARA LABORATUVAR MÜDÜRLÜĞÜNÜN 12.09.2025/0625BTB0619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8" name="TR060000180012.jpg" descr="BTB resmi" title="TR06000018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1905.32.99.00.19</w:t>
            </w:r>
            <w:r>
              <w:rPr>
                <w:color w:val="5B6475"/>
                <w:sz w:val="18"/>
                <w:szCs w:val="18"/>
              </w:rPr>
              <w:t xml:space="preserve">   TR060000180012</w:t>
            </w:r>
          </w:p>
          <w:p>
            <w:pPr>
              <w:spacing w:after="100"/>
            </w:pPr>
            <w:r>
              <w:rPr>
                <w:b/>
                <w:bCs/>
                <w:color w:val="B91C1C"/>
                <w:sz w:val="18"/>
                <w:szCs w:val="18"/>
              </w:rPr>
              <w:t xml:space="preserve">Yürürlükte değil</w:t>
            </w:r>
            <w:r>
              <w:rPr>
                <w:color w:val="5B6475"/>
                <w:sz w:val="18"/>
                <w:szCs w:val="18"/>
              </w:rPr>
              <w:t xml:space="preserve">   ·   Başlangıç: 03.05.2018   ·   Bitiş: 03.05.2018</w:t>
            </w:r>
          </w:p>
          <w:p>
            <w:pPr>
              <w:spacing w:after="100" w:line="264"/>
            </w:pPr>
            <w:r>
              <w:rPr>
                <w:b/>
                <w:bCs/>
                <w:sz w:val="20"/>
                <w:szCs w:val="20"/>
              </w:rPr>
              <w:t xml:space="preserve">Eşya: </w:t>
            </w:r>
            <w:r>
              <w:rPr>
                <w:sz w:val="20"/>
                <w:szCs w:val="20"/>
              </w:rPr>
              <w:t xml:space="preserve">PİRİNÇ UNU %19,8 ŞEKER %19,9 BUĞDAY UNU %16,9 BİTKİSEL YAĞ (PALM-AYÇİÇEK) %15,4 YAĞSIZ SÜT TOZU %7,4 MISIR UNU %5,7 KESİLMİŞ SÜT TOZU %4,7 KEPEK UNU %4, ARPA UNU %1,9 ÇAVDAR UNU %1,3 DARI UNU %1,2 YULAF EZMESİ %0,6TUZ %0,4 ZERDEÇAL RENGİ %0,3 SOYA LESİTİN %0,2 MUZ AROMASI %0,1 VANİLYA AROMASI %0,1 KALSİYUM KARBONAT %0,03 MALDODEKSTRİN %0,03 VİTAMİN D3 %0,02</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1905 POZİSYONU AÇIKLAMA NOTLARI, ANKARA LABORATUVAR MÜDÜRLÜĞÜ 0618BTB0039/20.04.2018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9" name="TR060000180016.jpg" descr="BTB resmi" title="TR06000018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1905.32.99.00.19</w:t>
            </w:r>
            <w:r>
              <w:rPr>
                <w:color w:val="5B6475"/>
                <w:sz w:val="18"/>
                <w:szCs w:val="18"/>
              </w:rPr>
              <w:t xml:space="preserve">   TR060000180016</w:t>
            </w:r>
          </w:p>
          <w:p>
            <w:pPr>
              <w:spacing w:after="100"/>
            </w:pPr>
            <w:r>
              <w:rPr>
                <w:b/>
                <w:bCs/>
                <w:color w:val="B91C1C"/>
                <w:sz w:val="18"/>
                <w:szCs w:val="18"/>
              </w:rPr>
              <w:t xml:space="preserve">Yürürlükte değil</w:t>
            </w:r>
            <w:r>
              <w:rPr>
                <w:color w:val="5B6475"/>
                <w:sz w:val="18"/>
                <w:szCs w:val="18"/>
              </w:rPr>
              <w:t xml:space="preserve">   ·   Başlangıç: 03.05.2018   ·   Bitiş: 02.05.2024</w:t>
            </w:r>
          </w:p>
          <w:p>
            <w:pPr>
              <w:spacing w:after="100" w:line="264"/>
            </w:pPr>
            <w:r>
              <w:rPr>
                <w:b/>
                <w:bCs/>
                <w:sz w:val="20"/>
                <w:szCs w:val="20"/>
              </w:rPr>
              <w:t xml:space="preserve">Eşya: </w:t>
            </w:r>
            <w:r>
              <w:rPr>
                <w:sz w:val="20"/>
                <w:szCs w:val="20"/>
              </w:rPr>
              <w:t xml:space="preserve">KRESKO (MUZ AROMALI), %19,76 SAKAROZ, %6,49 LAKTOZ. 30 GRAM PAKET HALİNDE</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1905 POZİSYONU AÇIKLAMA NOTLARI, ANKARA LABORATUVAR MÜDÜRLÜĞÜ 0618BTB0039/20.04.2018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 name="08e601e3-f27e-40f4-ba33-b5e5da9c5b85.jpg" descr="BTB resmi" title="08e601e3-f27e-40f4-ba33-b5e5da9c5b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1905.32.99.00.19</w:t>
            </w:r>
            <w:r>
              <w:rPr>
                <w:color w:val="5B6475"/>
                <w:sz w:val="18"/>
                <w:szCs w:val="18"/>
              </w:rPr>
              <w:t xml:space="preserve">   TR060000250015</w:t>
            </w:r>
          </w:p>
          <w:p>
            <w:pPr>
              <w:spacing w:after="100"/>
            </w:pPr>
            <w:r>
              <w:rPr>
                <w:b/>
                <w:bCs/>
                <w:color w:val="047857"/>
                <w:sz w:val="18"/>
                <w:szCs w:val="18"/>
              </w:rPr>
              <w:t xml:space="preserve">Yürürlükte</w:t>
            </w:r>
            <w:r>
              <w:rPr>
                <w:color w:val="5B6475"/>
                <w:sz w:val="18"/>
                <w:szCs w:val="18"/>
              </w:rPr>
              <w:t xml:space="preserve">   ·   Başlangıç: 23.09.2025</w:t>
            </w:r>
          </w:p>
          <w:p>
            <w:pPr>
              <w:spacing w:after="100" w:line="264"/>
            </w:pPr>
            <w:r>
              <w:rPr>
                <w:b/>
                <w:bCs/>
                <w:sz w:val="20"/>
                <w:szCs w:val="20"/>
              </w:rPr>
              <w:t xml:space="preserve">Eşya: </w:t>
            </w:r>
            <w:r>
              <w:rPr>
                <w:sz w:val="20"/>
                <w:szCs w:val="20"/>
              </w:rPr>
              <w:t xml:space="preserve">KÜLAH GOFRET (FINDIK KREMA DOLGULU KOKOLİN DRAJELİ) ŞÖLEN MOZZY CORNET 25G.</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1905 TARİFE POZİSYONU AÇIKLAMA NOTLARI, ANKARA LABORATUVAR MÜDÜRLÜĞÜNÜN 12.09.2025/0625BTB0617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21" name="TR020093.jpg" descr="BTB resmi" title="TR02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1905.90.55.00.00</w:t>
            </w:r>
            <w:r>
              <w:rPr>
                <w:color w:val="5B6475"/>
                <w:sz w:val="18"/>
                <w:szCs w:val="18"/>
              </w:rPr>
              <w:t xml:space="preserve">   TR020093</w:t>
            </w:r>
          </w:p>
          <w:p>
            <w:pPr>
              <w:spacing w:after="100"/>
            </w:pPr>
            <w:r>
              <w:rPr>
                <w:b/>
                <w:bCs/>
                <w:color w:val="B91C1C"/>
                <w:sz w:val="18"/>
                <w:szCs w:val="18"/>
              </w:rPr>
              <w:t xml:space="preserve">Yürürlükte değil</w:t>
            </w:r>
            <w:r>
              <w:rPr>
                <w:color w:val="5B6475"/>
                <w:sz w:val="18"/>
                <w:szCs w:val="18"/>
              </w:rPr>
              <w:t xml:space="preserve">   ·   Başlangıç: 28.05.2002   ·   Bitiş: 27.05.2008</w:t>
            </w:r>
          </w:p>
          <w:p>
            <w:pPr>
              <w:spacing w:after="100" w:line="264"/>
            </w:pPr>
            <w:r>
              <w:rPr>
                <w:b/>
                <w:bCs/>
                <w:sz w:val="20"/>
                <w:szCs w:val="20"/>
              </w:rPr>
              <w:t xml:space="preserve">Eşya: </w:t>
            </w:r>
            <w:r>
              <w:rPr>
                <w:sz w:val="20"/>
                <w:szCs w:val="20"/>
              </w:rPr>
              <w:t xml:space="preserve">PATATES CİPSİ. Kurutulmuş patatesin, mısır unu, mısır nişastası ve maltodekstrin ile karıştırılmasından oluşan karışım hamur haline getirilir ve oluşan hamur bir diskten geçirilmek suretiyle preslenerek düz ince tabaka haline getirilir. Sonra tabaka halindeki patatesler oval şekilde kesilir ve kızartılıp çeşitli aroma maddeleri ile tatlandırılır ve paketlenir. İçindekiler: %37-50 kurutulmuş patates, %32-44 bitkisel yağ, %3.6-4.9 buğday nişastası, %5.4-7.4 mısır unu, %3.4-3.8 maltodekstrin (modifiye nişasta), %1.7- 3.2 emülsüfiyan madde, %0.7-2.1 tuz, %0.5-3.0 su, %0-1 dekstroz</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ab90a6c15cde6508a15a73f2d5d733226d66ff6.jpg"/><Relationship Id="rId10" Type="http://schemas.openxmlformats.org/officeDocument/2006/relationships/image" Target="media/8dc40c087411e00d478e0b8d8a874a4a70003019.jpg"/><Relationship Id="rId11" Type="http://schemas.openxmlformats.org/officeDocument/2006/relationships/image" Target="media/ba126744d0d62a3694ed6c2d83060ca681decccd.jpg"/><Relationship Id="rId12" Type="http://schemas.openxmlformats.org/officeDocument/2006/relationships/image" Target="media/d926f0d95e1407310bbcd8b3302fa9a3499345b6.jpg"/><Relationship Id="rId13" Type="http://schemas.openxmlformats.org/officeDocument/2006/relationships/image" Target="media/0e833162147d2e8957e1bd5f6a557ddb08d95c30.jpg"/><Relationship Id="rId14" Type="http://schemas.openxmlformats.org/officeDocument/2006/relationships/image" Target="media/6f4c4530ca01243047405efbb7698dde8c64f645.jpg"/><Relationship Id="rId15" Type="http://schemas.openxmlformats.org/officeDocument/2006/relationships/image" Target="media/4e340b0c20380bb85b4130e889d5720384a64965.jpg"/><Relationship Id="rId16" Type="http://schemas.openxmlformats.org/officeDocument/2006/relationships/image" Target="media/90f4243dab930b153f5b8d63c9480b1ac62ad4ef.jpg"/><Relationship Id="rId17" Type="http://schemas.openxmlformats.org/officeDocument/2006/relationships/image" Target="media/cf6dc6d3c8d38996ad3e81f11b0514bdfce4ca38.jpg"/><Relationship Id="rId18" Type="http://schemas.openxmlformats.org/officeDocument/2006/relationships/image" Target="media/baaea3845cf471c54707ae49cc2c6b12214b5373.jpg"/><Relationship Id="rId19" Type="http://schemas.openxmlformats.org/officeDocument/2006/relationships/image" Target="media/92ac72aad2fcdb7a7b8cda1c8dd9d7b931f99a6e.jpg"/><Relationship Id="rId20" Type="http://schemas.openxmlformats.org/officeDocument/2006/relationships/image" Target="media/17cf938cb18f1aea993c8f53161796f6b1bbdea9.jpg"/><Relationship Id="rId21" Type="http://schemas.openxmlformats.org/officeDocument/2006/relationships/image" Target="media/cdba3c6ff26e673434b413d4391b9509c2bcec9a.jpg"/><Relationship Id="rId22" Type="http://schemas.openxmlformats.org/officeDocument/2006/relationships/image" Target="media/6210ed8ddd9d3947c744ecb0bcb561633ada757c.jpg"/><Relationship Id="rId23" Type="http://schemas.openxmlformats.org/officeDocument/2006/relationships/image" Target="media/b030f6603bd80da03f2114a9227395fa73eed122.jpg"/><Relationship Id="rId24" Type="http://schemas.openxmlformats.org/officeDocument/2006/relationships/image" Target="media/c8fd22e233d7afbea4d23a8adc507df90891f944.jpg"/><Relationship Id="rId25" Type="http://schemas.openxmlformats.org/officeDocument/2006/relationships/image" Target="media/b9abf1ba661cd3a2fc994bdec3c3a26cb2dc3609.jpg"/><Relationship Id="rId26" Type="http://schemas.openxmlformats.org/officeDocument/2006/relationships/image" Target="media/8bfe76006a4d5b5821495a17eb803ce4b98d4a95.jpg"/><Relationship Id="rId27" Type="http://schemas.openxmlformats.org/officeDocument/2006/relationships/image" Target="media/4b1f83ab1cacfc59863a7be26d0259f1c3b0ea49.jpg"/><Relationship Id="rId28" Type="http://schemas.openxmlformats.org/officeDocument/2006/relationships/image" Target="media/3a610f5ee579516966e34857e53087fee7c0dc48.jpg"/><Relationship Id="rId29" Type="http://schemas.openxmlformats.org/officeDocument/2006/relationships/image" Target="media/2bc2ea1b5f67aec3d1462c0aa4e5d32fb988497a.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19 – Bağlayıcı Tarife Bilgileri</dc:title>
  <dc:creator>Gümrük Koçu - Ufuk Çetintaş</dc:creator>
  <cp:lastModifiedBy>Un-named</cp:lastModifiedBy>
  <cp:revision>1</cp:revision>
  <dcterms:created xsi:type="dcterms:W3CDTF">2026-10-21T15:24:53.202Z</dcterms:created>
  <dcterms:modified xsi:type="dcterms:W3CDTF">2026-10-21T15:24:53.202Z</dcterms:modified>
</cp:coreProperties>
</file>

<file path=docProps/custom.xml><?xml version="1.0" encoding="utf-8"?>
<Properties xmlns="http://schemas.openxmlformats.org/officeDocument/2006/custom-properties" xmlns:vt="http://schemas.openxmlformats.org/officeDocument/2006/docPropsVTypes"/>
</file>