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23</w:t>
      </w:r>
    </w:p>
    <w:p>
      <w:pPr>
        <w:spacing w:after="60"/>
      </w:pPr>
      <w:r>
        <w:rPr>
          <w:color w:val="5B6475"/>
          <w:sz w:val="24"/>
          <w:szCs w:val="24"/>
        </w:rPr>
        <w:t xml:space="preserve">Gıda sanayiinin kalıntı ve döküntüleri; hayvanlar için hazırlanmış kaba yemler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23 kapsamındaki GTİP'lerde sınıflandırılmış 38 bağlayıcı tarife bilgisini (BTB) içerir; bunların 10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r>
    </w:tbl>
    <w:p>
      <w:pPr>
        <w:pStyle w:val="Heading1"/>
        <w:keepNext/>
        <w:pBdr>
          <w:bottom w:val="single" w:color="C9CED8" w:sz="6" w:space="4"/>
        </w:pBdr>
        <w:spacing w:after="140" w:before="320"/>
      </w:pPr>
      <w:r>
        <w:t xml:space="preserve">Pozisyon 23.02</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70433.jpg" descr="BTB resmi" title="TR070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2302.10.10.00.19</w:t>
            </w:r>
            <w:r>
              <w:rPr>
                <w:color w:val="5B6475"/>
                <w:sz w:val="18"/>
                <w:szCs w:val="18"/>
              </w:rPr>
              <w:t xml:space="preserve">   TR070433</w:t>
            </w:r>
          </w:p>
          <w:p>
            <w:pPr>
              <w:spacing w:after="100"/>
            </w:pPr>
            <w:r>
              <w:rPr>
                <w:b/>
                <w:bCs/>
                <w:color w:val="B91C1C"/>
                <w:sz w:val="18"/>
                <w:szCs w:val="18"/>
              </w:rPr>
              <w:t xml:space="preserve">Yürürlükte değil</w:t>
            </w:r>
            <w:r>
              <w:rPr>
                <w:color w:val="5B6475"/>
                <w:sz w:val="18"/>
                <w:szCs w:val="18"/>
              </w:rPr>
              <w:t xml:space="preserve">   ·   Başlangıç: 11.06.2007   ·   Bitiş: 10.06.2013</w:t>
            </w:r>
          </w:p>
          <w:p>
            <w:pPr>
              <w:spacing w:after="100" w:line="264"/>
            </w:pPr>
            <w:r>
              <w:rPr>
                <w:b/>
                <w:bCs/>
                <w:sz w:val="20"/>
                <w:szCs w:val="20"/>
              </w:rPr>
              <w:t xml:space="preserve">Eşya: </w:t>
            </w:r>
            <w:r>
              <w:rPr>
                <w:sz w:val="20"/>
                <w:szCs w:val="20"/>
              </w:rPr>
              <w:t xml:space="preserve">İçeriğinde %9.07 oranında nişasta bulunan, öğütme, ayırma ve stabilizasyon işlemi ile mısırdan elde edilen, sarı-krem rengi toz haldeki ürün.</w:t>
            </w:r>
          </w:p>
          <w:p>
            <w:pPr>
              <w:spacing w:after="60" w:line="264"/>
            </w:pPr>
            <w:r>
              <w:rPr>
                <w:b/>
                <w:bCs/>
                <w:color w:val="5B6475"/>
                <w:sz w:val="18"/>
                <w:szCs w:val="18"/>
              </w:rPr>
              <w:t xml:space="preserve">Gerekçe: </w:t>
            </w:r>
            <w:r>
              <w:rPr>
                <w:color w:val="5B6475"/>
                <w:sz w:val="18"/>
                <w:szCs w:val="18"/>
              </w:rPr>
              <w:t xml:space="preserve">Genel Yorum Kuralları (1) ve (6). GTC İzahnamesi 23.02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070769.jpg" descr="BTB resmi" title="TR0707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2302.10.90.00.19</w:t>
            </w:r>
            <w:r>
              <w:rPr>
                <w:color w:val="5B6475"/>
                <w:sz w:val="18"/>
                <w:szCs w:val="18"/>
              </w:rPr>
              <w:t xml:space="preserve">   TR070769</w:t>
            </w:r>
          </w:p>
          <w:p>
            <w:pPr>
              <w:spacing w:after="100"/>
            </w:pPr>
            <w:r>
              <w:rPr>
                <w:b/>
                <w:bCs/>
                <w:color w:val="B91C1C"/>
                <w:sz w:val="18"/>
                <w:szCs w:val="18"/>
              </w:rPr>
              <w:t xml:space="preserve">Yürürlükte değil</w:t>
            </w:r>
            <w:r>
              <w:rPr>
                <w:color w:val="5B6475"/>
                <w:sz w:val="18"/>
                <w:szCs w:val="18"/>
              </w:rPr>
              <w:t xml:space="preserve">   ·   Başlangıç: 17.12.2007   ·   Bitiş: 16.12.2013</w:t>
            </w:r>
          </w:p>
          <w:p>
            <w:pPr>
              <w:spacing w:after="100" w:line="264"/>
            </w:pPr>
            <w:r>
              <w:rPr>
                <w:b/>
                <w:bCs/>
                <w:sz w:val="20"/>
                <w:szCs w:val="20"/>
              </w:rPr>
              <w:t xml:space="preserve">Eşya: </w:t>
            </w:r>
            <w:r>
              <w:rPr>
                <w:sz w:val="20"/>
                <w:szCs w:val="20"/>
              </w:rPr>
              <w:t xml:space="preserve">%48,6 nişasta, %2,85 kül, %5,75 yağ, %9,2 protein, %12 rutubet içeriğe sahip, mısırın nişasta ve değirmencilik sanayinde işlenmesi sonucunda arta kalan kalıntı ve döküntüsü.</w:t>
            </w:r>
          </w:p>
          <w:p>
            <w:pPr>
              <w:spacing w:after="60" w:line="264"/>
            </w:pPr>
            <w:r>
              <w:rPr>
                <w:b/>
                <w:bCs/>
                <w:color w:val="5B6475"/>
                <w:sz w:val="18"/>
                <w:szCs w:val="18"/>
              </w:rPr>
              <w:t xml:space="preserve">Gerekçe: </w:t>
            </w:r>
            <w:r>
              <w:rPr>
                <w:color w:val="5B6475"/>
                <w:sz w:val="18"/>
                <w:szCs w:val="18"/>
              </w:rPr>
              <w:t xml:space="preserve">Genel Yorum Kuralları (1) ve (6). GTC İzahnamesi 23.02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70249.jpg" descr="BTB resmi" title="TR070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2302.30.90.00.19</w:t>
            </w:r>
            <w:r>
              <w:rPr>
                <w:color w:val="5B6475"/>
                <w:sz w:val="18"/>
                <w:szCs w:val="18"/>
              </w:rPr>
              <w:t xml:space="preserve">   TR070249</w:t>
            </w:r>
          </w:p>
          <w:p>
            <w:pPr>
              <w:spacing w:after="100"/>
            </w:pPr>
            <w:r>
              <w:rPr>
                <w:b/>
                <w:bCs/>
                <w:color w:val="B91C1C"/>
                <w:sz w:val="18"/>
                <w:szCs w:val="18"/>
              </w:rPr>
              <w:t xml:space="preserve">Yürürlükte değil</w:t>
            </w:r>
            <w:r>
              <w:rPr>
                <w:color w:val="5B6475"/>
                <w:sz w:val="18"/>
                <w:szCs w:val="18"/>
              </w:rPr>
              <w:t xml:space="preserve">   ·   Başlangıç: 04.04.2007   ·   Bitiş: 03.04.2013</w:t>
            </w:r>
          </w:p>
          <w:p>
            <w:pPr>
              <w:spacing w:after="100" w:line="264"/>
            </w:pPr>
            <w:r>
              <w:rPr>
                <w:b/>
                <w:bCs/>
                <w:sz w:val="20"/>
                <w:szCs w:val="20"/>
              </w:rPr>
              <w:t xml:space="preserve">Eşya: </w:t>
            </w:r>
            <w:r>
              <w:rPr>
                <w:sz w:val="20"/>
                <w:szCs w:val="20"/>
              </w:rPr>
              <w:t xml:space="preserve">Buğdayın öğütülüp, kırılması sonrasında arta kalan küspesi.</w:t>
            </w:r>
          </w:p>
          <w:p>
            <w:pPr>
              <w:spacing w:after="60" w:line="264"/>
            </w:pPr>
            <w:r>
              <w:rPr>
                <w:b/>
                <w:bCs/>
                <w:color w:val="5B6475"/>
                <w:sz w:val="18"/>
                <w:szCs w:val="18"/>
              </w:rPr>
              <w:t xml:space="preserve">Gerekçe: </w:t>
            </w:r>
            <w:r>
              <w:rPr>
                <w:color w:val="5B6475"/>
                <w:sz w:val="18"/>
                <w:szCs w:val="18"/>
              </w:rPr>
              <w:t xml:space="preserve">Genel Yorum Kuralları (1) ve (6). GTC İzahnamesi 23.02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70250.jpg" descr="BTB resmi" title="TR070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2302.40.90.00.19</w:t>
            </w:r>
            <w:r>
              <w:rPr>
                <w:color w:val="5B6475"/>
                <w:sz w:val="18"/>
                <w:szCs w:val="18"/>
              </w:rPr>
              <w:t xml:space="preserve">   TR070250</w:t>
            </w:r>
          </w:p>
          <w:p>
            <w:pPr>
              <w:spacing w:after="100"/>
            </w:pPr>
            <w:r>
              <w:rPr>
                <w:b/>
                <w:bCs/>
                <w:color w:val="B91C1C"/>
                <w:sz w:val="18"/>
                <w:szCs w:val="18"/>
              </w:rPr>
              <w:t xml:space="preserve">Yürürlükte değil</w:t>
            </w:r>
            <w:r>
              <w:rPr>
                <w:color w:val="5B6475"/>
                <w:sz w:val="18"/>
                <w:szCs w:val="18"/>
              </w:rPr>
              <w:t xml:space="preserve">   ·   Başlangıç: 04.04.2007   ·   Bitiş: 03.04.2013</w:t>
            </w:r>
          </w:p>
          <w:p>
            <w:pPr>
              <w:spacing w:after="100" w:line="264"/>
            </w:pPr>
            <w:r>
              <w:rPr>
                <w:b/>
                <w:bCs/>
                <w:sz w:val="20"/>
                <w:szCs w:val="20"/>
              </w:rPr>
              <w:t xml:space="preserve">Eşya: </w:t>
            </w:r>
            <w:r>
              <w:rPr>
                <w:sz w:val="20"/>
                <w:szCs w:val="20"/>
              </w:rPr>
              <w:t xml:space="preserve">Arpanın öğütülüp, kırılması sonrasında arta kalan küspesi.</w:t>
            </w:r>
          </w:p>
          <w:p>
            <w:pPr>
              <w:spacing w:after="60" w:line="264"/>
            </w:pPr>
            <w:r>
              <w:rPr>
                <w:b/>
                <w:bCs/>
                <w:color w:val="5B6475"/>
                <w:sz w:val="18"/>
                <w:szCs w:val="18"/>
              </w:rPr>
              <w:t xml:space="preserve">Gerekçe: </w:t>
            </w:r>
            <w:r>
              <w:rPr>
                <w:color w:val="5B6475"/>
                <w:sz w:val="18"/>
                <w:szCs w:val="18"/>
              </w:rPr>
              <w:t xml:space="preserve">Genel Yorum Kuralları (1) ve (6). GTC İzahnamesi 23.02 tarife pozisyonu açıklama notları.</w:t>
            </w:r>
          </w:p>
        </w:tc>
      </w:tr>
    </w:tbl>
    <w:p>
      <w:pPr>
        <w:spacing w:after="100"/>
      </w:pPr>
    </w:p>
    <w:p>
      <w:pPr>
        <w:pStyle w:val="Heading1"/>
        <w:keepNext/>
        <w:pBdr>
          <w:bottom w:val="single" w:color="C9CED8" w:sz="6" w:space="4"/>
        </w:pBdr>
        <w:spacing w:after="140" w:before="320"/>
      </w:pPr>
      <w:r>
        <w:t xml:space="preserve">Pozisyon 23.03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40423.jpg" descr="BTB resmi" title="TR040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2303.10.90.00.00</w:t>
            </w:r>
            <w:r>
              <w:rPr>
                <w:color w:val="5B6475"/>
                <w:sz w:val="18"/>
                <w:szCs w:val="18"/>
              </w:rPr>
              <w:t xml:space="preserve">   TR040423</w:t>
            </w:r>
          </w:p>
          <w:p>
            <w:pPr>
              <w:spacing w:after="100"/>
            </w:pPr>
            <w:r>
              <w:rPr>
                <w:b/>
                <w:bCs/>
                <w:color w:val="B91C1C"/>
                <w:sz w:val="18"/>
                <w:szCs w:val="18"/>
              </w:rPr>
              <w:t xml:space="preserve">Yürürlükte değil</w:t>
            </w:r>
            <w:r>
              <w:rPr>
                <w:color w:val="5B6475"/>
                <w:sz w:val="18"/>
                <w:szCs w:val="18"/>
              </w:rPr>
              <w:t xml:space="preserve">   ·   Başlangıç: 08.11.2004   ·   Bitiş: 08.11.2010</w:t>
            </w:r>
          </w:p>
          <w:p>
            <w:pPr>
              <w:spacing w:after="100" w:line="264"/>
            </w:pPr>
            <w:r>
              <w:rPr>
                <w:b/>
                <w:bCs/>
                <w:sz w:val="20"/>
                <w:szCs w:val="20"/>
              </w:rPr>
              <w:t xml:space="preserve">Eşya: </w:t>
            </w:r>
            <w:r>
              <w:rPr>
                <w:sz w:val="20"/>
                <w:szCs w:val="20"/>
              </w:rPr>
              <w:t xml:space="preserve">Nişastası alınmış buğday. buğdaydan nişastanın alınması işleminden geriye kalan ve yem sanayinde kullanılan nişastacılık artığı. Analiz değerleri: kuru madde %89, ham protein %31, ham yağ %4,5, nişasta %1,95, ham selüloz %7.</w:t>
            </w:r>
          </w:p>
          <w:p>
            <w:pPr>
              <w:spacing w:after="60" w:line="264"/>
            </w:pPr>
            <w:r>
              <w:rPr>
                <w:b/>
                <w:bCs/>
                <w:color w:val="5B6475"/>
                <w:sz w:val="18"/>
                <w:szCs w:val="18"/>
              </w:rPr>
              <w:t xml:space="preserve">Gerekçe: </w:t>
            </w:r>
            <w:r>
              <w:rPr>
                <w:color w:val="5B6475"/>
                <w:sz w:val="18"/>
                <w:szCs w:val="18"/>
              </w:rPr>
              <w:t xml:space="preserve">GYK (1) ve (6) GTC İzahnamesi 23.03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 name="TR060099.jpg" descr="BTB resmi" title="TR06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2303.30.00.00.00</w:t>
            </w:r>
            <w:r>
              <w:rPr>
                <w:color w:val="5B6475"/>
                <w:sz w:val="18"/>
                <w:szCs w:val="18"/>
              </w:rPr>
              <w:t xml:space="preserve">   TR060099</w:t>
            </w:r>
          </w:p>
          <w:p>
            <w:pPr>
              <w:spacing w:after="100"/>
            </w:pPr>
            <w:r>
              <w:rPr>
                <w:b/>
                <w:bCs/>
                <w:color w:val="B91C1C"/>
                <w:sz w:val="18"/>
                <w:szCs w:val="18"/>
              </w:rPr>
              <w:t xml:space="preserve">Yürürlükte değil</w:t>
            </w:r>
            <w:r>
              <w:rPr>
                <w:color w:val="5B6475"/>
                <w:sz w:val="18"/>
                <w:szCs w:val="18"/>
              </w:rPr>
              <w:t xml:space="preserve">   ·   Başlangıç: 22.02.2006   ·   Bitiş: 22.02.2012</w:t>
            </w:r>
          </w:p>
          <w:p>
            <w:pPr>
              <w:spacing w:after="100" w:line="264"/>
            </w:pPr>
            <w:r>
              <w:rPr>
                <w:b/>
                <w:bCs/>
                <w:sz w:val="20"/>
                <w:szCs w:val="20"/>
              </w:rPr>
              <w:t xml:space="preserve">Eşya: </w:t>
            </w:r>
            <w:r>
              <w:rPr>
                <w:sz w:val="20"/>
                <w:szCs w:val="20"/>
              </w:rPr>
              <w:t xml:space="preserve">Arpa malt çili. Arpanın biraya işlenmesi sırasında elde edilen bir yan ürün olup, hayvan yemleri imalatında kullanılan yem katkı maddesi.</w:t>
            </w:r>
          </w:p>
          <w:p>
            <w:pPr>
              <w:spacing w:after="60" w:line="264"/>
            </w:pPr>
            <w:r>
              <w:rPr>
                <w:b/>
                <w:bCs/>
                <w:color w:val="5B6475"/>
                <w:sz w:val="18"/>
                <w:szCs w:val="18"/>
              </w:rPr>
              <w:t xml:space="preserve">Gerekçe: </w:t>
            </w:r>
            <w:r>
              <w:rPr>
                <w:color w:val="5B6475"/>
                <w:sz w:val="18"/>
                <w:szCs w:val="18"/>
              </w:rPr>
              <w:t xml:space="preserve">Genel Yorum Kuralları (1) ve (6). GTC İzahnamesi 23.03 tarife pozisyonu açıklama notları</w:t>
            </w:r>
          </w:p>
        </w:tc>
      </w:tr>
    </w:tbl>
    <w:p>
      <w:pPr>
        <w:spacing w:after="100"/>
      </w:pPr>
    </w:p>
    <w:p>
      <w:pPr>
        <w:pStyle w:val="Heading1"/>
        <w:keepNext/>
        <w:pBdr>
          <w:bottom w:val="single" w:color="C9CED8" w:sz="6" w:space="4"/>
        </w:pBdr>
        <w:spacing w:after="140" w:before="320"/>
      </w:pPr>
      <w:r>
        <w:t xml:space="preserve">Pozisyon 23.06</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 name="TR000000080090.jpg" descr="BTB resmi" title="TR00000008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2306.90.11.00.11</w:t>
            </w:r>
            <w:r>
              <w:rPr>
                <w:color w:val="5B6475"/>
                <w:sz w:val="18"/>
                <w:szCs w:val="18"/>
              </w:rPr>
              <w:t xml:space="preserve">   TR000000080090</w:t>
            </w:r>
          </w:p>
          <w:p>
            <w:pPr>
              <w:spacing w:after="100"/>
            </w:pPr>
            <w:r>
              <w:rPr>
                <w:b/>
                <w:bCs/>
                <w:color w:val="B91C1C"/>
                <w:sz w:val="18"/>
                <w:szCs w:val="18"/>
              </w:rPr>
              <w:t xml:space="preserve">Yürürlükte değil</w:t>
            </w:r>
            <w:r>
              <w:rPr>
                <w:color w:val="5B6475"/>
                <w:sz w:val="18"/>
                <w:szCs w:val="18"/>
              </w:rPr>
              <w:t xml:space="preserve">   ·   Başlangıç: 20.06.2008   ·   Bitiş: 31.12.2008</w:t>
            </w:r>
          </w:p>
          <w:p>
            <w:pPr>
              <w:spacing w:after="100" w:line="264"/>
            </w:pPr>
            <w:r>
              <w:rPr>
                <w:b/>
                <w:bCs/>
                <w:sz w:val="20"/>
                <w:szCs w:val="20"/>
              </w:rPr>
              <w:t xml:space="preserve">Eşya: </w:t>
            </w:r>
            <w:r>
              <w:rPr>
                <w:sz w:val="20"/>
                <w:szCs w:val="20"/>
              </w:rPr>
              <w:t xml:space="preserve">Yakacak olarak kullanılan zeytin küspesi.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2306.90.11.00.11</w:t>
            </w:r>
            <w:r>
              <w:rPr>
                <w:color w:val="5B6475"/>
                <w:sz w:val="18"/>
                <w:szCs w:val="18"/>
              </w:rPr>
              <w:t xml:space="preserve">   TR000000080091</w:t>
            </w:r>
          </w:p>
          <w:p>
            <w:pPr>
              <w:spacing w:after="100"/>
            </w:pPr>
            <w:r>
              <w:rPr>
                <w:b/>
                <w:bCs/>
                <w:color w:val="B91C1C"/>
                <w:sz w:val="18"/>
                <w:szCs w:val="18"/>
              </w:rPr>
              <w:t xml:space="preserve">Yürürlükte değil</w:t>
            </w:r>
            <w:r>
              <w:rPr>
                <w:color w:val="5B6475"/>
                <w:sz w:val="18"/>
                <w:szCs w:val="18"/>
              </w:rPr>
              <w:t xml:space="preserve">   ·   Başlangıç: 20.06.2008   ·   Bitiş: 31.12.2008</w:t>
            </w:r>
          </w:p>
          <w:p>
            <w:pPr>
              <w:spacing w:after="100" w:line="264"/>
            </w:pPr>
            <w:r>
              <w:rPr>
                <w:b/>
                <w:bCs/>
                <w:sz w:val="20"/>
                <w:szCs w:val="20"/>
              </w:rPr>
              <w:t xml:space="preserve">Eşya: </w:t>
            </w:r>
            <w:r>
              <w:rPr>
                <w:sz w:val="20"/>
                <w:szCs w:val="20"/>
              </w:rPr>
              <w:t xml:space="preserve">Yakacak olarak kullanılan zeytin küspesi.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p>
      <w:pPr>
        <w:pStyle w:val="Heading1"/>
        <w:keepNext/>
        <w:pBdr>
          <w:bottom w:val="single" w:color="C9CED8" w:sz="6" w:space="4"/>
        </w:pBdr>
        <w:spacing w:after="140" w:before="320"/>
      </w:pPr>
      <w:r>
        <w:t xml:space="preserve">Pozisyon 23.08</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60201.jpg" descr="BTB resmi" title="TR06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2308.00.90.00.00</w:t>
            </w:r>
            <w:r>
              <w:rPr>
                <w:color w:val="5B6475"/>
                <w:sz w:val="18"/>
                <w:szCs w:val="18"/>
              </w:rPr>
              <w:t xml:space="preserve">   TR060201</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Hayvan yem katkı maddesi olarak kullanılan pellet haline getirilmiş soya fasulyesi kabuğu.</w:t>
            </w:r>
          </w:p>
          <w:p>
            <w:pPr>
              <w:spacing w:after="60" w:line="264"/>
            </w:pPr>
            <w:r>
              <w:rPr>
                <w:b/>
                <w:bCs/>
                <w:color w:val="5B6475"/>
                <w:sz w:val="18"/>
                <w:szCs w:val="18"/>
              </w:rPr>
              <w:t xml:space="preserve">Gerekçe: </w:t>
            </w:r>
            <w:r>
              <w:rPr>
                <w:color w:val="5B6475"/>
                <w:sz w:val="18"/>
                <w:szCs w:val="18"/>
              </w:rPr>
              <w:t xml:space="preserve">Genel Yorum Kuralları (1) ve (6). GTC İzahnamesi 23.08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7409db96-9bfc-4952-ba08-bf4a7f758b2e.jpg" descr="BTB resmi" title="7409db96-9bfc-4952-ba08-bf4a7f758b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2308.00.90.00.00</w:t>
            </w:r>
            <w:r>
              <w:rPr>
                <w:color w:val="5B6475"/>
                <w:sz w:val="18"/>
                <w:szCs w:val="18"/>
              </w:rPr>
              <w:t xml:space="preserve">   TR350000250025</w:t>
            </w:r>
          </w:p>
          <w:p>
            <w:pPr>
              <w:spacing w:after="100"/>
            </w:pPr>
            <w:r>
              <w:rPr>
                <w:b/>
                <w:bCs/>
                <w:color w:val="B91C1C"/>
                <w:sz w:val="18"/>
                <w:szCs w:val="18"/>
              </w:rPr>
              <w:t xml:space="preserve">Yürürlükte değil</w:t>
            </w:r>
            <w:r>
              <w:rPr>
                <w:color w:val="5B6475"/>
                <w:sz w:val="18"/>
                <w:szCs w:val="18"/>
              </w:rPr>
              <w:t xml:space="preserve">   ·   Başlangıç: 14.04.2025   ·   Bitiş: 07.07.2025</w:t>
            </w:r>
          </w:p>
          <w:p>
            <w:pPr>
              <w:spacing w:after="100" w:line="264"/>
            </w:pPr>
            <w:r>
              <w:rPr>
                <w:b/>
                <w:bCs/>
                <w:sz w:val="20"/>
                <w:szCs w:val="20"/>
              </w:rPr>
              <w:t xml:space="preserve">Eşya: </w:t>
            </w:r>
            <w:r>
              <w:rPr>
                <w:sz w:val="20"/>
                <w:szCs w:val="20"/>
              </w:rPr>
              <w:t xml:space="preserve">"Öğütülmüş Zeytin Çekirdeği Kırıntısı (Olive Pits/Kedi Kumu 7 L)''</w:t>
            </w:r>
          </w:p>
          <w:p>
            <w:pPr>
              <w:spacing w:after="60" w:line="264"/>
            </w:pPr>
            <w:r>
              <w:rPr>
                <w:b/>
                <w:bCs/>
                <w:color w:val="5B6475"/>
                <w:sz w:val="18"/>
                <w:szCs w:val="18"/>
              </w:rPr>
              <w:t xml:space="preserve">Gerekçe: </w:t>
            </w:r>
            <w:r>
              <w:rPr>
                <w:color w:val="5B6475"/>
                <w:sz w:val="18"/>
                <w:szCs w:val="18"/>
              </w:rPr>
              <w:t xml:space="preserve">Türk Gümrük Tarife Cetveli İzahnamesi’nin 2308 tarife pozisyonu açıklama notları, İzmir Laboratuvar Müdürlüğünün 09.04.2025 tarihli 3525BTB0114 sayılı Analiz Raporu ve Tarife Yorumuna İlişkin Genel Kurallar 1,6</w:t>
            </w:r>
          </w:p>
        </w:tc>
      </w:tr>
    </w:tbl>
    <w:p>
      <w:pPr>
        <w:spacing w:after="100"/>
      </w:pPr>
    </w:p>
    <w:p>
      <w:pPr>
        <w:pStyle w:val="Heading1"/>
        <w:keepNext/>
        <w:pBdr>
          <w:bottom w:val="single" w:color="C9CED8" w:sz="6" w:space="4"/>
        </w:pBdr>
        <w:spacing w:after="140" w:before="320"/>
      </w:pPr>
      <w:r>
        <w:t xml:space="preserve">Pozisyon 23.09</w:t>
      </w:r>
      <w:r>
        <w:rPr>
          <w:b w:val="false"/>
          <w:bCs w:val="false"/>
          <w:color w:val="5B6475"/>
          <w:sz w:val="22"/>
          <w:szCs w:val="22"/>
        </w:rPr>
        <w:t xml:space="preserve">   (28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 name="TR340000230115.jpg" descr="BTB resmi" title="TR34000023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2309.10.31.00.00</w:t>
            </w:r>
            <w:r>
              <w:rPr>
                <w:color w:val="5B6475"/>
                <w:sz w:val="18"/>
                <w:szCs w:val="18"/>
              </w:rPr>
              <w:t xml:space="preserve">   TR340000230115</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OUL LICKS SMİLEY MARKA ANALİZ RAPORUNDA %24,4 NİŞASTA/GLİKOZ İÇEREN, AMBALAJ ÜZERİNDE “CHAMIMILE+ L-THEANINE+TRYTOPHAN MELATONIN” İBARELERİ BULUNAN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3423BTB0397/22.03.2023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 name="TR340000230116.jpg" descr="BTB resmi" title="TR34000023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2309.10.31.00.00</w:t>
            </w:r>
            <w:r>
              <w:rPr>
                <w:color w:val="5B6475"/>
                <w:sz w:val="18"/>
                <w:szCs w:val="18"/>
              </w:rPr>
              <w:t xml:space="preserve">   TR340000230116</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GUTFEEL MARKA, %17,5 NİŞASTA/GLİKOZ İÇEREN, AMBALAJ ÜZERİNDE "PROBIOTICS APPLE CIDER VINEGAR İBARELERİ BULUNAN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3423BTB0396/22.03.2023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40000230106.jpg" descr="BTB resmi" title="TR34000023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TR340000230106</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FLOOFS MARKA AMBALAJ ÜZERİNDE “BIOTIN+OMEGA 3+ FOLIC ASİD +DHA” İBARELERİ BULUNAN ANALİZ RAPORUNDA %32,7 NİŞASTA/GLİKOZ İÇEREN,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3423BTB0405/22.03.2023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40000230108.jpg" descr="BTB resmi" title="TR34000023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TR340000230108</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TUMMY MARKA AMBALAJ ÜZERİNDE “LACTOBACILLUS ACIDOPHILUS+ PROTEASE AMYLASE+ LIPASE” İBARELERİ BULUNAN ANALİZ RAPORUNDA %33,3 NİŞASTA/GLİKOZ İÇEREN,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3423BTB0406 /22.03.2023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 name="TR340000230110.jpg" descr="BTB resmi" title="TR34000023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TR340000230110</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PEEACE MARKA AMBALAJ ÜZERİNDE “VİTAMİN C+ROUTİNE GROOMİNG” İBARELERİ BULUNAN ANALİZ RAPORUNDA %45,8 NİŞASTA/GLİKOZ İÇEREN,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3423BTB0404 /22.03.2023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TR340000230113.jpg" descr="BTB resmi" title="TR34000023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TR340000230113</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ZOOMIES MARKA AMBALAJ ÜZERİNDE “CURCUMIN+BOSWELLIA SERRATA+CHONDDROITIN-SULPHATE+METHYL SULFONYL METHANE” İBARELERİ BULUNAN ANALİZ RAPORUNDA %32,2 NİŞASTA/GLİKOZ İÇEREN,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3423BTB0416/22.03.2023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 name="TR340000230114.jpg" descr="BTB resmi" title="TR34000023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TR340000230114</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ANTI BARF MARKA AMBALAJ ÜZERİNDE “MONİTORİNG DİET UPDATED VACCİNATİONS REDUCED EXPOSURE TO VOMİT TRİGGERS” İBARELERİ BULUNAN ANALİZ RAPORUNDA %33,3 NİŞASTA/GLİKOZ İÇEREN,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3423BTB0403/22.03.2023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 name="TR340000230117.jpg" descr="BTB resmi" title="TR34000023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TR340000230117</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LICKS-D WORM MARKA, 36,6 %NİŞASTA/GLİKOZ İÇEREN, AMBALAJ ÜZERİNDE "BERBERIS VULPARIS+PUMPKIN JEEDS+VIRGIN COCONUT OIL+HONEY" İBARELERİ BULUNANHAYVANLAR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GÜMRÜK TARİFE CETVELİ İZAHNAMESİ 23.09 TARİFE POZİSYONU AÇIKLAMA NOTLARI, GENEL YORUM KURALLARI 1 VE 6, İSTANBUL LABORATUVAR MÜDÜRLÜĞÜNCE TANZİM EDİLMİŞ 3423BTB0401/22.03.2023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 name="TR340000230118.jpg" descr="BTB resmi" title="TR34000023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TR340000230118</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MINTY MARKA AMBALAJ ÜZERİNDE “SPERARMINT OIL+THYMOL” İBARELERİ BULUNAN %61,3 NİŞASTA/GLİKOZ İÇEREN, HAYVANLAR İÇİN AĞIZDA ERİYEN ORAL STRİP BİTKİSEL ESASLI TAKVİYE EDİCİ GIDA CİNSİ EŞYA.</w:t>
            </w:r>
          </w:p>
          <w:p>
            <w:pPr>
              <w:spacing w:after="60" w:line="264"/>
            </w:pPr>
            <w:r>
              <w:rPr>
                <w:b/>
                <w:bCs/>
                <w:color w:val="5B6475"/>
                <w:sz w:val="18"/>
                <w:szCs w:val="18"/>
              </w:rPr>
              <w:t xml:space="preserve">Gerekçe: </w:t>
            </w:r>
            <w:r>
              <w:rPr>
                <w:color w:val="5B6475"/>
                <w:sz w:val="18"/>
                <w:szCs w:val="18"/>
              </w:rPr>
              <w:t xml:space="preserve">İSTANBUL LABORATUVAR MÜDÜRLÜĞÜNCE TANZİM EDİLMİŞ 3423BTB0398/22.03.2023 SAYI TARİHLİ ANALİZ RAPORU, GÜMRÜK TARİFE CETVELİ İZAHNAMESİ 23.09 TARİFE POZİSYONU AÇIKLAMA NOTLARI, GENEL YORUM KURALLARI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 name="TR340000230123.jpg" descr="BTB resmi" title="TR34000023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2309.10.51.00.00</w:t>
            </w:r>
            <w:r>
              <w:rPr>
                <w:color w:val="5B6475"/>
                <w:sz w:val="18"/>
                <w:szCs w:val="18"/>
              </w:rPr>
              <w:t xml:space="preserve">   TR340000230123</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SOUL LICKS PETAMINS MARKA %34,9 NİŞASTA/GLİKOZ İÇEREN,AMBALAJ ÜZERİNDE “VİTAMİN A,B,C, K12, D3+ ZINC+MANGANESE+IODENE” İBARELERİ YER ALAN HAYVANLAR İÇİN AĞIZDA ERİYEN BİTKİSEL ESASLI TAKVİYE EDİCİ GIDA CİNSİ EŞYA.</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23.09 TARİFE POZİSYONU AÇIKLAMA NOTLARI, İSTANBUL LABORATUVAR MÜDÜRLÜĞÜNCE TANZİM EDİLMİŞ 3423BTB0399/22.03.2023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0" name="TR030239.jpg" descr="BTB resmi" title="TR030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2309.90.51.00.00</w:t>
            </w:r>
            <w:r>
              <w:rPr>
                <w:color w:val="5B6475"/>
                <w:sz w:val="18"/>
                <w:szCs w:val="18"/>
              </w:rPr>
              <w:t xml:space="preserve">   TR030239</w:t>
            </w:r>
          </w:p>
          <w:p>
            <w:pPr>
              <w:spacing w:after="100"/>
            </w:pPr>
            <w:r>
              <w:rPr>
                <w:b/>
                <w:bCs/>
                <w:color w:val="B91C1C"/>
                <w:sz w:val="18"/>
                <w:szCs w:val="18"/>
              </w:rPr>
              <w:t xml:space="preserve">Yürürlükte değil</w:t>
            </w:r>
            <w:r>
              <w:rPr>
                <w:color w:val="5B6475"/>
                <w:sz w:val="18"/>
                <w:szCs w:val="18"/>
              </w:rPr>
              <w:t xml:space="preserve">   ·   Başlangıç: 18.07.2003   ·   Bitiş: 17.07.2009</w:t>
            </w:r>
          </w:p>
          <w:p>
            <w:pPr>
              <w:spacing w:after="100" w:line="264"/>
            </w:pPr>
            <w:r>
              <w:rPr>
                <w:b/>
                <w:bCs/>
                <w:sz w:val="20"/>
                <w:szCs w:val="20"/>
              </w:rPr>
              <w:t xml:space="preserve">Eşya: </w:t>
            </w:r>
            <w:r>
              <w:rPr>
                <w:sz w:val="20"/>
                <w:szCs w:val="20"/>
              </w:rPr>
              <w:t xml:space="preserve">İştahsız köpekler için mamaya katılan veya doğrudan ağızdan verilen multi virtamin konsantresi. İçindekiler: Malt şurubu, Mısır yağı, Buğday unu, Su, Lesitin, Balık yağı, Sorbik Asit ve Potasyum Sorbat, FOLİK Asit, ve Ek Vitamin ve Mineraller.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21" name="TR030240.jpg" descr="BTB resmi" title="TR03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2309.90.51.00.00</w:t>
            </w:r>
            <w:r>
              <w:rPr>
                <w:color w:val="5B6475"/>
                <w:sz w:val="18"/>
                <w:szCs w:val="18"/>
              </w:rPr>
              <w:t xml:space="preserve">   TR030240</w:t>
            </w:r>
          </w:p>
          <w:p>
            <w:pPr>
              <w:spacing w:after="100"/>
            </w:pPr>
            <w:r>
              <w:rPr>
                <w:b/>
                <w:bCs/>
                <w:color w:val="B91C1C"/>
                <w:sz w:val="18"/>
                <w:szCs w:val="18"/>
              </w:rPr>
              <w:t xml:space="preserve">Yürürlükte değil</w:t>
            </w:r>
            <w:r>
              <w:rPr>
                <w:color w:val="5B6475"/>
                <w:sz w:val="18"/>
                <w:szCs w:val="18"/>
              </w:rPr>
              <w:t xml:space="preserve">   ·   Başlangıç: 18.07.2003   ·   Bitiş: 17.07.2009</w:t>
            </w:r>
          </w:p>
          <w:p>
            <w:pPr>
              <w:spacing w:after="100" w:line="264"/>
            </w:pPr>
            <w:r>
              <w:rPr>
                <w:b/>
                <w:bCs/>
                <w:sz w:val="20"/>
                <w:szCs w:val="20"/>
              </w:rPr>
              <w:t xml:space="preserve">Eşya: </w:t>
            </w:r>
            <w:r>
              <w:rPr>
                <w:sz w:val="20"/>
                <w:szCs w:val="20"/>
              </w:rPr>
              <w:t xml:space="preserve">Kedilerin midelerinde biriken tüy yumakların dışkı yoluyla atılmasına yardımcı olan, mamaya katılan veya doğrudan ağızdan verilen kedi maması katkısı. İçindekiler: Malt şurubu, Buğday unu, Su, Bitki özütü, Bitkisel yağ, Lesitin, Sorbik Asit, Potasyum Sorbat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22" name="TR030242.jpg" descr="BTB resmi" title="TR03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2309.90.51.00.00</w:t>
            </w:r>
            <w:r>
              <w:rPr>
                <w:color w:val="5B6475"/>
                <w:sz w:val="18"/>
                <w:szCs w:val="18"/>
              </w:rPr>
              <w:t xml:space="preserve">   TR030242</w:t>
            </w:r>
          </w:p>
          <w:p>
            <w:pPr>
              <w:spacing w:after="100"/>
            </w:pPr>
            <w:r>
              <w:rPr>
                <w:b/>
                <w:bCs/>
                <w:color w:val="B91C1C"/>
                <w:sz w:val="18"/>
                <w:szCs w:val="18"/>
              </w:rPr>
              <w:t xml:space="preserve">Yürürlükte değil</w:t>
            </w:r>
            <w:r>
              <w:rPr>
                <w:color w:val="5B6475"/>
                <w:sz w:val="18"/>
                <w:szCs w:val="18"/>
              </w:rPr>
              <w:t xml:space="preserve">   ·   Başlangıç: 18.07.2003   ·   Bitiş: 17.07.2009</w:t>
            </w:r>
          </w:p>
          <w:p>
            <w:pPr>
              <w:spacing w:after="100" w:line="264"/>
            </w:pPr>
            <w:r>
              <w:rPr>
                <w:b/>
                <w:bCs/>
                <w:sz w:val="20"/>
                <w:szCs w:val="20"/>
              </w:rPr>
              <w:t xml:space="preserve">Eşya: </w:t>
            </w:r>
            <w:r>
              <w:rPr>
                <w:sz w:val="20"/>
                <w:szCs w:val="20"/>
              </w:rPr>
              <w:t xml:space="preserve">İştahsız kediler için mamaya katılan veya doğrudan ağızdan verilen yüksek vitamin konsantresi.İçindekiler: Malt Şurubu, Buğday Unu, Mısır Yağı, Su, Balık Yağı, Thiamine, d-Calsiyum Pantotenat, Lesitini ve ek Vitamin ve Mineraller.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23" name="TR070214.jpg" descr="BTB resmi" title="TR07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2309.90.51.00.00</w:t>
            </w:r>
            <w:r>
              <w:rPr>
                <w:color w:val="5B6475"/>
                <w:sz w:val="18"/>
                <w:szCs w:val="18"/>
              </w:rPr>
              <w:t xml:space="preserve">   TR070214</w:t>
            </w:r>
          </w:p>
          <w:p>
            <w:pPr>
              <w:spacing w:after="100"/>
            </w:pPr>
            <w:r>
              <w:rPr>
                <w:b/>
                <w:bCs/>
                <w:color w:val="B91C1C"/>
                <w:sz w:val="18"/>
                <w:szCs w:val="18"/>
              </w:rPr>
              <w:t xml:space="preserve">Yürürlükte değil</w:t>
            </w:r>
            <w:r>
              <w:rPr>
                <w:color w:val="5B6475"/>
                <w:sz w:val="18"/>
                <w:szCs w:val="18"/>
              </w:rPr>
              <w:t xml:space="preserve">   ·   Başlangıç: 14.05.2007   ·   Bitiş: 13.05.2013</w:t>
            </w:r>
          </w:p>
          <w:p>
            <w:pPr>
              <w:spacing w:after="100" w:line="264"/>
            </w:pPr>
            <w:r>
              <w:rPr>
                <w:b/>
                <w:bCs/>
                <w:sz w:val="20"/>
                <w:szCs w:val="20"/>
              </w:rPr>
              <w:t xml:space="preserve">Eşya: </w:t>
            </w:r>
            <w:r>
              <w:rPr>
                <w:sz w:val="20"/>
                <w:szCs w:val="20"/>
              </w:rPr>
              <w:t xml:space="preserve">Kahve-sarı renkli toz haldeki ürün domuz, kümes hayvanları, sığır, kuzu, tay ve oğlaklar için kırıntı şeklindeki yem takviyesi olup, aromalı ve iştah açıcı katkı maddeleri karışımıdır. Bileşimini buğday unu, kalsiyum karbonat ve üründe aktif madde olarak kullanılan carvacrol ve thymol oluşturmaktadır.</w:t>
            </w:r>
          </w:p>
          <w:p>
            <w:pPr>
              <w:spacing w:after="60" w:line="264"/>
            </w:pPr>
            <w:r>
              <w:rPr>
                <w:b/>
                <w:bCs/>
                <w:color w:val="5B6475"/>
                <w:sz w:val="18"/>
                <w:szCs w:val="18"/>
              </w:rPr>
              <w:t xml:space="preserve">Gerekçe: </w:t>
            </w:r>
            <w:r>
              <w:rPr>
                <w:color w:val="5B6475"/>
                <w:sz w:val="18"/>
                <w:szCs w:val="18"/>
              </w:rPr>
              <w:t xml:space="preserve">Genel Yorum Kuralları (1) ve (6). GTC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 name="TR070794.jpg" descr="BTB resmi" title="TR070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2309.90.51.00.00</w:t>
            </w:r>
            <w:r>
              <w:rPr>
                <w:color w:val="5B6475"/>
                <w:sz w:val="18"/>
                <w:szCs w:val="18"/>
              </w:rPr>
              <w:t xml:space="preserve">   TR070794</w:t>
            </w:r>
          </w:p>
          <w:p>
            <w:pPr>
              <w:spacing w:after="100"/>
            </w:pPr>
            <w:r>
              <w:rPr>
                <w:b/>
                <w:bCs/>
                <w:color w:val="B91C1C"/>
                <w:sz w:val="18"/>
                <w:szCs w:val="18"/>
              </w:rPr>
              <w:t xml:space="preserve">Yürürlükte değil</w:t>
            </w:r>
            <w:r>
              <w:rPr>
                <w:color w:val="5B6475"/>
                <w:sz w:val="18"/>
                <w:szCs w:val="18"/>
              </w:rPr>
              <w:t xml:space="preserve">   ·   Başlangıç: 08.01.2008   ·   Bitiş: 07.01.2014</w:t>
            </w:r>
          </w:p>
          <w:p>
            <w:pPr>
              <w:spacing w:after="100" w:line="264"/>
            </w:pPr>
            <w:r>
              <w:rPr>
                <w:b/>
                <w:bCs/>
                <w:sz w:val="20"/>
                <w:szCs w:val="20"/>
              </w:rPr>
              <w:t xml:space="preserve">Eşya: </w:t>
            </w:r>
            <w:r>
              <w:rPr>
                <w:sz w:val="20"/>
                <w:szCs w:val="20"/>
              </w:rPr>
              <w:t xml:space="preserve">İçerisinde buğday, mısır, bezelye, ayçiçeği tohumu, sorgum, keten tohumu, darı, pirinç, mung fasulyesi, fiğ, aspir gibi bakliyat, yağlı tohum ve hububat bulunan, kullanıma hazır hale getirilmiş 20kg.lık ambalajlarda satılan, güvercinler için kuş yemi.</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42975" cy="1571625"/>
                  <wp:effectExtent t="0" r="0" b="0" l="0"/>
                  <wp:docPr id="25" name="TR410000180005.jpg" descr="BTB resmi" title="TR41000018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942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2309.90.96.90.19</w:t>
            </w:r>
            <w:r>
              <w:rPr>
                <w:color w:val="5B6475"/>
                <w:sz w:val="18"/>
                <w:szCs w:val="18"/>
              </w:rPr>
              <w:t xml:space="preserve">   TR410000180005</w:t>
            </w:r>
          </w:p>
          <w:p>
            <w:pPr>
              <w:spacing w:after="100"/>
            </w:pPr>
            <w:r>
              <w:rPr>
                <w:b/>
                <w:bCs/>
                <w:color w:val="B91C1C"/>
                <w:sz w:val="18"/>
                <w:szCs w:val="18"/>
              </w:rPr>
              <w:t xml:space="preserve">Yürürlükte değil</w:t>
            </w:r>
            <w:r>
              <w:rPr>
                <w:color w:val="5B6475"/>
                <w:sz w:val="18"/>
                <w:szCs w:val="18"/>
              </w:rPr>
              <w:t xml:space="preserve">   ·   Başlangıç: 24.05.2018   ·   Bitiş: 23.05.2024</w:t>
            </w:r>
          </w:p>
          <w:p>
            <w:pPr>
              <w:spacing w:after="100" w:line="264"/>
            </w:pPr>
            <w:r>
              <w:rPr>
                <w:b/>
                <w:bCs/>
                <w:sz w:val="20"/>
                <w:szCs w:val="20"/>
              </w:rPr>
              <w:t xml:space="preserve">Eşya: </w:t>
            </w:r>
            <w:r>
              <w:rPr>
                <w:sz w:val="20"/>
                <w:szCs w:val="20"/>
              </w:rPr>
              <w:t xml:space="preserve">Büyükbaş hayvanların kesiminden elde edilen temiz iç yağlarının ilk yıkaması ile olası pisliklerden arındırılarak kıyma makinelerinden geçirilerek eritme tanklarında pişirilip akışkan hale getirilip seperatörden geçirilip su, tortu ve olası diğer atık maddelerden arındırılarak reaktörlerde tuzlu su karışımı ile tekrar yıkanıp elde edilen don yağına belirli oranda toz sanayi kireci katılarak mikserler ile karıştırılıp katılaşmış kaba hal alan karışımın kırıcılar ile un haline getirilerek içerisine küf önleyici kimyasallar ilavesi ile 25 Kg.lık Kraft ambalajlarda tüketime sunulan hayvan yemi.</w:t>
            </w:r>
          </w:p>
          <w:p>
            <w:pPr>
              <w:spacing w:after="60" w:line="264"/>
            </w:pPr>
            <w:r>
              <w:rPr>
                <w:b/>
                <w:bCs/>
                <w:color w:val="5B6475"/>
                <w:sz w:val="18"/>
                <w:szCs w:val="18"/>
              </w:rPr>
              <w:t xml:space="preserve">Gerekçe: </w:t>
            </w:r>
            <w:r>
              <w:rPr>
                <w:color w:val="5B6475"/>
                <w:sz w:val="18"/>
                <w:szCs w:val="18"/>
              </w:rPr>
              <w:t xml:space="preserve">Genel Yorum Kuralları 1. ve 6. Maddeleri ve 2309, 1518 tarife pozisyonu açıklama notları İstanbul Lab. Müdür. 17.05.2018/3418BTB0465 sayılı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6" name="TR030035.jpg" descr="BTB resmi" title="TR03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2309.90.99.00.13</w:t>
            </w:r>
            <w:r>
              <w:rPr>
                <w:color w:val="5B6475"/>
                <w:sz w:val="18"/>
                <w:szCs w:val="18"/>
              </w:rPr>
              <w:t xml:space="preserve">   TR030035</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Etlik civciv ve piliçlerin karma yemlerine bir bağırsak paraziti olan Elimeia türlerinden korunması amacı ile yeme katılan ürün. Açık yeşilden yeşilimsi kahverengiye kadar değişik renklerdedir. Tanecikleri şekilsiz toz halindedir İçeriği: (1 kg ürün) 47,5-52,5 gr maduramycin amonyum Taşıyıcı (950 gr) 475 gr tebeşir 475 gr buğday kepeği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7" name="TR030036.jpg" descr="BTB resmi" title="TR03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2309.90.99.00.13</w:t>
            </w:r>
            <w:r>
              <w:rPr>
                <w:color w:val="5B6475"/>
                <w:sz w:val="18"/>
                <w:szCs w:val="18"/>
              </w:rPr>
              <w:t xml:space="preserve">   TR030036</w:t>
            </w:r>
          </w:p>
          <w:p>
            <w:pPr>
              <w:spacing w:after="100"/>
            </w:pPr>
            <w:r>
              <w:rPr>
                <w:b/>
                <w:bCs/>
                <w:color w:val="B91C1C"/>
                <w:sz w:val="18"/>
                <w:szCs w:val="18"/>
              </w:rPr>
              <w:t xml:space="preserve">Yürürlükte değil</w:t>
            </w:r>
            <w:r>
              <w:rPr>
                <w:color w:val="5B6475"/>
                <w:sz w:val="18"/>
                <w:szCs w:val="18"/>
              </w:rPr>
              <w:t xml:space="preserve">   ·   Başlangıç: 28.01.2003   ·   Bitiş: ?</w:t>
            </w:r>
          </w:p>
          <w:p>
            <w:pPr>
              <w:spacing w:after="100" w:line="264"/>
            </w:pPr>
            <w:r>
              <w:rPr>
                <w:b/>
                <w:bCs/>
                <w:sz w:val="20"/>
                <w:szCs w:val="20"/>
              </w:rPr>
              <w:t xml:space="preserve">Eşya: </w:t>
            </w:r>
            <w:r>
              <w:rPr>
                <w:sz w:val="20"/>
                <w:szCs w:val="20"/>
              </w:rPr>
              <w:t xml:space="preserve">Etlik civciv ve piliçlerin karma yemlerine bir bağırsak paraziti olan Elimeia türlerinden korunması amacı ile yeme katılan ürün. Bej kahverengi renklidir. Gözenekli toz halindedir. İçeriği: 120 gr/kg Salinomisin sodyum, Taşıyıcı (880 gr/kg): Tebeşir: 440 gr. Buğday kepeği: 440 gr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23.09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8" name="TR030002.jpg" descr="BTB resmi" title="TR03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2309.90.99.90.13</w:t>
            </w:r>
            <w:r>
              <w:rPr>
                <w:color w:val="5B6475"/>
                <w:sz w:val="18"/>
                <w:szCs w:val="18"/>
              </w:rPr>
              <w:t xml:space="preserve">   TR030002</w:t>
            </w:r>
          </w:p>
          <w:p>
            <w:pPr>
              <w:spacing w:after="100"/>
            </w:pPr>
            <w:r>
              <w:rPr>
                <w:b/>
                <w:bCs/>
                <w:color w:val="B91C1C"/>
                <w:sz w:val="18"/>
                <w:szCs w:val="18"/>
              </w:rPr>
              <w:t xml:space="preserve">Yürürlükte değil</w:t>
            </w:r>
            <w:r>
              <w:rPr>
                <w:color w:val="5B6475"/>
                <w:sz w:val="18"/>
                <w:szCs w:val="18"/>
              </w:rPr>
              <w:t xml:space="preserve">   ·   Başlangıç: 06.01.2003   ·   Bitiş: ?</w:t>
            </w:r>
          </w:p>
          <w:p>
            <w:pPr>
              <w:spacing w:after="100" w:line="264"/>
            </w:pPr>
            <w:r>
              <w:rPr>
                <w:b/>
                <w:bCs/>
                <w:sz w:val="20"/>
                <w:szCs w:val="20"/>
              </w:rPr>
              <w:t xml:space="preserve">Eşya: </w:t>
            </w:r>
            <w:r>
              <w:rPr>
                <w:sz w:val="20"/>
                <w:szCs w:val="20"/>
              </w:rPr>
              <w:t xml:space="preserve">Yemlere bir izmineral olan çinko minerali kaynağı olarak katılan ürün. İçeriği : Çinko-amino asit kompleksi 10% Soya unu 45% (taşıyıcı) Mısır unu 45%(taşıyıcı)</w:t>
            </w:r>
          </w:p>
          <w:p>
            <w:pPr>
              <w:spacing w:after="60" w:line="264"/>
            </w:pPr>
            <w:r>
              <w:rPr>
                <w:b/>
                <w:bCs/>
                <w:color w:val="5B6475"/>
                <w:sz w:val="18"/>
                <w:szCs w:val="18"/>
              </w:rPr>
              <w:t xml:space="preserve">Gerekçe: </w:t>
            </w:r>
            <w:r>
              <w:rPr>
                <w:color w:val="5B6475"/>
                <w:sz w:val="18"/>
                <w:szCs w:val="18"/>
              </w:rPr>
              <w:t xml:space="preserve">Genel Yorum Kuralı 1 ve 6 GTC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9" name="TR030003.jpg" descr="BTB resmi" title="TR03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2309.90.99.90.13</w:t>
            </w:r>
            <w:r>
              <w:rPr>
                <w:color w:val="5B6475"/>
                <w:sz w:val="18"/>
                <w:szCs w:val="18"/>
              </w:rPr>
              <w:t xml:space="preserve">   TR030003</w:t>
            </w:r>
          </w:p>
          <w:p>
            <w:pPr>
              <w:spacing w:after="100"/>
            </w:pPr>
            <w:r>
              <w:rPr>
                <w:b/>
                <w:bCs/>
                <w:color w:val="B91C1C"/>
                <w:sz w:val="18"/>
                <w:szCs w:val="18"/>
              </w:rPr>
              <w:t xml:space="preserve">Yürürlükte değil</w:t>
            </w:r>
            <w:r>
              <w:rPr>
                <w:color w:val="5B6475"/>
                <w:sz w:val="18"/>
                <w:szCs w:val="18"/>
              </w:rPr>
              <w:t xml:space="preserve">   ·   Başlangıç: 06.01.2003   ·   Bitiş: ?</w:t>
            </w:r>
          </w:p>
          <w:p>
            <w:pPr>
              <w:spacing w:after="100" w:line="264"/>
            </w:pPr>
            <w:r>
              <w:rPr>
                <w:b/>
                <w:bCs/>
                <w:sz w:val="20"/>
                <w:szCs w:val="20"/>
              </w:rPr>
              <w:t xml:space="preserve">Eşya: </w:t>
            </w:r>
            <w:r>
              <w:rPr>
                <w:sz w:val="20"/>
                <w:szCs w:val="20"/>
              </w:rPr>
              <w:t xml:space="preserve">Etlik civciv ve piliçlerin karma yemlerine bir bağırsak paraziti olan Eimera türlerinden korunması amacıyla antibiyotik olarak katılan ürün. İçeriği : Monensin sodyum 200.000-210.000 mg/kg Buğday kepeği 790.000-800.000 mg/kg (taşıyıcı)</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2309.90.99.90.13</w:t>
            </w:r>
            <w:r>
              <w:rPr>
                <w:color w:val="5B6475"/>
                <w:sz w:val="18"/>
                <w:szCs w:val="18"/>
              </w:rPr>
              <w:t xml:space="preserve">   TR030004</w:t>
            </w:r>
          </w:p>
          <w:p>
            <w:pPr>
              <w:spacing w:after="100"/>
            </w:pPr>
            <w:r>
              <w:rPr>
                <w:b/>
                <w:bCs/>
                <w:color w:val="B91C1C"/>
                <w:sz w:val="18"/>
                <w:szCs w:val="18"/>
              </w:rPr>
              <w:t xml:space="preserve">Yürürlükte değil</w:t>
            </w:r>
            <w:r>
              <w:rPr>
                <w:color w:val="5B6475"/>
                <w:sz w:val="18"/>
                <w:szCs w:val="18"/>
              </w:rPr>
              <w:t xml:space="preserve">   ·   Başlangıç: 06.01.2003   ·   Bitiş: ?</w:t>
            </w:r>
          </w:p>
          <w:p>
            <w:pPr>
              <w:spacing w:after="100" w:line="264"/>
            </w:pPr>
            <w:r>
              <w:rPr>
                <w:b/>
                <w:bCs/>
                <w:sz w:val="20"/>
                <w:szCs w:val="20"/>
              </w:rPr>
              <w:t xml:space="preserve">Eşya: </w:t>
            </w:r>
            <w:r>
              <w:rPr>
                <w:sz w:val="20"/>
                <w:szCs w:val="20"/>
              </w:rPr>
              <w:t xml:space="preserve">Yemlere çinko ve mangan mineralleri kaynağı olarak katılan ürün. İçeriği : Çinko-amino asit kompleksi 4% Mangan-amino asit kompleksi 4% Soya unu 46% (Taşıyıcı) Mısır unu 46% (Taşıyıcı)</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2309.90.99.90.13</w:t>
            </w:r>
            <w:r>
              <w:rPr>
                <w:color w:val="5B6475"/>
                <w:sz w:val="18"/>
                <w:szCs w:val="18"/>
              </w:rPr>
              <w:t xml:space="preserve">   TR030012</w:t>
            </w:r>
          </w:p>
          <w:p>
            <w:pPr>
              <w:spacing w:after="100"/>
            </w:pPr>
            <w:r>
              <w:rPr>
                <w:b/>
                <w:bCs/>
                <w:color w:val="B91C1C"/>
                <w:sz w:val="18"/>
                <w:szCs w:val="18"/>
              </w:rPr>
              <w:t xml:space="preserve">Yürürlükte değil</w:t>
            </w:r>
            <w:r>
              <w:rPr>
                <w:color w:val="5B6475"/>
                <w:sz w:val="18"/>
                <w:szCs w:val="18"/>
              </w:rPr>
              <w:t xml:space="preserve">   ·   Başlangıç: 14.01.2003   ·   Bitiş: 13.01.2009</w:t>
            </w:r>
          </w:p>
          <w:p>
            <w:pPr>
              <w:spacing w:after="100" w:line="264"/>
            </w:pPr>
            <w:r>
              <w:rPr>
                <w:b/>
                <w:bCs/>
                <w:sz w:val="20"/>
                <w:szCs w:val="20"/>
              </w:rPr>
              <w:t xml:space="preserve">Eşya: </w:t>
            </w:r>
            <w:r>
              <w:rPr>
                <w:sz w:val="20"/>
                <w:szCs w:val="20"/>
              </w:rPr>
              <w:t xml:space="preserve">Tüm karma yemlerde ve yem hammaddelerinde oksidasyona karşı antioksidan olarak yem veya yem hammaddesine katılan ürün.İçeriği: Butylated Hydroxyanisole 9.900 mg/kgButylated Hydroxytolune 99.000 mg/kgEthoxyquin 6.000 mg/kg Sodium Citrate 39.200 mg/kg Kalsiyum Karbonat 821.000 mg/kg</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2309.90.99.90.13</w:t>
            </w:r>
            <w:r>
              <w:rPr>
                <w:color w:val="5B6475"/>
                <w:sz w:val="18"/>
                <w:szCs w:val="18"/>
              </w:rPr>
              <w:t xml:space="preserve">   TR030013</w:t>
            </w:r>
          </w:p>
          <w:p>
            <w:pPr>
              <w:spacing w:after="100"/>
            </w:pPr>
            <w:r>
              <w:rPr>
                <w:b/>
                <w:bCs/>
                <w:color w:val="B91C1C"/>
                <w:sz w:val="18"/>
                <w:szCs w:val="18"/>
              </w:rPr>
              <w:t xml:space="preserve">Yürürlükte değil</w:t>
            </w:r>
            <w:r>
              <w:rPr>
                <w:color w:val="5B6475"/>
                <w:sz w:val="18"/>
                <w:szCs w:val="18"/>
              </w:rPr>
              <w:t xml:space="preserve">   ·   Başlangıç: 14.01.2003   ·   Bitiş: 13.01.2009</w:t>
            </w:r>
          </w:p>
          <w:p>
            <w:pPr>
              <w:spacing w:after="100" w:line="264"/>
            </w:pPr>
            <w:r>
              <w:rPr>
                <w:b/>
                <w:bCs/>
                <w:sz w:val="20"/>
                <w:szCs w:val="20"/>
              </w:rPr>
              <w:t xml:space="preserve">Eşya: </w:t>
            </w:r>
            <w:r>
              <w:rPr>
                <w:sz w:val="20"/>
                <w:szCs w:val="20"/>
              </w:rPr>
              <w:t xml:space="preserve">Tüm karma yemlerde ve yem hammaddelerinde oksidasyona karşı antioksidan olarak yem veya yem hammaddesine katılan ürün.İçeriği: Butylated Hydroxyanisole 19.800 mg/kgEthoxyquin Liqoid 58.800 mg/kgCıtrık Acıd 19.600 mg/kg Rafined, Deodorised Vegetable Oil 900.000 mg/kg</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0" name="TR060242.jpg" descr="BTB resmi" title="TR06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2309.90.99.90.13</w:t>
            </w:r>
            <w:r>
              <w:rPr>
                <w:color w:val="5B6475"/>
                <w:sz w:val="18"/>
                <w:szCs w:val="18"/>
              </w:rPr>
              <w:t xml:space="preserve">   TR060242</w:t>
            </w:r>
          </w:p>
          <w:p>
            <w:pPr>
              <w:spacing w:after="100"/>
            </w:pPr>
            <w:r>
              <w:rPr>
                <w:b/>
                <w:bCs/>
                <w:color w:val="B91C1C"/>
                <w:sz w:val="18"/>
                <w:szCs w:val="18"/>
              </w:rPr>
              <w:t xml:space="preserve">Yürürlükte değil</w:t>
            </w:r>
            <w:r>
              <w:rPr>
                <w:color w:val="5B6475"/>
                <w:sz w:val="18"/>
                <w:szCs w:val="18"/>
              </w:rPr>
              <w:t xml:space="preserve">   ·   Başlangıç: 18.05.2006   ·   Bitiş: 31.12.2011</w:t>
            </w:r>
          </w:p>
          <w:p>
            <w:pPr>
              <w:spacing w:after="100" w:line="264"/>
            </w:pPr>
            <w:r>
              <w:rPr>
                <w:b/>
                <w:bCs/>
                <w:sz w:val="20"/>
                <w:szCs w:val="20"/>
              </w:rPr>
              <w:t xml:space="preserve">Eşya: </w:t>
            </w:r>
            <w:r>
              <w:rPr>
                <w:sz w:val="20"/>
                <w:szCs w:val="20"/>
              </w:rPr>
              <w:t xml:space="preserve">Bileşimini %15-22 oranında senduramycin isimli antibiyotik ile kalan kısmını fermentasyon işlemi sonunda kalan miselyumun oluşturduğu ve kanatlı hayvanlarda antikoksidiyoz hastalığına karşı koruyucu özelliğe sahip premix hammaddesi.</w:t>
            </w:r>
          </w:p>
          <w:p>
            <w:pPr>
              <w:spacing w:after="60" w:line="264"/>
            </w:pPr>
            <w:r>
              <w:rPr>
                <w:b/>
                <w:bCs/>
                <w:color w:val="5B6475"/>
                <w:sz w:val="18"/>
                <w:szCs w:val="18"/>
              </w:rPr>
              <w:t xml:space="preserve">Gerekçe: </w:t>
            </w:r>
            <w:r>
              <w:rPr>
                <w:color w:val="5B6475"/>
                <w:sz w:val="18"/>
                <w:szCs w:val="18"/>
              </w:rPr>
              <w:t xml:space="preserve">Genel Yorum Kuralları (1) ve (6). GTC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31" name="TR030241.jpg" descr="BTB resmi" title="TR03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2309.90.99.90.19</w:t>
            </w:r>
            <w:r>
              <w:rPr>
                <w:color w:val="5B6475"/>
                <w:sz w:val="18"/>
                <w:szCs w:val="18"/>
              </w:rPr>
              <w:t xml:space="preserve">   TR030241</w:t>
            </w:r>
          </w:p>
          <w:p>
            <w:pPr>
              <w:spacing w:after="100"/>
            </w:pPr>
            <w:r>
              <w:rPr>
                <w:b/>
                <w:bCs/>
                <w:color w:val="B91C1C"/>
                <w:sz w:val="18"/>
                <w:szCs w:val="18"/>
              </w:rPr>
              <w:t xml:space="preserve">Yürürlükte değil</w:t>
            </w:r>
            <w:r>
              <w:rPr>
                <w:color w:val="5B6475"/>
                <w:sz w:val="18"/>
                <w:szCs w:val="18"/>
              </w:rPr>
              <w:t xml:space="preserve">   ·   Başlangıç: 18.07.2003   ·   Bitiş: 17.07.2009</w:t>
            </w:r>
          </w:p>
          <w:p>
            <w:pPr>
              <w:spacing w:after="100" w:line="264"/>
            </w:pPr>
            <w:r>
              <w:rPr>
                <w:b/>
                <w:bCs/>
                <w:sz w:val="20"/>
                <w:szCs w:val="20"/>
              </w:rPr>
              <w:t xml:space="preserve">Eşya: </w:t>
            </w:r>
            <w:r>
              <w:rPr>
                <w:sz w:val="20"/>
                <w:szCs w:val="20"/>
              </w:rPr>
              <w:t xml:space="preserve">Deri ve tüylerinde sorun olan köpeklerin mamasına karıştırılan multi-vitamin mama katkısı. İçindekiler: Soya yağı, Balık Yağı, Lesitin, Buğday kültürü yağı, Vitamin A katkısı, Vitamin D3 katkısı, Viramin E katkısı, Piridoksin Hidroklorit, Biotin, BHT ve Propilparaban(koruyucu), Mono ve Digliserit, Yapay tatlandırıcılar.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32" name="TR050227.jpg" descr="BTB resmi" title="TR050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2309.90.99.90.19</w:t>
            </w:r>
            <w:r>
              <w:rPr>
                <w:color w:val="5B6475"/>
                <w:sz w:val="18"/>
                <w:szCs w:val="18"/>
              </w:rPr>
              <w:t xml:space="preserve">   TR050227</w:t>
            </w:r>
          </w:p>
          <w:p>
            <w:pPr>
              <w:spacing w:after="100"/>
            </w:pPr>
            <w:r>
              <w:rPr>
                <w:b/>
                <w:bCs/>
                <w:color w:val="B91C1C"/>
                <w:sz w:val="18"/>
                <w:szCs w:val="18"/>
              </w:rPr>
              <w:t xml:space="preserve">Yürürlükte değil</w:t>
            </w:r>
            <w:r>
              <w:rPr>
                <w:color w:val="5B6475"/>
                <w:sz w:val="18"/>
                <w:szCs w:val="18"/>
              </w:rPr>
              <w:t xml:space="preserve">   ·   Başlangıç: 01.07.2005   ·   Bitiş: 01.07.2011</w:t>
            </w:r>
          </w:p>
          <w:p>
            <w:pPr>
              <w:spacing w:after="100" w:line="264"/>
            </w:pPr>
            <w:r>
              <w:rPr>
                <w:b/>
                <w:bCs/>
                <w:sz w:val="20"/>
                <w:szCs w:val="20"/>
              </w:rPr>
              <w:t xml:space="preserve">Eşya: </w:t>
            </w:r>
            <w:r>
              <w:rPr>
                <w:sz w:val="20"/>
                <w:szCs w:val="20"/>
              </w:rPr>
              <w:t xml:space="preserve">Midye, glucosamine HCl, bira mayası, stearin asit, N,N dimethylglycine HCl, seliloz, silicon dioxide, duman Çeşnişi içeren köpekler için çiğneme tableti.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23.09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2309.90.99.90.19</w:t>
            </w:r>
            <w:r>
              <w:rPr>
                <w:color w:val="5B6475"/>
                <w:sz w:val="18"/>
                <w:szCs w:val="18"/>
              </w:rPr>
              <w:t xml:space="preserve">   TR070510</w:t>
            </w:r>
          </w:p>
          <w:p>
            <w:pPr>
              <w:spacing w:after="100"/>
            </w:pPr>
            <w:r>
              <w:rPr>
                <w:b/>
                <w:bCs/>
                <w:color w:val="B91C1C"/>
                <w:sz w:val="18"/>
                <w:szCs w:val="18"/>
              </w:rPr>
              <w:t xml:space="preserve">Yürürlükte değil</w:t>
            </w:r>
            <w:r>
              <w:rPr>
                <w:color w:val="5B6475"/>
                <w:sz w:val="18"/>
                <w:szCs w:val="18"/>
              </w:rPr>
              <w:t xml:space="preserve">   ·   Başlangıç: 20.07.2007   ·   Bitiş: 31.12.2011</w:t>
            </w:r>
          </w:p>
          <w:p>
            <w:pPr>
              <w:spacing w:after="100" w:line="264"/>
            </w:pPr>
            <w:r>
              <w:rPr>
                <w:b/>
                <w:bCs/>
                <w:sz w:val="20"/>
                <w:szCs w:val="20"/>
              </w:rPr>
              <w:t xml:space="preserve">Eşya: </w:t>
            </w:r>
            <w:r>
              <w:rPr>
                <w:sz w:val="20"/>
                <w:szCs w:val="20"/>
              </w:rPr>
              <w:t xml:space="preserve">Diatomaceus toprak (%40), kaolinit kil, asbestsiz (%30), inaktif maya (%15), ascophylum nodosum (%8), tagetes meal (%7) bileşimindeki, yemlerdeki mikotoksinleri zararsız hale getirmek ve mikotoksinlerin hayvanın sağlığı ve performansı üzerindeki olumsuz etkilerden korumak amacıyla kullanılmaya mahsus yem katkı preparatı</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3" name="TR070568.jpg" descr="BTB resmi" title="TR0705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2309.90.99.90.19</w:t>
            </w:r>
            <w:r>
              <w:rPr>
                <w:color w:val="5B6475"/>
                <w:sz w:val="18"/>
                <w:szCs w:val="18"/>
              </w:rPr>
              <w:t xml:space="preserve">   TR070568</w:t>
            </w:r>
          </w:p>
          <w:p>
            <w:pPr>
              <w:spacing w:after="100"/>
            </w:pPr>
            <w:r>
              <w:rPr>
                <w:b/>
                <w:bCs/>
                <w:color w:val="B91C1C"/>
                <w:sz w:val="18"/>
                <w:szCs w:val="18"/>
              </w:rPr>
              <w:t xml:space="preserve">Yürürlükte değil</w:t>
            </w:r>
            <w:r>
              <w:rPr>
                <w:color w:val="5B6475"/>
                <w:sz w:val="18"/>
                <w:szCs w:val="18"/>
              </w:rPr>
              <w:t xml:space="preserve">   ·   Başlangıç: 09.08.2007   ·   Bitiş: 31.12.2011</w:t>
            </w:r>
          </w:p>
          <w:p>
            <w:pPr>
              <w:spacing w:after="100" w:line="264"/>
            </w:pPr>
            <w:r>
              <w:rPr>
                <w:b/>
                <w:bCs/>
                <w:sz w:val="20"/>
                <w:szCs w:val="20"/>
              </w:rPr>
              <w:t xml:space="preserve">Eşya: </w:t>
            </w:r>
            <w:r>
              <w:rPr>
                <w:sz w:val="20"/>
                <w:szCs w:val="20"/>
              </w:rPr>
              <w:t xml:space="preserve">Papaveraceae bitkisi ekstratı, vitamin E ve lingosulfanat (bağlayıcı) maddeleri ile hazırlanmış olan, sarı renkli bir boya maddesi, uçucu yağ, %3 tanen, vitamin C, karotin, elma, limonen gibi organik asitler, saponinler taşıyan, hayvanlarda iştah açıcı görev gören müstahzar.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23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5e7b02d029d7255ef429847ae3daef96b5c718d.jpg"/><Relationship Id="rId10" Type="http://schemas.openxmlformats.org/officeDocument/2006/relationships/image" Target="media/c04e7240d4f53a0dc87e89edb1394efad5a23029.jpg"/><Relationship Id="rId11" Type="http://schemas.openxmlformats.org/officeDocument/2006/relationships/image" Target="media/9741801e9b9d411f4fab92f70248d54a4a2dd067.jpg"/><Relationship Id="rId12" Type="http://schemas.openxmlformats.org/officeDocument/2006/relationships/image" Target="media/dd848adfbc5deabb192aedd535d38606b9c4a60f.jpg"/><Relationship Id="rId13" Type="http://schemas.openxmlformats.org/officeDocument/2006/relationships/image" Target="media/1e7463767259b595e6df2a3a790613224a06ffc6.jpg"/><Relationship Id="rId14" Type="http://schemas.openxmlformats.org/officeDocument/2006/relationships/image" Target="media/20ad048dfa3c7ce308e631ef248fc6e5226c2d04.jpg"/><Relationship Id="rId15" Type="http://schemas.openxmlformats.org/officeDocument/2006/relationships/image" Target="media/647983386cf0f72affb872a14773bd11e45bb34f.jpg"/><Relationship Id="rId16" Type="http://schemas.openxmlformats.org/officeDocument/2006/relationships/image" Target="media/5bc8ef6185ba8e33d479d3fd31b1993b024dbfcc.jpg"/><Relationship Id="rId17" Type="http://schemas.openxmlformats.org/officeDocument/2006/relationships/image" Target="media/651e23498c34715117fa6fa7a4916823da9f5213.jpg"/><Relationship Id="rId18" Type="http://schemas.openxmlformats.org/officeDocument/2006/relationships/image" Target="media/7130f3e2c17ad1560a2da2216c6a85d1c0246f6f.jpg"/><Relationship Id="rId19" Type="http://schemas.openxmlformats.org/officeDocument/2006/relationships/image" Target="media/3629428b6352fd3c21a212df0cc7b08935383bb7.jpg"/><Relationship Id="rId20" Type="http://schemas.openxmlformats.org/officeDocument/2006/relationships/image" Target="media/eb9dff406421da962484c91056fbe751b5b22a58.jpg"/><Relationship Id="rId21" Type="http://schemas.openxmlformats.org/officeDocument/2006/relationships/image" Target="media/981a6e7588ac93f9aed7f466e4419c8081c6f811.jpg"/><Relationship Id="rId22" Type="http://schemas.openxmlformats.org/officeDocument/2006/relationships/image" Target="media/96b25c84b6987b41ae529e3ade6029303e63dede.jpg"/><Relationship Id="rId23" Type="http://schemas.openxmlformats.org/officeDocument/2006/relationships/image" Target="media/a5995a71ff2e2a934c9193f2c90abbcc8023d42b.jpg"/><Relationship Id="rId24" Type="http://schemas.openxmlformats.org/officeDocument/2006/relationships/image" Target="media/ccd1ab238bb82be79ecd987494107a600a088a93.jpg"/><Relationship Id="rId25" Type="http://schemas.openxmlformats.org/officeDocument/2006/relationships/image" Target="media/0bc2fdd229e5b17bec430ec3d41b79b534cc983c.jpg"/><Relationship Id="rId26" Type="http://schemas.openxmlformats.org/officeDocument/2006/relationships/image" Target="media/902b96becf69c3ca566617532cf563c2b85c1267.jpg"/><Relationship Id="rId27" Type="http://schemas.openxmlformats.org/officeDocument/2006/relationships/image" Target="media/8fc411f50134a43b084b99700962514d09bc8b50.jpg"/><Relationship Id="rId28" Type="http://schemas.openxmlformats.org/officeDocument/2006/relationships/image" Target="media/96e30fabb02a756e98359def2d526d412fc3031b.jpg"/><Relationship Id="rId29" Type="http://schemas.openxmlformats.org/officeDocument/2006/relationships/image" Target="media/75705c43dfcda78019c0aa329f4ab2641b54c170.jpg"/><Relationship Id="rId30" Type="http://schemas.openxmlformats.org/officeDocument/2006/relationships/image" Target="media/02b6295f042238eb0afff491b0764c84f8401513.jpg"/><Relationship Id="rId31" Type="http://schemas.openxmlformats.org/officeDocument/2006/relationships/image" Target="media/775c91c8efc5262f13b6fd7dbf9152812e62f830.jpg"/><Relationship Id="rId32" Type="http://schemas.openxmlformats.org/officeDocument/2006/relationships/image" Target="media/f423c375c499adb8ce552d15aad377aada43f783.jpg"/><Relationship Id="rId33" Type="http://schemas.openxmlformats.org/officeDocument/2006/relationships/image" Target="media/9b6025bf805dda69f005f1ea57db6933545b0f7d.jpg"/><Relationship Id="rId34" Type="http://schemas.openxmlformats.org/officeDocument/2006/relationships/image" Target="media/305590fb8c4af96e0b741813e0c5974e5a6cf914.jpg"/><Relationship Id="rId35" Type="http://schemas.openxmlformats.org/officeDocument/2006/relationships/image" Target="media/adecf39e5ef0d36c4c5b1e346a5ec7859a132c77.jpg"/><Relationship Id="rId36" Type="http://schemas.openxmlformats.org/officeDocument/2006/relationships/image" Target="media/e2675e1f5353aa2540344edba2cea3ad9ae9caaa.jpg"/><Relationship Id="rId37" Type="http://schemas.openxmlformats.org/officeDocument/2006/relationships/image" Target="media/6ebe34614990c50038977a409686ce5ae6fe2bc7.jpg"/><Relationship Id="rId38" Type="http://schemas.openxmlformats.org/officeDocument/2006/relationships/image" Target="media/ae8dc74c35663e6046f6e8c244481f7b546b1b1a.jpg"/><Relationship Id="rId39" Type="http://schemas.openxmlformats.org/officeDocument/2006/relationships/image" Target="media/b1ff2013a74849299974751da60bfb102b7c36cb.jpg"/><Relationship Id="rId40" Type="http://schemas.openxmlformats.org/officeDocument/2006/relationships/image" Target="media/8e6e1851fef6e3630c026b3c2b42bb2b8a9db2d9.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23 – Bağlayıcı Tarife Bilgileri</dc:title>
  <dc:creator>Gümrük Koçu - Ufuk Çetintaş</dc:creator>
  <cp:lastModifiedBy>Un-named</cp:lastModifiedBy>
  <cp:revision>1</cp:revision>
  <dcterms:created xsi:type="dcterms:W3CDTF">2026-10-21T15:24:55.625Z</dcterms:created>
  <dcterms:modified xsi:type="dcterms:W3CDTF">2026-10-21T15:24:55.625Z</dcterms:modified>
</cp:coreProperties>
</file>

<file path=docProps/custom.xml><?xml version="1.0" encoding="utf-8"?>
<Properties xmlns="http://schemas.openxmlformats.org/officeDocument/2006/custom-properties" xmlns:vt="http://schemas.openxmlformats.org/officeDocument/2006/docPropsVTypes"/>
</file>