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29</w:t>
      </w:r>
    </w:p>
    <w:p>
      <w:pPr>
        <w:spacing w:after="60"/>
      </w:pPr>
      <w:r>
        <w:rPr>
          <w:color w:val="5B6475"/>
          <w:sz w:val="24"/>
          <w:szCs w:val="24"/>
        </w:rPr>
        <w:t xml:space="preserve">Organik kimyasal ürünler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29 kapsamındaki GTİP'lerde sınıflandırılmış 31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29.21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29.22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29.24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29.30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29.33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29.34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29.38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29.39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29.40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29.41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29.04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2904.90.85.00.29</w:t>
            </w:r>
            <w:r>
              <w:rPr>
                <w:color w:val="5B6475"/>
                <w:sz w:val="18"/>
                <w:szCs w:val="18"/>
              </w:rPr>
              <w:t xml:space="preserve">   TR050312</w:t>
            </w:r>
          </w:p>
          <w:p>
            <w:pPr>
              <w:spacing w:after="100"/>
            </w:pPr>
            <w:r>
              <w:rPr>
                <w:b/>
                <w:bCs/>
                <w:color w:val="B91C1C"/>
                <w:sz w:val="18"/>
                <w:szCs w:val="18"/>
              </w:rPr>
              <w:t xml:space="preserve">Yürürlükte değil</w:t>
            </w:r>
            <w:r>
              <w:rPr>
                <w:color w:val="5B6475"/>
                <w:sz w:val="18"/>
                <w:szCs w:val="18"/>
              </w:rPr>
              <w:t xml:space="preserve">   ·   Başlangıç: 24.08.2005   ·   Bitiş: ?</w:t>
            </w:r>
          </w:p>
          <w:p>
            <w:pPr>
              <w:spacing w:after="100" w:line="264"/>
            </w:pPr>
            <w:r>
              <w:rPr>
                <w:b/>
                <w:bCs/>
                <w:sz w:val="20"/>
                <w:szCs w:val="20"/>
              </w:rPr>
              <w:t xml:space="preserve">Eşya: </w:t>
            </w:r>
            <w:r>
              <w:rPr>
                <w:sz w:val="20"/>
                <w:szCs w:val="20"/>
              </w:rPr>
              <w:t xml:space="preserve">Meta Nitrobenzene Sulfonic Acid. Granül halinde.</w:t>
            </w:r>
          </w:p>
          <w:p>
            <w:pPr>
              <w:spacing w:after="60" w:line="264"/>
            </w:pPr>
            <w:r>
              <w:rPr>
                <w:b/>
                <w:bCs/>
                <w:color w:val="5B6475"/>
                <w:sz w:val="18"/>
                <w:szCs w:val="18"/>
              </w:rPr>
              <w:t xml:space="preserve">Gerekçe: </w:t>
            </w:r>
            <w:r>
              <w:rPr>
                <w:color w:val="5B6475"/>
                <w:sz w:val="18"/>
                <w:szCs w:val="18"/>
              </w:rPr>
              <w:t xml:space="preserve">Genel Yorum Kuralları (1) ve (6), GTC İzahnamesi 29.04 tarife pozisyonu açıklama notları.</w:t>
            </w:r>
          </w:p>
        </w:tc>
      </w:tr>
    </w:tbl>
    <w:p>
      <w:pPr>
        <w:spacing w:after="100"/>
      </w:pPr>
    </w:p>
    <w:p>
      <w:pPr>
        <w:pStyle w:val="Heading1"/>
        <w:keepNext/>
        <w:pBdr>
          <w:bottom w:val="single" w:color="C9CED8" w:sz="6" w:space="4"/>
        </w:pBdr>
        <w:spacing w:after="140" w:before="320"/>
      </w:pPr>
      <w:r>
        <w:t xml:space="preserve">Pozisyon 29.05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 name="TR070467.jpg" descr="BTB resmi" title="TR0704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2905.32.00.00.00</w:t>
            </w:r>
            <w:r>
              <w:rPr>
                <w:color w:val="5B6475"/>
                <w:sz w:val="18"/>
                <w:szCs w:val="18"/>
              </w:rPr>
              <w:t xml:space="preserve">   TR070467</w:t>
            </w:r>
          </w:p>
          <w:p>
            <w:pPr>
              <w:spacing w:after="100"/>
            </w:pPr>
            <w:r>
              <w:rPr>
                <w:b/>
                <w:bCs/>
                <w:color w:val="B91C1C"/>
                <w:sz w:val="18"/>
                <w:szCs w:val="18"/>
              </w:rPr>
              <w:t xml:space="preserve">Yürürlükte değil</w:t>
            </w:r>
            <w:r>
              <w:rPr>
                <w:color w:val="5B6475"/>
                <w:sz w:val="18"/>
                <w:szCs w:val="18"/>
              </w:rPr>
              <w:t xml:space="preserve">   ·   Başlangıç: 28.06.2007   ·   Bitiş: 27.06.2013</w:t>
            </w:r>
          </w:p>
          <w:p>
            <w:pPr>
              <w:spacing w:after="100" w:line="264"/>
            </w:pPr>
            <w:r>
              <w:rPr>
                <w:b/>
                <w:bCs/>
                <w:sz w:val="20"/>
                <w:szCs w:val="20"/>
              </w:rPr>
              <w:t xml:space="preserve">Eşya: </w:t>
            </w:r>
            <w:r>
              <w:rPr>
                <w:sz w:val="20"/>
                <w:szCs w:val="20"/>
              </w:rPr>
              <w:t xml:space="preserve">%25 oranında ticari propilen glikol ve %75 oranında damıtılmış su içeren, 3,785 litrelik plastik şişelerde sunulan sıvı halde ürün.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29.05 tarife pozisyonu açıklama notları</w:t>
            </w:r>
          </w:p>
        </w:tc>
      </w:tr>
    </w:tbl>
    <w:p>
      <w:pPr>
        <w:spacing w:after="100"/>
      </w:pPr>
    </w:p>
    <w:p>
      <w:pPr>
        <w:pStyle w:val="Heading1"/>
        <w:keepNext/>
        <w:pBdr>
          <w:bottom w:val="single" w:color="C9CED8" w:sz="6" w:space="4"/>
        </w:pBdr>
        <w:spacing w:after="140" w:before="320"/>
      </w:pPr>
      <w:r>
        <w:t xml:space="preserve">Pozisyon 29.12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2" name="TR030229.jpg" descr="BTB resmi" title="TR03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2912.12.00.00.00</w:t>
            </w:r>
            <w:r>
              <w:rPr>
                <w:color w:val="5B6475"/>
                <w:sz w:val="18"/>
                <w:szCs w:val="18"/>
              </w:rPr>
              <w:t xml:space="preserve">   TR030229</w:t>
            </w:r>
          </w:p>
          <w:p>
            <w:pPr>
              <w:spacing w:after="100"/>
            </w:pPr>
            <w:r>
              <w:rPr>
                <w:b/>
                <w:bCs/>
                <w:color w:val="B91C1C"/>
                <w:sz w:val="18"/>
                <w:szCs w:val="18"/>
              </w:rPr>
              <w:t xml:space="preserve">Yürürlükte değil</w:t>
            </w:r>
            <w:r>
              <w:rPr>
                <w:color w:val="5B6475"/>
                <w:sz w:val="18"/>
                <w:szCs w:val="18"/>
              </w:rPr>
              <w:t xml:space="preserve">   ·   Başlangıç: 11.07.2003   ·   Bitiş: 10.07.2009</w:t>
            </w:r>
          </w:p>
          <w:p>
            <w:pPr>
              <w:spacing w:after="100" w:line="264"/>
            </w:pPr>
            <w:r>
              <w:rPr>
                <w:b/>
                <w:bCs/>
                <w:sz w:val="20"/>
                <w:szCs w:val="20"/>
              </w:rPr>
              <w:t xml:space="preserve">Eşya: </w:t>
            </w:r>
            <w:r>
              <w:rPr>
                <w:sz w:val="20"/>
                <w:szCs w:val="20"/>
              </w:rPr>
              <w:t xml:space="preserve">İsmi: Asetaldehit (acetaldehyde) Fiziksel Özelliği: Renksiz, keskin kokulu sıvı kimyasal madde CAS No: 75-07-0</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29.12 tarife pozisyonu açıklama notları.</w:t>
            </w:r>
          </w:p>
        </w:tc>
      </w:tr>
    </w:tbl>
    <w:p>
      <w:pPr>
        <w:spacing w:after="100"/>
      </w:pPr>
    </w:p>
    <w:p>
      <w:pPr>
        <w:pStyle w:val="Heading1"/>
        <w:keepNext/>
        <w:pBdr>
          <w:bottom w:val="single" w:color="C9CED8" w:sz="6" w:space="4"/>
        </w:pBdr>
        <w:spacing w:after="140" w:before="320"/>
      </w:pPr>
      <w:r>
        <w:t xml:space="preserve">Pozisyon 29.14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04875" cy="1571625"/>
                  <wp:effectExtent t="0" r="0" b="0" l="0"/>
                  <wp:docPr id="3" name="TR040015.jpg" descr="BTB resmi" title="TR04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2914.12.00.00.00</w:t>
            </w:r>
            <w:r>
              <w:rPr>
                <w:color w:val="5B6475"/>
                <w:sz w:val="18"/>
                <w:szCs w:val="18"/>
              </w:rPr>
              <w:t xml:space="preserve">   TR040015</w:t>
            </w:r>
          </w:p>
          <w:p>
            <w:pPr>
              <w:spacing w:after="100"/>
            </w:pPr>
            <w:r>
              <w:rPr>
                <w:b/>
                <w:bCs/>
                <w:color w:val="B91C1C"/>
                <w:sz w:val="18"/>
                <w:szCs w:val="18"/>
              </w:rPr>
              <w:t xml:space="preserve">Yürürlükte değil</w:t>
            </w:r>
            <w:r>
              <w:rPr>
                <w:color w:val="5B6475"/>
                <w:sz w:val="18"/>
                <w:szCs w:val="18"/>
              </w:rPr>
              <w:t xml:space="preserve">   ·   Başlangıç: 05.02.2004   ·   Bitiş: 05.02.2010</w:t>
            </w:r>
          </w:p>
          <w:p>
            <w:pPr>
              <w:spacing w:after="100" w:line="264"/>
            </w:pPr>
            <w:r>
              <w:rPr>
                <w:b/>
                <w:bCs/>
                <w:sz w:val="20"/>
                <w:szCs w:val="20"/>
              </w:rPr>
              <w:t xml:space="preserve">Eşya: </w:t>
            </w:r>
            <w:r>
              <w:rPr>
                <w:sz w:val="20"/>
                <w:szCs w:val="20"/>
              </w:rPr>
              <w:t xml:space="preserve">Butanon (Metil Etil Keton). Linx CIJ baskı makinaları için çabuk kuruyan genel amaçlı solvent.</w:t>
            </w:r>
          </w:p>
          <w:p>
            <w:pPr>
              <w:spacing w:after="60" w:line="264"/>
            </w:pPr>
            <w:r>
              <w:rPr>
                <w:b/>
                <w:bCs/>
                <w:color w:val="5B6475"/>
                <w:sz w:val="18"/>
                <w:szCs w:val="18"/>
              </w:rPr>
              <w:t xml:space="preserve">Gerekçe: </w:t>
            </w:r>
            <w:r>
              <w:rPr>
                <w:color w:val="5B6475"/>
                <w:sz w:val="18"/>
                <w:szCs w:val="18"/>
              </w:rPr>
              <w:t xml:space="preserve">Gelen Yorum Kuralları (1) ve (6) Gümrük Tarife Cetveli 2914 pozisyon metni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4" name="TR040016.jpg" descr="BTB resmi" title="TR04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2914.12.00.00.00</w:t>
            </w:r>
            <w:r>
              <w:rPr>
                <w:color w:val="5B6475"/>
                <w:sz w:val="18"/>
                <w:szCs w:val="18"/>
              </w:rPr>
              <w:t xml:space="preserve">   TR040016</w:t>
            </w:r>
          </w:p>
          <w:p>
            <w:pPr>
              <w:spacing w:after="100"/>
            </w:pPr>
            <w:r>
              <w:rPr>
                <w:b/>
                <w:bCs/>
                <w:color w:val="B91C1C"/>
                <w:sz w:val="18"/>
                <w:szCs w:val="18"/>
              </w:rPr>
              <w:t xml:space="preserve">Yürürlükte değil</w:t>
            </w:r>
            <w:r>
              <w:rPr>
                <w:color w:val="5B6475"/>
                <w:sz w:val="18"/>
                <w:szCs w:val="18"/>
              </w:rPr>
              <w:t xml:space="preserve">   ·   Başlangıç: 05.02.2004   ·   Bitiş: 05.02.2010</w:t>
            </w:r>
          </w:p>
          <w:p>
            <w:pPr>
              <w:spacing w:after="100" w:line="264"/>
            </w:pPr>
            <w:r>
              <w:rPr>
                <w:b/>
                <w:bCs/>
                <w:sz w:val="20"/>
                <w:szCs w:val="20"/>
              </w:rPr>
              <w:t xml:space="preserve">Eşya: </w:t>
            </w:r>
            <w:r>
              <w:rPr>
                <w:sz w:val="20"/>
                <w:szCs w:val="20"/>
              </w:rPr>
              <w:t xml:space="preserve">Butanon (Metil Etil Keton). Linx CIJ baskı makinaları için genel amaçlı solvent</w:t>
            </w:r>
          </w:p>
          <w:p>
            <w:pPr>
              <w:spacing w:after="60" w:line="264"/>
            </w:pPr>
            <w:r>
              <w:rPr>
                <w:b/>
                <w:bCs/>
                <w:color w:val="5B6475"/>
                <w:sz w:val="18"/>
                <w:szCs w:val="18"/>
              </w:rPr>
              <w:t xml:space="preserve">Gerekçe: </w:t>
            </w:r>
            <w:r>
              <w:rPr>
                <w:color w:val="5B6475"/>
                <w:sz w:val="18"/>
                <w:szCs w:val="18"/>
              </w:rPr>
              <w:t xml:space="preserve">Genel Yorum Kuralları (1) ve (6) Gümrük Tarife Cetveli 2914 pozisyon metni ve izahname notları</w:t>
            </w:r>
          </w:p>
        </w:tc>
      </w:tr>
    </w:tbl>
    <w:p>
      <w:pPr>
        <w:spacing w:after="100"/>
      </w:pPr>
    </w:p>
    <w:p>
      <w:pPr>
        <w:pStyle w:val="Heading1"/>
        <w:keepNext/>
        <w:pBdr>
          <w:bottom w:val="single" w:color="C9CED8" w:sz="6" w:space="4"/>
        </w:pBdr>
        <w:spacing w:after="140" w:before="320"/>
      </w:pPr>
      <w:r>
        <w:t xml:space="preserve">Pozisyon 29.18</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5" name="TR060536.jpg" descr="BTB resmi" title="TR060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2918.29.30.00.29</w:t>
            </w:r>
            <w:r>
              <w:rPr>
                <w:color w:val="5B6475"/>
                <w:sz w:val="18"/>
                <w:szCs w:val="18"/>
              </w:rPr>
              <w:t xml:space="preserve">   TR060536</w:t>
            </w:r>
          </w:p>
          <w:p>
            <w:pPr>
              <w:spacing w:after="100"/>
            </w:pPr>
            <w:r>
              <w:rPr>
                <w:b/>
                <w:bCs/>
                <w:color w:val="B91C1C"/>
                <w:sz w:val="18"/>
                <w:szCs w:val="18"/>
              </w:rPr>
              <w:t xml:space="preserve">Yürürlükte değil</w:t>
            </w:r>
            <w:r>
              <w:rPr>
                <w:color w:val="5B6475"/>
                <w:sz w:val="18"/>
                <w:szCs w:val="18"/>
              </w:rPr>
              <w:t xml:space="preserve">   ·   Başlangıç: 06.10.2006   ·   Bitiş: ?</w:t>
            </w:r>
          </w:p>
          <w:p>
            <w:pPr>
              <w:spacing w:after="100" w:line="264"/>
            </w:pPr>
            <w:r>
              <w:rPr>
                <w:b/>
                <w:bCs/>
                <w:sz w:val="20"/>
                <w:szCs w:val="20"/>
              </w:rPr>
              <w:t xml:space="preserve">Eşya: </w:t>
            </w:r>
            <w:r>
              <w:rPr>
                <w:sz w:val="20"/>
                <w:szCs w:val="20"/>
              </w:rPr>
              <w:t xml:space="preserve">Beyaz veya hemen hemen beyaz kristal tozu şeklinde, erime noktası 68-71 °C olan, yaygın bir şekilde kozmetik, parfüm ve topik farmasetikallarda kullanılan, geniş spektrumlu antimikrobial bir madde olan bütil-p-hidroksibenzoat (Kimyasal adı: Butyl 4-Hydroxybenzoate, CAS No: 94-26-8)</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2918.29.30.00.99</w:t>
            </w:r>
            <w:r>
              <w:rPr>
                <w:color w:val="5B6475"/>
                <w:sz w:val="18"/>
                <w:szCs w:val="18"/>
              </w:rPr>
              <w:t xml:space="preserve">   TR070071</w:t>
            </w:r>
          </w:p>
          <w:p>
            <w:pPr>
              <w:spacing w:after="100"/>
            </w:pPr>
            <w:r>
              <w:rPr>
                <w:b/>
                <w:bCs/>
                <w:color w:val="B91C1C"/>
                <w:sz w:val="18"/>
                <w:szCs w:val="18"/>
              </w:rPr>
              <w:t xml:space="preserve">Yürürlükte değil</w:t>
            </w:r>
            <w:r>
              <w:rPr>
                <w:color w:val="5B6475"/>
                <w:sz w:val="18"/>
                <w:szCs w:val="18"/>
              </w:rPr>
              <w:t xml:space="preserve">   ·   Başlangıç: 06.02.2007   ·   Bitiş: ?</w:t>
            </w:r>
          </w:p>
          <w:p>
            <w:pPr>
              <w:spacing w:after="100" w:line="264"/>
            </w:pPr>
            <w:r>
              <w:rPr>
                <w:b/>
                <w:bCs/>
                <w:sz w:val="20"/>
                <w:szCs w:val="20"/>
              </w:rPr>
              <w:t xml:space="preserve">Eşya: </w:t>
            </w:r>
            <w:r>
              <w:rPr>
                <w:sz w:val="20"/>
                <w:szCs w:val="20"/>
              </w:rPr>
              <w:t xml:space="preserve">"Nipasol M Sodium": Beyaz toz şeklinde, kozmetik sektöründe kullanılan, propil-p-hidroksi benzoatın sodyum tuzu, p-hidroksi benzoik asitin propil esteri ve aynı zamanda sodyum tuzu. (Kimyasal adı: Sodium propyl-4-hydroxybenzoate, CAS No: 35285-69-9) "Nipagin M Sodium": Beyaz toz şeklinde, kozmetik sektöründe kullanılan, metil-p-hidroksi benzoatın sodyum tuzu, p-hidroksi benzoik asitin metil esteri ve aynı zamanda sodyum tuzu. (Kimyasal adı: Sodium methyl-4-hydroxybenzoate, CAS No: 5026-62-0) "Nipagin A Sodium": Beyaz kristal tozu şeklinde, kozmetik sektöründe kullanılan, etil-p-hidroksi benzoatın sodyum tuzu, p-hidroksi benzoik asitin etil esteri ve aynı zamanda sodyum tuzu. (Kimyasal adı: Sodium ethyl-4-hydroxybenzoate, CAS No: 35285-68-8)</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2918.29.80.90.19</w:t>
            </w:r>
            <w:r>
              <w:rPr>
                <w:color w:val="5B6475"/>
                <w:sz w:val="18"/>
                <w:szCs w:val="18"/>
              </w:rPr>
              <w:t xml:space="preserve">   TR060537</w:t>
            </w:r>
          </w:p>
          <w:p>
            <w:pPr>
              <w:spacing w:after="100"/>
            </w:pPr>
            <w:r>
              <w:rPr>
                <w:b/>
                <w:bCs/>
                <w:color w:val="B91C1C"/>
                <w:sz w:val="18"/>
                <w:szCs w:val="18"/>
              </w:rPr>
              <w:t xml:space="preserve">Yürürlükte değil</w:t>
            </w:r>
            <w:r>
              <w:rPr>
                <w:color w:val="5B6475"/>
                <w:sz w:val="18"/>
                <w:szCs w:val="18"/>
              </w:rPr>
              <w:t xml:space="preserve">   ·   Başlangıç: 05.10.2006   ·   Bitiş: ?</w:t>
            </w:r>
          </w:p>
          <w:p>
            <w:pPr>
              <w:spacing w:after="100" w:line="264"/>
            </w:pPr>
            <w:r>
              <w:rPr>
                <w:b/>
                <w:bCs/>
                <w:sz w:val="20"/>
                <w:szCs w:val="20"/>
              </w:rPr>
              <w:t xml:space="preserve">Eşya: </w:t>
            </w:r>
            <w:r>
              <w:rPr>
                <w:sz w:val="20"/>
                <w:szCs w:val="20"/>
              </w:rPr>
              <w:t xml:space="preserve">Beyaz toz şeklinde, kozmetik sektöründe kullanılan, butil-p-hidroksi benzoatın sodyum tuzu. (Kimyasal adı: Sodium n-butyl-4hydroxybenzoate)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29.18 tarife pozisyonu açıklama notları</w:t>
            </w:r>
          </w:p>
        </w:tc>
      </w:tr>
    </w:tbl>
    <w:p>
      <w:pPr>
        <w:spacing w:after="100"/>
      </w:pPr>
    </w:p>
    <w:p>
      <w:pPr>
        <w:pStyle w:val="Heading1"/>
        <w:keepNext/>
        <w:pBdr>
          <w:bottom w:val="single" w:color="C9CED8" w:sz="6" w:space="4"/>
        </w:pBdr>
        <w:spacing w:after="140" w:before="320"/>
      </w:pPr>
      <w:r>
        <w:t xml:space="preserve">Pozisyon 29.21</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6" name="TR030178.jpg" descr="BTB resmi" title="TR03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2921.45.00.00.29</w:t>
            </w:r>
            <w:r>
              <w:rPr>
                <w:color w:val="5B6475"/>
                <w:sz w:val="18"/>
                <w:szCs w:val="18"/>
              </w:rPr>
              <w:t xml:space="preserve">   TR030178</w:t>
            </w:r>
          </w:p>
          <w:p>
            <w:pPr>
              <w:spacing w:after="100"/>
            </w:pPr>
            <w:r>
              <w:rPr>
                <w:b/>
                <w:bCs/>
                <w:color w:val="B91C1C"/>
                <w:sz w:val="18"/>
                <w:szCs w:val="18"/>
              </w:rPr>
              <w:t xml:space="preserve">Yürürlükte değil</w:t>
            </w:r>
            <w:r>
              <w:rPr>
                <w:color w:val="5B6475"/>
                <w:sz w:val="18"/>
                <w:szCs w:val="18"/>
              </w:rPr>
              <w:t xml:space="preserve">   ·   Başlangıç: 06.06.2003   ·   Bitiş: 05.06.2009</w:t>
            </w:r>
          </w:p>
          <w:p>
            <w:pPr>
              <w:spacing w:after="100" w:line="264"/>
            </w:pPr>
            <w:r>
              <w:rPr>
                <w:b/>
                <w:bCs/>
                <w:sz w:val="20"/>
                <w:szCs w:val="20"/>
              </w:rPr>
              <w:t xml:space="preserve">Eşya: </w:t>
            </w:r>
            <w:r>
              <w:rPr>
                <w:sz w:val="20"/>
                <w:szCs w:val="20"/>
              </w:rPr>
              <w:t xml:space="preserve">Tanımı :İlaç sanayiinde kullanılan, Naphthalenamine grubundan, "Sertraline" isimli kimyasal madde (Sertraline HCL). Kimyasal yapısı: C17H17NCL2-HCL Görünümü: Gözle görülebilir yabancı kontaminan içermeyen beyazla kırık beyaz arası renkte kristalin toz. Kullanım alanı:Lustral 50mg tablet yapımı CAS No: 79559-97-0</w:t>
            </w:r>
          </w:p>
          <w:p>
            <w:pPr>
              <w:spacing w:after="60" w:line="264"/>
            </w:pPr>
            <w:r>
              <w:rPr>
                <w:b/>
                <w:bCs/>
                <w:color w:val="5B6475"/>
                <w:sz w:val="18"/>
                <w:szCs w:val="18"/>
              </w:rPr>
              <w:t xml:space="preserve">Gerekçe: </w:t>
            </w:r>
            <w:r>
              <w:rPr>
                <w:color w:val="5B6475"/>
                <w:sz w:val="18"/>
                <w:szCs w:val="18"/>
              </w:rPr>
              <w:t xml:space="preserve">GYK 1 ? 6 Gümrük Tarife Cetveli İzahnamesi 29.22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70087.jpg" descr="BTB resmi" title="TR07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2921.45.00.00.29</w:t>
            </w:r>
            <w:r>
              <w:rPr>
                <w:color w:val="5B6475"/>
                <w:sz w:val="18"/>
                <w:szCs w:val="18"/>
              </w:rPr>
              <w:t xml:space="preserve">   TR070087</w:t>
            </w:r>
          </w:p>
          <w:p>
            <w:pPr>
              <w:spacing w:after="100"/>
            </w:pPr>
            <w:r>
              <w:rPr>
                <w:b/>
                <w:bCs/>
                <w:color w:val="B91C1C"/>
                <w:sz w:val="18"/>
                <w:szCs w:val="18"/>
              </w:rPr>
              <w:t xml:space="preserve">Yürürlükte değil</w:t>
            </w:r>
            <w:r>
              <w:rPr>
                <w:color w:val="5B6475"/>
                <w:sz w:val="18"/>
                <w:szCs w:val="18"/>
              </w:rPr>
              <w:t xml:space="preserve">   ·   Başlangıç: 13.02.2007   ·   Bitiş: 12.02.2013</w:t>
            </w:r>
          </w:p>
          <w:p>
            <w:pPr>
              <w:spacing w:after="100" w:line="264"/>
            </w:pPr>
            <w:r>
              <w:rPr>
                <w:b/>
                <w:bCs/>
                <w:sz w:val="20"/>
                <w:szCs w:val="20"/>
              </w:rPr>
              <w:t xml:space="preserve">Eşya: </w:t>
            </w:r>
            <w:r>
              <w:rPr>
                <w:sz w:val="20"/>
                <w:szCs w:val="20"/>
              </w:rPr>
              <w:t xml:space="preserve">Beyaz kristalize toz formda, "(IS-cis)-4-(3,4-Dicholorophenyl)-1,2,3-4-tetrahydro-N-methyl-1-naphthalenamine" adlı kimyasal</w:t>
            </w:r>
          </w:p>
          <w:p>
            <w:pPr>
              <w:spacing w:after="60" w:line="264"/>
            </w:pPr>
            <w:r>
              <w:rPr>
                <w:b/>
                <w:bCs/>
                <w:color w:val="5B6475"/>
                <w:sz w:val="18"/>
                <w:szCs w:val="18"/>
              </w:rPr>
              <w:t xml:space="preserve">Gerekçe: </w:t>
            </w:r>
            <w:r>
              <w:rPr>
                <w:color w:val="5B6475"/>
                <w:sz w:val="18"/>
                <w:szCs w:val="18"/>
              </w:rPr>
              <w:t xml:space="preserve">Genel Yorum Kuralları (1) ve (6). GTC İzahnamesi 29.21 tarife pozisyonu açıklama notları</w:t>
            </w:r>
          </w:p>
        </w:tc>
      </w:tr>
    </w:tbl>
    <w:p>
      <w:pPr>
        <w:spacing w:after="100"/>
      </w:pPr>
    </w:p>
    <w:p>
      <w:pPr>
        <w:pStyle w:val="Heading1"/>
        <w:keepNext/>
        <w:pBdr>
          <w:bottom w:val="single" w:color="C9CED8" w:sz="6" w:space="4"/>
        </w:pBdr>
        <w:spacing w:after="140" w:before="320"/>
      </w:pPr>
      <w:r>
        <w:t xml:space="preserve">Pozisyon 29.22</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030154.jpg" descr="BTB resmi" title="TR03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2922.19.80.00.29</w:t>
            </w:r>
            <w:r>
              <w:rPr>
                <w:color w:val="5B6475"/>
                <w:sz w:val="18"/>
                <w:szCs w:val="18"/>
              </w:rPr>
              <w:t xml:space="preserve">   TR030154</w:t>
            </w:r>
          </w:p>
          <w:p>
            <w:pPr>
              <w:spacing w:after="100"/>
            </w:pPr>
            <w:r>
              <w:rPr>
                <w:b/>
                <w:bCs/>
                <w:color w:val="B91C1C"/>
                <w:sz w:val="18"/>
                <w:szCs w:val="18"/>
              </w:rPr>
              <w:t xml:space="preserve">Yürürlükte değil</w:t>
            </w:r>
            <w:r>
              <w:rPr>
                <w:color w:val="5B6475"/>
                <w:sz w:val="18"/>
                <w:szCs w:val="18"/>
              </w:rPr>
              <w:t xml:space="preserve">   ·   Başlangıç: 16.05.2003   ·   Bitiş: 15.05.2009</w:t>
            </w:r>
          </w:p>
          <w:p>
            <w:pPr>
              <w:spacing w:after="100" w:line="264"/>
            </w:pPr>
            <w:r>
              <w:rPr>
                <w:b/>
                <w:bCs/>
                <w:sz w:val="20"/>
                <w:szCs w:val="20"/>
              </w:rPr>
              <w:t xml:space="preserve">Eşya: </w:t>
            </w:r>
            <w:r>
              <w:rPr>
                <w:sz w:val="20"/>
                <w:szCs w:val="20"/>
              </w:rPr>
              <w:t xml:space="preserve">İlaç imalinde hammadde olarak kullanılan kimyasal madde Trometol USP (Tris (hydroxymethyl) aminomethane)</w:t>
            </w:r>
          </w:p>
          <w:p>
            <w:pPr>
              <w:spacing w:after="60" w:line="264"/>
            </w:pPr>
            <w:r>
              <w:rPr>
                <w:b/>
                <w:bCs/>
                <w:color w:val="5B6475"/>
                <w:sz w:val="18"/>
                <w:szCs w:val="18"/>
              </w:rPr>
              <w:t xml:space="preserve">Gerekçe: </w:t>
            </w:r>
            <w:r>
              <w:rPr>
                <w:color w:val="5B6475"/>
                <w:sz w:val="18"/>
                <w:szCs w:val="18"/>
              </w:rPr>
              <w:t xml:space="preserve">GYK 1 ? 6 Gümrük Tarife Cetveli zahnamesi 29.22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9" name="TR030177.jpg" descr="BTB resmi" title="TR03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2922.19.80.00.29</w:t>
            </w:r>
            <w:r>
              <w:rPr>
                <w:color w:val="5B6475"/>
                <w:sz w:val="18"/>
                <w:szCs w:val="18"/>
              </w:rPr>
              <w:t xml:space="preserve">   TR030177</w:t>
            </w:r>
          </w:p>
          <w:p>
            <w:pPr>
              <w:spacing w:after="100"/>
            </w:pPr>
            <w:r>
              <w:rPr>
                <w:b/>
                <w:bCs/>
                <w:color w:val="B91C1C"/>
                <w:sz w:val="18"/>
                <w:szCs w:val="18"/>
              </w:rPr>
              <w:t xml:space="preserve">Yürürlükte değil</w:t>
            </w:r>
            <w:r>
              <w:rPr>
                <w:color w:val="5B6475"/>
                <w:sz w:val="18"/>
                <w:szCs w:val="18"/>
              </w:rPr>
              <w:t xml:space="preserve">   ·   Başlangıç: 06.06.2003   ·   Bitiş: 05.06.2009</w:t>
            </w:r>
          </w:p>
          <w:p>
            <w:pPr>
              <w:spacing w:after="100" w:line="264"/>
            </w:pPr>
            <w:r>
              <w:rPr>
                <w:b/>
                <w:bCs/>
                <w:sz w:val="20"/>
                <w:szCs w:val="20"/>
              </w:rPr>
              <w:t xml:space="preserve">Eşya: </w:t>
            </w:r>
            <w:r>
              <w:rPr>
                <w:sz w:val="20"/>
                <w:szCs w:val="20"/>
              </w:rPr>
              <w:t xml:space="preserve">Tanımı : İlaç sanayiinde kullanılan "Diispropanolamine" isimli kimyasal madde. Görünümü:Beyaz mumsu yapıda, yabancı madde içermez Kullanım alanı : Felden Gel yapımı CAS No: 110-97-4</w:t>
            </w:r>
          </w:p>
          <w:p>
            <w:pPr>
              <w:spacing w:after="60" w:line="264"/>
            </w:pPr>
            <w:r>
              <w:rPr>
                <w:b/>
                <w:bCs/>
                <w:color w:val="5B6475"/>
                <w:sz w:val="18"/>
                <w:szCs w:val="18"/>
              </w:rPr>
              <w:t xml:space="preserve">Gerekçe: </w:t>
            </w:r>
            <w:r>
              <w:rPr>
                <w:color w:val="5B6475"/>
                <w:sz w:val="18"/>
                <w:szCs w:val="18"/>
              </w:rPr>
              <w:t xml:space="preserve">GYK 1 ? 6 Gümrük Tarife Cetveli İzahnamesi 29.22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2922.19.80.00.29</w:t>
            </w:r>
            <w:r>
              <w:rPr>
                <w:color w:val="5B6475"/>
                <w:sz w:val="18"/>
                <w:szCs w:val="18"/>
              </w:rPr>
              <w:t xml:space="preserve">   TR040115</w:t>
            </w:r>
          </w:p>
          <w:p>
            <w:pPr>
              <w:spacing w:after="100"/>
            </w:pPr>
            <w:r>
              <w:rPr>
                <w:b/>
                <w:bCs/>
                <w:color w:val="B91C1C"/>
                <w:sz w:val="18"/>
                <w:szCs w:val="18"/>
              </w:rPr>
              <w:t xml:space="preserve">Yürürlükte değil</w:t>
            </w:r>
            <w:r>
              <w:rPr>
                <w:color w:val="5B6475"/>
                <w:sz w:val="18"/>
                <w:szCs w:val="18"/>
              </w:rPr>
              <w:t xml:space="preserve">   ·   Başlangıç: 09.03.2004   ·   Bitiş: 31.12.2009</w:t>
            </w:r>
          </w:p>
          <w:p>
            <w:pPr>
              <w:spacing w:after="100" w:line="264"/>
            </w:pPr>
            <w:r>
              <w:rPr>
                <w:b/>
                <w:bCs/>
                <w:sz w:val="20"/>
                <w:szCs w:val="20"/>
              </w:rPr>
              <w:t xml:space="preserve">Eşya: </w:t>
            </w:r>
            <w:r>
              <w:rPr>
                <w:sz w:val="20"/>
                <w:szCs w:val="20"/>
              </w:rPr>
              <w:t xml:space="preserve">Amin-benzeri kokusu olan, şeffaf, renksiz veya sarımsı bir sıvı görünümünde "dimetilaminoetilmetakrilat"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2922.19.80.00.29</w:t>
            </w:r>
            <w:r>
              <w:rPr>
                <w:color w:val="5B6475"/>
                <w:sz w:val="18"/>
                <w:szCs w:val="18"/>
              </w:rPr>
              <w:t xml:space="preserve">   TR070244</w:t>
            </w:r>
          </w:p>
          <w:p>
            <w:pPr>
              <w:spacing w:after="100"/>
            </w:pPr>
            <w:r>
              <w:rPr>
                <w:b/>
                <w:bCs/>
                <w:color w:val="B91C1C"/>
                <w:sz w:val="18"/>
                <w:szCs w:val="18"/>
              </w:rPr>
              <w:t xml:space="preserve">Yürürlükte değil</w:t>
            </w:r>
            <w:r>
              <w:rPr>
                <w:color w:val="5B6475"/>
                <w:sz w:val="18"/>
                <w:szCs w:val="18"/>
              </w:rPr>
              <w:t xml:space="preserve">   ·   Başlangıç: 04.04.2007   ·   Bitiş: 31.12.2009</w:t>
            </w:r>
          </w:p>
          <w:p>
            <w:pPr>
              <w:spacing w:after="100" w:line="264"/>
            </w:pPr>
            <w:r>
              <w:rPr>
                <w:b/>
                <w:bCs/>
                <w:sz w:val="20"/>
                <w:szCs w:val="20"/>
              </w:rPr>
              <w:t xml:space="preserve">Eşya: </w:t>
            </w:r>
            <w:r>
              <w:rPr>
                <w:sz w:val="20"/>
                <w:szCs w:val="20"/>
              </w:rPr>
              <w:t xml:space="preserve">Fırın boyalarında asitliği düşürücü katkı olarak kullanılan ürün.</w:t>
            </w:r>
          </w:p>
          <w:p>
            <w:pPr>
              <w:spacing w:after="60" w:line="264"/>
            </w:pPr>
            <w:r>
              <w:rPr>
                <w:b/>
                <w:bCs/>
                <w:color w:val="5B6475"/>
                <w:sz w:val="18"/>
                <w:szCs w:val="18"/>
              </w:rPr>
              <w:t xml:space="preserve">Gerekçe: </w:t>
            </w:r>
            <w:r>
              <w:rPr>
                <w:color w:val="5B6475"/>
                <w:sz w:val="18"/>
                <w:szCs w:val="18"/>
              </w:rPr>
              <w:t xml:space="preserve">Genel Yorum Kuralları (1) ve (6). GTC İzahnamesi 29.22 tarife pozisyonu açıklama notları.</w:t>
            </w:r>
          </w:p>
        </w:tc>
      </w:tr>
    </w:tbl>
    <w:p>
      <w:pPr>
        <w:spacing w:after="100"/>
      </w:pPr>
    </w:p>
    <w:p>
      <w:pPr>
        <w:pStyle w:val="Heading1"/>
        <w:keepNext/>
        <w:pBdr>
          <w:bottom w:val="single" w:color="C9CED8" w:sz="6" w:space="4"/>
        </w:pBdr>
        <w:spacing w:after="140" w:before="320"/>
      </w:pPr>
      <w:r>
        <w:t xml:space="preserve">Pozisyon 29.24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10" name="TR340000210070.jpg" descr="BTB resmi" title="TR34000021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2924.19.00.00.29</w:t>
            </w:r>
            <w:r>
              <w:rPr>
                <w:color w:val="5B6475"/>
                <w:sz w:val="18"/>
                <w:szCs w:val="18"/>
              </w:rPr>
              <w:t xml:space="preserve">   TR340000210070</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LOWER SEVEN MARKA PH DÜŞÜRÜCÜ VE TUZLULUK GİDERİCİ</w:t>
            </w:r>
          </w:p>
          <w:p>
            <w:pPr>
              <w:spacing w:after="60" w:line="264"/>
            </w:pPr>
            <w:r>
              <w:rPr>
                <w:b/>
                <w:bCs/>
                <w:color w:val="5B6475"/>
                <w:sz w:val="18"/>
                <w:szCs w:val="18"/>
              </w:rPr>
              <w:t xml:space="preserve">Gerekçe: </w:t>
            </w:r>
            <w:r>
              <w:rPr>
                <w:color w:val="5B6475"/>
                <w:sz w:val="18"/>
                <w:szCs w:val="18"/>
              </w:rPr>
              <w:t xml:space="preserve">GENEL YORUM KURALLARI (1),(6) 2924 TARİFE POZİSYONU AÇIKLAMA NOTLARI, İSTANBUL LABORATUVAR MÜDÜRLÜĞÜNÜN 26.02.2021 TARİH 3420BTB1925 SAYILI ANALİZ RAPORU</w:t>
            </w:r>
          </w:p>
        </w:tc>
      </w:tr>
    </w:tbl>
    <w:p>
      <w:pPr>
        <w:spacing w:after="100"/>
      </w:pPr>
    </w:p>
    <w:p>
      <w:pPr>
        <w:pStyle w:val="Heading1"/>
        <w:keepNext/>
        <w:pBdr>
          <w:bottom w:val="single" w:color="C9CED8" w:sz="6" w:space="4"/>
        </w:pBdr>
        <w:spacing w:after="140" w:before="320"/>
      </w:pPr>
      <w:r>
        <w:t xml:space="preserve">Pozisyon 29.30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2930.40.90.00.00</w:t>
            </w:r>
            <w:r>
              <w:rPr>
                <w:color w:val="5B6475"/>
                <w:sz w:val="18"/>
                <w:szCs w:val="18"/>
              </w:rPr>
              <w:t xml:space="preserve">   TR050313</w:t>
            </w:r>
          </w:p>
          <w:p>
            <w:pPr>
              <w:spacing w:after="100"/>
            </w:pPr>
            <w:r>
              <w:rPr>
                <w:b/>
                <w:bCs/>
                <w:color w:val="B91C1C"/>
                <w:sz w:val="18"/>
                <w:szCs w:val="18"/>
              </w:rPr>
              <w:t xml:space="preserve">Yürürlükte değil</w:t>
            </w:r>
            <w:r>
              <w:rPr>
                <w:color w:val="5B6475"/>
                <w:sz w:val="18"/>
                <w:szCs w:val="18"/>
              </w:rPr>
              <w:t xml:space="preserve">   ·   Başlangıç: 26.08.2005   ·   Bitiş: 26.08.2011</w:t>
            </w:r>
          </w:p>
          <w:p>
            <w:pPr>
              <w:spacing w:after="100" w:line="264"/>
            </w:pPr>
            <w:r>
              <w:rPr>
                <w:b/>
                <w:bCs/>
                <w:sz w:val="20"/>
                <w:szCs w:val="20"/>
              </w:rPr>
              <w:t xml:space="preserve">Eşya: </w:t>
            </w:r>
            <w:r>
              <w:rPr>
                <w:sz w:val="20"/>
                <w:szCs w:val="20"/>
              </w:rPr>
              <w:t xml:space="preserve">DL-Methionine titre %99, sodium sulfate %0.3, hayvan yem katkı maddesi. Toz halinde.</w:t>
            </w:r>
          </w:p>
          <w:p>
            <w:pPr>
              <w:spacing w:after="60" w:line="264"/>
            </w:pPr>
            <w:r>
              <w:rPr>
                <w:b/>
                <w:bCs/>
                <w:color w:val="5B6475"/>
                <w:sz w:val="18"/>
                <w:szCs w:val="18"/>
              </w:rPr>
              <w:t xml:space="preserve">Gerekçe: </w:t>
            </w:r>
            <w:r>
              <w:rPr>
                <w:color w:val="5B6475"/>
                <w:sz w:val="18"/>
                <w:szCs w:val="18"/>
              </w:rPr>
              <w:t xml:space="preserve">Genel Yorum Kuralları (1) ve (6), GTC İzahnamesi 29.30 tarife pozisyonu açıklama notları.</w:t>
            </w:r>
          </w:p>
        </w:tc>
      </w:tr>
    </w:tbl>
    <w:p>
      <w:pPr>
        <w:spacing w:after="100"/>
      </w:pPr>
    </w:p>
    <w:p>
      <w:pPr>
        <w:pStyle w:val="Heading1"/>
        <w:keepNext/>
        <w:pBdr>
          <w:bottom w:val="single" w:color="C9CED8" w:sz="6" w:space="4"/>
        </w:pBdr>
        <w:spacing w:after="140" w:before="320"/>
      </w:pPr>
      <w:r>
        <w:t xml:space="preserve">Pozisyon 29.33</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11" name="TR030179.jpg" descr="BTB resmi" title="TR03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2933.39.99.00.29</w:t>
            </w:r>
            <w:r>
              <w:rPr>
                <w:color w:val="5B6475"/>
                <w:sz w:val="18"/>
                <w:szCs w:val="18"/>
              </w:rPr>
              <w:t xml:space="preserve">   TR030179</w:t>
            </w:r>
          </w:p>
          <w:p>
            <w:pPr>
              <w:spacing w:after="100"/>
            </w:pPr>
            <w:r>
              <w:rPr>
                <w:b/>
                <w:bCs/>
                <w:color w:val="B91C1C"/>
                <w:sz w:val="18"/>
                <w:szCs w:val="18"/>
              </w:rPr>
              <w:t xml:space="preserve">Yürürlükte değil</w:t>
            </w:r>
            <w:r>
              <w:rPr>
                <w:color w:val="5B6475"/>
                <w:sz w:val="18"/>
                <w:szCs w:val="18"/>
              </w:rPr>
              <w:t xml:space="preserve">   ·   Başlangıç: 06.06.2003   ·   Bitiş: 05.06.2009</w:t>
            </w:r>
          </w:p>
          <w:p>
            <w:pPr>
              <w:spacing w:after="100" w:line="264"/>
            </w:pPr>
            <w:r>
              <w:rPr>
                <w:b/>
                <w:bCs/>
                <w:sz w:val="20"/>
                <w:szCs w:val="20"/>
              </w:rPr>
              <w:t xml:space="preserve">Eşya: </w:t>
            </w:r>
            <w:r>
              <w:rPr>
                <w:sz w:val="20"/>
                <w:szCs w:val="20"/>
              </w:rPr>
              <w:t xml:space="preserve">Tanımı : İlaç sanayiinde kullanılan "Amlodipine Besylate" isimli kimyasal madde. Kimyasal yapısı:3-ethyl 5-meythl 2-(2-aminoethoxymethyl)-4-(2-chlorophenyl)-1,4-dihydro-6-methyl-3,5-pyridinedicarboxylate benzenesulphonate Görünümü: Gözle görülebilir kontaminasyon içermeyen beyazla beyaza yakın bir renk arası homojen görünümlü toz. Kullanım alanı :Norvasc 5mg ve 10mg tablet imalatı CAS No: 111470-99-6</w:t>
            </w:r>
          </w:p>
          <w:p>
            <w:pPr>
              <w:spacing w:after="60" w:line="264"/>
            </w:pPr>
            <w:r>
              <w:rPr>
                <w:b/>
                <w:bCs/>
                <w:color w:val="5B6475"/>
                <w:sz w:val="18"/>
                <w:szCs w:val="18"/>
              </w:rPr>
              <w:t xml:space="preserve">Gerekçe: </w:t>
            </w:r>
            <w:r>
              <w:rPr>
                <w:color w:val="5B6475"/>
                <w:sz w:val="18"/>
                <w:szCs w:val="18"/>
              </w:rPr>
              <w:t xml:space="preserve">GYK 1 ? 6 Gümrük Tarife Cetveli İzahnamesi 29.22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2" name="TR030175.jpg" descr="BTB resmi" title="TR03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2933.59.95.00.39</w:t>
            </w:r>
            <w:r>
              <w:rPr>
                <w:color w:val="5B6475"/>
                <w:sz w:val="18"/>
                <w:szCs w:val="18"/>
              </w:rPr>
              <w:t xml:space="preserve">   TR030175</w:t>
            </w:r>
          </w:p>
          <w:p>
            <w:pPr>
              <w:spacing w:after="100"/>
            </w:pPr>
            <w:r>
              <w:rPr>
                <w:b/>
                <w:bCs/>
                <w:color w:val="B91C1C"/>
                <w:sz w:val="18"/>
                <w:szCs w:val="18"/>
              </w:rPr>
              <w:t xml:space="preserve">Yürürlükte değil</w:t>
            </w:r>
            <w:r>
              <w:rPr>
                <w:color w:val="5B6475"/>
                <w:sz w:val="18"/>
                <w:szCs w:val="18"/>
              </w:rPr>
              <w:t xml:space="preserve">   ·   Başlangıç: 06.06.2003   ·   Bitiş: ?</w:t>
            </w:r>
          </w:p>
          <w:p>
            <w:pPr>
              <w:spacing w:after="100" w:line="264"/>
            </w:pPr>
            <w:r>
              <w:rPr>
                <w:b/>
                <w:bCs/>
                <w:sz w:val="20"/>
                <w:szCs w:val="20"/>
              </w:rPr>
              <w:t xml:space="preserve">Eşya: </w:t>
            </w:r>
            <w:r>
              <w:rPr>
                <w:sz w:val="20"/>
                <w:szCs w:val="20"/>
              </w:rPr>
              <w:t xml:space="preserve">Tanımı : İlaç sanayiinde kullanılan, Metilpiperazin grubundan "Siladanafil Citrate" isimli kimyasal madde. Kimyasal yapısı: 1-[4-etoksi-3-(6,7 dihidro-3-izobütil-1-metil-7-okso-1H-pirazolo[4,3- d]pirimidin-5-il) fenilsülfonil]-4-metilpiperazin Görünümü: Gözle görülebilir yabancı madde içermeyen beyazla kırık beyaz arası kristalin toz. Kullanım alanı: Viagra 25mg, 50mg, 100mg tablet yapımı CAS No: 171599-83-0</w:t>
            </w:r>
          </w:p>
          <w:p>
            <w:pPr>
              <w:spacing w:after="60" w:line="264"/>
            </w:pPr>
            <w:r>
              <w:rPr>
                <w:b/>
                <w:bCs/>
                <w:color w:val="5B6475"/>
                <w:sz w:val="18"/>
                <w:szCs w:val="18"/>
              </w:rPr>
              <w:t xml:space="preserve">Gerekçe: </w:t>
            </w:r>
            <w:r>
              <w:rPr>
                <w:color w:val="5B6475"/>
                <w:sz w:val="18"/>
                <w:szCs w:val="18"/>
              </w:rPr>
              <w:t xml:space="preserve">GYK 1 ? 6 Gümrük Tarife Cetveli İzahnamesi 29.33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 name="TR070083.jpg" descr="BTB resmi" title="TR07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2933.59.95.00.39</w:t>
            </w:r>
            <w:r>
              <w:rPr>
                <w:color w:val="5B6475"/>
                <w:sz w:val="18"/>
                <w:szCs w:val="18"/>
              </w:rPr>
              <w:t xml:space="preserve">   TR070083</w:t>
            </w:r>
          </w:p>
          <w:p>
            <w:pPr>
              <w:spacing w:after="100"/>
            </w:pPr>
            <w:r>
              <w:rPr>
                <w:b/>
                <w:bCs/>
                <w:color w:val="B91C1C"/>
                <w:sz w:val="18"/>
                <w:szCs w:val="18"/>
              </w:rPr>
              <w:t xml:space="preserve">Yürürlükte değil</w:t>
            </w:r>
            <w:r>
              <w:rPr>
                <w:color w:val="5B6475"/>
                <w:sz w:val="18"/>
                <w:szCs w:val="18"/>
              </w:rPr>
              <w:t xml:space="preserve">   ·   Başlangıç: 13.02.2007   ·   Bitiş: ?</w:t>
            </w:r>
          </w:p>
          <w:p>
            <w:pPr>
              <w:spacing w:after="100" w:line="264"/>
            </w:pPr>
            <w:r>
              <w:rPr>
                <w:b/>
                <w:bCs/>
                <w:sz w:val="20"/>
                <w:szCs w:val="20"/>
              </w:rPr>
              <w:t xml:space="preserve">Eşya: </w:t>
            </w:r>
            <w:r>
              <w:rPr>
                <w:sz w:val="20"/>
                <w:szCs w:val="20"/>
              </w:rPr>
              <w:t xml:space="preserve">Beyaz kristalize toz formda "1-Cyclopropyl-6-fluoro-1,4-dihy-dro-4-oxo-7-(1-piperazinyl)-3-quinolinecarboxylic acid" adlı kimyasal.</w:t>
            </w:r>
          </w:p>
          <w:p>
            <w:pPr>
              <w:spacing w:after="60" w:line="264"/>
            </w:pPr>
            <w:r>
              <w:rPr>
                <w:b/>
                <w:bCs/>
                <w:color w:val="5B6475"/>
                <w:sz w:val="18"/>
                <w:szCs w:val="18"/>
              </w:rPr>
              <w:t xml:space="preserve">Gerekçe: </w:t>
            </w:r>
            <w:r>
              <w:rPr>
                <w:color w:val="5B6475"/>
                <w:sz w:val="18"/>
                <w:szCs w:val="18"/>
              </w:rPr>
              <w:t xml:space="preserve">Genel Yorum Kuralları (1) ve (6). GTC İzahnamesi 29.33 tarife pozisyonu açıklama notları</w:t>
            </w:r>
          </w:p>
        </w:tc>
      </w:tr>
    </w:tbl>
    <w:p>
      <w:pPr>
        <w:spacing w:after="100"/>
      </w:pPr>
    </w:p>
    <w:p>
      <w:pPr>
        <w:pStyle w:val="Heading1"/>
        <w:keepNext/>
        <w:pBdr>
          <w:bottom w:val="single" w:color="C9CED8" w:sz="6" w:space="4"/>
        </w:pBdr>
        <w:spacing w:after="140" w:before="320"/>
      </w:pPr>
      <w:r>
        <w:t xml:space="preserve">Pozisyon 29.34</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70085.jpg" descr="BTB resmi" title="TR07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2934.10.00.00.19</w:t>
            </w:r>
            <w:r>
              <w:rPr>
                <w:color w:val="5B6475"/>
                <w:sz w:val="18"/>
                <w:szCs w:val="18"/>
              </w:rPr>
              <w:t xml:space="preserve">   TR070085</w:t>
            </w:r>
          </w:p>
          <w:p>
            <w:pPr>
              <w:spacing w:after="100"/>
            </w:pPr>
            <w:r>
              <w:rPr>
                <w:b/>
                <w:bCs/>
                <w:color w:val="B91C1C"/>
                <w:sz w:val="18"/>
                <w:szCs w:val="18"/>
              </w:rPr>
              <w:t xml:space="preserve">Yürürlükte değil</w:t>
            </w:r>
            <w:r>
              <w:rPr>
                <w:color w:val="5B6475"/>
                <w:sz w:val="18"/>
                <w:szCs w:val="18"/>
              </w:rPr>
              <w:t xml:space="preserve">   ·   Başlangıç: 13.02.2007   ·   Bitiş: 12.02.2013</w:t>
            </w:r>
          </w:p>
          <w:p>
            <w:pPr>
              <w:spacing w:after="100" w:line="264"/>
            </w:pPr>
            <w:r>
              <w:rPr>
                <w:b/>
                <w:bCs/>
                <w:sz w:val="20"/>
                <w:szCs w:val="20"/>
              </w:rPr>
              <w:t xml:space="preserve">Eşya: </w:t>
            </w:r>
            <w:r>
              <w:rPr>
                <w:sz w:val="20"/>
                <w:szCs w:val="20"/>
              </w:rPr>
              <w:t xml:space="preserve">Beyaz-sarımsı beyaz renkte, kristalize toz ya da kristal formda "3-[[[2-[(Aminoiminomethyl)amino]-4-thiazolyl]methyl]thio]-N-(aminosulfonyl)propanimidamide" adlı kimyasal. (CAS No: 76824-35-6)</w:t>
            </w:r>
          </w:p>
          <w:p>
            <w:pPr>
              <w:spacing w:after="60" w:line="264"/>
            </w:pPr>
            <w:r>
              <w:rPr>
                <w:b/>
                <w:bCs/>
                <w:color w:val="5B6475"/>
                <w:sz w:val="18"/>
                <w:szCs w:val="18"/>
              </w:rPr>
              <w:t xml:space="preserve">Gerekçe: </w:t>
            </w:r>
            <w:r>
              <w:rPr>
                <w:color w:val="5B6475"/>
                <w:sz w:val="18"/>
                <w:szCs w:val="18"/>
              </w:rPr>
              <w:t xml:space="preserve">Genel Yorum Kuralları (1) ve (6). GTC İzahnamesi 29.34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5" name="TR070086.jpg" descr="BTB resmi" title="TR07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2934.10.00.00.19</w:t>
            </w:r>
            <w:r>
              <w:rPr>
                <w:color w:val="5B6475"/>
                <w:sz w:val="18"/>
                <w:szCs w:val="18"/>
              </w:rPr>
              <w:t xml:space="preserve">   TR070086</w:t>
            </w:r>
          </w:p>
          <w:p>
            <w:pPr>
              <w:spacing w:after="100"/>
            </w:pPr>
            <w:r>
              <w:rPr>
                <w:b/>
                <w:bCs/>
                <w:color w:val="B91C1C"/>
                <w:sz w:val="18"/>
                <w:szCs w:val="18"/>
              </w:rPr>
              <w:t xml:space="preserve">Yürürlükte değil</w:t>
            </w:r>
            <w:r>
              <w:rPr>
                <w:color w:val="5B6475"/>
                <w:sz w:val="18"/>
                <w:szCs w:val="18"/>
              </w:rPr>
              <w:t xml:space="preserve">   ·   Başlangıç: 13.02.2007   ·   Bitiş: 12.02.2013</w:t>
            </w:r>
          </w:p>
          <w:p>
            <w:pPr>
              <w:spacing w:after="100" w:line="264"/>
            </w:pPr>
            <w:r>
              <w:rPr>
                <w:b/>
                <w:bCs/>
                <w:sz w:val="20"/>
                <w:szCs w:val="20"/>
              </w:rPr>
              <w:t xml:space="preserve">Eşya: </w:t>
            </w:r>
            <w:r>
              <w:rPr>
                <w:sz w:val="20"/>
                <w:szCs w:val="20"/>
              </w:rPr>
              <w:t xml:space="preserve">Donuk sarı renkte, "4-Hydroxy-2-methyl-N-(5-methyl-2-thiazolyl-2H-1,2-benzothiazine-3-carboxamide 1,1-dioxide" adlı kimyasal. (CAS No: 71125-38-7)</w:t>
            </w:r>
          </w:p>
          <w:p>
            <w:pPr>
              <w:spacing w:after="60" w:line="264"/>
            </w:pPr>
            <w:r>
              <w:rPr>
                <w:b/>
                <w:bCs/>
                <w:color w:val="5B6475"/>
                <w:sz w:val="18"/>
                <w:szCs w:val="18"/>
              </w:rPr>
              <w:t xml:space="preserve">Gerekçe: </w:t>
            </w:r>
            <w:r>
              <w:rPr>
                <w:color w:val="5B6475"/>
                <w:sz w:val="18"/>
                <w:szCs w:val="18"/>
              </w:rPr>
              <w:t xml:space="preserve">Genel Yorum Kuralları (1) ve (6). GTC İzahnamesi 29.34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6" name="TR030176.jpg" descr="BTB resmi" title="TR030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2934.99.90.90.18</w:t>
            </w:r>
            <w:r>
              <w:rPr>
                <w:color w:val="5B6475"/>
                <w:sz w:val="18"/>
                <w:szCs w:val="18"/>
              </w:rPr>
              <w:t xml:space="preserve">   TR030176</w:t>
            </w:r>
          </w:p>
          <w:p>
            <w:pPr>
              <w:spacing w:after="100"/>
            </w:pPr>
            <w:r>
              <w:rPr>
                <w:b/>
                <w:bCs/>
                <w:color w:val="B91C1C"/>
                <w:sz w:val="18"/>
                <w:szCs w:val="18"/>
              </w:rPr>
              <w:t xml:space="preserve">Yürürlükte değil</w:t>
            </w:r>
            <w:r>
              <w:rPr>
                <w:color w:val="5B6475"/>
                <w:sz w:val="18"/>
                <w:szCs w:val="18"/>
              </w:rPr>
              <w:t xml:space="preserve">   ·   Başlangıç: 06.06.2003   ·   Bitiş: ?</w:t>
            </w:r>
          </w:p>
          <w:p>
            <w:pPr>
              <w:spacing w:after="100" w:line="264"/>
            </w:pPr>
            <w:r>
              <w:rPr>
                <w:b/>
                <w:bCs/>
                <w:sz w:val="20"/>
                <w:szCs w:val="20"/>
              </w:rPr>
              <w:t xml:space="preserve">Eşya: </w:t>
            </w:r>
            <w:r>
              <w:rPr>
                <w:sz w:val="20"/>
                <w:szCs w:val="20"/>
              </w:rPr>
              <w:t xml:space="preserve">Tanımı: İlaç sanayiinde kullanılan "Doxazosin Mesylate" isimli kimyasal madde. Kimyasal yapısı : 1-(4-Amino-6,7-dimetoksi-2-kuinazolinil)-4-(1,4-benzodioksin-2-il-karbonil) piperazinmetansülfonat Görünümü :Gözle görülebilir kontaminasyon içermeyen beyazla kırık beyaz arası renkte toz. Kullanım alanı : Cardura 2mg ve 4mg tablet imalatı CAS No: 77883-43-3</w:t>
            </w:r>
          </w:p>
          <w:p>
            <w:pPr>
              <w:spacing w:after="60" w:line="264"/>
            </w:pPr>
            <w:r>
              <w:rPr>
                <w:b/>
                <w:bCs/>
                <w:color w:val="5B6475"/>
                <w:sz w:val="18"/>
                <w:szCs w:val="18"/>
              </w:rPr>
              <w:t xml:space="preserve">Gerekçe: </w:t>
            </w:r>
            <w:r>
              <w:rPr>
                <w:color w:val="5B6475"/>
                <w:sz w:val="18"/>
                <w:szCs w:val="18"/>
              </w:rPr>
              <w:t xml:space="preserve">GYK 1 ? 6 Gümrük Tarife Cetveli İzahnamesi 29.34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7" name="TR030193.jpg" descr="BTB resmi" title="TR03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2934.99.90.90.18</w:t>
            </w:r>
            <w:r>
              <w:rPr>
                <w:color w:val="5B6475"/>
                <w:sz w:val="18"/>
                <w:szCs w:val="18"/>
              </w:rPr>
              <w:t xml:space="preserve">   TR030193</w:t>
            </w:r>
          </w:p>
          <w:p>
            <w:pPr>
              <w:spacing w:after="100"/>
            </w:pPr>
            <w:r>
              <w:rPr>
                <w:b/>
                <w:bCs/>
                <w:color w:val="B91C1C"/>
                <w:sz w:val="18"/>
                <w:szCs w:val="18"/>
              </w:rPr>
              <w:t xml:space="preserve">Yürürlükte değil</w:t>
            </w:r>
            <w:r>
              <w:rPr>
                <w:color w:val="5B6475"/>
                <w:sz w:val="18"/>
                <w:szCs w:val="18"/>
              </w:rPr>
              <w:t xml:space="preserve">   ·   Başlangıç: 13.06.2003   ·   Bitiş: ?</w:t>
            </w:r>
          </w:p>
          <w:p>
            <w:pPr>
              <w:spacing w:after="100" w:line="264"/>
            </w:pPr>
            <w:r>
              <w:rPr>
                <w:b/>
                <w:bCs/>
                <w:sz w:val="20"/>
                <w:szCs w:val="20"/>
              </w:rPr>
              <w:t xml:space="preserve">Eşya: </w:t>
            </w:r>
            <w:r>
              <w:rPr>
                <w:sz w:val="20"/>
                <w:szCs w:val="20"/>
              </w:rPr>
              <w:t xml:space="preserve">Kimyasal adı: TRIS (2,3-EPOXYPROPYL) ISOCYANURATE Alternatif isimleri: 1) TRIS (2,3-EPOXYPROPYL)-1,3,5-TRIAZINANETRIONE 2) TRIGLYCIDYL ISOCYANURATE 3) TRIS(2,3-EPOXYPROPYL)-1,3,5-TRIAZINANTRION Görünümü: Beyaz renkli, granüler yapıda. Kullanım alanı: Elektrostatik toz boya yapımı. CAS No: 2451-62-9</w:t>
            </w:r>
          </w:p>
          <w:p>
            <w:pPr>
              <w:spacing w:after="60" w:line="264"/>
            </w:pPr>
            <w:r>
              <w:rPr>
                <w:b/>
                <w:bCs/>
                <w:color w:val="5B6475"/>
                <w:sz w:val="18"/>
                <w:szCs w:val="18"/>
              </w:rPr>
              <w:t xml:space="preserve">Gerekçe: </w:t>
            </w:r>
            <w:r>
              <w:rPr>
                <w:color w:val="5B6475"/>
                <w:sz w:val="18"/>
                <w:szCs w:val="18"/>
              </w:rPr>
              <w:t xml:space="preserve">GYK 1 ? 6 Gümrük Tarife Cetveli İzahnamesi 29.34 Tarife Pozisyonu Açıklama Notları</w:t>
            </w:r>
          </w:p>
        </w:tc>
      </w:tr>
    </w:tbl>
    <w:p>
      <w:pPr>
        <w:spacing w:after="100"/>
      </w:pPr>
    </w:p>
    <w:p>
      <w:pPr>
        <w:pStyle w:val="Heading1"/>
        <w:keepNext/>
        <w:pBdr>
          <w:bottom w:val="single" w:color="C9CED8" w:sz="6" w:space="4"/>
        </w:pBdr>
        <w:spacing w:after="140" w:before="320"/>
      </w:pPr>
      <w:r>
        <w:t xml:space="preserve">Pozisyon 29.38</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 name="TR040035.jpg" descr="BTB resmi" title="TR04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2938.90.90.90.18</w:t>
            </w:r>
            <w:r>
              <w:rPr>
                <w:color w:val="5B6475"/>
                <w:sz w:val="18"/>
                <w:szCs w:val="18"/>
              </w:rPr>
              <w:t xml:space="preserve">   TR040035</w:t>
            </w:r>
          </w:p>
          <w:p>
            <w:pPr>
              <w:spacing w:after="100"/>
            </w:pPr>
            <w:r>
              <w:rPr>
                <w:b/>
                <w:bCs/>
                <w:color w:val="B91C1C"/>
                <w:sz w:val="18"/>
                <w:szCs w:val="18"/>
              </w:rPr>
              <w:t xml:space="preserve">Yürürlükte değil</w:t>
            </w:r>
            <w:r>
              <w:rPr>
                <w:color w:val="5B6475"/>
                <w:sz w:val="18"/>
                <w:szCs w:val="18"/>
              </w:rPr>
              <w:t xml:space="preserve">   ·   Başlangıç: 26.01.2004   ·   Bitiş: 31.12.2009</w:t>
            </w:r>
          </w:p>
          <w:p>
            <w:pPr>
              <w:spacing w:after="100" w:line="264"/>
            </w:pPr>
            <w:r>
              <w:rPr>
                <w:b/>
                <w:bCs/>
                <w:sz w:val="20"/>
                <w:szCs w:val="20"/>
              </w:rPr>
              <w:t xml:space="preserve">Eşya: </w:t>
            </w:r>
            <w:r>
              <w:rPr>
                <w:sz w:val="20"/>
                <w:szCs w:val="20"/>
              </w:rPr>
              <w:t xml:space="preserve">Doğal bir tatlandırıcı olarak gıda, içecek, ilaç ve günlük kimyasallarda kullanılan, moleküler formülü C38H60O18 olan, dış görünüşü beyaz Stevia Ekstresi (%90 lık)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29.38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9" name="TR070443.jpg" descr="BTB resmi" title="TR070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2938.90.90.90.18</w:t>
            </w:r>
            <w:r>
              <w:rPr>
                <w:color w:val="5B6475"/>
                <w:sz w:val="18"/>
                <w:szCs w:val="18"/>
              </w:rPr>
              <w:t xml:space="preserve">   TR070443</w:t>
            </w:r>
          </w:p>
          <w:p>
            <w:pPr>
              <w:spacing w:after="100"/>
            </w:pPr>
            <w:r>
              <w:rPr>
                <w:b/>
                <w:bCs/>
                <w:color w:val="B91C1C"/>
                <w:sz w:val="18"/>
                <w:szCs w:val="18"/>
              </w:rPr>
              <w:t xml:space="preserve">Yürürlükte değil</w:t>
            </w:r>
            <w:r>
              <w:rPr>
                <w:color w:val="5B6475"/>
                <w:sz w:val="18"/>
                <w:szCs w:val="18"/>
              </w:rPr>
              <w:t xml:space="preserve">   ·   Başlangıç: 13.06.2007   ·   Bitiş: 31.12.2009</w:t>
            </w:r>
          </w:p>
          <w:p>
            <w:pPr>
              <w:spacing w:after="100" w:line="264"/>
            </w:pPr>
            <w:r>
              <w:rPr>
                <w:b/>
                <w:bCs/>
                <w:sz w:val="20"/>
                <w:szCs w:val="20"/>
              </w:rPr>
              <w:t xml:space="preserve">Eşya: </w:t>
            </w:r>
            <w:r>
              <w:rPr>
                <w:sz w:val="20"/>
                <w:szCs w:val="20"/>
              </w:rPr>
              <w:t xml:space="preserve">Stevia bitkisinden elde edilen, hiçbir kimyasal dolgu maddesi ve koruyucu madde ihtiva etmeyen, pudra halinde, 50 gramlık orijinal plastik ambalajlarda satılan bitkisel tatlandırıcı.</w:t>
            </w:r>
          </w:p>
          <w:p>
            <w:pPr>
              <w:spacing w:after="60" w:line="264"/>
            </w:pPr>
            <w:r>
              <w:rPr>
                <w:b/>
                <w:bCs/>
                <w:color w:val="5B6475"/>
                <w:sz w:val="18"/>
                <w:szCs w:val="18"/>
              </w:rPr>
              <w:t xml:space="preserve">Gerekçe: </w:t>
            </w:r>
            <w:r>
              <w:rPr>
                <w:color w:val="5B6475"/>
                <w:sz w:val="18"/>
                <w:szCs w:val="18"/>
              </w:rPr>
              <w:t xml:space="preserve">Genel Yorum Kuralları (1) ve (6). GTC İzahnamesi 29.38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0" name="TR070444.jpg" descr="BTB resmi" title="TR070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2938.90.90.90.18</w:t>
            </w:r>
            <w:r>
              <w:rPr>
                <w:color w:val="5B6475"/>
                <w:sz w:val="18"/>
                <w:szCs w:val="18"/>
              </w:rPr>
              <w:t xml:space="preserve">   TR070444</w:t>
            </w:r>
          </w:p>
          <w:p>
            <w:pPr>
              <w:spacing w:after="100"/>
            </w:pPr>
            <w:r>
              <w:rPr>
                <w:b/>
                <w:bCs/>
                <w:color w:val="B91C1C"/>
                <w:sz w:val="18"/>
                <w:szCs w:val="18"/>
              </w:rPr>
              <w:t xml:space="preserve">Yürürlükte değil</w:t>
            </w:r>
            <w:r>
              <w:rPr>
                <w:color w:val="5B6475"/>
                <w:sz w:val="18"/>
                <w:szCs w:val="18"/>
              </w:rPr>
              <w:t xml:space="preserve">   ·   Başlangıç: 13.06.2007   ·   Bitiş: 31.12.2009</w:t>
            </w:r>
          </w:p>
          <w:p>
            <w:pPr>
              <w:spacing w:after="100" w:line="264"/>
            </w:pPr>
            <w:r>
              <w:rPr>
                <w:b/>
                <w:bCs/>
                <w:sz w:val="20"/>
                <w:szCs w:val="20"/>
              </w:rPr>
              <w:t xml:space="preserve">Eşya: </w:t>
            </w:r>
            <w:r>
              <w:rPr>
                <w:sz w:val="20"/>
                <w:szCs w:val="20"/>
              </w:rPr>
              <w:t xml:space="preserve">Stevia bitkisinden elde edilen, hiçbir ilave şeker, yapay tatlandırıcı, kimyasal, alkol ve koruyucu madde içermeyen, 25g.lık ambalajlarda endüstriyel kullanım için satılan bitkisel tatlandırıcı.</w:t>
            </w:r>
          </w:p>
          <w:p>
            <w:pPr>
              <w:spacing w:after="60" w:line="264"/>
            </w:pPr>
            <w:r>
              <w:rPr>
                <w:b/>
                <w:bCs/>
                <w:color w:val="5B6475"/>
                <w:sz w:val="18"/>
                <w:szCs w:val="18"/>
              </w:rPr>
              <w:t xml:space="preserve">Gerekçe: </w:t>
            </w:r>
            <w:r>
              <w:rPr>
                <w:color w:val="5B6475"/>
                <w:sz w:val="18"/>
                <w:szCs w:val="18"/>
              </w:rPr>
              <w:t xml:space="preserve">Genel Yorum Kuralları (1) ve (6). GTC İzahnamesi 29.38 tarife pozisyonu açıklama notları</w:t>
            </w:r>
          </w:p>
        </w:tc>
      </w:tr>
    </w:tbl>
    <w:p>
      <w:pPr>
        <w:spacing w:after="100"/>
      </w:pPr>
    </w:p>
    <w:p>
      <w:pPr>
        <w:pStyle w:val="Heading1"/>
        <w:keepNext/>
        <w:pBdr>
          <w:bottom w:val="single" w:color="C9CED8" w:sz="6" w:space="4"/>
        </w:pBdr>
        <w:spacing w:after="140" w:before="320"/>
      </w:pPr>
      <w:r>
        <w:t xml:space="preserve">Pozisyon 29.39</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21" name="TR040380.jpg" descr="BTB resmi" title="TR0403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2939.99.00.90.29</w:t>
            </w:r>
            <w:r>
              <w:rPr>
                <w:color w:val="5B6475"/>
                <w:sz w:val="18"/>
                <w:szCs w:val="18"/>
              </w:rPr>
              <w:t xml:space="preserve">   TR040380</w:t>
            </w:r>
          </w:p>
          <w:p>
            <w:pPr>
              <w:spacing w:after="100"/>
            </w:pPr>
            <w:r>
              <w:rPr>
                <w:b/>
                <w:bCs/>
                <w:color w:val="B91C1C"/>
                <w:sz w:val="18"/>
                <w:szCs w:val="18"/>
              </w:rPr>
              <w:t xml:space="preserve">Yürürlükte değil</w:t>
            </w:r>
            <w:r>
              <w:rPr>
                <w:color w:val="5B6475"/>
                <w:sz w:val="18"/>
                <w:szCs w:val="18"/>
              </w:rPr>
              <w:t xml:space="preserve">   ·   Başlangıç: 01.12.2004   ·   Bitiş: 01.12.2010</w:t>
            </w:r>
          </w:p>
          <w:p>
            <w:pPr>
              <w:spacing w:after="100" w:line="264"/>
            </w:pPr>
            <w:r>
              <w:rPr>
                <w:b/>
                <w:bCs/>
                <w:sz w:val="20"/>
                <w:szCs w:val="20"/>
              </w:rPr>
              <w:t xml:space="preserve">Eşya: </w:t>
            </w:r>
            <w:r>
              <w:rPr>
                <w:sz w:val="20"/>
                <w:szCs w:val="20"/>
              </w:rPr>
              <w:t xml:space="preserve">Yüksek derecede saflaştırılmış ve seyreltilmiş sıvı haldeki tütün alkoloidi.(Saf Nikotin) Eşya sigarayı bırakmak için kullanılan ve bu sıvıyı püskürtme yoluyla oluşan dumanın teneffüs edilmesi sistemiyle çalışan cihazla birlikte kullanılmak üzere üretilmiştir.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29.39 tarife pozisyonu açıklama notları.</w:t>
            </w:r>
          </w:p>
        </w:tc>
      </w:tr>
    </w:tbl>
    <w:p>
      <w:pPr>
        <w:spacing w:after="100"/>
      </w:pPr>
    </w:p>
    <w:p>
      <w:pPr>
        <w:pStyle w:val="Heading1"/>
        <w:keepNext/>
        <w:pBdr>
          <w:bottom w:val="single" w:color="C9CED8" w:sz="6" w:space="4"/>
        </w:pBdr>
        <w:spacing w:after="140" w:before="320"/>
      </w:pPr>
      <w:r>
        <w:t xml:space="preserve">Pozisyon 29.40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2" name="TR040157.jpg" descr="BTB resmi" title="TR04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2940.00.00.00.19</w:t>
            </w:r>
            <w:r>
              <w:rPr>
                <w:color w:val="5B6475"/>
                <w:sz w:val="18"/>
                <w:szCs w:val="18"/>
              </w:rPr>
              <w:t xml:space="preserve">   TR040157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Draje sakızlarda tatlandırıcı olarak kullanılan şeker ikamesi.(Söz konusu ürün, iki adet disakkarit alkolün (6-O-alfa-D-Glucopyranosyl-D-sorbital (1,6-GPS) ve 1-O-alfa-D-Glucopyranosyl-D-mannitol (dihidrat)-(1,1-GPM dihidrat)) izomerik karışımıdır.)</w:t>
            </w:r>
          </w:p>
        </w:tc>
      </w:tr>
    </w:tbl>
    <w:p>
      <w:pPr>
        <w:spacing w:after="100"/>
      </w:pPr>
    </w:p>
    <w:p>
      <w:pPr>
        <w:pStyle w:val="Heading1"/>
        <w:keepNext/>
        <w:pBdr>
          <w:bottom w:val="single" w:color="C9CED8" w:sz="6" w:space="4"/>
        </w:pBdr>
        <w:spacing w:after="140" w:before="320"/>
      </w:pPr>
      <w:r>
        <w:t xml:space="preserve">Pozisyon 29.41</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 name="TR060286.jpg" descr="BTB resmi" title="TR060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2941.10.90.00.14</w:t>
            </w:r>
            <w:r>
              <w:rPr>
                <w:color w:val="5B6475"/>
                <w:sz w:val="18"/>
                <w:szCs w:val="18"/>
              </w:rPr>
              <w:t xml:space="preserve">   TR060286</w:t>
            </w:r>
          </w:p>
          <w:p>
            <w:pPr>
              <w:spacing w:after="100"/>
            </w:pPr>
            <w:r>
              <w:rPr>
                <w:b/>
                <w:bCs/>
                <w:color w:val="B91C1C"/>
                <w:sz w:val="18"/>
                <w:szCs w:val="18"/>
              </w:rPr>
              <w:t xml:space="preserve">Yürürlükte değil</w:t>
            </w:r>
            <w:r>
              <w:rPr>
                <w:color w:val="5B6475"/>
                <w:sz w:val="18"/>
                <w:szCs w:val="18"/>
              </w:rPr>
              <w:t xml:space="preserve">   ·   Başlangıç: 19.06.2006   ·   Bitiş: ?</w:t>
            </w:r>
          </w:p>
          <w:p>
            <w:pPr>
              <w:spacing w:after="100" w:line="264"/>
            </w:pPr>
            <w:r>
              <w:rPr>
                <w:b/>
                <w:bCs/>
                <w:sz w:val="20"/>
                <w:szCs w:val="20"/>
              </w:rPr>
              <w:t xml:space="preserve">Eşya: </w:t>
            </w:r>
            <w:r>
              <w:rPr>
                <w:sz w:val="20"/>
                <w:szCs w:val="20"/>
              </w:rPr>
              <w:t xml:space="preserve">İlaç sanayiinde kullanılan, yarı sentetik bir penisilin olan Sultamicillin Tosylate isimli kimyasal madde</w:t>
            </w:r>
          </w:p>
          <w:p>
            <w:pPr>
              <w:spacing w:after="60" w:line="264"/>
            </w:pPr>
            <w:r>
              <w:rPr>
                <w:b/>
                <w:bCs/>
                <w:color w:val="5B6475"/>
                <w:sz w:val="18"/>
                <w:szCs w:val="18"/>
              </w:rPr>
              <w:t xml:space="preserve">Gerekçe: </w:t>
            </w:r>
            <w:r>
              <w:rPr>
                <w:color w:val="5B6475"/>
                <w:sz w:val="18"/>
                <w:szCs w:val="18"/>
              </w:rPr>
              <w:t xml:space="preserve">Genel Yorum Kuralları (1) ve (6) GTC İzahnamesi 29.41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4" name="TR060279.jpg" descr="BTB resmi" title="TR060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2941.10.90.00.15</w:t>
            </w:r>
            <w:r>
              <w:rPr>
                <w:color w:val="5B6475"/>
                <w:sz w:val="18"/>
                <w:szCs w:val="18"/>
              </w:rPr>
              <w:t xml:space="preserve">   TR060279</w:t>
            </w:r>
          </w:p>
          <w:p>
            <w:pPr>
              <w:spacing w:after="100"/>
            </w:pPr>
            <w:r>
              <w:rPr>
                <w:b/>
                <w:bCs/>
                <w:color w:val="B91C1C"/>
                <w:sz w:val="18"/>
                <w:szCs w:val="18"/>
              </w:rPr>
              <w:t xml:space="preserve">Yürürlükte değil</w:t>
            </w:r>
            <w:r>
              <w:rPr>
                <w:color w:val="5B6475"/>
                <w:sz w:val="18"/>
                <w:szCs w:val="18"/>
              </w:rPr>
              <w:t xml:space="preserve">   ·   Başlangıç: 19.06.2006   ·   Bitiş: ?</w:t>
            </w:r>
          </w:p>
          <w:p>
            <w:pPr>
              <w:spacing w:after="100" w:line="264"/>
            </w:pPr>
            <w:r>
              <w:rPr>
                <w:b/>
                <w:bCs/>
                <w:sz w:val="20"/>
                <w:szCs w:val="20"/>
              </w:rPr>
              <w:t xml:space="preserve">Eşya: </w:t>
            </w:r>
            <w:r>
              <w:rPr>
                <w:sz w:val="20"/>
                <w:szCs w:val="20"/>
              </w:rPr>
              <w:t xml:space="preserve">İlaç sanayiinde kullanılan, betalaktam antibiyotik grubundan Sultamicillin Base isimli kimyasal madde</w:t>
            </w:r>
          </w:p>
          <w:p>
            <w:pPr>
              <w:spacing w:after="60" w:line="264"/>
            </w:pPr>
            <w:r>
              <w:rPr>
                <w:b/>
                <w:bCs/>
                <w:color w:val="5B6475"/>
                <w:sz w:val="18"/>
                <w:szCs w:val="18"/>
              </w:rPr>
              <w:t xml:space="preserve">Gerekçe: </w:t>
            </w:r>
            <w:r>
              <w:rPr>
                <w:color w:val="5B6475"/>
                <w:sz w:val="18"/>
                <w:szCs w:val="18"/>
              </w:rPr>
              <w:t xml:space="preserve">Genel Yorum Kuralları (1) ve (6). GTC İzahnamesi 29.41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5" name="TR070084.jpg" descr="BTB resmi" title="TR07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2941.50.00.00.19</w:t>
            </w:r>
            <w:r>
              <w:rPr>
                <w:color w:val="5B6475"/>
                <w:sz w:val="18"/>
                <w:szCs w:val="18"/>
              </w:rPr>
              <w:t xml:space="preserve">   TR070084</w:t>
            </w:r>
          </w:p>
          <w:p>
            <w:pPr>
              <w:spacing w:after="100"/>
            </w:pPr>
            <w:r>
              <w:rPr>
                <w:b/>
                <w:bCs/>
                <w:color w:val="B91C1C"/>
                <w:sz w:val="18"/>
                <w:szCs w:val="18"/>
              </w:rPr>
              <w:t xml:space="preserve">Yürürlükte değil</w:t>
            </w:r>
            <w:r>
              <w:rPr>
                <w:color w:val="5B6475"/>
                <w:sz w:val="18"/>
                <w:szCs w:val="18"/>
              </w:rPr>
              <w:t xml:space="preserve">   ·   Başlangıç: 13.02.2007   ·   Bitiş: 12.02.2013</w:t>
            </w:r>
          </w:p>
          <w:p>
            <w:pPr>
              <w:spacing w:after="100" w:line="264"/>
            </w:pPr>
            <w:r>
              <w:rPr>
                <w:b/>
                <w:bCs/>
                <w:sz w:val="20"/>
                <w:szCs w:val="20"/>
              </w:rPr>
              <w:t xml:space="preserve">Eşya: </w:t>
            </w:r>
            <w:r>
              <w:rPr>
                <w:sz w:val="20"/>
                <w:szCs w:val="20"/>
              </w:rPr>
              <w:t xml:space="preserve">Beyaz-beyaza yakın kristalize toz formda, "6-O-Methylerythromycin" adlı kimyasal.</w:t>
            </w:r>
          </w:p>
          <w:p>
            <w:pPr>
              <w:spacing w:after="60" w:line="264"/>
            </w:pPr>
            <w:r>
              <w:rPr>
                <w:b/>
                <w:bCs/>
                <w:color w:val="5B6475"/>
                <w:sz w:val="18"/>
                <w:szCs w:val="18"/>
              </w:rPr>
              <w:t xml:space="preserve">Gerekçe: </w:t>
            </w:r>
            <w:r>
              <w:rPr>
                <w:color w:val="5B6475"/>
                <w:sz w:val="18"/>
                <w:szCs w:val="18"/>
              </w:rPr>
              <w:t xml:space="preserve">Genel Yorum Kuralları (1) ve (6). İzahnamesi 29.41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4b07166b4b013f9d31925d7e1892759414d057e.jpg"/><Relationship Id="rId10" Type="http://schemas.openxmlformats.org/officeDocument/2006/relationships/image" Target="media/3ab6da4f4bac18e5d867a8ce76082beb45453064.jpg"/><Relationship Id="rId11" Type="http://schemas.openxmlformats.org/officeDocument/2006/relationships/image" Target="media/bce2c96347f93358661068fa6caabb45ba8acadc.jpg"/><Relationship Id="rId12" Type="http://schemas.openxmlformats.org/officeDocument/2006/relationships/image" Target="media/9dbf2630aae88fad87ec1cd9d5c9fbb2734c7137.jpg"/><Relationship Id="rId13" Type="http://schemas.openxmlformats.org/officeDocument/2006/relationships/image" Target="media/e2675e1f5353aa2540344edba2cea3ad9ae9caaa.jpg"/><Relationship Id="rId14" Type="http://schemas.openxmlformats.org/officeDocument/2006/relationships/image" Target="media/805cf54079d27eacfac4db325c66151f56b45b7f.jpg"/><Relationship Id="rId15" Type="http://schemas.openxmlformats.org/officeDocument/2006/relationships/image" Target="media/6af8db6048d3009eccbf8b382aa867aafe8c4658.jpg"/><Relationship Id="rId16" Type="http://schemas.openxmlformats.org/officeDocument/2006/relationships/image" Target="media/556c907122da52e2ebab0906f490bbcc240b08ef.jpg"/><Relationship Id="rId17" Type="http://schemas.openxmlformats.org/officeDocument/2006/relationships/image" Target="media/50f4a6f9cc2e4765e1e52283bf46d6ab26c198de.jpg"/><Relationship Id="rId18" Type="http://schemas.openxmlformats.org/officeDocument/2006/relationships/image" Target="media/51e7de10bae920efad9cb66d2bcebe7018f068f5.jpg"/><Relationship Id="rId19" Type="http://schemas.openxmlformats.org/officeDocument/2006/relationships/image" Target="media/09c93c0561ca3f85c7cbffb26a06fbabdc5818f4.jpg"/><Relationship Id="rId20" Type="http://schemas.openxmlformats.org/officeDocument/2006/relationships/image" Target="media/b96bba91cc2f3aa14fdf15414a0c280d1175404f.jpg"/><Relationship Id="rId21" Type="http://schemas.openxmlformats.org/officeDocument/2006/relationships/image" Target="media/a526f3b11763540472d454f9b0dddb943dbf0efb.jpg"/><Relationship Id="rId22" Type="http://schemas.openxmlformats.org/officeDocument/2006/relationships/image" Target="media/f400c0ae0dbe2e27f798a000aeb3e396a6d2881b.jpg"/><Relationship Id="rId23" Type="http://schemas.openxmlformats.org/officeDocument/2006/relationships/image" Target="media/24bca03d04e949952ecd0b12cf686ff5006f9c43.jpg"/><Relationship Id="rId24" Type="http://schemas.openxmlformats.org/officeDocument/2006/relationships/image" Target="media/af748ff32c4d13cd3895889727cc8c947a491dfb.jpg"/><Relationship Id="rId25" Type="http://schemas.openxmlformats.org/officeDocument/2006/relationships/image" Target="media/eed42e238565cd0b48d5bd766ae1acac3fbb7137.jpg"/><Relationship Id="rId26" Type="http://schemas.openxmlformats.org/officeDocument/2006/relationships/image" Target="media/f513cc385771b9a618e563fba37648dc5917765e.jpg"/><Relationship Id="rId27" Type="http://schemas.openxmlformats.org/officeDocument/2006/relationships/image" Target="media/2d8d9016aa07075739ca77987c850174598add06.jpg"/><Relationship Id="rId28" Type="http://schemas.openxmlformats.org/officeDocument/2006/relationships/image" Target="media/7f3a17de51f6a7252027cef9c3f9339d3df85947.jpg"/><Relationship Id="rId29" Type="http://schemas.openxmlformats.org/officeDocument/2006/relationships/image" Target="media/f4690c2c97a97f2fc64aa037f0223ff2c257e87a.jpg"/><Relationship Id="rId30" Type="http://schemas.openxmlformats.org/officeDocument/2006/relationships/image" Target="media/d25f2e3afc58c5737b33b28bf2f6671a556158bd.jpg"/><Relationship Id="rId31" Type="http://schemas.openxmlformats.org/officeDocument/2006/relationships/image" Target="media/24fdcd0b4cef3108929f264c330afadf4208f410.jpg"/><Relationship Id="rId32" Type="http://schemas.openxmlformats.org/officeDocument/2006/relationships/image" Target="media/56f567743172d7dbf31c67b5f4c869c3c4a88b41.jpg"/><Relationship Id="rId33" Type="http://schemas.openxmlformats.org/officeDocument/2006/relationships/image" Target="media/d387ccd56eef99fded77f7d62e6f0809cafe899c.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29 – Bağlayıcı Tarife Bilgileri</dc:title>
  <dc:creator>Gümrük Koçu - Ufuk Çetintaş</dc:creator>
  <cp:lastModifiedBy>Un-named</cp:lastModifiedBy>
  <cp:revision>1</cp:revision>
  <dcterms:created xsi:type="dcterms:W3CDTF">2026-10-21T15:24:57.504Z</dcterms:created>
  <dcterms:modified xsi:type="dcterms:W3CDTF">2026-10-21T15:24:57.505Z</dcterms:modified>
</cp:coreProperties>
</file>

<file path=docProps/custom.xml><?xml version="1.0" encoding="utf-8"?>
<Properties xmlns="http://schemas.openxmlformats.org/officeDocument/2006/custom-properties" xmlns:vt="http://schemas.openxmlformats.org/officeDocument/2006/docPropsVTypes"/>
</file>