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79</w:t>
      </w:r>
    </w:p>
    <w:p>
      <w:pPr>
        <w:spacing w:after="60"/>
      </w:pPr>
      <w:r>
        <w:rPr>
          <w:color w:val="5B6475"/>
          <w:sz w:val="24"/>
          <w:szCs w:val="24"/>
        </w:rPr>
        <w:t xml:space="preserve">Çinko ve çinkodan eşya</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79 kapsamındaki GTİP'lerde sınıflandırılmış 5 bağlayıcı tarife bilgisini (BTB) içerir; bunların 1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79.07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5</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bl>
    <w:p>
      <w:pPr>
        <w:pStyle w:val="Heading1"/>
        <w:keepNext/>
        <w:pBdr>
          <w:bottom w:val="single" w:color="C9CED8" w:sz="6" w:space="4"/>
        </w:pBdr>
        <w:spacing w:after="140" w:before="320"/>
      </w:pPr>
      <w:r>
        <w:t xml:space="preserve">Pozisyon 79.07</w:t>
      </w:r>
      <w:r>
        <w:rPr>
          <w:b w:val="false"/>
          <w:bCs w:val="false"/>
          <w:color w:val="5B6475"/>
          <w:sz w:val="22"/>
          <w:szCs w:val="22"/>
        </w:rPr>
        <w:t xml:space="preserve">   (5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1" name="TR340000160091.jpg" descr="BTB resmi" title="TR340000160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7907.00.00.90.00</w:t>
            </w:r>
            <w:r>
              <w:rPr>
                <w:color w:val="5B6475"/>
                <w:sz w:val="18"/>
                <w:szCs w:val="18"/>
              </w:rPr>
              <w:t xml:space="preserve">   TR340000160091</w:t>
            </w:r>
          </w:p>
          <w:p>
            <w:pPr>
              <w:spacing w:after="100"/>
            </w:pPr>
            <w:r>
              <w:rPr>
                <w:b/>
                <w:bCs/>
                <w:color w:val="B91C1C"/>
                <w:sz w:val="18"/>
                <w:szCs w:val="18"/>
              </w:rPr>
              <w:t xml:space="preserve">Yürürlükte değil</w:t>
            </w:r>
            <w:r>
              <w:rPr>
                <w:color w:val="5B6475"/>
                <w:sz w:val="18"/>
                <w:szCs w:val="18"/>
              </w:rPr>
              <w:t xml:space="preserve">   ·   Başlangıç: 15.06.2016   ·   Bitiş: 14.06.2022</w:t>
            </w:r>
          </w:p>
          <w:p>
            <w:pPr>
              <w:spacing w:after="100" w:line="264"/>
            </w:pPr>
            <w:r>
              <w:rPr>
                <w:b/>
                <w:bCs/>
                <w:sz w:val="20"/>
                <w:szCs w:val="20"/>
              </w:rPr>
              <w:t xml:space="preserve">Eşya: </w:t>
            </w:r>
            <w:r>
              <w:rPr>
                <w:sz w:val="20"/>
                <w:szCs w:val="20"/>
              </w:rPr>
              <w:t xml:space="preserve">ÇİNKODAN MAMÜL, ÜZERİNDE GÜMÜŞ KAPLAMA BULUNAN, İÇ YÜZEYİ MENSUCATLA KAPLI TAKI VS. GİBİ EŞYALARI KOYMAYA MAHSUS KUTU.</w:t>
            </w:r>
          </w:p>
          <w:p>
            <w:pPr>
              <w:spacing w:after="60" w:line="264"/>
            </w:pPr>
            <w:r>
              <w:rPr>
                <w:b/>
                <w:bCs/>
                <w:color w:val="5B6475"/>
                <w:sz w:val="18"/>
                <w:szCs w:val="18"/>
              </w:rPr>
              <w:t xml:space="preserve">Gerekçe: </w:t>
            </w:r>
            <w:r>
              <w:rPr>
                <w:color w:val="5B6475"/>
                <w:sz w:val="18"/>
                <w:szCs w:val="18"/>
              </w:rPr>
              <w:t xml:space="preserve">GENEL YORUM KURALLARI (1), (6) VE 3(b) 79. FASIL AÇIKLAMA NOTU, 72. FASIL AÇIKLAMA NOTU VE 83.06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2" name="TR340000160092.jpg" descr="BTB resmi" title="TR3400001600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7907.00.00.90.00</w:t>
            </w:r>
            <w:r>
              <w:rPr>
                <w:color w:val="5B6475"/>
                <w:sz w:val="18"/>
                <w:szCs w:val="18"/>
              </w:rPr>
              <w:t xml:space="preserve">   TR340000160092</w:t>
            </w:r>
          </w:p>
          <w:p>
            <w:pPr>
              <w:spacing w:after="100"/>
            </w:pPr>
            <w:r>
              <w:rPr>
                <w:b/>
                <w:bCs/>
                <w:color w:val="B91C1C"/>
                <w:sz w:val="18"/>
                <w:szCs w:val="18"/>
              </w:rPr>
              <w:t xml:space="preserve">Yürürlükte değil</w:t>
            </w:r>
            <w:r>
              <w:rPr>
                <w:color w:val="5B6475"/>
                <w:sz w:val="18"/>
                <w:szCs w:val="18"/>
              </w:rPr>
              <w:t xml:space="preserve">   ·   Başlangıç: 15.06.2016   ·   Bitiş: 14.06.2022</w:t>
            </w:r>
          </w:p>
          <w:p>
            <w:pPr>
              <w:spacing w:after="100" w:line="264"/>
            </w:pPr>
            <w:r>
              <w:rPr>
                <w:b/>
                <w:bCs/>
                <w:sz w:val="20"/>
                <w:szCs w:val="20"/>
              </w:rPr>
              <w:t xml:space="preserve">Eşya: </w:t>
            </w:r>
            <w:r>
              <w:rPr>
                <w:sz w:val="20"/>
                <w:szCs w:val="20"/>
              </w:rPr>
              <w:t xml:space="preserve">ÇİNKODAN MAMÜL, ÜZERİNDE GÜMÜŞ KAPLAMA BULUNAN, İÇ YÜZEYİ MENSUCATLA KAPLI, TAKI VS. GİBİ EŞYALARI KOYMAYA MAHSUS KUTU.</w:t>
            </w:r>
          </w:p>
          <w:p>
            <w:pPr>
              <w:spacing w:after="60" w:line="264"/>
            </w:pPr>
            <w:r>
              <w:rPr>
                <w:b/>
                <w:bCs/>
                <w:color w:val="5B6475"/>
                <w:sz w:val="18"/>
                <w:szCs w:val="18"/>
              </w:rPr>
              <w:t xml:space="preserve">Gerekçe: </w:t>
            </w:r>
            <w:r>
              <w:rPr>
                <w:color w:val="5B6475"/>
                <w:sz w:val="18"/>
                <w:szCs w:val="18"/>
              </w:rPr>
              <w:t xml:space="preserve">GENEL YORUM KURALLARI (1).(6) VE 3(b) 79. FASIL AÇIKLAMA NOTU, 72. FASIL AÇIKLAMA NOTU VE 83.06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3" name="TR340000160093.jpg" descr="BTB resmi" title="TR3400001600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7907.00.00.90.00</w:t>
            </w:r>
            <w:r>
              <w:rPr>
                <w:color w:val="5B6475"/>
                <w:sz w:val="18"/>
                <w:szCs w:val="18"/>
              </w:rPr>
              <w:t xml:space="preserve">   TR340000160093</w:t>
            </w:r>
          </w:p>
          <w:p>
            <w:pPr>
              <w:spacing w:after="100"/>
            </w:pPr>
            <w:r>
              <w:rPr>
                <w:b/>
                <w:bCs/>
                <w:color w:val="B91C1C"/>
                <w:sz w:val="18"/>
                <w:szCs w:val="18"/>
              </w:rPr>
              <w:t xml:space="preserve">Yürürlükte değil</w:t>
            </w:r>
            <w:r>
              <w:rPr>
                <w:color w:val="5B6475"/>
                <w:sz w:val="18"/>
                <w:szCs w:val="18"/>
              </w:rPr>
              <w:t xml:space="preserve">   ·   Başlangıç: 15.06.2016   ·   Bitiş: 14.06.2022</w:t>
            </w:r>
          </w:p>
          <w:p>
            <w:pPr>
              <w:spacing w:after="100" w:line="264"/>
            </w:pPr>
            <w:r>
              <w:rPr>
                <w:b/>
                <w:bCs/>
                <w:sz w:val="20"/>
                <w:szCs w:val="20"/>
              </w:rPr>
              <w:t xml:space="preserve">Eşya: </w:t>
            </w:r>
            <w:r>
              <w:rPr>
                <w:sz w:val="20"/>
                <w:szCs w:val="20"/>
              </w:rPr>
              <w:t xml:space="preserve">ÇİNKODAN MAMÜL, ÜZERİNDE GÜMÜŞ KAPLAMA BULUNAN, İÇ YÜZEYİ MENSUCATLA KAPLI TAKI VS. GİBİ EŞYALARI KOYMAYA MAHSUS KUTU.</w:t>
            </w:r>
          </w:p>
          <w:p>
            <w:pPr>
              <w:spacing w:after="60" w:line="264"/>
            </w:pPr>
            <w:r>
              <w:rPr>
                <w:b/>
                <w:bCs/>
                <w:color w:val="5B6475"/>
                <w:sz w:val="18"/>
                <w:szCs w:val="18"/>
              </w:rPr>
              <w:t xml:space="preserve">Gerekçe: </w:t>
            </w:r>
            <w:r>
              <w:rPr>
                <w:color w:val="5B6475"/>
                <w:sz w:val="18"/>
                <w:szCs w:val="18"/>
              </w:rPr>
              <w:t xml:space="preserve">GENEL YORUM KURALLARI (1), (6) VE 3(b) 79. FASIL AÇIKLAMA NOTU, 72. FASIL AÇIKLAMA NOTU VE 83.06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4" name="7bd38412-6a37-4b4e-b5af-3abc42aa9353.jpg" descr="BTB resmi" title="7bd38412-6a37-4b4e-b5af-3abc42aa935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7907.00.00.90.00</w:t>
            </w:r>
            <w:r>
              <w:rPr>
                <w:color w:val="5B6475"/>
                <w:sz w:val="18"/>
                <w:szCs w:val="18"/>
              </w:rPr>
              <w:t xml:space="preserve">   TR340000260152</w:t>
            </w:r>
          </w:p>
          <w:p>
            <w:pPr>
              <w:spacing w:after="100"/>
            </w:pPr>
            <w:r>
              <w:rPr>
                <w:b/>
                <w:bCs/>
                <w:color w:val="047857"/>
                <w:sz w:val="18"/>
                <w:szCs w:val="18"/>
              </w:rPr>
              <w:t xml:space="preserve">Yürürlükte</w:t>
            </w:r>
            <w:r>
              <w:rPr>
                <w:color w:val="5B6475"/>
                <w:sz w:val="18"/>
                <w:szCs w:val="18"/>
              </w:rPr>
              <w:t xml:space="preserve">   ·   Başlangıç: 28.08.2026</w:t>
            </w:r>
          </w:p>
          <w:p>
            <w:pPr>
              <w:spacing w:after="100" w:line="264"/>
            </w:pPr>
            <w:r>
              <w:rPr>
                <w:b/>
                <w:bCs/>
                <w:sz w:val="20"/>
                <w:szCs w:val="20"/>
              </w:rPr>
              <w:t xml:space="preserve">Eşya: </w:t>
            </w:r>
            <w:r>
              <w:rPr>
                <w:sz w:val="20"/>
                <w:szCs w:val="20"/>
              </w:rPr>
              <w:t xml:space="preserve">KOTON MARKA, 6SAK71063AA MODEL, YAKLAŞIK 10 CM UZUNLUĞUNDA, HALKA KISMI ÇELİKTEN, KANCASI, LİMON, LİMON DİLİMİ VE YAPRAK ŞEKLİNDE TASARLANMIŞ PARÇALARI ÇİNKODAN MAMUL, ANALİZ RAPORUNA GÖRE EŞYAYI OLUŞTURAN PARÇALARIN 32,2 GRAMI ÇİNKO, 3,5 GRAMI ÇELİK OLARAK TESPİTİ YAPILAN ANAHTARLIK CİNSİ EŞYA</w:t>
            </w:r>
          </w:p>
          <w:p>
            <w:pPr>
              <w:spacing w:after="60" w:line="264"/>
            </w:pPr>
            <w:r>
              <w:rPr>
                <w:b/>
                <w:bCs/>
                <w:color w:val="5B6475"/>
                <w:sz w:val="18"/>
                <w:szCs w:val="18"/>
              </w:rPr>
              <w:t xml:space="preserve">Gerekçe: </w:t>
            </w:r>
            <w:r>
              <w:rPr>
                <w:color w:val="5B6475"/>
                <w:sz w:val="18"/>
                <w:szCs w:val="18"/>
              </w:rPr>
              <w:t xml:space="preserve">Genel Yorum Kurallarının 1, 3(b) ve 6’ncı maddeleri, Gümrük Tarife Cetveli İzahnamesinin 73.26 ve 79.07 Tarife Pozisyonu Açıklama Notları, 13.04.2026/121065752 tarih/sayı ile Bölge Müdürlüğümüz kayıtlarına giren İstanbul Laboratuvar Müdürlüğünün 02.07.2026 tarih ve 3426BTB1092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47800" cy="1571625"/>
                  <wp:effectExtent t="0" r="0" b="0" l="0"/>
                  <wp:docPr id="5" name="TR070583.jpg" descr="BTB resmi" title="TR0705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4478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7907.00.90.00.00</w:t>
            </w:r>
            <w:r>
              <w:rPr>
                <w:color w:val="5B6475"/>
                <w:sz w:val="18"/>
                <w:szCs w:val="18"/>
              </w:rPr>
              <w:t xml:space="preserve">   TR070583</w:t>
            </w:r>
          </w:p>
          <w:p>
            <w:pPr>
              <w:spacing w:after="100"/>
            </w:pPr>
            <w:r>
              <w:rPr>
                <w:b/>
                <w:bCs/>
                <w:color w:val="B91C1C"/>
                <w:sz w:val="18"/>
                <w:szCs w:val="18"/>
              </w:rPr>
              <w:t xml:space="preserve">Yürürlükte değil</w:t>
            </w:r>
            <w:r>
              <w:rPr>
                <w:color w:val="5B6475"/>
                <w:sz w:val="18"/>
                <w:szCs w:val="18"/>
              </w:rPr>
              <w:t xml:space="preserve">   ·   Başlangıç: 14.08.2007   ·   Bitiş: 31.12.2010</w:t>
            </w:r>
          </w:p>
          <w:p>
            <w:pPr>
              <w:spacing w:after="100" w:line="264"/>
            </w:pPr>
            <w:r>
              <w:rPr>
                <w:b/>
                <w:bCs/>
                <w:sz w:val="20"/>
                <w:szCs w:val="20"/>
              </w:rPr>
              <w:t xml:space="preserve">Eşya: </w:t>
            </w:r>
            <w:r>
              <w:rPr>
                <w:sz w:val="20"/>
                <w:szCs w:val="20"/>
              </w:rPr>
              <w:t xml:space="preserve">Her biri nikel kaplı çinkodan mamul, esas olarak iş görme vasfı dekorasyon amacıyla kullanılma özelliğinden fazla olan, şeker kasesi (DL208SHA) ve ahşap kaideli şekerlik (1023449)</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79.07 ve 83.06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79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c2770ea48839957a61098e879d7107a96d58f6f4.jpg"/><Relationship Id="rId10" Type="http://schemas.openxmlformats.org/officeDocument/2006/relationships/image" Target="media/4270cd6c8c5119481001d4653512dbf391ee0cdb.jpg"/><Relationship Id="rId11" Type="http://schemas.openxmlformats.org/officeDocument/2006/relationships/image" Target="media/18efbf6277d64a3adaa89c45eb87974472b682f8.jpg"/><Relationship Id="rId12" Type="http://schemas.openxmlformats.org/officeDocument/2006/relationships/image" Target="media/7d6ef26fc37e184b3fa5ea3bad81f19842c91155.jpg"/><Relationship Id="rId13" Type="http://schemas.openxmlformats.org/officeDocument/2006/relationships/image" Target="media/b2e8d47d644d4b742c3bb60b329942169855532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79 – Bağlayıcı Tarife Bilgileri</dc:title>
  <dc:creator>Gümrük Koçu - Ufuk Çetintaş</dc:creator>
  <cp:lastModifiedBy>Un-named</cp:lastModifiedBy>
  <cp:revision>1</cp:revision>
  <dcterms:created xsi:type="dcterms:W3CDTF">2026-10-21T15:25:24.379Z</dcterms:created>
  <dcterms:modified xsi:type="dcterms:W3CDTF">2026-10-21T15:25:24.380Z</dcterms:modified>
</cp:coreProperties>
</file>

<file path=docProps/custom.xml><?xml version="1.0" encoding="utf-8"?>
<Properties xmlns="http://schemas.openxmlformats.org/officeDocument/2006/custom-properties" xmlns:vt="http://schemas.openxmlformats.org/officeDocument/2006/docPropsVTypes"/>
</file>