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55</w:t>
      </w:r>
    </w:p>
    <w:p>
      <w:pPr>
        <w:spacing w:after="60"/>
      </w:pPr>
      <w:r>
        <w:rPr>
          <w:color w:val="5B6475"/>
          <w:sz w:val="24"/>
          <w:szCs w:val="24"/>
        </w:rPr>
        <w:t xml:space="preserve">Sentetik ve suni devamsız lifler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55 kapsamındaki 16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filament demetleri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Suni filament demetleri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devamsız lifler (karde edilmemiş, taranmamış veya iplik imali için diğer surette hazırlanmamış)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Suni devamsız lifler (karde edilmemiş, taranmamış veya iplik ima- li için başka şekilde bir işlem görmemiş)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ve suni lif döküntüleri (tarama, iplik döküntüleri ve ditme suretiyle elde edilen diğer döküntüler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devamsız lifler (karde edilmiş, taranmış veya iplik imali için başka şekilde işlem görmüş)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Suni devamsız lifler (karde edilmiş, taranmış veya iplik imali için başka şekilde işlem görmüş)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ve suni devamsız liflerden dikiş ipliği (perakende olarak satılacak hale getirilmiş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devamsız liflerden iplikler (dikiş ipliği hariç) (perakende olarak satılacak hale getirilmemiş)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Suni devamsız liflerden iplikler (dikiş ipliği hariç) (perakende olarak satılacak hale getirilmemiş)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ve suni devamsız liflerden iplikler (dikiş ipliği hariç) (perakende olarak satılacak hale getirilmiş)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devamsız liflerden dokunmuş mensucat (ağırlık itibariyle %85 veya daha fazla sentetik devamsız lif içerenler)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devamsız liflerden dokunmuş mensucat (ağırlık itibariyle % 85'den az, m2 .ağırlığı 170 gr.ı geçmeyen esas itibariyle veya sadece pamukla karışık sentetik devamsız lif içerenler)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devamsız liflerden dokunmuş mensucat (ağırlık itibariyle %85 'den az, m2. ağırlığı 170 gr.ı geçen esas itibariyle veya sadece pamukla karışık sentetik devamsız lif içerenler)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devamsız liflerden diğer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Suni devamsız liflerden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bl>
    <w:p>
      <w:pPr>
        <w:pStyle w:val="Heading1"/>
        <w:keepNext/>
        <w:pageBreakBefore/>
        <w:pBdr>
          <w:bottom w:val="single" w:color="C9CED8" w:sz="6" w:space="4"/>
        </w:pBdr>
        <w:spacing w:after="140" w:before="200"/>
      </w:pPr>
      <w:r>
        <w:t xml:space="preserve">5501 – Sentetik filament demetleri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p>
            <w:pPr>
              <w:spacing w:after="0" w:line="240"/>
              <w:jc w:val="left"/>
            </w:pPr>
            <w:r>
              <w:rPr>
                <w:b w:val="false"/>
                <w:bCs w:val="false"/>
                <w:sz w:val="15"/>
                <w:szCs w:val="15"/>
              </w:rPr>
              <w:t xml:space="preserve">Aramidlerden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p>
            <w:pPr>
              <w:spacing w:after="0" w:line="240"/>
              <w:jc w:val="left"/>
            </w:pPr>
            <w:r>
              <w:rPr>
                <w:b w:val="false"/>
                <w:bCs w:val="false"/>
                <w:sz w:val="15"/>
                <w:szCs w:val="15"/>
              </w:rPr>
              <w:t xml:space="preserve">Poliesterlerden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p>
            <w:pPr>
              <w:spacing w:after="0" w:line="240"/>
              <w:jc w:val="left"/>
            </w:pPr>
            <w:r>
              <w:rPr>
                <w:b w:val="false"/>
                <w:bCs w:val="false"/>
                <w:sz w:val="15"/>
                <w:szCs w:val="15"/>
              </w:rPr>
              <w:t xml:space="preserve">Akrilik veya modakrilik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p>
            <w:pPr>
              <w:spacing w:after="0" w:line="240"/>
              <w:jc w:val="left"/>
            </w:pPr>
            <w:r>
              <w:rPr>
                <w:b w:val="false"/>
                <w:bCs w:val="false"/>
                <w:sz w:val="15"/>
                <w:szCs w:val="15"/>
              </w:rPr>
              <w:t xml:space="preserve">Polipropilenden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Halk Cumhuriyeti menşeli "akrilik elyaf"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Çin Halk Cumhuriyeti menşeli "akrilik elyaf"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17.12.2025-17.12.2030 tarihleri arasında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17.12.2025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17.12.2030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 Jilin Jimont Acrylic Fiber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17.12.2025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17.12.2030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 olanlar Jilin Qifeng Chemical Fiber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17.12.2025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17.12.2030</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M-9106</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ÇİN HALK CUMHURİYETİ ne "Poliakrilonitril Elyaf"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Türkiyeden ÇİN HALK CUMHURİYETİ ne "Poliakrilonitril Elyaf" ihracatında dampinge karşı vergi vardır.</w:t>
      </w:r>
    </w:p>
    <w:p>
      <w:pPr>
        <w:spacing w:after="60" w:line="260"/>
      </w:pPr>
      <w:r>
        <w:rPr>
          <w:b/>
          <w:bCs/>
          <w:color w:val="5B6475"/>
          <w:sz w:val="19"/>
          <w:szCs w:val="19"/>
        </w:rPr>
        <w:t xml:space="preserve">Uygulama tarihi: </w:t>
      </w:r>
      <w:r>
        <w:rPr>
          <w:sz w:val="19"/>
          <w:szCs w:val="19"/>
        </w:rPr>
        <w:t xml:space="preserve">İlgili mevzuat 13.07.2016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5501.30.00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Poliakrilonitril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M-4652</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5502 – Suni filament demetleri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p>
            <w:pPr>
              <w:spacing w:after="0" w:line="240"/>
              <w:jc w:val="left"/>
            </w:pPr>
            <w:r>
              <w:rPr>
                <w:b w:val="false"/>
                <w:bCs w:val="false"/>
                <w:sz w:val="15"/>
                <w:szCs w:val="15"/>
              </w:rPr>
              <w:t xml:space="preserve">Selüloz asetatdan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5503 – Sentetik devamsız lifler (karde edilmemiş, taranmamış veya iplik imali için diğer surette hazırlanmamış)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p>
            <w:pPr>
              <w:spacing w:after="0" w:line="240"/>
              <w:jc w:val="left"/>
            </w:pPr>
            <w:r>
              <w:rPr>
                <w:b w:val="false"/>
                <w:bCs w:val="false"/>
                <w:sz w:val="15"/>
                <w:szCs w:val="15"/>
              </w:rPr>
              <w:t xml:space="preserve">Aramidlerden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p>
            <w:pPr>
              <w:spacing w:after="0" w:line="240"/>
              <w:jc w:val="left"/>
            </w:pPr>
            <w:r>
              <w:rPr>
                <w:b w:val="false"/>
                <w:bCs w:val="false"/>
                <w:sz w:val="15"/>
                <w:szCs w:val="15"/>
              </w:rPr>
              <w:t xml:space="preserve">Renkli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p>
            <w:pPr>
              <w:spacing w:after="0" w:line="240"/>
              <w:jc w:val="left"/>
            </w:pPr>
            <w:r>
              <w:rPr>
                <w:b w:val="false"/>
                <w:bCs w:val="false"/>
                <w:sz w:val="15"/>
                <w:szCs w:val="15"/>
              </w:rPr>
              <w:t xml:space="preserve">Akrilik veya modakrilik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p>
            <w:pPr>
              <w:spacing w:after="0" w:line="240"/>
              <w:jc w:val="left"/>
            </w:pPr>
            <w:r>
              <w:rPr>
                <w:b w:val="false"/>
                <w:bCs w:val="false"/>
                <w:sz w:val="15"/>
                <w:szCs w:val="15"/>
              </w:rPr>
              <w:t xml:space="preserve">İnşaatta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DTÖ üyesi olmayan ülkeler (Azerbaycan hariç)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Tayvan ve Tayland menşeli "polyester elyaf"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Polyester Elyaf ithalatında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Polyester Elyaf ithalatında ek mali yükümlülük uygulaması muafiyeti için tarife kontenjanı / TPS-0951-İthal Lisansı (Korunma)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Güney Kore ve Endonezya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EskiKull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dönüştürülmüş (rejenere) malzemeden üretilen Cips, Elyaf ve İplik için Kullanılmış İthalat İZNİ verilmiştir.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DTÖ üyesi olmayan ülkeler (Azerbaycan hariç) için gümrük vergisi oranı</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M-9645</w:t>
      </w:r>
    </w:p>
    <w:p>
      <w:pPr>
        <w:keepNext/>
        <w:spacing w:after="60" w:before="140"/>
      </w:pPr>
      <w:r>
        <w:rPr>
          <w:b/>
          <w:bCs/>
          <w:color w:val="2F5BD3"/>
          <w:sz w:val="20"/>
          <w:szCs w:val="20"/>
        </w:rPr>
        <w:t xml:space="preserve">2. </w:t>
      </w:r>
      <w:r>
        <w:rPr>
          <w:b/>
          <w:bCs/>
          <w:sz w:val="20"/>
          <w:szCs w:val="20"/>
        </w:rPr>
        <w:t xml:space="preserve">Hindistan, Tayvan ve Tayland menşeli "polyester elyaf" ithalatında dampinge karşı vergi vardır.</w:t>
      </w:r>
    </w:p>
    <w:p>
      <w:pPr>
        <w:spacing w:after="60" w:line="260"/>
      </w:pPr>
      <w:r>
        <w:rPr>
          <w:b/>
          <w:bCs/>
          <w:color w:val="5B6475"/>
          <w:sz w:val="19"/>
          <w:szCs w:val="19"/>
        </w:rPr>
        <w:t xml:space="preserve">Uygulama tarihi: </w:t>
      </w:r>
      <w:r>
        <w:rPr>
          <w:sz w:val="19"/>
          <w:szCs w:val="19"/>
        </w:rPr>
        <w:t xml:space="preserve">İlgili mevzuat 30.01.2026-30.01.2031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FUTURA POLYESTERS LTD. (Firma Kodu : HIN-FUTURA)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Relianca Industries Ltd. (Firma Kodu : HIN-RELIAN)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Indo Poly (Thailand) Ltd. (Firma Kodu : TAY-INDOPO)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Tuntex (Thailand) Public Co. Ltd. (Firma Kodu : TAY-TUNTEP)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Chung Shing Textile Co. Ltd. (Firma Kodu : TAY-CHUNGS)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Far Eastern New Century Corporation (Firma Kodu : TAY-FAREST)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Nan Ya Plastics Corporation (Firma Kodu : TAY-NANYAP)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 Shinkong Synthetics Fibers Corp. (Firma Kodu : TAY-SHINKO)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FUTURA POLYESTERS LTD. (Firma Kodu : HIN-FUTURA)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Relianca Industries Ltd. (Firma Kodu : HIN-RELIAN)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Indo Poly (Thailand) Ltd. (Firma Kodu : TAY-INDOPO)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Tuntex (Thailand) Public Co. Ltd. (Firma Kodu : TAY-TUNTEP)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Chung Shing Textile Co. Ltd. (Firma Kodu : TAY-CHUNGS)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Far Eastern New Century Corporation (Firma Kodu : TAY-FAREST)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Nan Ya Plastics Corporation (Firma Kodu : TAY-NANYAP)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Shinkong Synthetics Fibers Corp. (Firma Kodu : TAY-SHINKO)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30.01.2031</w:t>
            </w:r>
          </w:p>
        </w:tc>
      </w:tr>
    </w:tbl>
    <w:p>
      <w:pPr>
        <w:spacing w:after="80"/>
      </w:pPr>
    </w:p>
    <w:p>
      <w:pPr>
        <w:spacing w:after="60" w:line="260"/>
      </w:pPr>
      <w:r>
        <w:rPr>
          <w:b/>
          <w:bCs/>
          <w:color w:val="5B6475"/>
          <w:sz w:val="19"/>
          <w:szCs w:val="19"/>
        </w:rPr>
        <w:t xml:space="preserve">Ülke kapsamı (geçerli / hariç): </w:t>
      </w:r>
      <w:r>
        <w:rPr>
          <w:sz w:val="19"/>
          <w:szCs w:val="19"/>
        </w:rPr>
        <w:t xml:space="preserve">Tayland; Tayvan; Hindistan</w:t>
      </w:r>
    </w:p>
    <w:p>
      <w:pPr>
        <w:spacing w:after="60" w:line="260"/>
      </w:pPr>
      <w:r>
        <w:rPr>
          <w:b/>
          <w:bCs/>
          <w:color w:val="5B6475"/>
          <w:sz w:val="19"/>
          <w:szCs w:val="19"/>
        </w:rPr>
        <w:t xml:space="preserve">Mevzuat metni: </w:t>
      </w:r>
      <w:r>
        <w:rPr>
          <w:sz w:val="19"/>
          <w:szCs w:val="19"/>
        </w:rPr>
        <w:t xml:space="preserve">Mevzuat Ekleri, M-9610</w:t>
      </w:r>
    </w:p>
    <w:p>
      <w:pPr>
        <w:keepNext/>
        <w:spacing w:after="60" w:before="140"/>
      </w:pPr>
      <w:r>
        <w:rPr>
          <w:b/>
          <w:bCs/>
          <w:color w:val="2F5BD3"/>
          <w:sz w:val="20"/>
          <w:szCs w:val="20"/>
        </w:rPr>
        <w:t xml:space="preserve">3.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4.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5.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5503.90.005506.90.005601.30.00 201010 * Poli (vinil alkol) lifleri, asetallenmiş olsun olmasın.031.12.2029 5503.90.00 40 * Poli(etilen tereftalat) çekirdeği tamamen polietilen ile kapsüllenmiş kesikli elyaflar:—Doğrusal yoğunluğu 0,60 dtex veya daha fazla, ancak 1,60 dtex ten fazla olmayan,—kesikli elyaf uzunluğu 37 mm veya daha fazla, ancak 44 mm’den fazla olmayan,—kopma uzaması %80 veya daha fazla olan,—mukavemeti 1 cN/dtex veya daha fazla olan.031.12.2030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10. </w:t>
      </w:r>
      <w:r>
        <w:rPr>
          <w:b/>
          <w:bCs/>
          <w:sz w:val="20"/>
          <w:szCs w:val="20"/>
        </w:rPr>
        <w:t xml:space="preserve">Polyester Elyaf ithalatında ek mali yükümlülük uygulaması</w:t>
      </w:r>
    </w:p>
    <w:p>
      <w:pPr>
        <w:spacing w:after="60" w:line="260"/>
      </w:pPr>
      <w:r>
        <w:rPr>
          <w:b/>
          <w:bCs/>
          <w:color w:val="5B6475"/>
          <w:sz w:val="19"/>
          <w:szCs w:val="19"/>
        </w:rPr>
        <w:t xml:space="preserve">Uygulama tarihi: </w:t>
      </w:r>
      <w:r>
        <w:rPr>
          <w:sz w:val="19"/>
          <w:szCs w:val="19"/>
        </w:rPr>
        <w:t xml:space="preserve">İlgili mevzuat 23.09.2024-22.09.2027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Polyester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0.04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23.09.2026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22.09.2027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M-8675</w:t>
      </w:r>
    </w:p>
    <w:p>
      <w:pPr>
        <w:keepNext/>
        <w:spacing w:after="60" w:before="140"/>
      </w:pPr>
      <w:r>
        <w:rPr>
          <w:b/>
          <w:bCs/>
          <w:color w:val="2F5BD3"/>
          <w:sz w:val="20"/>
          <w:szCs w:val="20"/>
        </w:rPr>
        <w:t xml:space="preserve">11. </w:t>
      </w:r>
      <w:r>
        <w:rPr>
          <w:b/>
          <w:bCs/>
          <w:sz w:val="20"/>
          <w:szCs w:val="20"/>
        </w:rPr>
        <w:t xml:space="preserve">Polyester Elyaf ithalatında ek mali yükümlülük uygulaması muafiyeti için tarife kontenjanı / TPS-0951-İthal Lisansı (Korunma)</w:t>
      </w:r>
    </w:p>
    <w:p>
      <w:pPr>
        <w:spacing w:after="60" w:line="260"/>
      </w:pPr>
      <w:r>
        <w:rPr>
          <w:b/>
          <w:bCs/>
          <w:color w:val="5B6475"/>
          <w:sz w:val="19"/>
          <w:szCs w:val="19"/>
        </w:rPr>
        <w:t xml:space="preserve">Uygulama tarihi: </w:t>
      </w:r>
      <w:r>
        <w:rPr>
          <w:sz w:val="19"/>
          <w:szCs w:val="19"/>
        </w:rPr>
        <w:t xml:space="preserve">İlgili mevzuat 23.09.2024-22.09.2027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Polyester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Polyester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22.09.2027</w:t>
            </w:r>
          </w:p>
        </w:tc>
      </w:tr>
    </w:tbl>
    <w:p>
      <w:pPr>
        <w:spacing w:after="80"/>
      </w:pPr>
    </w:p>
    <w:p>
      <w:pPr>
        <w:spacing w:after="60" w:line="260"/>
      </w:pPr>
      <w:r>
        <w:rPr>
          <w:b/>
          <w:bCs/>
          <w:color w:val="5B6475"/>
          <w:sz w:val="19"/>
          <w:szCs w:val="19"/>
        </w:rPr>
        <w:t xml:space="preserve">Ülke kapsamı (geçerli / hariç): </w:t>
      </w:r>
      <w:r>
        <w:rPr>
          <w:sz w:val="19"/>
          <w:szCs w:val="19"/>
        </w:rPr>
        <w:t xml:space="preserve">Belarus (Beyaz Rusya); Afganistan; Arnavutluk; Brezilya; Angola; Antigua ve Barbuda; Arjantin; Azerbaycan; Bangladeş; Barbados; Belize; Benin; Bolivya; Bosna-Hersek; Botsvana; Burkina Faso; Burundi; Kamboçya; Kamerun; Cape Verde; Orta Afrika Cumhuriyeti; Çad; Şili; Kolombiya; Komor Adaları; Kongo; Cook Adaları; Kosta Rika; Fildişi Sahili; Küba; Kuzey Kore; Kongo Demokratik Cumhuriyeti; Cibuti; Dominik; Dominik Cumhuriyeti; Ekvador; El Salvador; Ekvator Ginesi; Eritre; Etopya; Fiji; Gabon; Gambia; Gürcistan; Gana; Grenada; Guatemala; Gine; Gine-Bissau; Guyan; Haiti; Honduras; Endonezya; İran İslam Cumhuriyeti; Irak; Jamaika; Ürdün; Kazakistan; Kenya; Kiribati; Kosova; Kırgızistan; Laos; Lübnan; Lesoto; Liberya; Libya; Makedonya Cumhuriyeti; Madagaskar; Malavi; Maldiv Adaları; Mali; Marşal Adaları; Moritanya; Morityus; Meksika; Mikronezya; Moldova; Moğolistan; Karadağ; Fas; Mozambik; Birmanya (Myanmar); Namibya; Nauru; Nepal; Nikaragua; Nijer; Nijerya; Niue Adası; Pakistan; Palau; Filistin Toprakları (İşgal Altındaki); Panama; Papua Yeni Gine; Paraguay; Filipinler; Rusya Federasyonu; Ruanda; Samoa; Sao Tome ve Principe; Senegal; Sırbistan; Seyşel Adaları; Sierra Leone; Solomon Adaları; Somali; Güney Afrika Cumhuriyeti; Güney Sudan; Seylan (Sri Lanka); St.Kitts&amp;Nevi; St Lucia; St.Vincent ve Grenadies; Sudan; Surinam; Svaziland (Esvatini); Tacikistan; Tanzanya; Tayland; TIMOR-LESTE (Eski adı Doğu Timor); Togo; Tonga; Trinidad ve Tobago; Tunus; Türkmenistan; Tuvalı; Uganda; Ukrayna; Uruguay; Özbekistan; Vanuatu; Venezüella; Yemen; Zambiya; Zimbabve; Peru; Bhutan; Cezayir; Umman; Fransız Polenazyası; Montserrat</w:t>
      </w:r>
    </w:p>
    <w:p>
      <w:pPr>
        <w:spacing w:after="60" w:line="260"/>
      </w:pPr>
      <w:r>
        <w:rPr>
          <w:b/>
          <w:bCs/>
          <w:color w:val="5B6475"/>
          <w:sz w:val="19"/>
          <w:szCs w:val="19"/>
        </w:rPr>
        <w:t xml:space="preserve">Mevzuat metni: </w:t>
      </w:r>
      <w:r>
        <w:rPr>
          <w:sz w:val="19"/>
          <w:szCs w:val="19"/>
        </w:rPr>
        <w:t xml:space="preserve">Mevzuat Ekleri, M-8676</w:t>
      </w:r>
    </w:p>
    <w:p>
      <w:pPr>
        <w:keepNext/>
        <w:spacing w:after="60" w:before="140"/>
      </w:pPr>
      <w:r>
        <w:rPr>
          <w:b/>
          <w:bCs/>
          <w:color w:val="2F5BD3"/>
          <w:sz w:val="20"/>
          <w:szCs w:val="20"/>
        </w:rPr>
        <w:t xml:space="preserve">12. </w:t>
      </w:r>
      <w:r>
        <w:rPr>
          <w:b/>
          <w:bCs/>
          <w:sz w:val="20"/>
          <w:szCs w:val="20"/>
        </w:rPr>
        <w:t xml:space="preserve">Çin, Güney Kore ve Endonezya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24.08.2024-24.08.2029 tarihleri arasında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P.T . Indorama Synthetics TBK (Firma Kodu : END-PTINDO)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 P.T . Indorama Synthetics TBK (Firma Kodu : END-PTINDO)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24.08.2029</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 Endonezya; Çin Halk Cumhuriyeti</w:t>
      </w:r>
    </w:p>
    <w:p>
      <w:pPr>
        <w:spacing w:after="60" w:line="260"/>
      </w:pPr>
      <w:r>
        <w:rPr>
          <w:b/>
          <w:bCs/>
          <w:color w:val="5B6475"/>
          <w:sz w:val="19"/>
          <w:szCs w:val="19"/>
        </w:rPr>
        <w:t xml:space="preserve">Mevzuat metni: </w:t>
      </w:r>
      <w:r>
        <w:rPr>
          <w:sz w:val="19"/>
          <w:szCs w:val="19"/>
        </w:rPr>
        <w:t xml:space="preserve">Mevzuat Ekleri, M-8670</w:t>
      </w:r>
    </w:p>
    <w:p>
      <w:pPr>
        <w:keepNext/>
        <w:spacing w:after="60" w:before="140"/>
      </w:pPr>
      <w:r>
        <w:rPr>
          <w:b/>
          <w:bCs/>
          <w:color w:val="2F5BD3"/>
          <w:sz w:val="20"/>
          <w:szCs w:val="20"/>
        </w:rPr>
        <w:t xml:space="preserve">13.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16. </w:t>
      </w:r>
      <w:r>
        <w:rPr>
          <w:b/>
          <w:bCs/>
          <w:sz w:val="20"/>
          <w:szCs w:val="20"/>
        </w:rPr>
        <w:t xml:space="preserve">Geri dönüştürülmüş (rejenere) malzemeden üretilen Cips, Elyaf ve İplik için Kullanılmış İthalat İZNİ verilmiştir.</w:t>
      </w:r>
    </w:p>
    <w:p>
      <w:pPr>
        <w:spacing w:after="60" w:line="260"/>
      </w:pPr>
      <w:r>
        <w:rPr>
          <w:b/>
          <w:bCs/>
          <w:color w:val="5B6475"/>
          <w:sz w:val="19"/>
          <w:szCs w:val="19"/>
        </w:rPr>
        <w:t xml:space="preserve">Uygulama tarihi: </w:t>
      </w:r>
      <w:r>
        <w:rPr>
          <w:sz w:val="19"/>
          <w:szCs w:val="19"/>
        </w:rPr>
        <w:t xml:space="preserve">İlgili mevzuat 22.10.2020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Geri dönüştürülmüş (rejenere) malzemeden üretilen poliester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22.10.2020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M-7158</w:t>
      </w:r>
    </w:p>
    <w:p>
      <w:pPr>
        <w:keepNext/>
        <w:spacing w:after="60" w:before="140"/>
      </w:pPr>
      <w:r>
        <w:rPr>
          <w:b/>
          <w:bCs/>
          <w:color w:val="2F5BD3"/>
          <w:sz w:val="20"/>
          <w:szCs w:val="20"/>
        </w:rPr>
        <w:t xml:space="preserve">17.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19.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21.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ÇİN HALK CUMHURİYETİ ne "Poliakrilonitril Elyaf"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Türkiyeden ÇİN HALK CUMHURİYETİ ne "Poliakrilonitril Elyaf" ihracatında dampinge karşı vergi vardır.</w:t>
      </w:r>
    </w:p>
    <w:p>
      <w:pPr>
        <w:spacing w:after="60" w:line="260"/>
      </w:pPr>
      <w:r>
        <w:rPr>
          <w:b/>
          <w:bCs/>
          <w:color w:val="5B6475"/>
          <w:sz w:val="19"/>
          <w:szCs w:val="19"/>
        </w:rPr>
        <w:t xml:space="preserve">Uygulama tarihi: </w:t>
      </w:r>
      <w:r>
        <w:rPr>
          <w:sz w:val="19"/>
          <w:szCs w:val="19"/>
        </w:rPr>
        <w:t xml:space="preserve">İlgili mevzuat 13.07.2016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5503.30.00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Poliakrilonitril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M-4652</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5504 – Suni devamsız lifler (karde edilmemiş, taranmamış veya iplik ima- li için başka şekilde bir işlem görmemiş)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p>
            <w:pPr>
              <w:spacing w:after="0" w:line="240"/>
              <w:jc w:val="left"/>
            </w:pPr>
            <w:r>
              <w:rPr>
                <w:b w:val="false"/>
                <w:bCs w:val="false"/>
                <w:sz w:val="15"/>
                <w:szCs w:val="15"/>
              </w:rPr>
              <w:t xml:space="preserve">Selülozik elyaf (Liyosel)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p>
            <w:pPr>
              <w:spacing w:after="0" w:line="240"/>
              <w:jc w:val="left"/>
            </w:pPr>
            <w:r>
              <w:rPr>
                <w:b w:val="false"/>
                <w:bCs w:val="false"/>
                <w:sz w:val="15"/>
                <w:szCs w:val="15"/>
              </w:rPr>
              <w:t xml:space="preserve">Asetatdan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p>
            <w:pPr>
              <w:spacing w:after="0" w:line="240"/>
              <w:jc w:val="left"/>
            </w:pPr>
            <w:r>
              <w:rPr>
                <w:b w:val="false"/>
                <w:bCs w:val="false"/>
                <w:sz w:val="15"/>
                <w:szCs w:val="15"/>
              </w:rPr>
              <w:t xml:space="preserve">Proteik esaslı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elyaf (Liyosel)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Proteik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5505 – Sentetik ve suni lif döküntüleri (tarama, iplik döküntüleri ve ditme suretiyle elde edilen diğer döküntüler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5505.20.00.00.18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15.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5505.10.30.00.11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5505.10.50.00.11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5505.10.70.00.11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5505.20.00.00.11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5506 – Sentetik devamsız lifler (karde edilmiş, taranmış veya iplik imali için başka şekilde işlem görmüş)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p>
            <w:pPr>
              <w:spacing w:after="0" w:line="240"/>
              <w:jc w:val="left"/>
            </w:pPr>
            <w:r>
              <w:rPr>
                <w:b w:val="false"/>
                <w:bCs w:val="false"/>
                <w:sz w:val="15"/>
                <w:szCs w:val="15"/>
              </w:rPr>
              <w:t xml:space="preserve">Naylon veya diğer poliamidlerden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p>
            <w:pPr>
              <w:spacing w:after="0" w:line="240"/>
              <w:jc w:val="left"/>
            </w:pPr>
            <w:r>
              <w:rPr>
                <w:b w:val="false"/>
                <w:bCs w:val="false"/>
                <w:sz w:val="15"/>
                <w:szCs w:val="15"/>
              </w:rPr>
              <w:t xml:space="preserve">Poliesterlerden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p>
            <w:pPr>
              <w:spacing w:after="0" w:line="240"/>
              <w:jc w:val="left"/>
            </w:pPr>
            <w:r>
              <w:rPr>
                <w:b w:val="false"/>
                <w:bCs w:val="false"/>
                <w:sz w:val="15"/>
                <w:szCs w:val="15"/>
              </w:rPr>
              <w:t xml:space="preserve">Akrilik veya modakrilik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p>
            <w:pPr>
              <w:spacing w:after="0" w:line="240"/>
              <w:jc w:val="left"/>
            </w:pPr>
            <w:r>
              <w:rPr>
                <w:b w:val="false"/>
                <w:bCs w:val="false"/>
                <w:sz w:val="15"/>
                <w:szCs w:val="15"/>
              </w:rPr>
              <w:t xml:space="preserve">Polipropilenden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5503.90.005506.90.005601.30.00 201010 * Poli (vinil alkol) lifleri, asetallenmiş olsun olmasın.031.12.2029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Naylon veya diğer poliamidlerden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 veya modakrilik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ÇİN HALK CUMHURİYETİ ne "Poliakrilonitril Elyaf"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Türkiyeden ÇİN HALK CUMHURİYETİ ne "Poliakrilonitril Elyaf" ihracatında dampinge karşı vergi vardır.</w:t>
      </w:r>
    </w:p>
    <w:p>
      <w:pPr>
        <w:spacing w:after="60" w:line="260"/>
      </w:pPr>
      <w:r>
        <w:rPr>
          <w:b/>
          <w:bCs/>
          <w:color w:val="5B6475"/>
          <w:sz w:val="19"/>
          <w:szCs w:val="19"/>
        </w:rPr>
        <w:t xml:space="preserve">Uygulama tarihi: </w:t>
      </w:r>
      <w:r>
        <w:rPr>
          <w:sz w:val="19"/>
          <w:szCs w:val="19"/>
        </w:rPr>
        <w:t xml:space="preserve">İlgili mevzuat 13.07.2016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5506.30.00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Poliakrilonitril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M-4652</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5507 – Suni devamsız lifler (karde edilmiş, taranmış veya iplik imali için başka şekilde işlem görmüş)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p>
            <w:pPr>
              <w:spacing w:after="0" w:line="240"/>
              <w:jc w:val="left"/>
            </w:pPr>
            <w:r>
              <w:rPr>
                <w:b w:val="false"/>
                <w:bCs w:val="false"/>
                <w:sz w:val="15"/>
                <w:szCs w:val="15"/>
              </w:rPr>
              <w:t xml:space="preserve">Viskozdan lifler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p>
            <w:pPr>
              <w:spacing w:after="0" w:line="240"/>
              <w:jc w:val="left"/>
            </w:pPr>
            <w:r>
              <w:rPr>
                <w:b w:val="false"/>
                <w:bCs w:val="false"/>
                <w:sz w:val="15"/>
                <w:szCs w:val="15"/>
              </w:rPr>
              <w:t xml:space="preserve">Asetatdan lifler: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p>
            <w:pPr>
              <w:spacing w:after="0" w:line="240"/>
              <w:jc w:val="left"/>
            </w:pPr>
            <w:r>
              <w:rPr>
                <w:b w:val="false"/>
                <w:bCs w:val="false"/>
                <w:sz w:val="15"/>
                <w:szCs w:val="15"/>
              </w:rPr>
              <w:t xml:space="preserve">Diğer lifler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lifler:Bolivya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lifler:Cape Verde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lifler:Moğolistan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lifler:Paraguay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Viskozdan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Asetatdan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5508 – Sentetik ve suni devamsız liflerden dikiş ipliği (perakende olarak satılacak hale getirilmiş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p>
            <w:pPr>
              <w:spacing w:after="0" w:line="240"/>
              <w:jc w:val="left"/>
            </w:pPr>
            <w:r>
              <w:rPr>
                <w:b w:val="false"/>
                <w:bCs w:val="false"/>
                <w:sz w:val="15"/>
                <w:szCs w:val="15"/>
              </w:rPr>
              <w:t xml:space="preserve">Poliesterlerden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p>
            <w:pPr>
              <w:spacing w:after="0" w:line="240"/>
              <w:jc w:val="left"/>
            </w:pPr>
            <w:r>
              <w:rPr>
                <w:b w:val="false"/>
                <w:bCs w:val="false"/>
                <w:sz w:val="15"/>
                <w:szCs w:val="15"/>
              </w:rPr>
              <w:t xml:space="preserve">Akrilik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p>
            <w:pPr>
              <w:spacing w:after="0" w:line="240"/>
              <w:jc w:val="left"/>
            </w:pPr>
            <w:r>
              <w:rPr>
                <w:b w:val="false"/>
                <w:bCs w:val="false"/>
                <w:sz w:val="15"/>
                <w:szCs w:val="15"/>
              </w:rPr>
              <w:t xml:space="preserve">Perakende olarak satılacak hale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p>
            <w:pPr>
              <w:spacing w:after="0" w:line="240"/>
              <w:jc w:val="left"/>
            </w:pPr>
            <w:r>
              <w:rPr>
                <w:b w:val="false"/>
                <w:bCs w:val="false"/>
                <w:sz w:val="15"/>
                <w:szCs w:val="15"/>
              </w:rPr>
              <w:t xml:space="preserve">Perakende olarak satılacak hale getirilmemiş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p>
            <w:pPr>
              <w:spacing w:after="0" w:line="240"/>
              <w:jc w:val="left"/>
            </w:pPr>
            <w:r>
              <w:rPr>
                <w:b w:val="false"/>
                <w:bCs w:val="false"/>
                <w:sz w:val="15"/>
                <w:szCs w:val="15"/>
              </w:rPr>
              <w:t xml:space="preserve">Perakende olarak satılacak hale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Hindistan, Endonezya, Malezya, Pakistan, Tayland ve Vietnam menşeli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PT Elegant Textile Industry ve PT Sunrise Bumi Textile firmaları için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Poliesterlerden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Akrilik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olarak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olarak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Poliesterlerden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Kamboçya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24.03.2021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M-7446</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Çin, Hindistan, Endonezya, Malezya, Pakistan, Tayland ve Vietnam menşeli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Nantong A-Z Textıle Co., Ltd. (Firma Kodu : CIN-NAZTEX)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Polysindo Eka Perkasa (Firma Kodu : END-POLEP)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Apac Inti Corpora (Firma Kodu : END-PTAPIC)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Bitratex Industries (Firma Kodu : END-PTBITI)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Embee Plumbon Tesktil (Firma Kodu : END-PTEPT)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Himalaya Tunas Texindo (Firma Kodu : END-PTHITT)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 Liberty Textiles (Firma Kodu : END-PTILT)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Indorama Synthetics TBK (Firma Kodu : END-INDRM)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Kamaltex (Firma Kodu : END-PTKAMA)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Kewalram Indonesia (Firma Kodu : END-PTKEWA)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Lotus Indah Textile Industries (Firma Kodu : END-PTLITI)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Sinar Pantja Djaja (Firma Kodu : END-PTSPD)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Srı Rejeki Isman-Sritex (Firma Kodu : END-PTSRIS)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Rswm Limited (Firma Kodu : HIN-RSWM)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Recron Sdn. Bhd. (Firma Kodu : RECRON-SDN)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 TEXTILE MILLS LTD. (Firma Kodu : DIN-TEXTIL)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MARGALLA TEXTILE MILLS LTD. (Firma Kodu : MARGAL-TEX)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MONNOOWAL TEXTILE MILLS LTD. (Firma Kodu : MONNOOW-TEX)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INDO-THAI SYNTHETIC CO., LTD. (Firma Kodu : INDO-THAI)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LUCKY SPINNING CO., LTD. (Firma Kodu : LUCKY-SPIN)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DONG QUANG SPINNING CORP. (Firma Kodu : DONG-QUAN)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EVERGREEN GLOBAL PTE LTD. (Firma Kodu : EVERGREEN)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FORMOSA INDUSTRIES CORP. (Firma Kodu : FORMOS-IND)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HUE TEXTILE GARMENT JOINT STOCK COMPANY (Firma Kodu : HUE-TEXTIL)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PHONG PHU YARN THREAD COMP.LTD. (Firma Kodu : PHONG-PHU)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BAI SPINNING MILL JOINT STOCK COMPANY (Firma Kodu : PHUBAISPI)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THANH SPINNING JOINT STOCK COMPANY (Firma Kodu : PHU-THANH)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VIET SPINNING JOINT STOCK COMPANY (Firma Kodu : PHUVIETSPI)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THANH CONG TEXTILE GARMENT INVESTMENT TRADING JSC (Firma Kodu : THANH-CONG)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23.91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THIEN NAM INVESTMENT AND DEVELOPMENT JSC (Firma Kodu : THIEN-NAM)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Hindistan; Çin Halk Cumhuriyeti; Malezya; Pakistan; Tayland; Vietnam</w:t>
      </w:r>
    </w:p>
    <w:p>
      <w:pPr>
        <w:spacing w:after="60" w:line="260"/>
      </w:pPr>
      <w:r>
        <w:rPr>
          <w:b/>
          <w:bCs/>
          <w:color w:val="5B6475"/>
          <w:sz w:val="19"/>
          <w:szCs w:val="19"/>
        </w:rPr>
        <w:t xml:space="preserve">Mevzuat metni: </w:t>
      </w:r>
      <w:r>
        <w:rPr>
          <w:sz w:val="19"/>
          <w:szCs w:val="19"/>
        </w:rPr>
        <w:t xml:space="preserve">Mevzuat Ekleri, M-7067</w:t>
      </w:r>
    </w:p>
    <w:p>
      <w:pPr>
        <w:keepNext/>
        <w:spacing w:after="60" w:before="140"/>
      </w:pPr>
      <w:r>
        <w:rPr>
          <w:b/>
          <w:bCs/>
          <w:color w:val="2F5BD3"/>
          <w:sz w:val="20"/>
          <w:szCs w:val="20"/>
        </w:rPr>
        <w:t xml:space="preserve">13. </w:t>
      </w:r>
      <w:r>
        <w:rPr>
          <w:b/>
          <w:bCs/>
          <w:sz w:val="20"/>
          <w:szCs w:val="20"/>
        </w:rPr>
        <w:t xml:space="preserve">Endonezya PT Elegant Textile Industry ve PT Sunrise Bumi Textile firmaları için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PT Elegant Textile Industries (Firma Kodu : END-PTELT)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Sunrise Bumi Textile (Firma Kodu : END-PSUNBT)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w:t>
      </w:r>
    </w:p>
    <w:p>
      <w:pPr>
        <w:spacing w:after="60" w:line="260"/>
      </w:pPr>
      <w:r>
        <w:rPr>
          <w:b/>
          <w:bCs/>
          <w:color w:val="5B6475"/>
          <w:sz w:val="19"/>
          <w:szCs w:val="19"/>
        </w:rPr>
        <w:t xml:space="preserve">Mevzuat metni: </w:t>
      </w:r>
      <w:r>
        <w:rPr>
          <w:sz w:val="19"/>
          <w:szCs w:val="19"/>
        </w:rPr>
        <w:t xml:space="preserve">Mevzuat Ekleri, M-7068</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Bangladeş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16.10.2018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Well Mart Ltd (Textile unit) (Firma Kodu : BNG-WELL)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M-6433</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5508.20.90.00.00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Tayvan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01.07.2016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Formosa Chemicals and Fibre Corporation (FCFC) (Firma Kodu : TAY-FCFC)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Tayvan</w:t>
      </w:r>
    </w:p>
    <w:p>
      <w:pPr>
        <w:spacing w:after="60" w:line="260"/>
      </w:pPr>
      <w:r>
        <w:rPr>
          <w:b/>
          <w:bCs/>
          <w:color w:val="5B6475"/>
          <w:sz w:val="19"/>
          <w:szCs w:val="19"/>
        </w:rPr>
        <w:t xml:space="preserve">Mevzuat metni: </w:t>
      </w:r>
      <w:r>
        <w:rPr>
          <w:sz w:val="19"/>
          <w:szCs w:val="19"/>
        </w:rPr>
        <w:t xml:space="preserve">Mevzuat Ekleri, M-4594</w:t>
      </w:r>
    </w:p>
    <w:p>
      <w:pPr>
        <w:keepNext/>
        <w:spacing w:after="60" w:before="140"/>
      </w:pPr>
      <w:r>
        <w:rPr>
          <w:b/>
          <w:bCs/>
          <w:color w:val="2F5BD3"/>
          <w:sz w:val="20"/>
          <w:szCs w:val="20"/>
        </w:rPr>
        <w:t xml:space="preserve">18.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19.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21.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5509 – Sentetik devamsız liflerden iplikler (dikiş ipliği hariç) (perakende olarak satılacak hale getirilmemiş)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p>
            <w:pPr>
              <w:spacing w:after="0" w:line="240"/>
              <w:jc w:val="left"/>
            </w:pPr>
            <w:r>
              <w:rPr>
                <w:b w:val="false"/>
                <w:bCs w:val="false"/>
                <w:sz w:val="15"/>
                <w:szCs w:val="15"/>
              </w:rPr>
              <w:t xml:space="preserve">Tek kat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p>
            <w:pPr>
              <w:spacing w:after="0" w:line="240"/>
              <w:jc w:val="left"/>
            </w:pPr>
            <w:r>
              <w:rPr>
                <w:b w:val="false"/>
                <w:bCs w:val="false"/>
                <w:sz w:val="15"/>
                <w:szCs w:val="15"/>
              </w:rPr>
              <w:t xml:space="preserve">Çok katlı bükülü (rötor) veya katlı bükülü (kable)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p>
            <w:pPr>
              <w:spacing w:after="0" w:line="240"/>
              <w:jc w:val="left"/>
            </w:pPr>
            <w:r>
              <w:rPr>
                <w:b w:val="false"/>
                <w:bCs w:val="false"/>
                <w:sz w:val="15"/>
                <w:szCs w:val="15"/>
              </w:rPr>
              <w:t xml:space="preserve">Tek kat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p>
            <w:pPr>
              <w:spacing w:after="0" w:line="240"/>
              <w:jc w:val="left"/>
            </w:pPr>
            <w:r>
              <w:rPr>
                <w:b w:val="false"/>
                <w:bCs w:val="false"/>
                <w:sz w:val="15"/>
                <w:szCs w:val="15"/>
              </w:rPr>
              <w:t xml:space="preserve">Çok katlı bükülü (rötor) veya katlı bükülü (kable)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p>
            <w:pPr>
              <w:spacing w:after="0" w:line="240"/>
              <w:jc w:val="left"/>
            </w:pPr>
            <w:r>
              <w:rPr>
                <w:b w:val="false"/>
                <w:bCs w:val="false"/>
                <w:sz w:val="15"/>
                <w:szCs w:val="15"/>
              </w:rPr>
              <w:t xml:space="preserve">Tek kat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p>
            <w:pPr>
              <w:spacing w:after="0" w:line="240"/>
              <w:jc w:val="left"/>
            </w:pPr>
            <w:r>
              <w:rPr>
                <w:b w:val="false"/>
                <w:bCs w:val="false"/>
                <w:sz w:val="15"/>
                <w:szCs w:val="15"/>
              </w:rPr>
              <w:t xml:space="preserve">Çok katlı bükülü (rötor) veya katlı bükülü (kable)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p>
            <w:pPr>
              <w:spacing w:after="0" w:line="240"/>
              <w:jc w:val="left"/>
            </w:pPr>
            <w:r>
              <w:rPr>
                <w:b w:val="false"/>
                <w:bCs w:val="false"/>
                <w:sz w:val="15"/>
                <w:szCs w:val="15"/>
              </w:rPr>
              <w:t xml:space="preserve">Tek kat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p>
            <w:pPr>
              <w:spacing w:after="0" w:line="240"/>
              <w:jc w:val="left"/>
            </w:pPr>
            <w:r>
              <w:rPr>
                <w:b w:val="false"/>
                <w:bCs w:val="false"/>
                <w:sz w:val="15"/>
                <w:szCs w:val="15"/>
              </w:rPr>
              <w:t xml:space="preserve">Çok katlı bükülü (rötor) veya katlı bükülü (kable)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p>
            <w:pPr>
              <w:spacing w:after="0" w:line="240"/>
              <w:jc w:val="left"/>
            </w:pPr>
            <w:r>
              <w:rPr>
                <w:b w:val="false"/>
                <w:bCs w:val="false"/>
                <w:sz w:val="15"/>
                <w:szCs w:val="15"/>
              </w:rPr>
              <w:t xml:space="preserve">Esas itibariyle veya sadece suni devamsız liflerle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p>
            <w:pPr>
              <w:spacing w:after="0" w:line="240"/>
              <w:jc w:val="left"/>
            </w:pPr>
            <w:r>
              <w:rPr>
                <w:b w:val="false"/>
                <w:bCs w:val="false"/>
                <w:sz w:val="15"/>
                <w:szCs w:val="15"/>
              </w:rPr>
              <w:t xml:space="preserve">Esas itibariyle veya sadece yün veya ince hayvan kılları ile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p>
            <w:pPr>
              <w:spacing w:after="0" w:line="240"/>
              <w:jc w:val="left"/>
            </w:pPr>
            <w:r>
              <w:rPr>
                <w:b w:val="false"/>
                <w:bCs w:val="false"/>
                <w:sz w:val="15"/>
                <w:szCs w:val="15"/>
              </w:rPr>
              <w:t xml:space="preserve">Esas itibariyle veya sadece pamukla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p>
            <w:pPr>
              <w:spacing w:after="0" w:line="240"/>
              <w:jc w:val="left"/>
            </w:pPr>
            <w:r>
              <w:rPr>
                <w:b w:val="false"/>
                <w:bCs w:val="false"/>
                <w:sz w:val="15"/>
                <w:szCs w:val="15"/>
              </w:rPr>
              <w:t xml:space="preserve">Esas itibariyle veya sadece yün veya ince hayvan kılları ile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p>
            <w:pPr>
              <w:spacing w:after="0" w:line="240"/>
              <w:jc w:val="left"/>
            </w:pPr>
            <w:r>
              <w:rPr>
                <w:b w:val="false"/>
                <w:bCs w:val="false"/>
                <w:sz w:val="15"/>
                <w:szCs w:val="15"/>
              </w:rPr>
              <w:t xml:space="preserve">Esas itibariyle veya sadece pamukla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p>
            <w:pPr>
              <w:spacing w:after="0" w:line="240"/>
              <w:jc w:val="left"/>
            </w:pPr>
            <w:r>
              <w:rPr>
                <w:b w:val="false"/>
                <w:bCs w:val="false"/>
                <w:sz w:val="15"/>
                <w:szCs w:val="15"/>
              </w:rPr>
              <w:t xml:space="preserve">Esas itibariyle veya sadece yün veya ince hayvan kılları ile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p>
            <w:pPr>
              <w:spacing w:after="0" w:line="240"/>
              <w:jc w:val="left"/>
            </w:pPr>
            <w:r>
              <w:rPr>
                <w:b w:val="false"/>
                <w:bCs w:val="false"/>
                <w:sz w:val="15"/>
                <w:szCs w:val="15"/>
              </w:rPr>
              <w:t xml:space="preserve">Esas itibariyle veya sadece pamukla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Nepal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EskiKull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dönüştürülmüş (rejenere) malzemeden üretilen Cips, Elyaf ve İplik için Kullanılmış İthalat İZNİ verilmiştir.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Hindistan, Endonezya, Malezya, Pakistan, Tayland ve Vietnam menşeli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PT Elegant Textile Industry ve PT Sunrise Bumi Textile firmaları için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Nepal</w:t>
      </w:r>
    </w:p>
    <w:p>
      <w:pPr>
        <w:spacing w:after="60" w:line="260"/>
      </w:pPr>
      <w:r>
        <w:rPr>
          <w:b/>
          <w:bCs/>
          <w:color w:val="5B6475"/>
          <w:sz w:val="19"/>
          <w:szCs w:val="19"/>
        </w:rPr>
        <w:t xml:space="preserve">Mevzuat metni: </w:t>
      </w:r>
      <w:r>
        <w:rPr>
          <w:sz w:val="19"/>
          <w:szCs w:val="19"/>
        </w:rPr>
        <w:t xml:space="preserve">Mevzuat Ekleri, M-9136</w:t>
      </w:r>
    </w:p>
    <w:p>
      <w:pPr>
        <w:keepNext/>
        <w:spacing w:after="60" w:before="140"/>
      </w:pPr>
      <w:r>
        <w:rPr>
          <w:b/>
          <w:bCs/>
          <w:color w:val="2F5BD3"/>
          <w:sz w:val="20"/>
          <w:szCs w:val="20"/>
        </w:rPr>
        <w:t xml:space="preserve">3.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suni devamsız liflerle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yün veya ince hayvan kılları ile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yün veya ince hayvan kılları ile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yün veya ince hayvan kılları ile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Nepal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Nepal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Nepal</w:t>
      </w:r>
    </w:p>
    <w:p>
      <w:pPr>
        <w:spacing w:after="60" w:line="260"/>
      </w:pPr>
      <w:r>
        <w:rPr>
          <w:b/>
          <w:bCs/>
          <w:color w:val="5B6475"/>
          <w:sz w:val="19"/>
          <w:szCs w:val="19"/>
        </w:rPr>
        <w:t xml:space="preserve">Mevzuat metni: </w:t>
      </w:r>
      <w:r>
        <w:rPr>
          <w:sz w:val="19"/>
          <w:szCs w:val="19"/>
        </w:rPr>
        <w:t xml:space="preserve">Mevzuat Ekleri, M-9539</w:t>
      </w:r>
    </w:p>
    <w:p>
      <w:pPr>
        <w:keepNext/>
        <w:spacing w:after="60" w:before="140"/>
      </w:pPr>
      <w:r>
        <w:rPr>
          <w:b/>
          <w:bCs/>
          <w:color w:val="2F5BD3"/>
          <w:sz w:val="20"/>
          <w:szCs w:val="20"/>
        </w:rPr>
        <w:t xml:space="preserve">8.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suni devamsız liflerle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itibariyle veya sadece pamukla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Kamboçya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24.03.2021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(5509.52; 5509.61; 5509.91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M-7446</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14.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suni devamsız liflerle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15. </w:t>
      </w:r>
      <w:r>
        <w:rPr>
          <w:b/>
          <w:bCs/>
          <w:sz w:val="20"/>
          <w:szCs w:val="20"/>
        </w:rPr>
        <w:t xml:space="preserve">Geri dönüştürülmüş (rejenere) malzemeden üretilen Cips, Elyaf ve İplik için Kullanılmış İthalat İZNİ verilmiştir.</w:t>
      </w:r>
    </w:p>
    <w:p>
      <w:pPr>
        <w:spacing w:after="60" w:line="260"/>
      </w:pPr>
      <w:r>
        <w:rPr>
          <w:b/>
          <w:bCs/>
          <w:color w:val="5B6475"/>
          <w:sz w:val="19"/>
          <w:szCs w:val="19"/>
        </w:rPr>
        <w:t xml:space="preserve">Uygulama tarihi: </w:t>
      </w:r>
      <w:r>
        <w:rPr>
          <w:sz w:val="19"/>
          <w:szCs w:val="19"/>
        </w:rPr>
        <w:t xml:space="preserve">İlgili mevzuat 22.10.2020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Geri dönüştürülmüş (rejenere) malzemeden üretilen sentetik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22.10.2020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M-7158</w:t>
      </w:r>
    </w:p>
    <w:p>
      <w:pPr>
        <w:keepNext/>
        <w:spacing w:after="60" w:before="140"/>
      </w:pPr>
      <w:r>
        <w:rPr>
          <w:b/>
          <w:bCs/>
          <w:color w:val="2F5BD3"/>
          <w:sz w:val="20"/>
          <w:szCs w:val="20"/>
        </w:rPr>
        <w:t xml:space="preserve">16. </w:t>
      </w:r>
      <w:r>
        <w:rPr>
          <w:b/>
          <w:bCs/>
          <w:sz w:val="20"/>
          <w:szCs w:val="20"/>
        </w:rPr>
        <w:t xml:space="preserve">Çin, Hindistan, Endonezya, Malezya, Pakistan, Tayland ve Vietnam menşeli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Nantong A-Z Textıle Co., Ltd. (Firma Kodu : CIN-NAZTEX)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Polysindo Eka Perkasa (Firma Kodu : END-POLEP)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Apac Inti Corpora (Firma Kodu : END-PTAPIC)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Bitratex Industries (Firma Kodu : END-PTBITI)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Embee Plumbon Tesktil (Firma Kodu : END-PTEPT)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Himalaya Tunas Texindo (Firma Kodu : END-PTHITT)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 Liberty Textiles (Firma Kodu : END-PTILT)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Indorama Synthetics TBK (Firma Kodu : END-INDRM)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Kamaltex (Firma Kodu : END-PTKAMA)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Kewalram Indonesia (Firma Kodu : END-PTKEWA)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Lotus Indah Textile Industries (Firma Kodu : END-PTLITI)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Sinar Pantja Djaja (Firma Kodu : END-PTSPD)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Srı Rejeki Isman-Sritex (Firma Kodu : END-PTSRIS)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Rswm Limited (Firma Kodu : HIN-RSWM)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Recron Sdn. Bhd. (Firma Kodu : RECRON-SDN)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 TEXTILE MILLS LTD. (Firma Kodu : DIN-TEXTIL)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MARGALLA TEXTILE MILLS LTD. (Firma Kodu : MARGAL-TEX)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MONNOOWAL TEXTILE MILLS LTD. (Firma Kodu : MONNOOW-TEX)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INDO-THAI SYNTHETIC CO., LTD. (Firma Kodu : INDO-THAI)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LUCKY SPINNING CO., LTD. (Firma Kodu : LUCKY-SPIN)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DONG QUANG SPINNING CORP. (Firma Kodu : DONG-QUAN)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EVERGREEN GLOBAL PTE LTD. (Firma Kodu : EVERGREEN)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FORMOSA INDUSTRIES CORP. (Firma Kodu : FORMOS-IND)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HUE TEXTILE GARMENT JOINT STOCK COMPANY (Firma Kodu : HUE-TEXTIL)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PHONG PHU YARN THREAD COMP.LTD. (Firma Kodu : PHONG-PHU)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BAI SPINNING MILL JOINT STOCK COMPANY (Firma Kodu : PHUBAISPI)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THANH SPINNING JOINT STOCK COMPANY (Firma Kodu : PHU-THANH)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VIET SPINNING JOINT STOCK COMPANY (Firma Kodu : PHUVIETSPI)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THANH CONG TEXTILE GARMENT INVESTMENT TRADING JSC (Firma Kodu : THANH-CONG)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23.91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THIEN NAM INVESTMENT AND DEVELOPMENT JSC (Firma Kodu : THIEN-NAM)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Hindistan; Çin Halk Cumhuriyeti; Malezya; Pakistan; Tayland; Vietnam</w:t>
      </w:r>
    </w:p>
    <w:p>
      <w:pPr>
        <w:spacing w:after="60" w:line="260"/>
      </w:pPr>
      <w:r>
        <w:rPr>
          <w:b/>
          <w:bCs/>
          <w:color w:val="5B6475"/>
          <w:sz w:val="19"/>
          <w:szCs w:val="19"/>
        </w:rPr>
        <w:t xml:space="preserve">Mevzuat metni: </w:t>
      </w:r>
      <w:r>
        <w:rPr>
          <w:sz w:val="19"/>
          <w:szCs w:val="19"/>
        </w:rPr>
        <w:t xml:space="preserve">Mevzuat Ekleri, M-7067</w:t>
      </w:r>
    </w:p>
    <w:p>
      <w:pPr>
        <w:keepNext/>
        <w:spacing w:after="60" w:before="140"/>
      </w:pPr>
      <w:r>
        <w:rPr>
          <w:b/>
          <w:bCs/>
          <w:color w:val="2F5BD3"/>
          <w:sz w:val="20"/>
          <w:szCs w:val="20"/>
        </w:rPr>
        <w:t xml:space="preserve">17. </w:t>
      </w:r>
      <w:r>
        <w:rPr>
          <w:b/>
          <w:bCs/>
          <w:sz w:val="20"/>
          <w:szCs w:val="20"/>
        </w:rPr>
        <w:t xml:space="preserve">Endonezya PT Elegant Textile Industry ve PT Sunrise Bumi Textile firmaları için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PT Elegant Textile Industries (Firma Kodu : END-PTELT)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Sunrise Bumi Textile (Firma Kodu : END-PSUNBT)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w:t>
      </w:r>
    </w:p>
    <w:p>
      <w:pPr>
        <w:spacing w:after="60" w:line="260"/>
      </w:pPr>
      <w:r>
        <w:rPr>
          <w:b/>
          <w:bCs/>
          <w:color w:val="5B6475"/>
          <w:sz w:val="19"/>
          <w:szCs w:val="19"/>
        </w:rPr>
        <w:t xml:space="preserve">Mevzuat metni: </w:t>
      </w:r>
      <w:r>
        <w:rPr>
          <w:sz w:val="19"/>
          <w:szCs w:val="19"/>
        </w:rPr>
        <w:t xml:space="preserve">Mevzuat Ekleri, M-7068</w:t>
      </w:r>
    </w:p>
    <w:p>
      <w:pPr>
        <w:keepNext/>
        <w:spacing w:after="60" w:before="140"/>
      </w:pPr>
      <w:r>
        <w:rPr>
          <w:b/>
          <w:bCs/>
          <w:color w:val="2F5BD3"/>
          <w:sz w:val="20"/>
          <w:szCs w:val="20"/>
        </w:rPr>
        <w:t xml:space="preserve">18.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19. </w:t>
      </w:r>
      <w:r>
        <w:rPr>
          <w:b/>
          <w:bCs/>
          <w:sz w:val="20"/>
          <w:szCs w:val="20"/>
        </w:rPr>
        <w:t xml:space="preserve">Bangladeş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16.10.2018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Well Mart Ltd (Textile unit) (Firma Kodu : BNG-WELL)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M-6433</w:t>
      </w:r>
    </w:p>
    <w:p>
      <w:pPr>
        <w:keepNext/>
        <w:spacing w:after="60" w:before="140"/>
      </w:pPr>
      <w:r>
        <w:rPr>
          <w:b/>
          <w:bCs/>
          <w:color w:val="2F5BD3"/>
          <w:sz w:val="20"/>
          <w:szCs w:val="20"/>
        </w:rPr>
        <w:t xml:space="preserve">20.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21. </w:t>
      </w:r>
      <w:r>
        <w:rPr>
          <w:b/>
          <w:bCs/>
          <w:sz w:val="20"/>
          <w:szCs w:val="20"/>
        </w:rPr>
        <w:t xml:space="preserve">Tayvan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01.07.2016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(5509.52; 5509.61; 5509.91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(5509.52; 5509.61; 5509.91 hariç) Formosa Chemicals and Fibre Corporation (FCFC) (Firma Kodu : TAY-FCFC)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Tayvan</w:t>
      </w:r>
    </w:p>
    <w:p>
      <w:pPr>
        <w:spacing w:after="60" w:line="260"/>
      </w:pPr>
      <w:r>
        <w:rPr>
          <w:b/>
          <w:bCs/>
          <w:color w:val="5B6475"/>
          <w:sz w:val="19"/>
          <w:szCs w:val="19"/>
        </w:rPr>
        <w:t xml:space="preserve">Mevzuat metni: </w:t>
      </w:r>
      <w:r>
        <w:rPr>
          <w:sz w:val="19"/>
          <w:szCs w:val="19"/>
        </w:rPr>
        <w:t xml:space="preserve">Mevzuat Ekleri, M-4594</w:t>
      </w:r>
    </w:p>
    <w:p>
      <w:pPr>
        <w:keepNext/>
        <w:spacing w:after="60" w:before="140"/>
      </w:pPr>
      <w:r>
        <w:rPr>
          <w:b/>
          <w:bCs/>
          <w:color w:val="2F5BD3"/>
          <w:sz w:val="20"/>
          <w:szCs w:val="20"/>
        </w:rPr>
        <w:t xml:space="preserve">22.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suni devamsız liflerle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pamukla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(rotor)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(5509)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5509.32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Akrilik sentetik devamsız liflerden mamul, nihai "S" bükümlü, 736 desiteks, 99.8 g ağırlığındaki çileler halinde sunulan, 2-katlı çok tabakalı (katlanmış) kırmızı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5510 – Suni devamsız liflerden iplikler (dikiş ipliği hariç) (perakende olarak satılacak hale getirilmemiş)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p>
            <w:pPr>
              <w:spacing w:after="0" w:line="240"/>
              <w:jc w:val="left"/>
            </w:pPr>
            <w:r>
              <w:rPr>
                <w:b w:val="false"/>
                <w:bCs w:val="false"/>
                <w:sz w:val="15"/>
                <w:szCs w:val="15"/>
              </w:rPr>
              <w:t xml:space="preserve">Tek kat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p>
            <w:pPr>
              <w:spacing w:after="0" w:line="240"/>
              <w:jc w:val="left"/>
            </w:pPr>
            <w:r>
              <w:rPr>
                <w:b w:val="false"/>
                <w:bCs w:val="false"/>
                <w:sz w:val="15"/>
                <w:szCs w:val="15"/>
              </w:rPr>
              <w:t xml:space="preserve">Çok katlı bükülü (rötor) veya katlı bükülü (kable)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p>
            <w:pPr>
              <w:spacing w:after="0" w:line="240"/>
              <w:jc w:val="left"/>
            </w:pPr>
            <w:r>
              <w:rPr>
                <w:b w:val="false"/>
                <w:bCs w:val="false"/>
                <w:sz w:val="15"/>
                <w:szCs w:val="15"/>
              </w:rPr>
              <w:t xml:space="preserve">Diğer iplikler (esas itibariyle veya sadece yün veya ince hayvan kılları ile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p>
            <w:pPr>
              <w:spacing w:after="0" w:line="240"/>
              <w:jc w:val="left"/>
            </w:pPr>
            <w:r>
              <w:rPr>
                <w:b w:val="false"/>
                <w:bCs w:val="false"/>
                <w:sz w:val="15"/>
                <w:szCs w:val="15"/>
              </w:rPr>
              <w:t xml:space="preserve">Diğer iplikler (esas itibariyle veya sadece pamuk ile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p>
            <w:pPr>
              <w:spacing w:after="0" w:line="240"/>
              <w:jc w:val="left"/>
            </w:pPr>
            <w:r>
              <w:rPr>
                <w:b w:val="false"/>
                <w:bCs w:val="false"/>
                <w:sz w:val="15"/>
                <w:szCs w:val="15"/>
              </w:rPr>
              <w:t xml:space="preserve">Diğer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Hindistan, Endonezya, Malezya, Pakistan, Tayland ve Vietnam menşeli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PT Elegant Textile Industry ve PT Sunrise Bumi Textile firmaları için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MeşDerogs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Güney Kore STA kapsamında menşe istisnası ile kota takibi BİLGE sistemince yapılacaktır.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 (esas itibariyle veya sadece yün veya ince hayvan kılları ile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 (esas itibariyle veya sadece pamuk ile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yün veya ince hayvan kılları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(esas itibariyle veya sadece pamuk ile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LİFLERDEN TEK KAT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Kamboçya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24.03.2021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(5510.20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M-7446</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 (esas itibariyle veya sadece pamuk ile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14. </w:t>
      </w:r>
      <w:r>
        <w:rPr>
          <w:b/>
          <w:bCs/>
          <w:sz w:val="20"/>
          <w:szCs w:val="20"/>
        </w:rPr>
        <w:t xml:space="preserve">Çin, Hindistan, Endonezya, Malezya, Pakistan, Tayland ve Vietnam menşeli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Nantong A-Z Textıle Co., Ltd. (Firma Kodu : CIN-NAZTEX)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Polysindo Eka Perkasa (Firma Kodu : END-POLEP)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Apac Inti Corpora (Firma Kodu : END-PTAPIC)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Bitratex Industries (Firma Kodu : END-PTBITI)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Embee Plumbon Tesktil (Firma Kodu : END-PTEPT)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Himalaya Tunas Texindo (Firma Kodu : END-PTHITT)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 Liberty Textiles (Firma Kodu : END-PTILT)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Indorama Synthetics TBK (Firma Kodu : END-INDRM)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Kamaltex (Firma Kodu : END-PTKAMA)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Kewalram Indonesia (Firma Kodu : END-PTKEWA)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Lotus Indah Textile Industries (Firma Kodu : END-PTLITI)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Sinar Pantja Djaja (Firma Kodu : END-PTSPD)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Srı Rejeki Isman-Sritex (Firma Kodu : END-PTSRIS)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Rswm Limited (Firma Kodu : HIN-RSWM)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Recron Sdn. Bhd. (Firma Kodu : RECRON-SDN)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 TEXTILE MILLS LTD. (Firma Kodu : DIN-TEXTIL)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MARGALLA TEXTILE MILLS LTD. (Firma Kodu : MARGAL-TEX)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MONNOOWAL TEXTILE MILLS LTD. (Firma Kodu : MONNOOW-TEX)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INDO-THAI SYNTHETIC CO., LTD. (Firma Kodu : INDO-THAI)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LUCKY SPINNING CO., LTD. (Firma Kodu : LUCKY-SPIN)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DONG QUANG SPINNING CORP. (Firma Kodu : DONG-QUAN)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EVERGREEN GLOBAL PTE LTD. (Firma Kodu : EVERGREEN)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FORMOSA INDUSTRIES CORP. (Firma Kodu : FORMOS-IND)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HUE TEXTILE GARMENT JOINT STOCK COMPANY (Firma Kodu : HUE-TEXTIL)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PHONG PHU YARN THREAD COMP.LTD. (Firma Kodu : PHONG-PHU)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BAI SPINNING MILL JOINT STOCK COMPANY (Firma Kodu : PHUBAISPI)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THANH SPINNING JOINT STOCK COMPANY (Firma Kodu : PHU-THANH)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VIET SPINNING JOINT STOCK COMPANY (Firma Kodu : PHUVIETSPI)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THANH CONG TEXTILE GARMENT INVESTMENT TRADING JSC (Firma Kodu : THANH-CONG)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23.91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THIEN NAM INVESTMENT AND DEVELOPMENT JSC (Firma Kodu : THIEN-NAM)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Hindistan; Çin Halk Cumhuriyeti; Malezya; Pakistan; Tayland; Vietnam</w:t>
      </w:r>
    </w:p>
    <w:p>
      <w:pPr>
        <w:spacing w:after="60" w:line="260"/>
      </w:pPr>
      <w:r>
        <w:rPr>
          <w:b/>
          <w:bCs/>
          <w:color w:val="5B6475"/>
          <w:sz w:val="19"/>
          <w:szCs w:val="19"/>
        </w:rPr>
        <w:t xml:space="preserve">Mevzuat metni: </w:t>
      </w:r>
      <w:r>
        <w:rPr>
          <w:sz w:val="19"/>
          <w:szCs w:val="19"/>
        </w:rPr>
        <w:t xml:space="preserve">Mevzuat Ekleri, M-7067</w:t>
      </w:r>
    </w:p>
    <w:p>
      <w:pPr>
        <w:keepNext/>
        <w:spacing w:after="60" w:before="140"/>
      </w:pPr>
      <w:r>
        <w:rPr>
          <w:b/>
          <w:bCs/>
          <w:color w:val="2F5BD3"/>
          <w:sz w:val="20"/>
          <w:szCs w:val="20"/>
        </w:rPr>
        <w:t xml:space="preserve">15. </w:t>
      </w:r>
      <w:r>
        <w:rPr>
          <w:b/>
          <w:bCs/>
          <w:sz w:val="20"/>
          <w:szCs w:val="20"/>
        </w:rPr>
        <w:t xml:space="preserve">Endonezya PT Elegant Textile Industry ve PT Sunrise Bumi Textile firmaları için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PT Elegant Textile Industries (Firma Kodu : END-PTELT)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Sunrise Bumi Textile (Firma Kodu : END-PSUNBT)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w:t>
      </w:r>
    </w:p>
    <w:p>
      <w:pPr>
        <w:spacing w:after="60" w:line="260"/>
      </w:pPr>
      <w:r>
        <w:rPr>
          <w:b/>
          <w:bCs/>
          <w:color w:val="5B6475"/>
          <w:sz w:val="19"/>
          <w:szCs w:val="19"/>
        </w:rPr>
        <w:t xml:space="preserve">Mevzuat metni: </w:t>
      </w:r>
      <w:r>
        <w:rPr>
          <w:sz w:val="19"/>
          <w:szCs w:val="19"/>
        </w:rPr>
        <w:t xml:space="preserve">Mevzuat Ekleri, M-7068</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Bangladeş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16.10.2018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Well Mart Ltd (Textile unit) (Firma Kodu : BNG-WELL)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M-6433</w:t>
      </w:r>
    </w:p>
    <w:p>
      <w:pPr>
        <w:keepNext/>
        <w:spacing w:after="60" w:before="140"/>
      </w:pPr>
      <w:r>
        <w:rPr>
          <w:b/>
          <w:bCs/>
          <w:color w:val="2F5BD3"/>
          <w:sz w:val="20"/>
          <w:szCs w:val="20"/>
        </w:rPr>
        <w:t xml:space="preserve">18. </w:t>
      </w:r>
      <w:r>
        <w:rPr>
          <w:b/>
          <w:bCs/>
          <w:sz w:val="20"/>
          <w:szCs w:val="20"/>
        </w:rPr>
        <w:t xml:space="preserve">Tayvan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01.07.2016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(5510.20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(5510.20 hariç) Formosa Chemicals and Fibre Corporation (FCFC) (Firma Kodu : TAY-FCFC)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Tayvan</w:t>
      </w:r>
    </w:p>
    <w:p>
      <w:pPr>
        <w:spacing w:after="60" w:line="260"/>
      </w:pPr>
      <w:r>
        <w:rPr>
          <w:b/>
          <w:bCs/>
          <w:color w:val="5B6475"/>
          <w:sz w:val="19"/>
          <w:szCs w:val="19"/>
        </w:rPr>
        <w:t xml:space="preserve">Mevzuat metni: </w:t>
      </w:r>
      <w:r>
        <w:rPr>
          <w:sz w:val="19"/>
          <w:szCs w:val="19"/>
        </w:rPr>
        <w:t xml:space="preserve">Mevzuat Ekleri, M-4594</w:t>
      </w:r>
    </w:p>
    <w:p>
      <w:pPr>
        <w:keepNext/>
        <w:spacing w:after="60" w:before="140"/>
      </w:pPr>
      <w:r>
        <w:rPr>
          <w:b/>
          <w:bCs/>
          <w:color w:val="2F5BD3"/>
          <w:sz w:val="20"/>
          <w:szCs w:val="20"/>
        </w:rPr>
        <w:t xml:space="preserve">19.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20. </w:t>
      </w:r>
      <w:r>
        <w:rPr>
          <w:b/>
          <w:bCs/>
          <w:sz w:val="20"/>
          <w:szCs w:val="20"/>
        </w:rPr>
        <w:t xml:space="preserve">Güney Kore STA kapsamında menşe istisnası ile kota takibi BİLGE sistemince yapılacaktır.</w:t>
      </w:r>
    </w:p>
    <w:p>
      <w:pPr>
        <w:spacing w:after="60" w:line="260"/>
      </w:pPr>
      <w:r>
        <w:rPr>
          <w:b/>
          <w:bCs/>
          <w:color w:val="5B6475"/>
          <w:sz w:val="19"/>
          <w:szCs w:val="19"/>
        </w:rPr>
        <w:t xml:space="preserve">Uygulama tarihi: </w:t>
      </w:r>
      <w:r>
        <w:rPr>
          <w:sz w:val="19"/>
          <w:szCs w:val="19"/>
        </w:rPr>
        <w:t xml:space="preserve">İlgili mevzuat 13.05.2013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devamsız liflerden iplikler (dikiş ipliği hariç) (perakende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w:t>
      </w:r>
    </w:p>
    <w:p>
      <w:pPr>
        <w:spacing w:after="60" w:line="260"/>
      </w:pPr>
      <w:r>
        <w:rPr>
          <w:b/>
          <w:bCs/>
          <w:color w:val="5B6475"/>
          <w:sz w:val="19"/>
          <w:szCs w:val="19"/>
        </w:rPr>
        <w:t xml:space="preserve">Mevzuat metni: </w:t>
      </w:r>
      <w:r>
        <w:rPr>
          <w:sz w:val="19"/>
          <w:szCs w:val="19"/>
        </w:rPr>
        <w:t xml:space="preserve">Mevzuat Ekleri, M-3624</w:t>
      </w:r>
    </w:p>
    <w:p>
      <w:pPr>
        <w:keepNext/>
        <w:spacing w:after="60" w:before="140"/>
      </w:pPr>
      <w:r>
        <w:rPr>
          <w:b/>
          <w:bCs/>
          <w:color w:val="2F5BD3"/>
          <w:sz w:val="20"/>
          <w:szCs w:val="20"/>
        </w:rPr>
        <w:t xml:space="preserve">21.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23.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kat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 (esas itibariyle veya sadece pamuk ile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5511 – Sentetik ve suni devamsız liflerden iplikler (dikiş ipliği hariç) (perakende olarak satılacak hale getirilmiş)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p>
            <w:pPr>
              <w:spacing w:after="0" w:line="240"/>
              <w:jc w:val="left"/>
            </w:pPr>
            <w:r>
              <w:rPr>
                <w:b w:val="false"/>
                <w:bCs w:val="false"/>
                <w:sz w:val="15"/>
                <w:szCs w:val="15"/>
              </w:rPr>
              <w:t xml:space="preserve">Sentetik devamsız liflerden (ağırlık itibariyle %85'den az sente- tik devamsız lif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p>
            <w:pPr>
              <w:spacing w:after="0" w:line="240"/>
              <w:jc w:val="left"/>
            </w:pPr>
            <w:r>
              <w:rPr>
                <w:b w:val="false"/>
                <w:bCs w:val="false"/>
                <w:sz w:val="15"/>
                <w:szCs w:val="15"/>
              </w:rPr>
              <w:t xml:space="preserve">Suni devamsız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5511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Hindistan, Endonezya, Malezya, Pakistan, Tayland ve Vietnam menşeli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PT Elegant Textile Industry ve PT Sunrise Bumi Textile firmaları için sentetik ve suni devamsız liflerden ipliklerin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Kodu5511.10.00.00.00Sentetik devamsız liflerden (ağırlık itibariyle % 85 veya daha fazla sentetik devamsız lif içerenler)TS 11846Tekstil Mamulleri-El Örgü İplikleriTekstil Mamulleri-El Örgü İplikleri59.080.205511.20.00.00.00Sentetik devamsız liflerden (ağırlık itibariyle % 85'den az sentetik devamsız lif içerenler)TS 11846Tekstil Mamulleri-El Örgü İplikleriTekstil Mamulleri-El Örgü İplikleri59.080.205511.30.00.00.00Suni devamsız liflerdenTS 11846Tekstil Mamulleri-El Örgü İplikleriTekstil Mamulleri-El Örgü İplikleri59.080.20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(ağırlık itibariyle % 85 veya daha fazla sentetik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(ağırlık itibariyle %85'den az sente- 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devamsız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 85 veya daha fazla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(ağırlık itibariyle %85'den az sente- 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Kamboçya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24.03.2021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M-7446</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Çin, Hindistan, Endonezya, Malezya, Pakistan, Tayland ve Vietnam menşeli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Nantong A-Z Textıle Co., Ltd. (Firma Kodu : CIN-NAZTEX)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Polysindo Eka Perkasa (Firma Kodu : END-POLEP)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Apac Inti Corpora (Firma Kodu : END-PTAPIC)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Bitratex Industries (Firma Kodu : END-PTBITI)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Embee Plumbon Tesktil (Firma Kodu : END-PTEPT)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Himalaya Tunas Texindo (Firma Kodu : END-PTHITT)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 Liberty Textiles (Firma Kodu : END-PTILT)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Indorama Synthetics TBK (Firma Kodu : END-INDRM)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Kamaltex (Firma Kodu : END-PTKAMA)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Kewalram Indonesia (Firma Kodu : END-PTKEWA)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Lotus Indah Textile Industries (Firma Kodu : END-PTLITI)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Sinar Pantja Djaja (Firma Kodu : END-PTSPD)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Srı Rejeki Isman-Sritex (Firma Kodu : END-PTSRIS)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Rswm Limited (Firma Kodu : HIN-RSWM)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Recron Sdn. Bhd. (Firma Kodu : RECRON-SDN)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 TEXTILE MILLS LTD. (Firma Kodu : DIN-TEXTIL)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MARGALLA TEXTILE MILLS LTD. (Firma Kodu : MARGAL-TEX)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MONNOOWAL TEXTILE MILLS LTD. (Firma Kodu : MONNOOW-TEX)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INDO-THAI SYNTHETIC CO., LTD. (Firma Kodu : INDO-THAI)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LUCKY SPINNING CO., LTD. (Firma Kodu : LUCKY-SPIN)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DONG QUANG SPINNING CORP. (Firma Kodu : DONG-QUAN)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EVERGREEN GLOBAL PTE LTD. (Firma Kodu : EVERGREEN)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FORMOSA INDUSTRIES CORP. (Firma Kodu : FORMOS-IND)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HUE TEXTILE GARMENT JOINT STOCK COMPANY (Firma Kodu : HUE-TEXTIL)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PHONG PHU YARN THREAD COMP.LTD. (Firma Kodu : PHONG-PHU)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BAI SPINNING MILL JOINT STOCK COMPANY (Firma Kodu : PHUBAISPI)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THANH SPINNING JOINT STOCK COMPANY (Firma Kodu : PHU-THANH)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PHU VIET SPINNING JOINT STOCK COMPANY (Firma Kodu : PHUVIETSPI)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THANH CONG TEXTILE GARMENT INVESTMENT TRADING JSC (Firma Kodu : THANH-CONG)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23.91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THIEN NAM INVESTMENT AND DEVELOPMENT JSC (Firma Kodu : THIEN-NAM)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Hindistan; Çin Halk Cumhuriyeti; Malezya; Pakistan; Tayland; Vietnam</w:t>
      </w:r>
    </w:p>
    <w:p>
      <w:pPr>
        <w:spacing w:after="60" w:line="260"/>
      </w:pPr>
      <w:r>
        <w:rPr>
          <w:b/>
          <w:bCs/>
          <w:color w:val="5B6475"/>
          <w:sz w:val="19"/>
          <w:szCs w:val="19"/>
        </w:rPr>
        <w:t xml:space="preserve">Mevzuat metni: </w:t>
      </w:r>
      <w:r>
        <w:rPr>
          <w:sz w:val="19"/>
          <w:szCs w:val="19"/>
        </w:rPr>
        <w:t xml:space="preserve">Mevzuat Ekleri, M-7067</w:t>
      </w:r>
    </w:p>
    <w:p>
      <w:pPr>
        <w:keepNext/>
        <w:spacing w:after="60" w:before="140"/>
      </w:pPr>
      <w:r>
        <w:rPr>
          <w:b/>
          <w:bCs/>
          <w:color w:val="2F5BD3"/>
          <w:sz w:val="20"/>
          <w:szCs w:val="20"/>
        </w:rPr>
        <w:t xml:space="preserve">14. </w:t>
      </w:r>
      <w:r>
        <w:rPr>
          <w:b/>
          <w:bCs/>
          <w:sz w:val="20"/>
          <w:szCs w:val="20"/>
        </w:rPr>
        <w:t xml:space="preserve">Endonezya PT Elegant Textile Industry ve PT Sunrise Bumi Textile firmaları için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PT Elegant Textile Industries (Firma Kodu : END-PTELT)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PT Sunrise Bumi Textile (Firma Kodu : END-PSUNBT)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w:t>
      </w:r>
    </w:p>
    <w:p>
      <w:pPr>
        <w:spacing w:after="60" w:line="260"/>
      </w:pPr>
      <w:r>
        <w:rPr>
          <w:b/>
          <w:bCs/>
          <w:color w:val="5B6475"/>
          <w:sz w:val="19"/>
          <w:szCs w:val="19"/>
        </w:rPr>
        <w:t xml:space="preserve">Mevzuat metni: </w:t>
      </w:r>
      <w:r>
        <w:rPr>
          <w:sz w:val="19"/>
          <w:szCs w:val="19"/>
        </w:rPr>
        <w:t xml:space="preserve">Mevzuat Ekleri, M-7068</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Bangladeş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16.10.2018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Well Mart Ltd (Textile unit) (Firma Kodu : BNG-WELL)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M-6433</w:t>
      </w:r>
    </w:p>
    <w:p>
      <w:pPr>
        <w:keepNext/>
        <w:spacing w:after="60" w:before="140"/>
      </w:pPr>
      <w:r>
        <w:rPr>
          <w:b/>
          <w:bCs/>
          <w:color w:val="2F5BD3"/>
          <w:sz w:val="20"/>
          <w:szCs w:val="20"/>
        </w:rPr>
        <w:t xml:space="preserve">17. </w:t>
      </w:r>
      <w:r>
        <w:rPr>
          <w:b/>
          <w:bCs/>
          <w:sz w:val="20"/>
          <w:szCs w:val="20"/>
        </w:rPr>
        <w:t xml:space="preserve">Tayvan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01.07.2016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devamsız liflerden iplikler Formosa Chemicals and Fibre Corporation (FCFC) (Firma Kodu : TAY-FCFC)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Tayvan</w:t>
      </w:r>
    </w:p>
    <w:p>
      <w:pPr>
        <w:spacing w:after="60" w:line="260"/>
      </w:pPr>
      <w:r>
        <w:rPr>
          <w:b/>
          <w:bCs/>
          <w:color w:val="5B6475"/>
          <w:sz w:val="19"/>
          <w:szCs w:val="19"/>
        </w:rPr>
        <w:t xml:space="preserve">Mevzuat metni: </w:t>
      </w:r>
      <w:r>
        <w:rPr>
          <w:sz w:val="19"/>
          <w:szCs w:val="19"/>
        </w:rPr>
        <w:t xml:space="preserve">Mevzuat Ekleri, M-4594</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liflerden iplikler (dikiş ipliği hariç) (perakende olarak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21.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5512 – Sentetik devamsız liflerden dokunmuş mensucat (ağırlık itibariyle %85 veya daha fazla sentetik devamsız lif içerenler)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TanımıKotaGrup:IAKategori:3 5512.11.00 5512.19.10 5512.19.90 5512.21.00 5512.29.10 5512.29.90 5512.91.00 5512.99.10 5512.99.90Sentetik devamsız liflerden veya döküntülerinden dokunmuş mensucat (kordelalar, kadife, pelüş, havlu cinsi bukleli mensucat ve tırtıl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(5512)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5512.19.90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150 cm genişliğinde, açık mavi renge boyanmış, suni devamsız liflerden dokunmuş mensucat (%100 polyester). Mensucatın kenarından yaklaşık 1,2 cm. uzaklıkta, 0,4 cm. boyunda, üzerinde: "DYED AND FINISHED IN THE UNITED KINGDOM A MEMBER OF THE EEC" ibaresi bulunan bir yazı baskısı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5513 – Sentetik devamsız liflerden dokunmuş mensucat (ağırlık itibariyle % 85'den az, m2 .ağırlığı 170 gr.ı geçmeyen esas itibariyle veya sadece pamukla karışık sentetik devamsız lif içerenler)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p>
            <w:pPr>
              <w:spacing w:after="0" w:line="240"/>
              <w:jc w:val="left"/>
            </w:pPr>
            <w:r>
              <w:rPr>
                <w:b w:val="false"/>
                <w:bCs w:val="false"/>
                <w:sz w:val="15"/>
                <w:szCs w:val="15"/>
              </w:rPr>
              <w:t xml:space="preserve">Genişliği 165 cm. veya daha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p>
            <w:pPr>
              <w:spacing w:after="0" w:line="240"/>
              <w:jc w:val="left"/>
            </w:pPr>
            <w:r>
              <w:rPr>
                <w:b w:val="false"/>
                <w:bCs w:val="false"/>
                <w:sz w:val="15"/>
                <w:szCs w:val="15"/>
              </w:rPr>
              <w:t xml:space="preserve">Genişliği 165 cm.yi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p>
            <w:pPr>
              <w:spacing w:after="0" w:line="240"/>
              <w:jc w:val="left"/>
            </w:pPr>
            <w:r>
              <w:rPr>
                <w:b w:val="false"/>
                <w:bCs w:val="false"/>
                <w:sz w:val="15"/>
                <w:szCs w:val="15"/>
              </w:rPr>
              <w:t xml:space="preserve">Devamsız poliester liflerinden 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p>
            <w:pPr>
              <w:spacing w:after="0" w:line="240"/>
              <w:jc w:val="left"/>
            </w:pPr>
            <w:r>
              <w:rPr>
                <w:b w:val="false"/>
                <w:bCs w:val="false"/>
                <w:sz w:val="15"/>
                <w:szCs w:val="15"/>
              </w:rPr>
              <w:t xml:space="preserve">Devamsız poliester liflerinden 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p>
            <w:pPr>
              <w:spacing w:after="0" w:line="240"/>
              <w:jc w:val="left"/>
            </w:pPr>
            <w:r>
              <w:rPr>
                <w:b w:val="false"/>
                <w:bCs w:val="false"/>
                <w:sz w:val="15"/>
                <w:szCs w:val="15"/>
              </w:rPr>
              <w:t xml:space="preserve">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p>
            <w:pPr>
              <w:spacing w:after="0" w:line="240"/>
              <w:jc w:val="left"/>
            </w:pPr>
            <w:r>
              <w:rPr>
                <w:b w:val="false"/>
                <w:bCs w:val="false"/>
                <w:sz w:val="15"/>
                <w:szCs w:val="15"/>
              </w:rPr>
              <w:t xml:space="preserve">Devamsız poliester liflerinden (bez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p>
            <w:pPr>
              <w:spacing w:after="0" w:line="240"/>
              <w:jc w:val="left"/>
            </w:pPr>
            <w:r>
              <w:rPr>
                <w:b w:val="false"/>
                <w:bCs w:val="false"/>
                <w:sz w:val="15"/>
                <w:szCs w:val="15"/>
              </w:rPr>
              <w:t xml:space="preserve">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p>
            <w:pPr>
              <w:spacing w:after="0" w:line="240"/>
              <w:jc w:val="left"/>
            </w:pPr>
            <w:r>
              <w:rPr>
                <w:b w:val="false"/>
                <w:bCs w:val="false"/>
                <w:sz w:val="15"/>
                <w:szCs w:val="15"/>
              </w:rPr>
              <w:t xml:space="preserve">Devamsız poliester liflerinden (bez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p>
            <w:pPr>
              <w:spacing w:after="0" w:line="240"/>
              <w:jc w:val="left"/>
            </w:pPr>
            <w:r>
              <w:rPr>
                <w:b w:val="false"/>
                <w:bCs w:val="false"/>
                <w:sz w:val="15"/>
                <w:szCs w:val="15"/>
              </w:rPr>
              <w:t xml:space="preserve">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p>
            <w:pPr>
              <w:spacing w:after="0" w:line="240"/>
              <w:jc w:val="left"/>
            </w:pPr>
            <w:r>
              <w:rPr>
                <w:b w:val="false"/>
                <w:bCs w:val="false"/>
                <w:sz w:val="15"/>
                <w:szCs w:val="15"/>
              </w:rPr>
              <w:t xml:space="preserve">Devamsız poliester liflerinden (bez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p>
            <w:pPr>
              <w:spacing w:after="0" w:line="240"/>
              <w:jc w:val="left"/>
            </w:pPr>
            <w:r>
              <w:rPr>
                <w:b w:val="false"/>
                <w:bCs w:val="false"/>
                <w:sz w:val="15"/>
                <w:szCs w:val="15"/>
              </w:rPr>
              <w:t xml:space="preserve">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BAE, Kore ve Mısır menşeli/çıkışlı sentetik veya suni devamsız liflerden dokunmuş mensucat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p>
            <w:pPr>
              <w:spacing w:after="0" w:line="240"/>
              <w:jc w:val="left"/>
            </w:pPr>
            <w:r>
              <w:rPr>
                <w:b w:val="false"/>
                <w:bCs w:val="false"/>
                <w:sz w:val="18"/>
                <w:szCs w:val="18"/>
              </w:rPr>
              <w:t xml:space="preserve">ÜrtcBelge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ÜLKELERİ (Bulgaristan, Güney Kıbrıs, Polonya, Yunanistan HARİÇ) menşeli ve/veya çıkışlı "sentetik veya suni devamsız liflerden dokunmuş mensucat"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Makedonya Cumhuriyeti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Yunanistan Cumhuriyeti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Bulgaristan ve Polonya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5513.11.20.00.00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BAE, Kore ve Mısır menşeli/çıkışlı sentetik veya suni devamsız liflerden dokunmuş mensucat için damping soruşturması açılmıştır.</w:t>
      </w:r>
    </w:p>
    <w:p>
      <w:pPr>
        <w:spacing w:after="60" w:line="260"/>
      </w:pPr>
      <w:r>
        <w:rPr>
          <w:b/>
          <w:bCs/>
          <w:color w:val="5B6475"/>
          <w:sz w:val="19"/>
          <w:szCs w:val="19"/>
        </w:rPr>
        <w:t xml:space="preserve">Uygulama tarihi: </w:t>
      </w:r>
      <w:r>
        <w:rPr>
          <w:sz w:val="19"/>
          <w:szCs w:val="19"/>
        </w:rPr>
        <w:t xml:space="preserve">İlgili mevzuat 21.10.2025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dokunmuş mensucat (ağırlık itibariyle %85’ten az, m2 ağırlığı 170 gr.ı geçmeyen esas itibariyle veya sadece pamukla karışık sentetik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 Güney Kore; Birleşik Arap Emirlikleri</w:t>
      </w:r>
    </w:p>
    <w:p>
      <w:pPr>
        <w:spacing w:after="60" w:line="260"/>
      </w:pPr>
      <w:r>
        <w:rPr>
          <w:b/>
          <w:bCs/>
          <w:color w:val="5B6475"/>
          <w:sz w:val="19"/>
          <w:szCs w:val="19"/>
        </w:rPr>
        <w:t xml:space="preserve">Mevzuat metni: </w:t>
      </w:r>
      <w:r>
        <w:rPr>
          <w:sz w:val="19"/>
          <w:szCs w:val="19"/>
        </w:rPr>
        <w:t xml:space="preserve">Mevzuat Ekleri, M-9093</w:t>
      </w:r>
    </w:p>
    <w:p>
      <w:pPr>
        <w:keepNext/>
        <w:spacing w:after="60" w:before="140"/>
      </w:pPr>
      <w:r>
        <w:rPr>
          <w:b/>
          <w:bCs/>
          <w:color w:val="2F5BD3"/>
          <w:sz w:val="20"/>
          <w:szCs w:val="20"/>
        </w:rPr>
        <w:t xml:space="preserve">9. </w:t>
      </w:r>
      <w:r>
        <w:rPr>
          <w:b/>
          <w:bCs/>
          <w:sz w:val="20"/>
          <w:szCs w:val="20"/>
        </w:rPr>
        <w:t xml:space="preserve">Malezya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04.09.2025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M-9074</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AB ÜLKELERİ (Bulgaristan, Güney Kıbrıs, Polonya, Yunanistan HARİÇ) menşeli ve/veya çıkışlı "sentetik veya suni devamsız liflerden dokunmuş mensucat"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20.02.2024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Avusturya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Kufner GmbH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Belçika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Dimension-Polyant G.M.B.H. (Firma Kodu : ALM-DIMENPOL)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Freudenberg Performance Materials Apparel SE &amp; Co. K.G. (Firma Kodu : ALM-FREUPERMAT)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Propex Furnishing Solutions G.M.B.H &amp; Co. K.G (Firma Kodu : ALM-PROPFURSOL)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Danimarka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Castilla Textil 2 S.L. (Firma Kodu : ISP-CASTILLA)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Criado Y Lopez S.L. (Firma Kodu : ISP-CRIADO)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Exit Fabrics S.L. (Firma Kodu : ISP-EXITFAB)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Etisilk S.A. (Firma Kodu : ISP-ETISILK)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Marina Textil S.L. (Firma Kodu : ISP-MARINA)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Plast Textil S.L. (Firma Kodu : ISP-PLAST)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Textil Puig Ubach S.A. (Firma Kodu : ISP-TEXTPUI)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Textil A Ortiz S.A.U. (Firma Kodu : ISP-TEXTAORT)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Textil Santanderina S.A. (Firma Kodu : ISP-TEXTSANTAN)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Beniplast-Benitex S.A. (Firma Kodu : ISP-BENINBENIT)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Finlandiya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Hırvatistan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Macaristan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Erica Industria Tessile S.P.A. (Firma Kodu : ITA-ERICA)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Stamperia Di Martinengo S.R.L. (Firma Kodu : ITA-STAMPDMART)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Stamperia Di Cassina Rizzardi S.P.A. (Firma Kodu : ITA-STAMPDCASS)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Fasac S.P.A. (Firma Kodu : ITA-FASAC)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Lanificio Batacchi E Gori S.R.L. (Firma Kodu : ITA-LANIFICIO)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In. Tes. Pra. Industria Tessuti Pratesi SPA (Firma Kodu : ITA-INTESPRINT)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Freudenberg Performance Materials Apparel S.a.s di Externa Holding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Achille Pinto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Gallus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Stamperia Valeri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Lanificio Brunetto Morganti &amp; C.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Lanificio T. Line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Alfa-Fi Manifattura Tessile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LISA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Litvanya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Lüksemburg</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Hollanda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Portekiz</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Riopele Texteis, 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Paulo de Oliveira, 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İsveç</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Slovenya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Slovak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Lüksemburg; Slovak Cumhuriyeti; Estonya; Letonya; Finlandiya; Hırvatistan; Slovenya; İrlanda; İsveç; Danimarka; Litvanya; Macaristan; Avusturya; Portekiz; Malta; Fransa; Romanya; Belçika; Hollanda; Çek Cumhuriyeti; İtalya; İspanya; Almanya</w:t>
      </w:r>
    </w:p>
    <w:p>
      <w:pPr>
        <w:spacing w:after="60" w:line="260"/>
      </w:pPr>
      <w:r>
        <w:rPr>
          <w:b/>
          <w:bCs/>
          <w:color w:val="5B6475"/>
          <w:sz w:val="19"/>
          <w:szCs w:val="19"/>
        </w:rPr>
        <w:t xml:space="preserve">Mevzuat metni: </w:t>
      </w:r>
      <w:r>
        <w:rPr>
          <w:sz w:val="19"/>
          <w:szCs w:val="19"/>
        </w:rPr>
        <w:t xml:space="preserve">Mevzuat Ekleri, M-8625</w:t>
      </w:r>
    </w:p>
    <w:p>
      <w:pPr>
        <w:keepNext/>
        <w:spacing w:after="60" w:before="140"/>
      </w:pPr>
      <w:r>
        <w:rPr>
          <w:b/>
          <w:bCs/>
          <w:color w:val="2F5BD3"/>
          <w:sz w:val="20"/>
          <w:szCs w:val="20"/>
        </w:rPr>
        <w:t xml:space="preserve">12. </w:t>
      </w:r>
      <w:r>
        <w:rPr>
          <w:b/>
          <w:bCs/>
          <w:sz w:val="20"/>
          <w:szCs w:val="20"/>
        </w:rPr>
        <w:t xml:space="preserve">Kuzey Makedonya Cumhuriyeti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01.06.2023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Jagjemezler Dooel (Firma Kodu : MAK-JAGJE)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M-8259</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dokunmuş mensucat (ağırlık itibariyle % 85'den az, m2 .ağırlığı 170 gr.ı geçmeyen esas itibariyle veya sadece pamukla karışık sentetik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Yunanistan Cumhuriyeti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07.05.2019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gramı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07.05.2019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w:t>
      </w:r>
    </w:p>
    <w:p>
      <w:pPr>
        <w:spacing w:after="60" w:line="260"/>
      </w:pPr>
      <w:r>
        <w:rPr>
          <w:b/>
          <w:bCs/>
          <w:color w:val="5B6475"/>
          <w:sz w:val="19"/>
          <w:szCs w:val="19"/>
        </w:rPr>
        <w:t xml:space="preserve">Mevzuat metni: </w:t>
      </w:r>
      <w:r>
        <w:rPr>
          <w:sz w:val="19"/>
          <w:szCs w:val="19"/>
        </w:rPr>
        <w:t xml:space="preserve">Mevzuat Ekleri, M-6700</w:t>
      </w:r>
    </w:p>
    <w:p>
      <w:pPr>
        <w:keepNext/>
        <w:spacing w:after="60" w:before="140"/>
      </w:pPr>
      <w:r>
        <w:rPr>
          <w:b/>
          <w:bCs/>
          <w:color w:val="2F5BD3"/>
          <w:sz w:val="20"/>
          <w:szCs w:val="20"/>
        </w:rPr>
        <w:t xml:space="preserve">18.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TanımıKotaGrup:IAKategori:3 5513.11.20 5513.11.90 5513.12.00 5513.13.00 5513.19.00 A 5513.21.00 5513.23.10 5513.23.90 5513.29.00 5513.31.00 5513.39.00 5513.41.00 5513.49.00Sentetik devamsız liflerden veya döküntülerinden dokunmuş mensucat (kordelalar, kadife, pelüş, havlu cinsi bukleli mensucat ve tırtıl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19. </w:t>
      </w:r>
      <w:r>
        <w:rPr>
          <w:b/>
          <w:bCs/>
          <w:sz w:val="20"/>
          <w:szCs w:val="20"/>
        </w:rPr>
        <w:t xml:space="preserve">Bulgaristan ve Polonya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22.08.2015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BELOTEX 95 JSC (Firma Kodu : BUL-BELOTEX)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 85'ten az, m2 .ağırlığı 170 gr.ı geçmeyen esas itibariyle veya sadece pamukla karışık sentetik devamsız lif içerenler)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 85'ten az, m2 .ağırlığı 170 gr.ı geçmeyen esas itibariyle veya sadece pamukla karışık sentetik devamsız lif içerenler) E.MIROGLIO EAD (Firma Kodu : BUL-MIROGLIO)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Bulgaristan</w:t>
      </w:r>
    </w:p>
    <w:p>
      <w:pPr>
        <w:spacing w:after="60" w:line="260"/>
      </w:pPr>
      <w:r>
        <w:rPr>
          <w:b/>
          <w:bCs/>
          <w:color w:val="5B6475"/>
          <w:sz w:val="19"/>
          <w:szCs w:val="19"/>
        </w:rPr>
        <w:t xml:space="preserve">Mevzuat metni: </w:t>
      </w:r>
      <w:r>
        <w:rPr>
          <w:sz w:val="19"/>
          <w:szCs w:val="19"/>
        </w:rPr>
        <w:t xml:space="preserve">Mevzuat Ekleri, M-4294</w:t>
      </w:r>
    </w:p>
    <w:p>
      <w:pPr>
        <w:keepNext/>
        <w:spacing w:after="60" w:before="140"/>
      </w:pPr>
      <w:r>
        <w:rPr>
          <w:b/>
          <w:bCs/>
          <w:color w:val="2F5BD3"/>
          <w:sz w:val="20"/>
          <w:szCs w:val="20"/>
        </w:rPr>
        <w:t xml:space="preserve">20.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21.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05.05.2013-23.06.2030 tarihleri arasında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geçmeyen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M-3612</w:t>
      </w:r>
    </w:p>
    <w:p>
      <w:pPr>
        <w:keepNext/>
        <w:spacing w:after="60" w:before="140"/>
      </w:pPr>
      <w:r>
        <w:rPr>
          <w:b/>
          <w:bCs/>
          <w:color w:val="2F5BD3"/>
          <w:sz w:val="20"/>
          <w:szCs w:val="20"/>
        </w:rPr>
        <w:t xml:space="preserve">22.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dokunmuş mensucat (ağırlık itibariyle % 85'den az, m2 .ağırlığı 170 gr.ı geçmeyen esas itibariyle veya sadece pamukla karışık sentetik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5514 – Sentetik devamsız liflerden dokunmuş mensucat (ağırlık itibariyle %85 'den az, m2. ağırlığı 170 gr.ı geçen esas itibariyle veya sadece pamukla karışık sentetik devamsız lif içerenler)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p>
            <w:pPr>
              <w:spacing w:after="0" w:line="240"/>
              <w:jc w:val="left"/>
            </w:pPr>
            <w:r>
              <w:rPr>
                <w:b w:val="false"/>
                <w:bCs w:val="false"/>
                <w:sz w:val="15"/>
                <w:szCs w:val="15"/>
              </w:rPr>
              <w:t xml:space="preserve">Devamsız poliester liflerinden (bez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p>
            <w:pPr>
              <w:spacing w:after="0" w:line="240"/>
              <w:jc w:val="left"/>
            </w:pPr>
            <w:r>
              <w:rPr>
                <w:b w:val="false"/>
                <w:bCs w:val="false"/>
                <w:sz w:val="15"/>
                <w:szCs w:val="15"/>
              </w:rPr>
              <w:t xml:space="preserve">Devamsız poliester liflerinden 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p>
            <w:pPr>
              <w:spacing w:after="0" w:line="240"/>
              <w:jc w:val="left"/>
            </w:pPr>
            <w:r>
              <w:rPr>
                <w:b w:val="false"/>
                <w:bCs w:val="false"/>
                <w:sz w:val="15"/>
                <w:szCs w:val="15"/>
              </w:rPr>
              <w:t xml:space="preserve">Devamsız poliester liflerinden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p>
            <w:pPr>
              <w:spacing w:after="0" w:line="240"/>
              <w:jc w:val="left"/>
            </w:pPr>
            <w:r>
              <w:rPr>
                <w:b w:val="false"/>
                <w:bCs w:val="false"/>
                <w:sz w:val="15"/>
                <w:szCs w:val="15"/>
              </w:rPr>
              <w:t xml:space="preserve">Devamsız poliester liflerinden (bez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p>
            <w:pPr>
              <w:spacing w:after="0" w:line="240"/>
              <w:jc w:val="left"/>
            </w:pPr>
            <w:r>
              <w:rPr>
                <w:b w:val="false"/>
                <w:bCs w:val="false"/>
                <w:sz w:val="15"/>
                <w:szCs w:val="15"/>
              </w:rPr>
              <w:t xml:space="preserve">Devamsız poliester liflerinden 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p>
            <w:pPr>
              <w:spacing w:after="0" w:line="240"/>
              <w:jc w:val="left"/>
            </w:pPr>
            <w:r>
              <w:rPr>
                <w:b w:val="false"/>
                <w:bCs w:val="false"/>
                <w:sz w:val="15"/>
                <w:szCs w:val="15"/>
              </w:rPr>
              <w:t xml:space="preserve">Devamsız poliester liflerinden 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p>
            <w:pPr>
              <w:spacing w:after="0" w:line="240"/>
              <w:jc w:val="left"/>
            </w:pPr>
            <w:r>
              <w:rPr>
                <w:b w:val="false"/>
                <w:bCs w:val="false"/>
                <w:sz w:val="15"/>
                <w:szCs w:val="15"/>
              </w:rPr>
              <w:t xml:space="preserve">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p>
            <w:pPr>
              <w:spacing w:after="0" w:line="240"/>
              <w:jc w:val="left"/>
            </w:pPr>
            <w:r>
              <w:rPr>
                <w:b w:val="false"/>
                <w:bCs w:val="false"/>
                <w:sz w:val="15"/>
                <w:szCs w:val="15"/>
              </w:rPr>
              <w:t xml:space="preserve">Devamsız poliester liflerinden (bez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p>
            <w:pPr>
              <w:spacing w:after="0" w:line="240"/>
              <w:jc w:val="left"/>
            </w:pPr>
            <w:r>
              <w:rPr>
                <w:b w:val="false"/>
                <w:bCs w:val="false"/>
                <w:sz w:val="15"/>
                <w:szCs w:val="15"/>
              </w:rPr>
              <w:t xml:space="preserve">Devamsız poliester liflerinden 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p>
            <w:pPr>
              <w:spacing w:after="0" w:line="240"/>
              <w:jc w:val="left"/>
            </w:pPr>
            <w:r>
              <w:rPr>
                <w:b w:val="false"/>
                <w:bCs w:val="false"/>
                <w:sz w:val="15"/>
                <w:szCs w:val="15"/>
              </w:rPr>
              <w:t xml:space="preserve">Devamsız poliester liflerinden 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p>
            <w:pPr>
              <w:spacing w:after="0" w:line="240"/>
              <w:jc w:val="left"/>
            </w:pPr>
            <w:r>
              <w:rPr>
                <w:b w:val="false"/>
                <w:bCs w:val="false"/>
                <w:sz w:val="15"/>
                <w:szCs w:val="15"/>
              </w:rPr>
              <w:t xml:space="preserve">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p>
            <w:pPr>
              <w:spacing w:after="0" w:line="240"/>
              <w:jc w:val="left"/>
            </w:pPr>
            <w:r>
              <w:rPr>
                <w:b w:val="false"/>
                <w:bCs w:val="false"/>
                <w:sz w:val="15"/>
                <w:szCs w:val="15"/>
              </w:rPr>
              <w:t xml:space="preserve">Devamsız poliester liflerinden (bez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p>
            <w:pPr>
              <w:spacing w:after="0" w:line="240"/>
              <w:jc w:val="left"/>
            </w:pPr>
            <w:r>
              <w:rPr>
                <w:b w:val="false"/>
                <w:bCs w:val="false"/>
                <w:sz w:val="15"/>
                <w:szCs w:val="15"/>
              </w:rPr>
              <w:t xml:space="preserve">Devamsız poliester liflerinden 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p>
            <w:pPr>
              <w:spacing w:after="0" w:line="240"/>
              <w:jc w:val="left"/>
            </w:pPr>
            <w:r>
              <w:rPr>
                <w:b w:val="false"/>
                <w:bCs w:val="false"/>
                <w:sz w:val="15"/>
                <w:szCs w:val="15"/>
              </w:rPr>
              <w:t xml:space="preserve">Devamsız poliester liflerinden 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p>
            <w:pPr>
              <w:spacing w:after="0" w:line="240"/>
              <w:jc w:val="left"/>
            </w:pPr>
            <w:r>
              <w:rPr>
                <w:b w:val="false"/>
                <w:bCs w:val="false"/>
                <w:sz w:val="15"/>
                <w:szCs w:val="15"/>
              </w:rPr>
              <w:t xml:space="preserve">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BAE, Kore ve Mısır menşeli/çıkışlı sentetik veya suni devamsız liflerden dokunmuş mensucat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p>
            <w:pPr>
              <w:spacing w:after="0" w:line="240"/>
              <w:jc w:val="left"/>
            </w:pPr>
            <w:r>
              <w:rPr>
                <w:b w:val="false"/>
                <w:bCs w:val="false"/>
                <w:sz w:val="18"/>
                <w:szCs w:val="18"/>
              </w:rPr>
              <w:t xml:space="preserve">ÜrtcBelge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ÜLKELERİ (Bulgaristan, Güney Kıbrıs, Polonya, Yunanistan HARİÇ) menşeli ve/veya çıkışlı "sentetik veya suni devamsız liflerden dokunmuş mensucat"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Makedonya Cumhuriyeti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Yunanistan Cumhuriyeti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Bulgaristan ve Polonya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5514.30.30.00.00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5514.30.50.00.00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Devamsız poliester liflerinden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Devamsız poliester liflerinden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BAE, Kore ve Mısır menşeli/çıkışlı sentetik veya suni devamsız liflerden dokunmuş mensucat için damping soruşturması açılmıştır.</w:t>
      </w:r>
    </w:p>
    <w:p>
      <w:pPr>
        <w:spacing w:after="60" w:line="260"/>
      </w:pPr>
      <w:r>
        <w:rPr>
          <w:b/>
          <w:bCs/>
          <w:color w:val="5B6475"/>
          <w:sz w:val="19"/>
          <w:szCs w:val="19"/>
        </w:rPr>
        <w:t xml:space="preserve">Uygulama tarihi: </w:t>
      </w:r>
      <w:r>
        <w:rPr>
          <w:sz w:val="19"/>
          <w:szCs w:val="19"/>
        </w:rPr>
        <w:t xml:space="preserve">İlgili mevzuat 21.10.2025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dokunmuş mensucat (ağırlık itibariyle %85’ten az, m2 ağırlığı 170 gr.ı geçen esas itibariyle veya sadece pamukla karışık sentetik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 Güney Kore; Birleşik Arap Emirlikleri</w:t>
      </w:r>
    </w:p>
    <w:p>
      <w:pPr>
        <w:spacing w:after="60" w:line="260"/>
      </w:pPr>
      <w:r>
        <w:rPr>
          <w:b/>
          <w:bCs/>
          <w:color w:val="5B6475"/>
          <w:sz w:val="19"/>
          <w:szCs w:val="19"/>
        </w:rPr>
        <w:t xml:space="preserve">Mevzuat metni: </w:t>
      </w:r>
      <w:r>
        <w:rPr>
          <w:sz w:val="19"/>
          <w:szCs w:val="19"/>
        </w:rPr>
        <w:t xml:space="preserve">Mevzuat Ekleri, M-9093</w:t>
      </w:r>
    </w:p>
    <w:p>
      <w:pPr>
        <w:keepNext/>
        <w:spacing w:after="60" w:before="140"/>
      </w:pPr>
      <w:r>
        <w:rPr>
          <w:b/>
          <w:bCs/>
          <w:color w:val="2F5BD3"/>
          <w:sz w:val="20"/>
          <w:szCs w:val="20"/>
        </w:rPr>
        <w:t xml:space="preserve">9. </w:t>
      </w:r>
      <w:r>
        <w:rPr>
          <w:b/>
          <w:bCs/>
          <w:sz w:val="20"/>
          <w:szCs w:val="20"/>
        </w:rPr>
        <w:t xml:space="preserve">Malezya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04.09.2025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M-9074</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AB ÜLKELERİ (Bulgaristan, Güney Kıbrıs, Polonya, Yunanistan HARİÇ) menşeli ve/veya çıkışlı "sentetik veya suni devamsız liflerden dokunmuş mensucat"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20.02.2024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Avusturya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Kufner GmbH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Belçika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Freudenberg Performance Materials Apparel SE &amp; Co. K.G. (Firma Kodu : ALM-FREUPERMAT)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Propex Furnishing Solutions G.M.B.H &amp; Co. K.G (Firma Kodu : ALM-PROPFURSOL)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Dimension-Polyant G.M.B.H. (Firma Kodu : ALM-DIMENPOL)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Danimarka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Marina Textil S.L. (Firma Kodu : ISP-MARINA)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Textil A Ortiz S.A.U. (Firma Kodu : ISP-TEXTAORT)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Criado Y Lopez S.L. (Firma Kodu : ISP-CRIADO)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Textil Santanderina S.A. (Firma Kodu : ISP-TEXTSANTAN)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Exit Fabrics S.L. (Firma Kodu : ISP-EXITFAB)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Plast Textil S.L. (Firma Kodu : ISP-PLAST)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Textil Puig Ubach S.A. (Firma Kodu : ISP-TEXTPUI)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Castilla Textil 2 S.L. (Firma Kodu : ISP-CASTILLA)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Beniplast-Benitex S.A. (Firma Kodu : ISP-BENINBENIT)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Etisilk S.A. (Firma Kodu : ISP-ETISILK)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Finlandiya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Hırvatistan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Macaristan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Erica Industria Tessile S.P.A. (Firma Kodu : ITA-ERICA)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In. Tes. Pra. Industria Tessuti Pratesi SPA (Firma Kodu : ITA-INTESPRINT)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Stamperia Di Cassina Rizzardi S.P.A. (Firma Kodu : ITA-STAMPDCASS)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Fasac S.P.A. (Firma Kodu : ITA-FASAC)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Lanificio Batacchi E Gori S.R.L. (Firma Kodu : ITA-LANIFICIO)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Stamperia Di Martinengo S.R.L. (Firma Kodu : ITA-STAMPDMART)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Lanificio Brunetto Morganti &amp; C.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Achille Pinto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Alfa-Fi Manifattura Tessile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Stamperia Valeri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Freudenberg Performance Materials Apparel S.a.s di Externa Holding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LISA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Gallus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Lanificio T. Line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Litvanya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Lüksemburg</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Hollanda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Portekiz</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Paulo de Oliveira, 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Riopele Texteis, 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İsveç</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Slovenya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Slovak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Lüksemburg; Slovak Cumhuriyeti; Estonya; Letonya; Finlandiya; Hırvatistan; Slovenya; İrlanda; İsveç; Danimarka; Litvanya; Macaristan; Avusturya; Portekiz; Malta; Fransa; Romanya; Belçika; Hollanda; Çek Cumhuriyeti; İtalya; İspanya; Almanya</w:t>
      </w:r>
    </w:p>
    <w:p>
      <w:pPr>
        <w:spacing w:after="60" w:line="260"/>
      </w:pPr>
      <w:r>
        <w:rPr>
          <w:b/>
          <w:bCs/>
          <w:color w:val="5B6475"/>
          <w:sz w:val="19"/>
          <w:szCs w:val="19"/>
        </w:rPr>
        <w:t xml:space="preserve">Mevzuat metni: </w:t>
      </w:r>
      <w:r>
        <w:rPr>
          <w:sz w:val="19"/>
          <w:szCs w:val="19"/>
        </w:rPr>
        <w:t xml:space="preserve">Mevzuat Ekleri, M-8625</w:t>
      </w:r>
    </w:p>
    <w:p>
      <w:pPr>
        <w:keepNext/>
        <w:spacing w:after="60" w:before="140"/>
      </w:pPr>
      <w:r>
        <w:rPr>
          <w:b/>
          <w:bCs/>
          <w:color w:val="2F5BD3"/>
          <w:sz w:val="20"/>
          <w:szCs w:val="20"/>
        </w:rPr>
        <w:t xml:space="preserve">12. </w:t>
      </w:r>
      <w:r>
        <w:rPr>
          <w:b/>
          <w:bCs/>
          <w:sz w:val="20"/>
          <w:szCs w:val="20"/>
        </w:rPr>
        <w:t xml:space="preserve">Kuzey Makedonya Cumhuriyeti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01.06.2023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Jagjemezler Dooel (Firma Kodu : MAK-JAGJE)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M-8259</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dokunmuş mensucat (ağırlık itibariyle %85 'den az, m2. ağırlığı 170 gr.ı geçen esas itibariyle veya sadece pamukla karışık sentetik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Yunanistan Cumhuriyeti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07.05.2019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gramı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07.05.2019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w:t>
      </w:r>
    </w:p>
    <w:p>
      <w:pPr>
        <w:spacing w:after="60" w:line="260"/>
      </w:pPr>
      <w:r>
        <w:rPr>
          <w:b/>
          <w:bCs/>
          <w:color w:val="5B6475"/>
          <w:sz w:val="19"/>
          <w:szCs w:val="19"/>
        </w:rPr>
        <w:t xml:space="preserve">Mevzuat metni: </w:t>
      </w:r>
      <w:r>
        <w:rPr>
          <w:sz w:val="19"/>
          <w:szCs w:val="19"/>
        </w:rPr>
        <w:t xml:space="preserve">Mevzuat Ekleri, M-6700</w:t>
      </w:r>
    </w:p>
    <w:p>
      <w:pPr>
        <w:keepNext/>
        <w:spacing w:after="60" w:before="140"/>
      </w:pPr>
      <w:r>
        <w:rPr>
          <w:b/>
          <w:bCs/>
          <w:color w:val="2F5BD3"/>
          <w:sz w:val="20"/>
          <w:szCs w:val="20"/>
        </w:rPr>
        <w:t xml:space="preserve">18.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TanımıKotaGrup:IAKategori:3 5514.11.00 5514.12.00 5514.19.10 5514.19.90 5514.21.00 5514.22.00 5514.23.00 5514.29.00 5514.30.10 5514.30.30 5514.30.50 5514.30.90 5514.41.00 5514.42.00 5514.43.00 5514.49.00Sentetik devamsız liflerden veya döküntülerinden dokunmuş mensucat (kordelalar, kadife, pelüş, havlu cinsi bukleli mensucat ve tırtıl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19. </w:t>
      </w:r>
      <w:r>
        <w:rPr>
          <w:b/>
          <w:bCs/>
          <w:sz w:val="20"/>
          <w:szCs w:val="20"/>
        </w:rPr>
        <w:t xml:space="preserve">Bulgaristan ve Polonya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22.08.2015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 'ten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BELOTEX 95 JSC (Firma Kodu : BUL-BELOTEX)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 'ten az, m2. ağırlığı 170 gr.ı geçen esas itibariyle veya sadece pamukla karışık sentetik devamsız lif içerenler)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 'ten az, m2. ağırlığı 170 gr.ı geçen esas itibariyle veya sadece pamukla karışık sentetik devamsız lif içerenler) E.MIROGLIO EAD (Firma Kodu : BUL-MIROGLIO)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 'ten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Bulgaristan</w:t>
      </w:r>
    </w:p>
    <w:p>
      <w:pPr>
        <w:spacing w:after="60" w:line="260"/>
      </w:pPr>
      <w:r>
        <w:rPr>
          <w:b/>
          <w:bCs/>
          <w:color w:val="5B6475"/>
          <w:sz w:val="19"/>
          <w:szCs w:val="19"/>
        </w:rPr>
        <w:t xml:space="preserve">Mevzuat metni: </w:t>
      </w:r>
      <w:r>
        <w:rPr>
          <w:sz w:val="19"/>
          <w:szCs w:val="19"/>
        </w:rPr>
        <w:t xml:space="preserve">Mevzuat Ekleri, M-4294</w:t>
      </w:r>
    </w:p>
    <w:p>
      <w:pPr>
        <w:keepNext/>
        <w:spacing w:after="60" w:before="140"/>
      </w:pPr>
      <w:r>
        <w:rPr>
          <w:b/>
          <w:bCs/>
          <w:color w:val="2F5BD3"/>
          <w:sz w:val="20"/>
          <w:szCs w:val="20"/>
        </w:rPr>
        <w:t xml:space="preserve">20.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21.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05.05.2013-23.06.2030 tarihleri arasında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dokunmuş mensucat (ağırlık itibariyle %85’ten az, m2 ağırlığı 170 gr.ı geçen esas itibariyle veya sadece pamukla karışık sentetik devamsız lif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M-3612</w:t>
      </w:r>
    </w:p>
    <w:p>
      <w:pPr>
        <w:keepNext/>
        <w:spacing w:after="60" w:before="140"/>
      </w:pPr>
      <w:r>
        <w:rPr>
          <w:b/>
          <w:bCs/>
          <w:color w:val="2F5BD3"/>
          <w:sz w:val="20"/>
          <w:szCs w:val="20"/>
        </w:rPr>
        <w:t xml:space="preserve">22.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dokunmuş mensucat (ağırlık itibariyle %85 'den az, m2. ağırlığı 170 gr.ı geçen esas itibariyle veya sadece pamukla karışık sentetik devamsız lif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(5514)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5514.22.00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150 cm genişliğinde, 245 g/m2 ağırlığında, mavi renge boyanmış, suni devamsız liflerden kırık dimi mensucat (%65 polyester ve %35 pamuk). Mensucatın üzerinde, mensucat kenarının bir tarafından yaklaşık 4,5 cm., diğer tarafından ise yaklaşık 9 cm. uzaklıkta ve her iki kenar arasında 28 cm.lik aralıklarla tekrarlanan yaklaşık 1,5 cm. boyunda ve 3 cm. genişliğinde siyah renkte, şirketin logosunu gösteren baskı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5515 – Sentetik devamsız liflerden diğer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p>
            <w:pPr>
              <w:spacing w:after="0" w:line="240"/>
              <w:jc w:val="left"/>
            </w:pPr>
            <w:r>
              <w:rPr>
                <w:b w:val="false"/>
                <w:bCs w:val="false"/>
                <w:sz w:val="15"/>
                <w:szCs w:val="15"/>
              </w:rPr>
              <w:t xml:space="preserve">DiğerIeri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BAE, Kore ve Mısır menşeli/çıkışlı sentetik veya suni devamsız liflerden dokunmuş mensucat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p>
            <w:pPr>
              <w:spacing w:after="0" w:line="240"/>
              <w:jc w:val="left"/>
            </w:pPr>
            <w:r>
              <w:rPr>
                <w:b w:val="false"/>
                <w:bCs w:val="false"/>
                <w:sz w:val="18"/>
                <w:szCs w:val="18"/>
              </w:rPr>
              <w:t xml:space="preserve">ÜrtcBelge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ÜLKELERİ (Bulgaristan, Güney Kıbrıs, Polonya, Yunanistan HARİÇ) menşeli ve/veya çıkışlı "sentetik veya suni devamsız liflerden dokunmuş mensucat"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Makedonya Cumhuriyeti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Yunanistan Cumhuriyeti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Bulgaristan ve Polonya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DiğerIeri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5515.21.30.00.00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5515.91.30.00.00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5515.99.40.00.00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DiğerIeri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BAE, Kore ve Mısır menşeli/çıkışlı sentetik veya suni devamsız liflerden dokunmuş mensucat için damping soruşturması açılmıştır.</w:t>
      </w:r>
    </w:p>
    <w:p>
      <w:pPr>
        <w:spacing w:after="60" w:line="260"/>
      </w:pPr>
      <w:r>
        <w:rPr>
          <w:b/>
          <w:bCs/>
          <w:color w:val="5B6475"/>
          <w:sz w:val="19"/>
          <w:szCs w:val="19"/>
        </w:rPr>
        <w:t xml:space="preserve">Uygulama tarihi: </w:t>
      </w:r>
      <w:r>
        <w:rPr>
          <w:sz w:val="19"/>
          <w:szCs w:val="19"/>
        </w:rPr>
        <w:t xml:space="preserve">İlgili mevzuat 21.10.2025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 Güney Kore; Birleşik Arap Emirlikleri</w:t>
      </w:r>
    </w:p>
    <w:p>
      <w:pPr>
        <w:spacing w:after="60" w:line="260"/>
      </w:pPr>
      <w:r>
        <w:rPr>
          <w:b/>
          <w:bCs/>
          <w:color w:val="5B6475"/>
          <w:sz w:val="19"/>
          <w:szCs w:val="19"/>
        </w:rPr>
        <w:t xml:space="preserve">Mevzuat metni: </w:t>
      </w:r>
      <w:r>
        <w:rPr>
          <w:sz w:val="19"/>
          <w:szCs w:val="19"/>
        </w:rPr>
        <w:t xml:space="preserve">Mevzuat Ekleri, M-9093</w:t>
      </w:r>
    </w:p>
    <w:p>
      <w:pPr>
        <w:keepNext/>
        <w:spacing w:after="60" w:before="140"/>
      </w:pPr>
      <w:r>
        <w:rPr>
          <w:b/>
          <w:bCs/>
          <w:color w:val="2F5BD3"/>
          <w:sz w:val="20"/>
          <w:szCs w:val="20"/>
        </w:rPr>
        <w:t xml:space="preserve">9. </w:t>
      </w:r>
      <w:r>
        <w:rPr>
          <w:b/>
          <w:bCs/>
          <w:sz w:val="20"/>
          <w:szCs w:val="20"/>
        </w:rPr>
        <w:t xml:space="preserve">Malezya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04.09.2025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M-9074</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AB ÜLKELERİ (Bulgaristan, Güney Kıbrıs, Polonya, Yunanistan HARİÇ) menşeli ve/veya çıkışlı "sentetik veya suni devamsız liflerden dokunmuş mensucat"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20.02.2024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Avusturya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Kufner GmbH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Belçika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Propex Furnishing Solutions G.M.B.H &amp; Co. K.G (Firma Kodu : ALM-PROPFURSOL)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Freudenberg Performance Materials Apparel SE &amp; Co. K.G. (Firma Kodu : ALM-FREUPERMAT)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Dimension-Polyant G.M.B.H. (Firma Kodu : ALM-DIMENPOL)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Danimarka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Textil A Ortiz S.A.U. (Firma Kodu : ISP-TEXTAORT)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Textil Santanderina S.A. (Firma Kodu : ISP-TEXTSANTAN)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Plast Textil S.L. (Firma Kodu : ISP-PLAST)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Exit Fabrics S.L. (Firma Kodu : ISP-EXITFAB)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Criado Y Lopez S.L. (Firma Kodu : ISP-CRIADO)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Marina Textil S.L. (Firma Kodu : ISP-MARINA)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Textil Puig Ubach S.A. (Firma Kodu : ISP-TEXTPUI)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Etisilk S.A. (Firma Kodu : ISP-ETISILK)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Castilla Textil 2 S.L. (Firma Kodu : ISP-CASTILLA)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Beniplast-Benitex S.A. (Firma Kodu : ISP-BENINBENIT)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Finlandiya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Hırvatistan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Macaristan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Stamperia Di Martinengo S.R.L. (Firma Kodu : ITA-STAMPDMART)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Fasac S.P.A. (Firma Kodu : ITA-FASAC)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In. Tes. Pra. Industria Tessuti Pratesi SPA (Firma Kodu : ITA-INTESPRINT)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Erica Industria Tessile S.P.A. (Firma Kodu : ITA-ERICA)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Stamperia Di Cassina Rizzardi S.P.A. (Firma Kodu : ITA-STAMPDCASS)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Lanificio Batacchi E Gori S.R.L. (Firma Kodu : ITA-LANIFICIO)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Lanificio Brunetto Morganti &amp; C.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Achille Pinto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Stamperia Valeri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Gallus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LISA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Alfa-Fi Manifattura Tessile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Freudenberg Performance Materials Apparel S.a.s di Externa Holding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Lanificio T. Line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Litvanya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Lüksemburg</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Hollanda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Portekiz</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Paulo de Oliveira, 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Riopele Texteis, 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İsveç</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Slovenya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Slovak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Lüksemburg; Slovak Cumhuriyeti; Estonya; Letonya; Finlandiya; Hırvatistan; Slovenya; İrlanda; İsveç; Danimarka; Litvanya; Macaristan; Avusturya; Portekiz; Malta; Fransa; Romanya; Belçika; Hollanda; Çek Cumhuriyeti; İtalya; İspanya; Almanya</w:t>
      </w:r>
    </w:p>
    <w:p>
      <w:pPr>
        <w:spacing w:after="60" w:line="260"/>
      </w:pPr>
      <w:r>
        <w:rPr>
          <w:b/>
          <w:bCs/>
          <w:color w:val="5B6475"/>
          <w:sz w:val="19"/>
          <w:szCs w:val="19"/>
        </w:rPr>
        <w:t xml:space="preserve">Mevzuat metni: </w:t>
      </w:r>
      <w:r>
        <w:rPr>
          <w:sz w:val="19"/>
          <w:szCs w:val="19"/>
        </w:rPr>
        <w:t xml:space="preserve">Mevzuat Ekleri, M-8625</w:t>
      </w:r>
    </w:p>
    <w:p>
      <w:pPr>
        <w:keepNext/>
        <w:spacing w:after="60" w:before="140"/>
      </w:pPr>
      <w:r>
        <w:rPr>
          <w:b/>
          <w:bCs/>
          <w:color w:val="2F5BD3"/>
          <w:sz w:val="20"/>
          <w:szCs w:val="20"/>
        </w:rPr>
        <w:t xml:space="preserve">12. </w:t>
      </w:r>
      <w:r>
        <w:rPr>
          <w:b/>
          <w:bCs/>
          <w:sz w:val="20"/>
          <w:szCs w:val="20"/>
        </w:rPr>
        <w:t xml:space="preserve">Kuzey Makedonya Cumhuriyeti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01.06.2023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Jagjemezler Dooel (Firma Kodu : MAK-JAGJE)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M-8259</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Yunanistan Cumhuriyeti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07.05.2019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07.05.2019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w:t>
      </w:r>
    </w:p>
    <w:p>
      <w:pPr>
        <w:spacing w:after="60" w:line="260"/>
      </w:pPr>
      <w:r>
        <w:rPr>
          <w:b/>
          <w:bCs/>
          <w:color w:val="5B6475"/>
          <w:sz w:val="19"/>
          <w:szCs w:val="19"/>
        </w:rPr>
        <w:t xml:space="preserve">Mevzuat metni: </w:t>
      </w:r>
      <w:r>
        <w:rPr>
          <w:sz w:val="19"/>
          <w:szCs w:val="19"/>
        </w:rPr>
        <w:t xml:space="preserve">Mevzuat Ekleri, M-6700</w:t>
      </w:r>
    </w:p>
    <w:p>
      <w:pPr>
        <w:keepNext/>
        <w:spacing w:after="60" w:before="140"/>
      </w:pPr>
      <w:r>
        <w:rPr>
          <w:b/>
          <w:bCs/>
          <w:color w:val="2F5BD3"/>
          <w:sz w:val="20"/>
          <w:szCs w:val="20"/>
        </w:rPr>
        <w:t xml:space="preserve">18.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TanımıKotaGrup:IAKategori:3 5515.11.10 5515.11.30 5515.11.90 5515.12.10 5515.12.30 5515.12.90 5515.13.11 5515.13.19 5515.13.91 5515.13.99 5515.19.10 5515.19.30 5515.19.90 5515.21.10 5515.21.30 5515.21.90 5515.22.11 5515.22.19 5515.22.91 5515.22.99 5515.29.00 5515.91.10 5515.91.30 5515.91.90 5515.99.20 5515.99.40 5515.99.80Sentetik devamsız liflerden veya döküntülerinden dokunmuş mensucat (kordelalar, kadife, pelüş, havlu cinsi bukleli mensucat ve tırtıl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20. </w:t>
      </w:r>
      <w:r>
        <w:rPr>
          <w:b/>
          <w:bCs/>
          <w:sz w:val="20"/>
          <w:szCs w:val="20"/>
        </w:rPr>
        <w:t xml:space="preserve">Bulgaristan ve Polonya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22.08.2015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BELOTEX 95 JSC (Firma Kodu : BUL-BELOTEX)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 E.MIROGLIO EAD (Firma Kodu : BUL-MIROGLIO)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Bulgaristan</w:t>
      </w:r>
    </w:p>
    <w:p>
      <w:pPr>
        <w:spacing w:after="60" w:line="260"/>
      </w:pPr>
      <w:r>
        <w:rPr>
          <w:b/>
          <w:bCs/>
          <w:color w:val="5B6475"/>
          <w:sz w:val="19"/>
          <w:szCs w:val="19"/>
        </w:rPr>
        <w:t xml:space="preserve">Mevzuat metni: </w:t>
      </w:r>
      <w:r>
        <w:rPr>
          <w:sz w:val="19"/>
          <w:szCs w:val="19"/>
        </w:rPr>
        <w:t xml:space="preserve">Mevzuat Ekleri, M-4294</w:t>
      </w:r>
    </w:p>
    <w:p>
      <w:pPr>
        <w:keepNext/>
        <w:spacing w:after="60" w:before="140"/>
      </w:pPr>
      <w:r>
        <w:rPr>
          <w:b/>
          <w:bCs/>
          <w:color w:val="2F5BD3"/>
          <w:sz w:val="20"/>
          <w:szCs w:val="20"/>
        </w:rPr>
        <w:t xml:space="preserve">21.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22.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05.05.2013-23.06.2030 tarihleri arasında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devamsız liflerden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M-3612</w:t>
      </w:r>
    </w:p>
    <w:p>
      <w:pPr>
        <w:keepNext/>
        <w:spacing w:after="60" w:before="140"/>
      </w:pPr>
      <w:r>
        <w:rPr>
          <w:b/>
          <w:bCs/>
          <w:color w:val="2F5BD3"/>
          <w:sz w:val="20"/>
          <w:szCs w:val="20"/>
        </w:rPr>
        <w:t xml:space="preserve">23.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devamsız liflerden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itibariyle veya sadece devamsız viskoz ipeği lifleriyle karışık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(5515)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150 cm genişliğinde, 320 ila 340 g/m2 ağırlığında, siyah renge boyanmış, suni devamsız liflerden dokunmuş mensucat (%65 polyester ve %35 viskoz). Mensucat üzerinde, mensucat kenarından yaklaşık 0,5 cm. uzaklıkta yalnızca bir kenarda, yaklaşık 0,4 cm. boyunda, üzerinde: "...SHED IN THE UNITED KINGDOM A MEMBER OF THE E.E.C" ibaresi olan sarı renkli bir baskı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150 cm genişliğinde, 320 g/m2 ağırlığında, siyah renge boyanmış, suni devamsız liflerden dokunmuş mensucat (%65 polyester ve %35 viskoz). Mensucat üzerinde, mensucat kenarından yaklaşık 0,5 cm. uzaklıkta, yaklaşık 0,4 cm. boyunda, her iki kenar arasında yaklaşık 17 cm.lik aralıklarla tekrarlanan, üzerinde: "DYED AND FINISHED IN THE UNITED KINGDOM A MEMBER OF THE E.E.C" ibaresi olan sarı renkli bir baskı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5516 – Suni devamsız liflerden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p>
            <w:pPr>
              <w:spacing w:after="0" w:line="240"/>
              <w:jc w:val="left"/>
            </w:pPr>
            <w:r>
              <w:rPr>
                <w:b w:val="false"/>
                <w:bCs w:val="false"/>
                <w:sz w:val="15"/>
                <w:szCs w:val="15"/>
              </w:rPr>
              <w:t xml:space="preserve">Boyanmış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p>
            <w:pPr>
              <w:spacing w:after="0" w:line="240"/>
              <w:jc w:val="left"/>
            </w:pPr>
            <w:r>
              <w:rPr>
                <w:b w:val="false"/>
                <w:bCs w:val="false"/>
                <w:sz w:val="15"/>
                <w:szCs w:val="15"/>
              </w:rPr>
              <w:t xml:space="preserve">Farklı renkteki ipliklerden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p>
            <w:pPr>
              <w:spacing w:after="0" w:line="240"/>
              <w:jc w:val="left"/>
            </w:pPr>
            <w:r>
              <w:rPr>
                <w:b w:val="false"/>
                <w:bCs w:val="false"/>
                <w:sz w:val="15"/>
                <w:szCs w:val="15"/>
              </w:rPr>
              <w:t xml:space="preserve">Boyanmış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p>
            <w:pPr>
              <w:spacing w:after="0" w:line="240"/>
              <w:jc w:val="left"/>
            </w:pPr>
            <w:r>
              <w:rPr>
                <w:b w:val="false"/>
                <w:bCs w:val="false"/>
                <w:sz w:val="15"/>
                <w:szCs w:val="15"/>
              </w:rPr>
              <w:t xml:space="preserve">Genişliği 140 cm.veya daha fazla olan jakar mensucat (şiltelik)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p>
            <w:pPr>
              <w:spacing w:after="0" w:line="240"/>
              <w:jc w:val="left"/>
            </w:pPr>
            <w:r>
              <w:rPr>
                <w:b w:val="false"/>
                <w:bCs w:val="false"/>
                <w:sz w:val="15"/>
                <w:szCs w:val="15"/>
              </w:rPr>
              <w:t xml:space="preserve">Boyanmış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p>
            <w:pPr>
              <w:spacing w:after="0" w:line="240"/>
              <w:jc w:val="left"/>
            </w:pPr>
            <w:r>
              <w:rPr>
                <w:b w:val="false"/>
                <w:bCs w:val="false"/>
                <w:sz w:val="15"/>
                <w:szCs w:val="15"/>
              </w:rPr>
              <w:t xml:space="preserve">Farklı renkteki ipliklerden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p>
            <w:pPr>
              <w:spacing w:after="0" w:line="240"/>
              <w:jc w:val="left"/>
            </w:pPr>
            <w:r>
              <w:rPr>
                <w:b w:val="false"/>
                <w:bCs w:val="false"/>
                <w:sz w:val="15"/>
                <w:szCs w:val="15"/>
              </w:rPr>
              <w:t xml:space="preserve">Boyanmış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p>
            <w:pPr>
              <w:spacing w:after="0" w:line="240"/>
              <w:jc w:val="left"/>
            </w:pPr>
            <w:r>
              <w:rPr>
                <w:b w:val="false"/>
                <w:bCs w:val="false"/>
                <w:sz w:val="15"/>
                <w:szCs w:val="15"/>
              </w:rPr>
              <w:t xml:space="preserve">Farklı renkteki ipliklerden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p>
            <w:pPr>
              <w:spacing w:after="0" w:line="240"/>
              <w:jc w:val="left"/>
            </w:pPr>
            <w:r>
              <w:rPr>
                <w:b w:val="false"/>
                <w:bCs w:val="false"/>
                <w:sz w:val="15"/>
                <w:szCs w:val="15"/>
              </w:rPr>
              <w:t xml:space="preserve">Boyanmış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p>
            <w:pPr>
              <w:spacing w:after="0" w:line="240"/>
              <w:jc w:val="left"/>
            </w:pPr>
            <w:r>
              <w:rPr>
                <w:b w:val="false"/>
                <w:bCs w:val="false"/>
                <w:sz w:val="15"/>
                <w:szCs w:val="15"/>
              </w:rPr>
              <w:t xml:space="preserve">Farklı renkteki ipliklerden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BAE, Kore ve Mısır menşeli/çıkışlı sentetik veya suni devamsız liflerden dokunmuş mensucat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p>
            <w:pPr>
              <w:spacing w:after="0" w:line="240"/>
              <w:jc w:val="left"/>
            </w:pPr>
            <w:r>
              <w:rPr>
                <w:b w:val="false"/>
                <w:bCs w:val="false"/>
                <w:sz w:val="18"/>
                <w:szCs w:val="18"/>
              </w:rPr>
              <w:t xml:space="preserve">ÜrtcBelge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ÜLKELERİ (Bulgaristan, Güney Kıbrıs, Polonya, Yunanistan HARİÇ) menşeli ve/veya çıkışlı "sentetik veya suni devamsız liflerden dokunmuş mensucat"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Makedonya Cumhuriyeti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Yunanistan Cumhuriyeti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Bulgaristan ve Polonya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140 cm.veya daha fazla olan jakar mensucat (şiltelik)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5516.44.00.00.00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140 cm.veya daha fazla olan jakar mensucat (şiltelik)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BAE, Kore ve Mısır menşeli/çıkışlı sentetik veya suni devamsız liflerden dokunmuş mensucat için damping soruşturması açılmıştır.</w:t>
      </w:r>
    </w:p>
    <w:p>
      <w:pPr>
        <w:spacing w:after="60" w:line="260"/>
      </w:pPr>
      <w:r>
        <w:rPr>
          <w:b/>
          <w:bCs/>
          <w:color w:val="5B6475"/>
          <w:sz w:val="19"/>
          <w:szCs w:val="19"/>
        </w:rPr>
        <w:t xml:space="preserve">Uygulama tarihi: </w:t>
      </w:r>
      <w:r>
        <w:rPr>
          <w:sz w:val="19"/>
          <w:szCs w:val="19"/>
        </w:rPr>
        <w:t xml:space="preserve">İlgili mevzuat 21.10.2025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devamsız liflerden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 Güney Kore; Birleşik Arap Emirlikleri</w:t>
      </w:r>
    </w:p>
    <w:p>
      <w:pPr>
        <w:spacing w:after="60" w:line="260"/>
      </w:pPr>
      <w:r>
        <w:rPr>
          <w:b/>
          <w:bCs/>
          <w:color w:val="5B6475"/>
          <w:sz w:val="19"/>
          <w:szCs w:val="19"/>
        </w:rPr>
        <w:t xml:space="preserve">Mevzuat metni: </w:t>
      </w:r>
      <w:r>
        <w:rPr>
          <w:sz w:val="19"/>
          <w:szCs w:val="19"/>
        </w:rPr>
        <w:t xml:space="preserve">Mevzuat Ekleri, M-9093</w:t>
      </w:r>
    </w:p>
    <w:p>
      <w:pPr>
        <w:keepNext/>
        <w:spacing w:after="60" w:before="140"/>
      </w:pPr>
      <w:r>
        <w:rPr>
          <w:b/>
          <w:bCs/>
          <w:color w:val="2F5BD3"/>
          <w:sz w:val="20"/>
          <w:szCs w:val="20"/>
        </w:rPr>
        <w:t xml:space="preserve">9. </w:t>
      </w:r>
      <w:r>
        <w:rPr>
          <w:b/>
          <w:bCs/>
          <w:sz w:val="20"/>
          <w:szCs w:val="20"/>
        </w:rPr>
        <w:t xml:space="preserve">Malezya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04.09.2025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PENFABRIC SDN.BERHAD (Firma Kodu : PENFAB-SDN)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M-9074</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AB ÜLKELERİ (Bulgaristan, Güney Kıbrıs, Polonya, Yunanistan HARİÇ) menşeli ve/veya çıkışlı "sentetik veya suni devamsız liflerden dokunmuş mensucat"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20.02.2024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Avusturya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Kufner GmbH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Belçika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Dimension-Polyant G.M.B.H. (Firma Kodu : ALM-DIMENPOL)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Freudenberg Performance Materials Apparel SE &amp; Co. K.G. (Firma Kodu : ALM-FREUPERMAT)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Propex Furnishing Solutions G.M.B.H &amp; Co. K.G (Firma Kodu : ALM-PROPFURSOL)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Danimarka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Castilla Textil 2 S.L. (Firma Kodu : ISP-CASTILLA)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Criado Y Lopez S.L. (Firma Kodu : ISP-CRIADO)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Exit Fabrics S.L. (Firma Kodu : ISP-EXITFAB)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Etisilk S.A. (Firma Kodu : ISP-ETISILK)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Marina Textil S.L. (Firma Kodu : ISP-MARINA)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Plast Textil S.L. (Firma Kodu : ISP-PLAST)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Textil Puig Ubach S.A. (Firma Kodu : ISP-TEXTPUI)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Textil A Ortiz S.A.U. (Firma Kodu : ISP-TEXTAORT)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Textil Santanderina S.A. (Firma Kodu : ISP-TEXTSANTAN)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Beniplast-Benitex S.A. (Firma Kodu : ISP-BENINBENIT)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Finlandiya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Hırvatistan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Macaristan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İtalya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Erica Industria Tessile S.P.A. (Firma Kodu : ITA-ERICA)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Stamperia Di Martinengo S.R.L. (Firma Kodu : ITA-STAMPDMART)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Stamperia Di Cassina Rizzardi S.P.A. (Firma Kodu : ITA-STAMPDCASS)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Fasac S.P.A. (Firma Kodu : ITA-FASAC)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Lanificio Batacchi E Gori S.R.L. (Firma Kodu : ITA-LANIFICIO)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In. Tes. Pra. Industria Tessuti Pratesi SPA (Firma Kodu : ITA-INTESPRINT)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Freudenberg Performance Materials Apparel S.a.s di Externa Holding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Achille Pinto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Gallus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Stamperia Valeri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Lanificio Brunetto Morganti &amp; C.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Lanificio T. Line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Alfa-Fi Manifattura Tessile S.r.l.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LISA S.p.A.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Litvanya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Lüksemburg</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Letonya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Hollanda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Portekiz</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Riopele Texteis, 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Paulo de Oliveira, 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07.11.2025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Romanya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İsveç</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Slovenya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Slovak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Lüksemburg; Slovak Cumhuriyeti; Estonya; Letonya; Finlandiya; Hırvatistan; Slovenya; İrlanda; İsveç; Danimarka; Litvanya; Macaristan; Avusturya; Portekiz; Malta; Fransa; Romanya; Belçika; Hollanda; Çek Cumhuriyeti; İtalya; İspanya; Almanya</w:t>
      </w:r>
    </w:p>
    <w:p>
      <w:pPr>
        <w:spacing w:after="60" w:line="260"/>
      </w:pPr>
      <w:r>
        <w:rPr>
          <w:b/>
          <w:bCs/>
          <w:color w:val="5B6475"/>
          <w:sz w:val="19"/>
          <w:szCs w:val="19"/>
        </w:rPr>
        <w:t xml:space="preserve">Mevzuat metni: </w:t>
      </w:r>
      <w:r>
        <w:rPr>
          <w:sz w:val="19"/>
          <w:szCs w:val="19"/>
        </w:rPr>
        <w:t xml:space="preserve">Mevzuat Ekleri, M-8625</w:t>
      </w:r>
    </w:p>
    <w:p>
      <w:pPr>
        <w:keepNext/>
        <w:spacing w:after="60" w:before="140"/>
      </w:pPr>
      <w:r>
        <w:rPr>
          <w:b/>
          <w:bCs/>
          <w:color w:val="2F5BD3"/>
          <w:sz w:val="20"/>
          <w:szCs w:val="20"/>
        </w:rPr>
        <w:t xml:space="preserve">12. </w:t>
      </w:r>
      <w:r>
        <w:rPr>
          <w:b/>
          <w:bCs/>
          <w:sz w:val="20"/>
          <w:szCs w:val="20"/>
        </w:rPr>
        <w:t xml:space="preserve">Kuzey Makedonya Cumhuriyeti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01.06.2023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Jagjemezler Dooel (Firma Kodu : MAK-JAGJE)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M-8259</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devamsız liflerden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Yunanistan Cumhuriyeti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07.05.2019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07.05.2019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w:t>
      </w:r>
    </w:p>
    <w:p>
      <w:pPr>
        <w:spacing w:after="60" w:line="260"/>
      </w:pPr>
      <w:r>
        <w:rPr>
          <w:b/>
          <w:bCs/>
          <w:color w:val="5B6475"/>
          <w:sz w:val="19"/>
          <w:szCs w:val="19"/>
        </w:rPr>
        <w:t xml:space="preserve">Mevzuat metni: </w:t>
      </w:r>
      <w:r>
        <w:rPr>
          <w:sz w:val="19"/>
          <w:szCs w:val="19"/>
        </w:rPr>
        <w:t xml:space="preserve">Mevzuat Ekleri, M-6700</w:t>
      </w:r>
    </w:p>
    <w:p>
      <w:pPr>
        <w:keepNext/>
        <w:spacing w:after="60" w:before="140"/>
      </w:pPr>
      <w:r>
        <w:rPr>
          <w:b/>
          <w:bCs/>
          <w:color w:val="2F5BD3"/>
          <w:sz w:val="20"/>
          <w:szCs w:val="20"/>
        </w:rPr>
        <w:t xml:space="preserve">18.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TanımıKotaGrup:IIIAKategori:37 5516.11.00 5516.12.00 5516.13.00 5516.14.00 5516.21.00 5516.22.00 5516.23.10 5516.23.90 5516.24.00 5516.31.00 5516.32.00 5516.33.00 5516.34.00 5516.41.00 5516.42.00 5516.43.00 5516.44.00 5516.91.00 5516.92.00 5516.93.00 5516.94.00Suni devamsız liflerden dokunmuş mensucatKuzey Kore36000/kg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20. </w:t>
      </w:r>
      <w:r>
        <w:rPr>
          <w:b/>
          <w:bCs/>
          <w:sz w:val="20"/>
          <w:szCs w:val="20"/>
        </w:rPr>
        <w:t xml:space="preserve">Bulgaristan ve Polonya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22.08.2015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BELOTEX 95 JSC (Firma Kodu : BUL-BELOTEX)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 E.MIROGLIO EAD (Firma Kodu : BUL-MIROGLIO)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Polonya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Bulgaristan</w:t>
      </w:r>
    </w:p>
    <w:p>
      <w:pPr>
        <w:spacing w:after="60" w:line="260"/>
      </w:pPr>
      <w:r>
        <w:rPr>
          <w:b/>
          <w:bCs/>
          <w:color w:val="5B6475"/>
          <w:sz w:val="19"/>
          <w:szCs w:val="19"/>
        </w:rPr>
        <w:t xml:space="preserve">Mevzuat metni: </w:t>
      </w:r>
      <w:r>
        <w:rPr>
          <w:sz w:val="19"/>
          <w:szCs w:val="19"/>
        </w:rPr>
        <w:t xml:space="preserve">Mevzuat Ekleri, M-4294</w:t>
      </w:r>
    </w:p>
    <w:p>
      <w:pPr>
        <w:keepNext/>
        <w:spacing w:after="60" w:before="140"/>
      </w:pPr>
      <w:r>
        <w:rPr>
          <w:b/>
          <w:bCs/>
          <w:color w:val="2F5BD3"/>
          <w:sz w:val="20"/>
          <w:szCs w:val="20"/>
        </w:rPr>
        <w:t xml:space="preserve">21.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 (55.11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22.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05.05.2013-23.06.2030 tarihleri arasında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5516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M-3612</w:t>
      </w:r>
    </w:p>
    <w:p>
      <w:pPr>
        <w:keepNext/>
        <w:spacing w:after="60" w:before="140"/>
      </w:pPr>
      <w:r>
        <w:rPr>
          <w:b/>
          <w:bCs/>
          <w:color w:val="2F5BD3"/>
          <w:sz w:val="20"/>
          <w:szCs w:val="20"/>
        </w:rPr>
        <w:t xml:space="preserve">23.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5516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devamsız liflerden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devamsız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M-759 · 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Genel Müdürlüğü'nün 06.07.2004 / 37879 sayılı yazısında; İthali uygun bulunmayan lif döküntülerinin (Kullanılmış giyim eşyası ve mensucattan mamul benzeri eşya; paçavra şeklindeki ürünlerin basit bir işlemden geçirildikten sonra lif döküntüsü haline getirilmiş olanlar) ithaline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17.06.2005 tarihli 15300 sayılı tasarruflu yazısı İlgili diğer mevzuat kalemlerini(4) görmek için tıklayınız 1. Gümrükler Genel Müdürlüğü nün İthalat Rejimi ile ilgili 25.07.2005 tarihli 18916 sayılı tasarruflu yazısı (Yayım.Trh.: 25.07.2005) İthali uygun bulunmayan lif döküntüleri listesine 5003.10.00.00.18 G.T.İ.P inin de eklenmesi gerektiği hk.2. Gümrükler Genel Müdürlüğü nün İthalat Rejimi ile ilgili 28.06.2005 tarihli 16474 sayılı tasarruflu yazısı (Yayım.Trh.: 28.06.2005) İthali uygun bulunmayan lif döküntülerine ait 5305.90.00.00.11 G.T.İ.P. da değişiklik yapılması hk.3. Gümrükler Genel Müdürlüğü nün İthalat Rejimi ile ilgili 27.07.2004 tarihli 21108 sayılı tasarruflu yazısı (Yayım.Trh.: 27.07.2004) ithaline izin verilmeyen kullanılmış giyim eşyası ve mensucattan mamul benzeri eşya; paçavra şeklindeki ürünlerin basit bir işlemden geçirildikten sonra lif döküntüsü olarak yurda sokulmasına Dış Ticaret Müsteşarlığının izin vermemesi hk.4. Gümrükler Genel Müdürlüğü nün İthalat Rejimi ile ilgili 24.08.2002 tarihli 19307 sayılı tasarruflu yazısı (Yayım.Trh.: 24.08.2002) Kullanılmış veya yeni paçavralar, sicim. ip ve halat döküntüleri ve sicim, ip ve halattan veya dokumaya elverişli maddelerden kullanılmış eşyaya ilişkin ithal taleplerinin Müsteşarlık tarafından uygun görülmediği hk.</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M-3612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05.05.2013-23.06.2030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bu maddenin Türkiye'ye ithalatında dampinge karşı vergi vardır.</w:t>
      </w:r>
    </w:p>
    <w:p>
      <w:pPr>
        <w:spacing w:after="60" w:line="260"/>
      </w:pPr>
      <w:r>
        <w:rPr>
          <w:sz w:val="19"/>
          <w:szCs w:val="19"/>
        </w:rPr>
        <w:t xml:space="preserve">21.04.2008 /010213 ve 15.05.2015/7960138 sayılı tasarruflu yazılarda; bu maddelerin ithalatında ülke ayrımı yapılmaksızın menşe şahadetnamesi aranması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2025/11) İlgili diğer mevzuat kalemlerini(14) görmek için tıklayınız 1. İthalatta Haksız Rekabetin Önlenmesine İlişkin Tebliğ (No: 2025/22) (Yayım.Trh.: 4.09.2025) Malezya menşeli/çıkışlı 55.13, 55.14, 55.15 ve 55.16 gümrük tarife pozisyonları altında sınıflandırılan sentetik veya suni devamsız liflerden dokunmuş mensucat ithalatına yönelik dampinge karşı vergi vardır.2. İthalatta Haksız Rekabetin Önlenmesine İlişkin Tebliğ (No: 2024/28) (Yayım.Trh.: 27.09.2024) Malezya menşeli/çıkışlı 55.13, 55.14, 55.15, 55.16 GTP leri altında sınıflandırılan sentetik veya suni devamsız liflerden dokunmuş mensucat tanımlı eşyanın ithalatına ilişkin olarak önlemlerin etkisiz kılınmasına karşı damping soruşturması açılmış ve soruşturma süresince ilgili eşyanın ithalinde İthalatta Haksız Rekabetin Önlenmesine İlişkin Tebliğ (Tebliğ No: 2019/4) hükümleri çerçevesinde ÇHC menşeli ithalatta uygulanmakta olan dampinge karşı önlem tutarında teminata bağlanmasına karar verilmiştir.3. İthalatta Haksız Rekabetin Önlenmesine İlişkin Tebliğ (No: 2023/38) (Yayım.Trh.: 26.12.2023) Çin Halk Cumhuriyeti 55.13, 55.14, 55.15 ve 55.16 gümrük tarife pozisyonları altında sınıflandırılan sentetik veya suni devamsız liflerden dokunmuş mensucat için nihai gözden geçirme soruşturması açılmıştır.4. İthalatta Haksız Rekabetin Önlenmesine İlişkin Tebliğ (No: 2023/20) (Yayım.Trh.: 1.06.2023) Kuzey Makedonya Cumhuriyeti ve Bosna-Hersek menşeli/çıkışlı 54.07 gümrük tarife pozisyonunda sınıflandırılan sentetik filament iplikten dokunmuş mensucat (giyim için olanlar) ve Kuzey Makedonya Cumhuriyeti menşeli/çıkışlı 55.13, 55.14, 55.15 ve 55.16 gümrük tarife pozisyonları altında sınıflandırılan sentetik veya suni devamsız liflerden dokunmuş mensucat ithalatında dampinge karşı önlemin devamına karar verildi.5. İthalatta Haksız Rekabetin Önlenmesine İlişkin Tebliğ (No: 2023/6) (Yayım.Trh.: 27.01.2023) 2022 yılının ikinci yarısında yürürlük süresi dolan dampinge karşı önlemlerin ilanı ile 2023 yılının ikinci yarısında süresi dolacak mevcut dampinge karşı önlemlerin ilanı hk.6. İthalatta Haksız Rekabetin Önlenmesine İlişkin Tebliğ (No: 2021/41) (Yayım.Trh.: 26.08.2021) İthalatta Haksız Rekabetin Önlenmesine İlişkin Tebliğ (Tebliğ No: 2020/14) ile İspanya Krallığı, İtalyan Cumhuriyeti ve Almanya Federal Cumhuriyeti menşeli ve/veya çıkışlı, Tebliğ eki Ek-1 de bildirilen 5407 gtp i altında yer alan sentetik filament iplikten dokunmuş mensucat (giyim için olanlar) ve 55.13, 55.14, 55.15, 55.16 gtp altında sınıflandırılan sentetik veya suni devamsız liflerden dokunmuş mensucat ithalatına yönelik başlatılan ve Ticaret Bakanlığı İthalat Genel Müdürlüğü tarafından yürütülen önlemlerin etkisiz kılınmasına karşı soruşturmanın tamamlanması neticesinde, Tebliğde belirtilen oranlarda dampinge karşı önlem yürürlüğe konulmuştur. 7. İthalatta Haksız Rekabetin Önlenmesine İlişkin Tebliğ (No: 2019/4) (Yayım.Trh.: 31.12.2018) Çin Halk Cumhuriyeti menşeli 55.13, 55.14, 55.15 ve 55.16 gümrük tarife pozisyonlarında sınıflandırılan sentetik veya suni devamsız liflerden dokunmuş mensucat ürünü için dampinge karşı önlemin Tebliğde belirtilen şekilde uygulanmasına karar verilmiştir.8. İthalatta Haksız Rekabetin Önlenmesine İlişkin Tebliğ (No: 2018/14) (Yayım.Trh.: 20.04.2018) ÇHC menşeli 55.13, 55.14, 55.15 ve 55.16 GTP leri altında sınıflandırılan sentetik veya suni devamsız liflerden dokunmuş mensucat için nihai gözden geçirme soruşturması açılmıştır.9. İthalatta Haksız Rekabetin Önlenmesine İlişkin Tebliğ (No: 2017/19) (Yayım.Trh.: 11.07.2017) Yürürlük süresi sona erecek dampinge karşı önlemler ve Nihai gözden geçirme başvurusu ve işlemler hakkında Tebliğ10. İthalatta Haksız Rekabetin Önlenmesine İlişkin Tebliğ (No: 2015/40) (Yayım.Trh.: 22.08.2015) Polonya ve Bulgaristan menşeli olarak beyan edilen ve/veya bu ülkeler çıkışlı sentetik veya suni devamsız liflerden dokunmuş mensucat ithalatında, 2013/10 sayılı Tebliğ ile ÇHC menşeli ürünler için yürürlükte bulunan dampinge karşı kesin önlem ile aynı tutarda dampinge karşı kesin önlem yürürlüğe konulmuştur.11.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gerekmektedir.12. İthalatta Haksız Rekabetin Önlenmesine İlişkin Tebliğ (No: 2014/30) (Yayım.Trh.: 11.08.2014) Bulgaristan ve Polonya menşeli menşeli 55.13, 55.14, 55.15 ve 55.16 gümrük tarife alt pozisyonlarında sınıflandırılan sentetik veya suni devamsız liflerden dokunmuş mensucat için damping soruşturması açılmıştır.13. İthalatta Haksız Rekabetin Önlenmesine İlişkin Tebliğ (No: 2013/10) (Yayım.Trh.: 5.05.2013) 55.13, 55.14, 55.15 ve 55.16 gümrük tarife pozisyonları altında yer alan Çin Halk Cumhuriyeti menşeli sentetik veya suni devamsız liflerden dokunmuş mensucatın ithalinde uygulanmakta olan dampinge karşı önlemlerin aynen uygulanmaya devam edilmesine karar verilmiştir.14. Gümrükler Genel Müdürlüğü nün Menşe ile ilgili 21.04.2008 tarihli 010213 sayılı tasarruflu yazısı (Yayım.Trh.: 21.04.2008) Yürürlükte DeğilDampinge karşı vergi önlemine tabi 55.13, 55.14, 55.15 ve 55.16 tarife pozisyonları altında sınıflandırılan eşyaların ithalatında ülke ayrımı yapılmaksızın menşe şahadetnamesi aranması gerekmektedir.</w:t>
      </w:r>
    </w:p>
    <w:p>
      <w:pPr>
        <w:pStyle w:val="Heading2"/>
        <w:keepNext/>
        <w:spacing w:after="100" w:before="220"/>
      </w:pPr>
      <w:r>
        <w:t xml:space="preserve">M-3624 · Güney Kore STA kapsamında menşe istisnası ile kota takibi BİLGE sistemince yapılacaktır.</w:t>
      </w:r>
    </w:p>
    <w:p>
      <w:pPr>
        <w:spacing w:after="60" w:line="260"/>
      </w:pPr>
      <w:r>
        <w:rPr>
          <w:b/>
          <w:bCs/>
          <w:color w:val="5B6475"/>
          <w:sz w:val="19"/>
          <w:szCs w:val="19"/>
        </w:rPr>
        <w:t xml:space="preserve">Uygulama tarihi: </w:t>
      </w:r>
      <w:r>
        <w:rPr>
          <w:sz w:val="19"/>
          <w:szCs w:val="19"/>
        </w:rPr>
        <w:t xml:space="preserve">İlgili mevzuat 13.05.2013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13.05.2013 / 4257 yazıda; STA kapsamında 5205, 5408 ve 5510 tarife pozisyonlarında sınıflandırılan eşyanın ithal edilmesi esnasında mükellefin talebine bağlı olarak, Türkiye-Güney Kore Serbest Ticaret Anlaşması Çerçevesindeki Ticarette Eşyanın Tercihli Menşeinin Tespiti Hakkında Yönetmeliğin 2 sayılı Ekinde G. Kore menşeli olup-olmadığına yönelik yer verilen menşe kurallarının yerine, 2a sayılı Ekinde yer verilen daha esnek menşe kurallarının esas alınması suretiyle, her bir tarife pozisyonu için yıllık 200 tonla sınırlı olmak kaydıyla bir ‘menşe derogasyonu (istisnası)’ uygulanacaktır. Kota takibi BİLGE Sistemi üzerinden gerçekleştirilecektir.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AB ve Dış İlişkiler Genel Müdürlüğünün 13.05.2013 tarihli 4257 sayılı tasarruflu yazısı (Güney Kore STA kapsamında menşe derogasyonu ile kota takibinin BİLGE sistemince yapılacağı hk) İlgili diğer mevzuat kalemlerini(1) görmek için tıklayınız 1. Türkiye-Güney Kore Serbest Ticaret Anlaşması Çerçevesindeki Ticarette Eşyanın Tercihli Menşeinin Tespiti Hakkında Yönetmelik (Yayım.Trh.: 30.04.2013) Türkiye Cumhuriyeti ile Kore Cumhuriyeti arasında imzalanan Serbest Ticaret Anlaşmasına ek, iki taraflı menşe kümülasyonu esasına dayanan Menşe Kuralları ve Menşe İşlemlerine İlişkin Protokol ün uygulanmasına ilişkin usul ve esaslar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M-4294 · Bulgaristan ve Polonya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22.08.2015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Bulgaristan ve Polonya menşeli/çıkışlı bu maddenin Türkiye'ye ithalatında dampinge karşı vergi vardır.</w:t>
      </w:r>
    </w:p>
    <w:p>
      <w:pPr>
        <w:spacing w:after="60" w:line="260"/>
      </w:pPr>
      <w:r>
        <w:rPr>
          <w:sz w:val="19"/>
          <w:szCs w:val="19"/>
        </w:rPr>
        <w:t xml:space="preserve">21.04.2008 /010213 ve 15.05.2015/7960138 sayılı tasarruflu yazılarda; bu maddelerin ithalatında ülke ayrımı yapılmaksızın menşe şahadetnamesi aranması gerektiği bildirilmiştir.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2015/40) İlgili diğer mevzuat kalemlerini(8) görmek için tıklayınız 1. İthalatta Haksız Rekabetin Önlenmesine İlişkin Tebliğ (No: 2025/11) (Yayım.Trh.: 23.06.2025) Çin Halk Cumhuriyeti (ÇHC) menşeli 55.13, 55.14, 55.15 ve 55.16 tarife pozisyonları altında sınıflandırılan sentetik veya suni devamsız liflerden dokunmuş mensucatın ithalatında uygulanmakta olan dampinge karşı verginin devamına karar verildi.2.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2023/38) (Yayım.Trh.: 26.12.2023) Çin Halk Cumhuriyeti 55.13, 55.14, 55.15 ve 55.16 gümrük tarife pozisyonları altında sınıflandırılan sentetik veya suni devamsız liflerden dokunmuş mensucat için nihai gözden geçirme soruşturması açılmıştır.4. Gümrükler Genel Müdürlüğünün 11.02.2020 tarihli ve 52193357 sayılı yazısı (2015-40 Sayılı Tebliğ kapsamı sentetik veya suni devamsız liflerden dokunmuş mensucat ithalatında ADV Oranında güncelleme hk.) (Yayım.Trh.: 11.02.2020) Bulgaristan ve Polonya menşeli sentetik veya suni devamsız liflerden dokunmuş mensucat tanımlı 2015/40 sayılı Tebliğ kapsamı GTİP ler için %44 ADV oranının BİLGE Sisteminde tanımlanması şeklinde güncelleme yapılmıştır.5. İthalatta Haksız Rekabetin Önlenmesine İlişkin Tebliğ (No: 2019/4) (Yayım.Trh.: 31.12.2018) Çin Halk Cumhuriyeti menşeli 55.13, 55.14, 55.15 ve 55.16 gümrük tarife pozisyonlarında sınıflandırılan sentetik veya suni devamsız liflerden dokunmuş mensucat ürünü için dampinge karşı önlemin Tebliğde belirtilen şekilde uygulanmasına karar verilmiştir.6. İthalatta Haksız Rekabetin Önlenmesine İlişkin Tebliğ (No: 2018/14) (Yayım.Trh.: 20.04.2018) ÇHC menşeli 55.13, 55.14, 55.15 ve 55.16 GTP leri altında sınıflandırılan sentetik veya suni devamsız liflerden dokunmuş mensucat için nihai gözden geçirme soruşturması açılmıştır.7. İthalatta Haksız Rekabetin Önlenmesine İlişkin Tebliğ (No: 2017/19) (Yayım.Trh.: 11.07.2017) Yürürlük süresi sona erecek dampinge karşı önlemler ve Nihai gözden geçirme başvurusu ve işlemler hakkında Tebliğ8. İthalatta Haksız Rekabetin Önlenmesine İlişkin Tebliğ (No: 2013/10) (Yayım.Trh.: 5.05.2013) 55.13, 55.14, 55.15 ve 55.16 gümrük tarife pozisyonları altında yer alan Çin Halk Cumhuriyeti menşeli sentetik veya suni devamsız liflerden dokunmuş mensucatın ithalinde uygulanmakta olan dampinge karşı önlemlerin aynen uygulanmaya devam edilmesine karar verilmiştir.</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M-4594 · Tayvan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01.07.2016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2015/8 sayılı Tebliğ kapsamında ÇHC menşeli uygulanan önlemin, TAYVAN üzerinden ülkemize ihraç edilmesi suretiyle etkisiz kılınmasına karşın TAYVAN menşeli bu maddenin Türkiye'ye ithalatında dampinge karşı vergi yürürlüğe konmuştur.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2016/22) İlgili diğer mevzuat kalemlerini(6)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2020/8) (Yayım.Trh.: 22.05.2020) ÇHC, Endonezya, Hindistan, Malezya, Pakistan, Tayland ve Vietnam menşeli 55.08, 55.09 (5509.52, 5509.61, 5509.91 gtipleri hariç), 55.10 (5510.20 gtip i hariç) ve 55.11 gtip leri altında kayıtlı sentetik veya suni devamsız liflerden ipliklerin (kesik elyaf ipliği) ithalatında yürürlükte bulunan dampinge karşı önlemlerin, Tebliğde yer alan tabloda gösterilen biçimde uygulanmaya devam edilmesine karar verilmiştir.3. İthalatta Haksız Rekabetin Önlenmesine İlişkin Tebliğ (No: 2019/2) (Yayım.Trh.: 31.12.2018) ÇHC, Endonezya, Hindistan, Malezya, Pakistan, Tayland ve Vietnam menşeli 55.08, 55.09 (5509.52, 5509.61, 5509.91 gümrük tarife alt pozisyonları hariç), 55.10 (5510.20 gümrük tarife alt pozisyonu hariç) ve 55.11 Gümrük Tarife Pozisyonları altında kayıtlı sentetik veya suni devamsız liflerden iplikler (kesik elyaf ipliği) için nihai gözden geçirme soruşturması açıldı.4. İthalatta Haksız Rekabetin Önlenmesine İlişkin Tebliğ (No: 2015/42) (Yayım.Trh.: 22.08.2015) Tayvan menşeli/çıkışlı sentetik ve suni devamsız liflerden iplikler (kesik elyaf ipliği) ithalatında, önlemlerin etkisiz kılınmasına karşı soruşturma açılmıştır.5. İthalatta Haksız Rekabetin Önlenmesine İlişkin Tebliğ (No: 2015/8) (Yayım.Trh.: 17.04.2015) ÇHC, Hindistan ve Endonezya menşeli suni ve sentetik liflerden ipliklerin (kesik elyaf iplikleri) ithalatında uygulanmakta olan dampinge karşı verginin devamına karar verilmiştir.6.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M-4652 · Türkiyeden ÇİN HALK CUMHURİYETİ ne "Poliakrilonitril Elyaf" ihracatında dampinge karşı vergi vardır.</w:t>
      </w:r>
    </w:p>
    <w:p>
      <w:pPr>
        <w:spacing w:after="60" w:line="260"/>
      </w:pPr>
      <w:r>
        <w:rPr>
          <w:b/>
          <w:bCs/>
          <w:color w:val="5B6475"/>
          <w:sz w:val="19"/>
          <w:szCs w:val="19"/>
        </w:rPr>
        <w:t xml:space="preserve">Uygulama tarihi: </w:t>
      </w:r>
      <w:r>
        <w:rPr>
          <w:sz w:val="19"/>
          <w:szCs w:val="19"/>
        </w:rPr>
        <w:t xml:space="preserve">İlgili mevzuat 13.07.2016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ÇİN HALK CUMHURİYETİ ne "Poliakrilonitril Elyaf" ihracatında dampinge karşı vergi vardır.</w:t>
      </w:r>
    </w:p>
    <w:p>
      <w:pPr>
        <w:spacing w:after="60" w:line="260"/>
      </w:pPr>
      <w:r>
        <w:rPr>
          <w:sz w:val="19"/>
          <w:szCs w:val="19"/>
        </w:rPr>
        <w:t xml:space="preserve">Dampinge Karşı Vergi Oranı: 8, 2 % - 16, 1 %</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M-6433 · Bangladeş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16.10.2018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2015/8 sayılı Tebliğ kapsamında ÇHC menşeli uygulanan önlemin, BANGLADEŞ üzerinden ülkemize ihraç edilmesi suretiyle etkisiz kılınmasına karşın BANGLADEŞ menşeli bu maddenin Türkiye'ye ithalatında dampinge karşı vergi yürürlüğe konmuştur.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2018/38) İlgili diğer mevzuat kalemlerini(6)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2020/8) (Yayım.Trh.: 22.05.2020) ÇHC, Endonezya, Hindistan, Malezya, Pakistan, Tayland ve Vietnam menşeli 55.08, 55.09 (5509.52, 5509.61, 5509.91 gtipleri hariç), 55.10 (5510.20 gtip i hariç) ve 55.11 gtip leri altında kayıtlı sentetik veya suni devamsız liflerden ipliklerin (kesik elyaf ipliği) ithalatında yürürlükte bulunan dampinge karşı önlemlerin, Tebliğde yer alan tabloda gösterilen biçimde uygulanmaya devam edilmesine karar verilmiştir.3. İthalatta Haksız Rekabetin Önlenmesine İlişkin Tebliğ (No: 2019/2) (Yayım.Trh.: 31.12.2018) ÇHC, Endonezya, Hindistan, Malezya, Pakistan, Tayland ve Vietnam menşeli 55.08, 55.09 (5509.52, 5509.61, 5509.91 gümrük tarife alt pozisyonları hariç), 55.10 (5510.20 gümrük tarife alt pozisyonu hariç) ve 55.11 Gümrük Tarife Pozisyonları altında kayıtlı sentetik veya suni devamsız liflerden iplikler (kesik elyaf ipliği) için nihai gözden geçirme soruşturması açıldı.4. İthalatta Haksız Rekabetin Önlenmesine İlişkin Tebliğ (No: 2017/37) (Yayım.Trh.: 29.12.2017) Nepal ve Bangladeş menşeli/çıkışlı sentetik ve suni devamsız liflerden iplikler için önlemlerin etkisiz kılınmasına karşı soruşturma açılmasına karar verilmiştir.5. İthalatta Haksız Rekabetin Önlenmesine İlişkin Tebliğ (No: 2015/8) (Yayım.Trh.: 17.04.2015) ÇHC, Hindistan ve Endonezya menşeli suni ve sentetik liflerden ipliklerin (kesik elyaf iplikleri) ithalatında uygulanmakta olan dampinge karşı verginin devamına karar verilmiştir.6.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M-6700 · Yunanistan Cumhuriyeti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07.05.2019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Yunanistan Cumhuriyeti menşeli/çıkışlı sentetik filament ipliklerinden dokunmuş mensucat ve sentetik veya suni devamsız liflerden dokunmuş mensucatın Türkiye' 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2019/15) İlgili diğer mevzuat kalemlerini(9) görmek için tıklayınız 1. İthalatta Haksız Rekabetin Önlenmesine İlişkin Tebliğ (No: 2026/3) (Yayım.Trh.: 27.01.2026) ÇHC, Tayvan, Güney Kore, Malezya ve Tayland menşeli, 54.07 tarife pozisyonunda sınıflandırılan sentetik filament iplikten dokunmuş mensucat (giyim için olanlar) bir nihai gözden geçirme soruşturması açılmıştır.2. İthalatta Haksız Rekabetin Önlenmesine İlişkin Tebliğ (No: 2025/11) (Yayım.Trh.: 23.06.2025) Çin Halk Cumhuriyeti (ÇHC) menşeli 55.13, 55.14, 55.15 ve 55.16 tarife pozisyonları altında sınıflandırılan sentetik veya suni devamsız liflerden dokunmuş mensucatın ithalatında uygulanmakta olan dampinge karşı verginin devamına karar verildi.3. İthalatta Haksız Rekabetin Önlenmesine İlişkin Tebliğ (No: 2023/38) (Yayım.Trh.: 26.12.2023) Çin Halk Cumhuriyeti 55.13, 55.14, 55.15 ve 55.16 gümrük tarife pozisyonları altında sınıflandırılan sentetik veya suni devamsız liflerden dokunmuş mensucat için nihai gözden geçirme soruşturması açılmıştır.4. İthalatta Haksız Rekabetin Önlenmesine İlişkin Tebliğ (No: 2021/3) (Yayım.Trh.: 28.01.2021) Çin Halk Cumhuriyeti, Çin Tayvanı, Güney Kore, Malezya ve Tayland menşeli sentetik filamentten mensucatın ithalatında dampinge karşı verginin devamına karar verilmiştir.5. İthalatta Haksız Rekabetin Önlenmesine İlişkin Tebliğ (No: 2019/37) (Yayım.Trh.: 4.01.2020) ÇHC, Güney Kore, Malezya, Tayland ve Tayvan menşeli sentetik filament iplikten dokunmuş mensucat (giyim için olanlar) için bir nihai gözden geçirme soruşturması açılmıştır.6. İthalatta Haksız Rekabetin Önlenmesine İlişkin Tebliğ (No: 2019/27) (Yayım.Trh.: 28.08.2019) Yürürlükte kalma süresi, sona eren (5402.31 ve 9609.10) ve bir nihai gözden geçirme soruşturması açılmaması halinde sona erecek olan (5603.14, 7315.81, 7315.82, 8208.30, 4007.00, 7005.29, 8432.29.90.00.19, 2015/3 sayılı Tebliğ ekinde bildirilen ürünler) bazı dampinge karşı önlemlerin duyurusu hk.7. İthalatta Haksız Rekabetin Önlenmesine İlişkin Tebliğ (No: 2019/4) (Yayım.Trh.: 31.12.2018) Çin Halk Cumhuriyeti menşeli 55.13, 55.14, 55.15 ve 55.16 gümrük tarife pozisyonlarında sınıflandırılan sentetik veya suni devamsız liflerden dokunmuş mensucat ürünü için dampinge karşı önlemin Tebliğde belirtilen şekilde uygulanmasına karar verilmiştir.8. İthalatta Haksız Rekabetin Önlenmesine İlişkin Tebliğ (No: 2018/33) (Yayım.Trh.: 7.09.2018) Yunanistan menşeli/çıkışlı 54.07 GTP si altında sınıflandırılan sentetik filament ipliklerinden dokunmuş mensucat ve 55.13, 55.14, 55.15, 55.16 GTP leri altında yer alan sentetik veya suni devamsız liflerden dokunmuş mensucat için önlemlerin etkisiz kılınmasına karşı soruşturma açılmıştır.9. İthalatta Haksız Rekabetin Önlenmesine İlişkin Tebliğ (No: 2015/3) (Yayım.Trh.: 21.01.2015) Çin Halk Cumhuriyeti, Çin Tayvanı, Güney Kore, Malezya ve Tayland menşeli sentetik filamentten mensucatın ithalatında dampinge karşı verginin devamına karar verilmiştir.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M-7067 · Çin, Hindistan, Endonezya, Malezya, Pakistan, Tayland ve Vietnam menşeli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Hindistan, Endonezya, Malezya, Pakistan, Tayland ve Vietnam menşeli "sentetik ve suni devamsız liflerden ipliklerin" Türkiye'ye ithalatında dampinge karşı vergi uygulaması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spacing w:after="60" w:line="260"/>
      </w:pPr>
      <w:r>
        <w:rPr>
          <w:sz w:val="19"/>
          <w:szCs w:val="19"/>
        </w:rPr>
        <w:t xml:space="preserve">Bu madde ithalinde uygulanmakta olan dampinge karşı vergi uygulaması 22/5/2025 tarihinde sona erer. Ancak, İthalatta Haksız Rekabetin Önlenmesine İlişkin Tebliğ (No: 2025/7) (21.05.2025 t. 32906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2020/8) İlgili diğer mevzuat kalemlerini(10) görmek için tıklayınız 1. İthalatta Haksız Rekabetin Önlenmesine İlişkin Tebliğ (No: 2025/7) (Yayım.Trh.: 21.05.2025) ÇHC, Endonezya, Hindistan, Malezya, Pakistan, Tayland ve Vietnam menşeli 55.08, 55.09 (5509.52, 5509.61, 5509.91 GTP leri hariç), 55.10 (5510.20 GTP hariç) ve 55.11 GTP leri altında sınıflandırılan sentetik veya suni devamsız liflerden iplikler (kesik elyaf ipliği) için nihai gözden geçirme soruşturması açılmıştır.2.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2024/22) (Yayım.Trh.: 23.07.2024) 2025 yılının ilk yarısında süresi dolacak mevcut dampinge karşı önlemlerin ilanı hk. Tebliğ4. İthalatta Haksız Rekabetin Önlenmesine İlişkin Tebliğ (No: 2021/12) (Yayım.Trh.: 24.03.2021) Kamboçya menşeli/çıkışlı sentetik ve suni devamsız liflerden iplikler (kesik elyaf ipliği) ithalatında dampinge karşı vergi yürürlüğe konulmuştur.5. İthalatta Haksız Rekabetin Önlenmesine İlişkin Tebliğ (No: 2019/2) (Yayım.Trh.: 31.12.2018) ÇHC, Endonezya, Hindistan, Malezya, Pakistan, Tayland ve Vietnam menşeli 55.08, 55.09 (5509.52, 5509.61, 5509.91 gümrük tarife alt pozisyonları hariç), 55.10 (5510.20 gümrük tarife alt pozisyonu hariç) ve 55.11 Gümrük Tarife Pozisyonları altında kayıtlı sentetik veya suni devamsız liflerden iplikler (kesik elyaf ipliği) için nihai gözden geçirme soruşturması açıldı.6. İthalatta Haksız Rekabetin Önlenmesine İlişkin Tebliğ (No: 2018/38) (Yayım.Trh.: 16.10.2018) Nepal ve Bangladeş menşeli 55.08, 55.09, 55.10, 55.11 G.T.P.leri altında kayıtlı sentetik ve suni devamsız liflerden iplikler ithalatına yönelik olarak başlatılan önlemlerin etkisiz kılınmasına karşı soruşturma sonucunda; dampinge karşı önlemlerin Nepale uygulanmamasına, Bangladeş Well Mart Ltd (Textile unit) hariç diğer firmalar için dampinge karşı kesin önlemin yürürlüğe konulmasına karar verilmiştir.7. İthalatta Haksız Rekabetin Önlenmesine İlişkin Tebliğ (No: 2016/22) (Yayım.Trh.: 1.07.2016) Tayvan menşeli sentetik ve suni devamsız liflerden iplikler (kesik elyaf ipliği) ithalatında dampinge karşı vergi yürürlüğe konulmuştur.8. İthalatta Tarife Kontenjanı Uygulanması Hakkında Karar - 2015/7358 (Yayım.Trh.: 5.05.2015) Bambu ipliği ithalatında dampinge karşı vergi muafiyeti için 31/12/2015 (31/12/2015 dahil) tarihine kadar geçerli olmak üzere 2.000 ton miktarında tarife kontenjanı açılmıştır.9. Risk Yönetimi ve Kontrol Genel Müdürlüğünün 2013/4 Sayılı Genelgesi (Dampinge karşı vergide üretici firma kodunun beyanı hk) (Yayım.Trh.: 20.05.2013) Gümrük beyannamesi doldurulurken dampinge karşı vergide üretici firma kodunun beyanı hk.10.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M-7068 · Endonezya PT Elegant Textile Industry ve PT Sunrise Bumi Textile firmaları için sentetik ve suni devamsız liflerden ipliklerin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22.05.2020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PT Elegant Textile Industry ve PT Sunrise Bumi Textile firmaları için sentetik ve suni devamsız liflerden ipliklerin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spacing w:after="60" w:line="260"/>
      </w:pPr>
      <w:r>
        <w:rPr>
          <w:sz w:val="19"/>
          <w:szCs w:val="19"/>
        </w:rPr>
        <w:t xml:space="preserve">Bu madde ithalinde uygulanmakta olan dampinge karşı vergi uygulaması 22/5/2025 tarihinde sona erer. Ancak, İthalatta Haksız Rekabetin Önlenmesine İlişkin Tebliğ (No: 2025/7) (21.05.2025 t. 32906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2020/9) İlgili diğer mevzuat kalemlerini(7) görmek için tıklayınız 1. İthalatta Haksız Rekabetin Önlenmesine İlişkin Tebliğ (No: 2025/7) (Yayım.Trh.: 21.05.2025) ÇHC, Endonezya, Hindistan, Malezya, Pakistan, Tayland ve Vietnam menşeli 55.08, 55.09 (5509.52, 5509.61, 5509.91 GTP leri hariç), 55.10 (5510.20 GTP hariç) ve 55.11 GTP leri altında sınıflandırılan sentetik veya suni devamsız liflerden iplikler (kesik elyaf ipliği) için nihai gözden geçirme soruşturması açılmıştır.2.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2024/22) (Yayım.Trh.: 23.07.2024) 2025 yılının ilk yarısında süresi dolacak mevcut dampinge karşı önlemlerin ilanı hk. Tebliğ4. İthalatta Haksız Rekabetin Önlenmesine İlişkin Tebliğ (No: 2019/2) (Yayım.Trh.: 31.12.2018) ÇHC, Endonezya, Hindistan, Malezya, Pakistan, Tayland ve Vietnam menşeli 55.08, 55.09 (5509.52, 5509.61, 5509.91 gümrük tarife alt pozisyonları hariç), 55.10 (5510.20 gümrük tarife alt pozisyonu hariç) ve 55.11 Gümrük Tarife Pozisyonları altında kayıtlı sentetik veya suni devamsız liflerden iplikler (kesik elyaf ipliği) için nihai gözden geçirme soruşturması açıldı.5. İthalatta Tarife Kontenjanı Uygulanması Hakkında Karar - 2015/7358 (Yayım.Trh.: 5.05.2015) Bambu ipliği ithalatında dampinge karşı vergi muafiyeti için 31/12/2015 (31/12/2015 dahil) tarihine kadar geçerli olmak üzere 2.000 ton miktarında tarife kontenjanı açılmıştır.6. Risk Yönetimi ve Kontrol Genel Müdürlüğünün 2013/4 Sayılı Genelgesi (Dampinge karşı vergide üretici firma kodunun beyanı hk) (Yayım.Trh.: 20.05.2013) Gümrük beyannamesi doldurulurken dampinge karşı vergide üretici firma kodunun beyanı hk.7.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M-7158 · Geri dönüştürülmüş (rejenere) malzemeden üretilen Cips, Elyaf ve İplik için Kullanılmış İthalat İZNİ verilmiştir.</w:t>
      </w:r>
    </w:p>
    <w:p>
      <w:pPr>
        <w:spacing w:after="60" w:line="260"/>
      </w:pPr>
      <w:r>
        <w:rPr>
          <w:b/>
          <w:bCs/>
          <w:color w:val="5B6475"/>
          <w:sz w:val="19"/>
          <w:szCs w:val="19"/>
        </w:rPr>
        <w:t xml:space="preserve">Uygulama tarihi: </w:t>
      </w:r>
      <w:r>
        <w:rPr>
          <w:sz w:val="19"/>
          <w:szCs w:val="19"/>
        </w:rPr>
        <w:t xml:space="preserve">İlgili mevzuat 22.10.2020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ürünlerin geri dönüşümünden elde edilen girdiler kullanılarak üretilen yeni ürünlerin kullanılmış eşya olmadığı, bunların ithalatının ülkemiz istihdam, üretim ve ihracatında olumlu etkisi olacağı dikkate alınarak “geri dönüştürülmüş (rejenere) malzemeden üretilen 39.07 GTP kodu altında sınıflandırılan polietilen tereftalat cips; 5503.20 GTP altında sınıflandırılan poliester elyaf ve 54.02 ve 55.09 GTP altında sınıflandırılan sentetik ipliklerin ithalatına İthalat Rejim Kararının 7. Maddesi kapsamında izin verilmiştir.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22.10.2020 tarihli ve 58296655 sayılı yazısı (Rejenere Cips, Elyaf ve İplik İthalatı Hk) İlgili diğer mevzuat kalemlerini(2)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kaldırılmıştır.2. İthalat Rejimi Kararı (95/7606) (Yayım.Trh.: 31.12.1995) Yürürlükte DeğilBu Kararın amacı, ithalatın ülke ekonomisi yararına ve uluslararası ticaretin gereklerine uygun olarak düzenlenmesini sağlamaktır. İthalat, bu Karar ile bu Karara dayanılarak çıkarılacak yönetmelik, tebliğler, ilgili kuruluşlara verilecek talimatlar, çok taraflı anlaşmalar hükümleri çerçevesinde yürütülür.</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M-7446 · Kamboçya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2020/8 sayılı Tebliğ kapsamında ÇHC menşeli uygulanan önlemin, KAMBOÇYA üzerinden ülkemize ithal edilmesi suretiyle etkisiz kılınmasına karşın KAMBOÇYA menşeli /çıkışlı bu maddenin Türkiye'ye ithalatında dampinge karşı vergi yürürlüğe konmuştur.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2021/12) İlgili diğer mevzuat kalemlerini(4) görmek için tıklayınız 1. İthalatta Haksız Rekabetin Önlenmesine İlişkin Tebliğ (No: 2020/8) (Yayım.Trh.: 22.05.2020) ÇHC, Endonezya, Hindistan, Malezya, Pakistan, Tayland ve Vietnam menşeli 55.08, 55.09 (5509.52, 5509.61, 5509.91 gtipleri hariç), 55.10 (5510.20 gtip i hariç) ve 55.11 gtip leri altında kayıtlı sentetik veya suni devamsız liflerden ipliklerin (kesik elyaf ipliği) ithalatında yürürlükte bulunan dampinge karşı önlemlerin, Tebliğde yer alan tabloda gösterilen biçimde uygulanmaya devam edilmesine karar verilmiştir.2. İthalatta Haksız Rekabetin Önlenmesine İlişkin Tebliğ (No: 2020/4) (Yayım.Trh.: 20.03.2020) Kamboçya menşeli/çıkışlı 55.08, 55.09, 55.10, 55.11 (5509.52, 5509.61, 5509.91 ve 5510.20 hariç) GTP leri altında kayıtlı sentetik ve suni devamsız liflerden iplikler (kesik elyaf ipliği) ithalatına ilişkin olarak önlemlerin etkisiz kılınmasına karşı soruşturma açılmıştır.3. İthalatta Haksız Rekabetin Önlenmesine İlişkin Tebliğ (No: 2019/2) (Yayım.Trh.: 31.12.2018) ÇHC, Endonezya, Hindistan, Malezya, Pakistan, Tayland ve Vietnam menşeli 55.08, 55.09 (5509.52, 5509.61, 5509.91 gümrük tarife alt pozisyonları hariç), 55.10 (5510.20 gümrük tarife alt pozisyonu hariç) ve 55.11 Gümrük Tarife Pozisyonları altında kayıtlı sentetik veya suni devamsız liflerden iplikler (kesik elyaf ipliği) için nihai gözden geçirme soruşturması açıldı.4. İthalatta Haksız Rekabetin Önlenmesine İlişkin Tebliğ (No: 2009/01) (Yayım.Trh.: 12.01.2009) Çin Halk Cumhuriyeti, Hindistan ve Endonezya menşeli suni ve sentetik liflerden ipliklerin (kesik elyaf iplikleri) ithalatında firma bazında dampinge karşı kesin önlem yürürlüğe konulmuştur.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M-8259 · Kuzey Makedonya Cumhuriyeti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01.06.2023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İthalatta Haksız Rekabetin Önlenmesine İlişkin Tebliğ (Tebliğ No: 2019/4) kapsamında ÇHC menşeli uygulanan önlemin, KUZEY MAKEDONYA üzerinden ülkemize ithal edilmesi suretiyle etkisiz kılınmasına karşın KUZEY MAKEDONYA menşeli /çıkışlı bu maddenin serbest dolaşıma giriş rejimi kapsamında ithalatında dampinge karşı vergi yürürlüğe konmuştur.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2023/20) İlgili diğer mevzuat kalemlerini(5) görmek için tıklayınız 1. İthalatta Haksız Rekabetin Önlenmesine İlişkin Tebliğ (No: 2025/11) (Yayım.Trh.: 23.06.2025) Çin Halk Cumhuriyeti (ÇHC) menşeli 55.13, 55.14, 55.15 ve 55.16 tarife pozisyonları altında sınıflandırılan sentetik veya suni devamsız liflerden dokunmuş mensucatın ithalatında uygulanmakta olan dampinge karşı verginin devamına karar verildi.2.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2023/38) (Yayım.Trh.: 26.12.2023) Çin Halk Cumhuriyeti 55.13, 55.14, 55.15 ve 55.16 gümrük tarife pozisyonları altında sınıflandırılan sentetik veya suni devamsız liflerden dokunmuş mensucat için nihai gözden geçirme soruşturması açılmıştır.4. İthalatta Haksız Rekabetin Önlenmesine İlişkin Tebliğ (No: 2023/2) (Yayım.Trh.: 24.01.2023) Kuzey Makedonya ve Bosna Hersek menşeli/çıkışlı 54.07 GTP altında sınıflandırılan sentetik filament iplikten dokunmuş mensucat tanımlı eşyanın ithalatına ilişkin olarak önlemlerin etkisiz kılınmasına karşı damping soruşturması açılmış ve soruşturma süresince ilgili eşyanın ithalinde İthalatta Haksız Rekabetin Önlenmesine İlişkin Tebliğ (Tebliğ No: 2021/3) hükümleri çerçevesinde, ÇHC menşeli ithalatta uygulanmakta olan dampinge karşı önlem tutarında teminata bağlanmasına karar verilmiştir; Kuzey Makedonya menşeli/çıkışlı ve 55.13, 55.14, 55.15, 55.16 GTP leri altında sınıflandırılan sentetik veya suni devamsız liflerden dokunmuş mensucat tanımlı eşyanın ithalatına ilişkin olarak önlemlerin etkisiz kılınmasına karşı damping soruşturması açılmış ve soruşturma süresince ilgili eşyanın ithalinde İthalatta Haksız Rekabetin Önlenmesine İlişkin Tebliğ (Tebliğ No: 2019/4) hükümleri çerçevesinde ÇHC menşeli ithalatta uygulanmakta olan dampinge karşı önlem tutarında teminata bağlanmasına karar verilmiştir.5. İthalatta Haksız Rekabetin Önlenmesine İlişkin Tebliğ (No: 2019/4) (Yayım.Trh.: 31.12.2018) Çin Halk Cumhuriyeti menşeli 55.13, 55.14, 55.15 ve 55.16 gümrük tarife pozisyonlarında sınıflandırılan sentetik veya suni devamsız liflerden dokunmuş mensucat ürünü için dampinge karşı önlemin Tebliğde belirtilen şekilde uygulanmasına karar verilmiştir.</w:t>
      </w:r>
    </w:p>
    <w:p>
      <w:pPr>
        <w:pStyle w:val="Heading2"/>
        <w:keepNext/>
        <w:spacing w:after="100" w:before="220"/>
      </w:pPr>
      <w:r>
        <w:t xml:space="preserve">M-8625 · AB ÜLKELERİ (Bulgaristan, Güney Kıbrıs, Polonya, Yunanistan HARİÇ) menşeli ve/veya çıkışlı "sentetik veya suni devamsız liflerden dokunmuş mensucat"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20.02.2024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İthalatta Haksız Rekabetin Önlenmesine İlişkin 2019/4 sayılı Tebliğ ile uygulanmakta olan dampinge karşı önlemlerin etkisiz kılındığı tespit edildiğinden, İtalya, İspanya, Almanya, Çek Cumhuriyeti, Hollanda, Belçika, Romanya, Fransa, Malta, Portekiz, Avusturya, Macaristan, Litvanya, Danimarka, İsveç, İrlanda, Slovenya, Hırvatistan, Finlandiya, Letonya, Estonya, Slovakya, Lüksemburg menşeli ve/veya çıkışlı "sentetik veya suni devamsız liflerden dokunmuş mensucat"ın Türkiye'ye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2024/8) İlgili diğer mevzuat kalemlerini(10) görmek için tıklayınız 1. İthalatta Haksız Rekabetin Önlenmesine İlişkin Tebliğ (No: 2025/36) (Yayım.Trh.: 7.11.2025) İtalya, Hollanda, Avusturya, Portekiz menşeli/çıkışlı 54.07 GTP kapsamı sentetik filament iplikten dokunmuş mensucat (giyim için olanlar) ve İtalya, Avusturya, Portekiz menşeli/çıkışlı 55.13, 55.14, 55.15, 55.16 GTP leri kapsamı sentetik veya suni devamsız liflerden dokunmuş mensucat ithalatında uygulanan dampinge kaşı vergi uygulamasından bazı firmalar bu önlemden muaf tutuldu; İtalyada yerleşik Tessitura Uboldi Luigi S.r.l. firmasından yapılacak ithalatlar ise 5407- 55.13, 55.14, 55.15, 55.16 GTP lerindeki dampinge karşı vergiye tabi olacak.2. İthalatta Haksız Rekabetin Önlenmesine İlişkin Tebliğ (No: 2025/11) (Yayım.Trh.: 23.06.2025) Çin Halk Cumhuriyeti (ÇHC) menşeli 55.13, 55.14, 55.15 ve 55.16 tarife pozisyonları altında sınıflandırılan sentetik veya suni devamsız liflerden dokunmuş mensucatın ithalatında uygulanmakta olan dampinge karşı verginin devamına karar verildi.3.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26/05/2025)4. İthalatta Haksız Rekabetin Önlenmesine İlişkin Tebliğ (No: 2024/29) (Yayım.Trh.: 27.09.2024) 2024/8 İthalatta Haksız Rekabetin Önlenmesine İlişkin Tebliğ kapsamında AB menşeli/çıkışlı 54.07 GTP kapsamı sentetik filament iplikten dokunmuş mensucatın (giyim için olanlar) ile 55.13, 55.14, 55.15, 55.16 GTP leri altında yer alan sentetik veya suni devamsız liflerden dokunmuş mensucat için uygulanmakta olan dampinge karşı vergi için ara gözden geçirme soruşturma açılmasına ve İtalya da yerleşik Tessitura Uboldi Luigi S.R.L. firmasınca üretildiğine dair üretici beyanı sunularak İtalya menşeli olarak yapılan 54.07 ve 55.13, 55.14, 55.15, 55.16 GTP kapsamı soruşturma konusu eşya ithalatında soruşturma süresince teminat uygulanmasına karar verilmiştir. 5. İthalatta Haksız Rekabetin Önlenmesine İlişkin Tebliğ (No: 2023/38) (Yayım.Trh.: 26.12.2023) Çin Halk Cumhuriyeti 55.13, 55.14, 55.15 ve 55.16 gümrük tarife pozisyonları altında sınıflandırılan sentetik veya suni devamsız liflerden dokunmuş mensucat için nihai gözden geçirme soruşturması açılmıştır.6. İthalatta Haksız Rekabetin Önlenmesine İlişkin Tebliğ (No: 2021/41) (Yayım.Trh.: 26.08.2021) İthalatta Haksız Rekabetin Önlenmesine İlişkin Tebliğ (Tebliğ No: 2020/14) ile İspanya Krallığı, İtalyan Cumhuriyeti ve Almanya Federal Cumhuriyeti menşeli ve/veya çıkışlı, Tebliğ eki Ek-1 de bildirilen 5407 gtp i altında yer alan sentetik filament iplikten dokunmuş mensucat (giyim için olanlar) ve 55.13, 55.14, 55.15, 55.16 gtp altında sınıflandırılan sentetik veya suni devamsız liflerden dokunmuş mensucat ithalatına yönelik başlatılan ve Ticaret Bakanlığı İthalat Genel Müdürlüğü tarafından yürütülen önlemlerin etkisiz kılınmasına karşı soruşturmanın tamamlanması neticesinde, Tebliğde belirtilen oranlarda dampinge karşı önlem yürürlüğe konulmuştur. 7. İthalatta Haksız Rekabetin Önlenmesine İlişkin Tebliğ (No: 2019/4) (Yayım.Trh.: 31.12.2018) Çin Halk Cumhuriyeti menşeli 55.13, 55.14, 55.15 ve 55.16 gümrük tarife pozisyonlarında sınıflandırılan sentetik veya suni devamsız liflerden dokunmuş mensucat ürünü için dampinge karşı önlemin Tebliğde belirtilen şekilde uygulanmasına karar verilmiştir.8.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gerekmektedir.9. Gümrükler Genel Müdürlüğü nün Menşe ile ilgili 21.04.2008 tarihli 010213 sayılı tasarruflu yazısı (Yayım.Trh.: 21.04.2008) Yürürlükte DeğilDampinge karşı vergi önlemine tabi 55.13, 55.14, 55.15 ve 55.16 tarife pozisyonları altında sınıflandırılan eşyaların ithalatında ülke ayrımı yapılmaksızın menşe şahadetnamesi aranması gerekmektedir.10.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M-8670 · Çin, Güney Kore ve Endonezya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24.08.2024-24.08.2029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Kore Cumhuriyeti (Güney Kore) ve Endonezya Cumhuriyeti menşeli bu maddenin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2024/24) İlgili diğer mevzuat kalemlerini(1)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w:t>
      </w:r>
    </w:p>
    <w:p>
      <w:pPr>
        <w:pStyle w:val="Heading2"/>
        <w:keepNext/>
        <w:spacing w:after="100" w:before="220"/>
      </w:pPr>
      <w:r>
        <w:t xml:space="preserve">M-8675 · Polyester Elyaf ithalatında ek mali yükümlülük uygulaması</w:t>
      </w:r>
    </w:p>
    <w:p>
      <w:pPr>
        <w:spacing w:after="60" w:line="260"/>
      </w:pPr>
      <w:r>
        <w:rPr>
          <w:b/>
          <w:bCs/>
          <w:color w:val="5B6475"/>
          <w:sz w:val="19"/>
          <w:szCs w:val="19"/>
        </w:rPr>
        <w:t xml:space="preserve">Uygulama tarihi: </w:t>
      </w:r>
      <w:r>
        <w:rPr>
          <w:sz w:val="19"/>
          <w:szCs w:val="19"/>
        </w:rPr>
        <w:t xml:space="preserve">İlgili mevzuat 23.09.2024-22.09.2027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ithalatında 3 (üç) yıl süreyle korunma önlemi olarak ek mali yükümlülük uygulanır. 8988 sayılı Kararın eki listede yer alan ülkeler ve gümrük bölgeleri menşeli eşyanın korunma önlemi uygulamasından muaf tutulması amacıyla tarife kontenjanı açılmıştır.</w:t>
      </w:r>
    </w:p>
    <w:p>
      <w:pPr>
        <w:spacing w:after="60" w:line="260"/>
      </w:pPr>
      <w:r>
        <w:rPr>
          <w:sz w:val="19"/>
          <w:szCs w:val="19"/>
        </w:rPr>
        <w:t xml:space="preserve">Ek mali yükümlülük aşağıda gösterildiği şekilde tahsil edilir.</w:t>
      </w:r>
    </w:p>
    <w:p>
      <w:pPr>
        <w:spacing w:after="60" w:line="260"/>
      </w:pPr>
      <w:r>
        <w:rPr>
          <w:sz w:val="19"/>
          <w:szCs w:val="19"/>
        </w:rPr>
        <w:t xml:space="preserve">1. Dönem (23.9.2024 - 22.9.2025) - 0,048 ABD Doları/Kg</w:t>
      </w:r>
    </w:p>
    <w:p>
      <w:pPr>
        <w:spacing w:after="60" w:line="260"/>
      </w:pPr>
      <w:r>
        <w:rPr>
          <w:sz w:val="19"/>
          <w:szCs w:val="19"/>
        </w:rPr>
        <w:t xml:space="preserve">2. Dönem (23.9.2025 - 22.9.2026) - 0,044 ABD Doları/Kg</w:t>
      </w:r>
    </w:p>
    <w:p>
      <w:pPr>
        <w:spacing w:after="60" w:line="260"/>
      </w:pPr>
      <w:r>
        <w:rPr>
          <w:sz w:val="19"/>
          <w:szCs w:val="19"/>
        </w:rPr>
        <w:t xml:space="preserve">3. Dönem (23.9.2026 - 22.9.2027) - 0,0,040 ABD Doları/Kg</w:t>
      </w:r>
    </w:p>
    <w:p>
      <w:pPr>
        <w:spacing w:after="60" w:line="260"/>
      </w:pPr>
      <w:r>
        <w:rPr>
          <w:sz w:val="19"/>
          <w:szCs w:val="19"/>
        </w:rPr>
        <w:t xml:space="preserve">Ek mali yükümlülük, gümrük idarelerince, ithalatta alınan gümrük vergileri ve diğer mali yükümlülüklerden ayrı olarak tahsil olunur ve genel bütçeye irat kaydedilir.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Polyester Elyaf İthalatında Korunma Önlemi Uygulanmasına İlişkin Karar (Karar Sayısı: 8988) İlgili diğer mevzuat kalemlerini(2) görmek için tıklayınız 1. İthalatta Korunma Önlemlerine İlişkin Tebliğ (No: 2024/9) (Yayım.Trh.: 20.09.2024) 5503.20.00.00.00 gtip altında sınıflandırılan Poliesterlerden elyaf ithalatında 3 (üç) yıl süreyle ek mali yükümlülük şeklinde korunma önlemi uygulanması, ek mali yükümlülüğün Tebliğde yer alan tabloda gösterildiği şekilde belirlenmesi, gelişmekte olan ülkelere muafiyet tanınması ve önlemin istihsali hususunda Cumhurbaşkanlığına öneride bulunulmuştur. (Yürürlük; 23/9/2024)2. İthalatta Korunma Önlemlerine İlişkin Tebliğ (No: 2024/6) (Yayım.Trh.: 19.04.2024) 5503.20.00.00.00 GTİP’i altında sınıflandırılan Poliesterlerden tanımlı polyester elyaf ithalatı için yürürlükte bulunan korunma önleminin gözden geçirilmesi için korunma önlemi soruşturması açılmıştır.</w:t>
      </w:r>
    </w:p>
    <w:p>
      <w:pPr>
        <w:pStyle w:val="Heading2"/>
        <w:keepNext/>
        <w:spacing w:after="100" w:before="220"/>
      </w:pPr>
      <w:r>
        <w:t xml:space="preserve">M-8676 · Polyester Elyaf ithalatında ek mali yükümlülük uygulaması muafiyeti için tarife kontenjanı / TPS-0951-İthal Lisansı (Korunma)</w:t>
      </w:r>
    </w:p>
    <w:p>
      <w:pPr>
        <w:spacing w:after="60" w:line="260"/>
      </w:pPr>
      <w:r>
        <w:rPr>
          <w:b/>
          <w:bCs/>
          <w:color w:val="5B6475"/>
          <w:sz w:val="19"/>
          <w:szCs w:val="19"/>
        </w:rPr>
        <w:t xml:space="preserve">Uygulama tarihi: </w:t>
      </w:r>
      <w:r>
        <w:rPr>
          <w:sz w:val="19"/>
          <w:szCs w:val="19"/>
        </w:rPr>
        <w:t xml:space="preserve">İlgili mevzuat 23.09.2024-22.09.2027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 önlemine tabi bu ürünün korunma önlemi olarak alınan ek mali yükümlülük uygulamasından muaf tutulması amacıyla, yalnız 8988 sayılı Karar eki listede yer alan ülkelerden ithalatında tarife kontenjanı açılmıştır. Tarife kontenjanı miktarı, ek mali yükümlülüğün uygulandığı her bir dönemde, ekte yer alan ülkeler ve gümrük bölgeleri menşeli tarife kontenjanı kapsamı eşyanın tamamı için toplam 16.593 ton olarak belirlenmiştir. Ancak her bir ülke veya gümrük bölgesi menşeli eşya için verilecek tarife kontenjanı 5.531 tonu geçemez. Tarife kontenjanı kapsamındaki ithalat ancak Ticaret Bakanlığınca (İthalat Genel Müdürlüğü) düzenlenecek ithal lisansı ile yapılır. İthal lisansı gümrük beyannamesinin tescilinde ilgili gümrük idaresince aranır.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2024/8)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Polyester Elyaf İthalatında Korunma Önlemi Uygulanmasına İlişkin Karar (Karar Sayısı: 8988) İlgili diğer mevzuat kalemlerini(2) görmek için tıklayınız 1. İthalatta Kota ve Tarife Kontenjanı İdaresine İlişkin Tebliğ (No: 2024/8) (Yayım.Trh.: 9.10.2024) 8988 sayılı Cumhurbaşkanı Kararı ile yürürlüğe konulan Polyester Elyaf İthalatında Korunma Önlemi Uygulanmasına İlişkin Karar çerçevesinde ek mali yükümlülük şeklinde uygulanan korunma önleminden muafiyet sağlanması amacıyla açılan tarife kontenjanının kullanım usul ve esasları hk. (Geçerlilik: 23/9/2024; Yürürlük 9/10/2024)2. İthalatta Korunma Önlemlerine İlişkin Tebliğ (No: 2024/9) (Yayım.Trh.: 20.09.2024) 5503.20.00.00.00 gtip altında sınıflandırılan Poliesterlerden elyaf ithalatında 3 (üç) yıl süreyle ek mali yükümlülük şeklinde korunma önlemi uygulanması, ek mali yükümlülüğün Tebliğde yer alan tabloda gösterildiği şekilde belirlenmesi, gelişmekte olan ülkelere muafiyet tanınması ve önlemin istihsali hususunda Cumhurbaşkanlığına öneride bulunulmuştur. (Yürürlük; 23/9/2024)</w:t>
      </w:r>
    </w:p>
    <w:p>
      <w:pPr>
        <w:pStyle w:val="Heading2"/>
        <w:keepNext/>
        <w:spacing w:after="100" w:before="220"/>
      </w:pPr>
      <w:r>
        <w:t xml:space="preserve">M-9074 · Malezya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04.09.2025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İthalatta Haksız Rekabetin Önlenmesine İlişkin Tebliğ (Tebliğ No: 2025/11) kapsamında ÇHC menşeli uygulanan önlemin, MALEZYA üzerinden ülkemize ithal edilmesi suretiyle etkisiz kılınmasına karşın MALEZYA menşeli /çıkışlı bu maddenin serbest dolaşıma giriş rejimi kapsamında ithalatında dampinge karşı vergi yürürlüğe konmuştur.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2025/22) İlgili diğer mevzuat kalemlerini(3) görmek için tıklayınız 1. İthalatta Haksız Rekabetin Önlenmesine İlişkin Tebliğ (No: 2025/11) (Yayım.Trh.: 23.06.2025) Çin Halk Cumhuriyeti (ÇHC) menşeli 55.13, 55.14, 55.15 ve 55.16 tarife pozisyonları altında sınıflandırılan sentetik veya suni devamsız liflerden dokunmuş mensucatın ithalatında uygulanmakta olan dampinge karşı verginin devamına karar verildi.2.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2024/28) (Yayım.Trh.: 27.09.2024) Malezya menşeli/çıkışlı 55.13, 55.14, 55.15, 55.16 GTP leri altında sınıflandırılan sentetik veya suni devamsız liflerden dokunmuş mensucat tanımlı eşyanın ithalatına ilişkin olarak önlemlerin etkisiz kılınmasına karşı damping soruşturması açılmış ve soruşturma süresince ilgili eşyanın ithalinde İthalatta Haksız Rekabetin Önlenmesine İlişkin Tebliğ (Tebliğ No: 2019/4) hükümleri çerçevesinde ÇHC menşeli ithalatta uygulanmakta olan dampinge karşı önlem tutarında teminata bağlanmasına karar verilmiştir.</w:t>
      </w:r>
    </w:p>
    <w:p>
      <w:pPr>
        <w:pStyle w:val="Heading2"/>
        <w:keepNext/>
        <w:spacing w:after="100" w:before="220"/>
      </w:pPr>
      <w:r>
        <w:t xml:space="preserve">M-9093 · BAE, Kore ve Mısır menşeli/çıkışlı sentetik veya suni devamsız liflerden dokunmuş mensucat için damping soruşturması açılmıştır.</w:t>
      </w:r>
    </w:p>
    <w:p>
      <w:pPr>
        <w:spacing w:after="60" w:line="260"/>
      </w:pPr>
      <w:r>
        <w:rPr>
          <w:b/>
          <w:bCs/>
          <w:color w:val="5B6475"/>
          <w:sz w:val="19"/>
          <w:szCs w:val="19"/>
        </w:rPr>
        <w:t xml:space="preserve">Uygulama tarihi: </w:t>
      </w:r>
      <w:r>
        <w:rPr>
          <w:sz w:val="19"/>
          <w:szCs w:val="19"/>
        </w:rPr>
        <w:t xml:space="preserve">İlgili mevzuat 21.10.2025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Kore Cumhuriyeti ve Mısır Arap Cumhuriyeti menşeli/çıkışlı "sentetik veya suni devamsız liflerden dokunmuş mensucat" ithalatına ilişkin olarak önlemlerin etkisiz kılınmasına karşı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2025/34)</w:t>
      </w:r>
    </w:p>
    <w:p>
      <w:pPr>
        <w:pStyle w:val="Heading2"/>
        <w:keepNext/>
        <w:spacing w:after="100" w:before="220"/>
      </w:pPr>
      <w:r>
        <w:t xml:space="preserve">M-9106 · Çin Halk Cumhuriyeti menşeli "akrilik elyaf"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17.12.2025-17.12.2030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akrilik elyafın Türkiye'ye serbest dolaşıma giriş rejimi kapsamındaki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2025/39) İlgili diğer mevzuat kalemlerini(1)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M-9136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 (Sadece 5509.21, 5509.22, 5509.51 gtip lu ürünlere uygulanır.)</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M-9539 · Nepal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Nepal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M-9610 · Hindistan, Tayvan ve Tayland menşeli "polyester elyaf" ithalatında dampinge karşı vergi vardır.</w:t>
      </w:r>
    </w:p>
    <w:p>
      <w:pPr>
        <w:spacing w:after="60" w:line="260"/>
      </w:pPr>
      <w:r>
        <w:rPr>
          <w:b/>
          <w:bCs/>
          <w:color w:val="5B6475"/>
          <w:sz w:val="19"/>
          <w:szCs w:val="19"/>
        </w:rPr>
        <w:t xml:space="preserve">Uygulama tarihi: </w:t>
      </w:r>
      <w:r>
        <w:rPr>
          <w:sz w:val="19"/>
          <w:szCs w:val="19"/>
        </w:rPr>
        <w:t xml:space="preserve">İlgili mevzuat 30.01.2026-30.01.2031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Tayvan ve Tayland menşeli "polyester elyaf"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2026/1) İlgili diğer mevzuat kalemlerini(4)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Polyester Elyaf İthalatında Korunma Önlemi Uygulanmasına İlişkin Karar (Karar Sayısı: 8988) (Yayım.Trh.: 20.09.2024) 5503.20.00.00.00 pozisyonunda sınıflandırılan polyester elyaf ithalatında 3 (üç) yıl süreyle korunma önlemi olarak ek mali yükümlülük uygulanır. (Uygulama Dönemi: 23/9/2024 - 22/9/2027)3. İthalatta Haksız Rekabetin Önlenmesine İlişkin Tebliğ (No: 2021/44) (Yayım.Trh.: 8.09.2021) Çin Halk Cumhuriyeti, Çin Tayvanı, Endonezya Cumhuriyeti, Kore Cumhuriyeti, Hindistan Cumhuriyeti ve Tayland Krallığı menşeli 5503.20.00.00.00 gümrük tarife istatistik pozisyonunda sınıflandırılan poliesterden sentetik devamsız lifler (polyester elyaf) ithalatında yürürlükte bulunan dampinge karşı kesin önlemlerin kısmen askıya alınması hk.4. İthalatta Haksız Rekabetin Önlenmesine İlişkin Tebliğ (No: 2019/26) (Yayım.Trh.: 4.08.2019) Hindistan, Tayvan ve Tayland menşeli 5503.20 tarife pozisyonunda sınıflandırılan Poliesterlerden sentetik devamsız lifler için açılan nihai gözden geçirme soruşturması sonucunda söz konusu eşya için uygulanmakta olan dampinge karşı vergi önleminin Tebliğde gösterilen şekilde devamına karar verilmiştir.</w:t>
      </w:r>
    </w:p>
    <w:p>
      <w:pPr>
        <w:pStyle w:val="Heading2"/>
        <w:keepNext/>
        <w:spacing w:after="100" w:before="220"/>
      </w:pPr>
      <w:r>
        <w:t xml:space="preserve">M-9645 · DTÖ üyesi olmayan ülkeler (Azerbaycan hariç) için gümrük vergisi oranı</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21/09/2026 tarihinden (bu tarih dahil) itibaren, DTÖ üyesi olmayan ülkeler (Azerbaycan Cumhuriyeti hariç) için gümrük vergisi oranı %20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Kararında Değişiklik Yapılmasına İlişkin Karar (Karar Sayısı: 11506) (Yayım.Trh.: 11.07.2026) İthalat Rejimi Kararında Değişiklik Yapılmasına İlişkin Karar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55 – Vergi ve Mevzuat Bilgileri</dc:title>
  <dc:creator>Gümrük Koçu - Ufuk Çetintaş</dc:creator>
  <cp:lastModifiedBy>Un-named</cp:lastModifiedBy>
  <cp:revision>1</cp:revision>
  <dcterms:created xsi:type="dcterms:W3CDTF">2026-10-21T18:20:16.623Z</dcterms:created>
  <dcterms:modified xsi:type="dcterms:W3CDTF">2026-10-21T18:20:16.623Z</dcterms:modified>
</cp:coreProperties>
</file>

<file path=docProps/custom.xml><?xml version="1.0" encoding="utf-8"?>
<Properties xmlns="http://schemas.openxmlformats.org/officeDocument/2006/custom-properties" xmlns:vt="http://schemas.openxmlformats.org/officeDocument/2006/docPropsVTypes"/>
</file>